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71C" w:rsidRPr="00B961F5" w:rsidRDefault="00A5671C" w:rsidP="00A5671C">
      <w:pPr>
        <w:pStyle w:val="Standard"/>
        <w:spacing w:line="24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961F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UMA ANÁLISE DA PRÁTICA PEDAGÓGICA UTILIZADA NA EDUCAÇÃO DE JOVENS E ADULTOS NA ESCOLA </w:t>
      </w:r>
      <w:r w:rsidR="0021795A" w:rsidRPr="00B961F5">
        <w:rPr>
          <w:rFonts w:ascii="Times New Roman" w:hAnsi="Times New Roman" w:cs="Times New Roman"/>
          <w:b/>
          <w:bCs/>
          <w:color w:val="auto"/>
          <w:sz w:val="24"/>
          <w:szCs w:val="24"/>
        </w:rPr>
        <w:t>Prof.ª</w:t>
      </w:r>
      <w:r w:rsidRPr="00B961F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CARLAIDE CARDOSO FERREIRA JORGE</w:t>
      </w:r>
    </w:p>
    <w:p w:rsidR="00A5671C" w:rsidRPr="00B961F5" w:rsidRDefault="00A5671C" w:rsidP="00A5671C">
      <w:pPr>
        <w:pStyle w:val="Standard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4"/>
        </w:rPr>
      </w:pPr>
    </w:p>
    <w:p w:rsidR="00A5671C" w:rsidRPr="00715291" w:rsidRDefault="00A5671C" w:rsidP="00715291">
      <w:pPr>
        <w:pStyle w:val="Standard"/>
        <w:spacing w:line="240" w:lineRule="auto"/>
        <w:jc w:val="right"/>
        <w:rPr>
          <w:rFonts w:ascii="Times New Roman" w:hAnsi="Times New Roman" w:cs="Times New Roman"/>
          <w:color w:val="auto"/>
        </w:rPr>
      </w:pPr>
      <w:r w:rsidRPr="002F4418">
        <w:rPr>
          <w:rFonts w:ascii="Times New Roman" w:hAnsi="Times New Roman" w:cs="Times New Roman"/>
          <w:b/>
          <w:color w:val="auto"/>
        </w:rPr>
        <w:t>Autora:</w:t>
      </w:r>
      <w:r w:rsidRPr="00715291">
        <w:rPr>
          <w:rFonts w:ascii="Times New Roman" w:hAnsi="Times New Roman" w:cs="Times New Roman"/>
          <w:color w:val="auto"/>
        </w:rPr>
        <w:t xml:space="preserve"> </w:t>
      </w:r>
      <w:r w:rsidR="002F4418" w:rsidRPr="00715291">
        <w:rPr>
          <w:rFonts w:ascii="Times New Roman" w:hAnsi="Times New Roman" w:cs="Times New Roman"/>
          <w:color w:val="auto"/>
        </w:rPr>
        <w:t>MAUÉS</w:t>
      </w:r>
      <w:r w:rsidR="002F4418">
        <w:rPr>
          <w:rFonts w:ascii="Times New Roman" w:hAnsi="Times New Roman" w:cs="Times New Roman"/>
          <w:color w:val="auto"/>
        </w:rPr>
        <w:t xml:space="preserve">, </w:t>
      </w:r>
      <w:r w:rsidRPr="00715291">
        <w:rPr>
          <w:rFonts w:ascii="Times New Roman" w:hAnsi="Times New Roman" w:cs="Times New Roman"/>
          <w:color w:val="auto"/>
        </w:rPr>
        <w:t xml:space="preserve">Ellen Cristina Ribeiro </w:t>
      </w:r>
    </w:p>
    <w:p w:rsidR="0021795A" w:rsidRPr="00715291" w:rsidRDefault="0021795A" w:rsidP="00715291">
      <w:pPr>
        <w:pStyle w:val="Standard"/>
        <w:spacing w:line="240" w:lineRule="auto"/>
        <w:jc w:val="right"/>
        <w:rPr>
          <w:rFonts w:ascii="Times New Roman" w:hAnsi="Times New Roman" w:cs="Times New Roman"/>
          <w:color w:val="auto"/>
        </w:rPr>
      </w:pPr>
      <w:r w:rsidRPr="00715291">
        <w:rPr>
          <w:rFonts w:ascii="Times New Roman" w:hAnsi="Times New Roman" w:cs="Times New Roman"/>
          <w:color w:val="auto"/>
        </w:rPr>
        <w:t>Graduanda em Pedagogia pela Universidade Federal do Pará (</w:t>
      </w:r>
      <w:r w:rsidR="007F4DDA" w:rsidRPr="00715291">
        <w:rPr>
          <w:rFonts w:ascii="Times New Roman" w:hAnsi="Times New Roman" w:cs="Times New Roman"/>
          <w:color w:val="auto"/>
        </w:rPr>
        <w:t>UFPA) -</w:t>
      </w:r>
      <w:r w:rsidR="007F4DDA">
        <w:rPr>
          <w:rFonts w:ascii="Times New Roman" w:hAnsi="Times New Roman" w:cs="Times New Roman"/>
          <w:color w:val="auto"/>
        </w:rPr>
        <w:t xml:space="preserve"> </w:t>
      </w:r>
      <w:r w:rsidRPr="00715291">
        <w:rPr>
          <w:rFonts w:ascii="Times New Roman" w:hAnsi="Times New Roman" w:cs="Times New Roman"/>
          <w:color w:val="auto"/>
        </w:rPr>
        <w:t>Campus Universitário de Abaete</w:t>
      </w:r>
      <w:bookmarkStart w:id="0" w:name="_GoBack"/>
      <w:bookmarkEnd w:id="0"/>
      <w:r w:rsidRPr="00715291">
        <w:rPr>
          <w:rFonts w:ascii="Times New Roman" w:hAnsi="Times New Roman" w:cs="Times New Roman"/>
          <w:color w:val="auto"/>
        </w:rPr>
        <w:t>tuba;</w:t>
      </w:r>
    </w:p>
    <w:p w:rsidR="0021795A" w:rsidRPr="00715291" w:rsidRDefault="0021795A" w:rsidP="00715291">
      <w:pPr>
        <w:pStyle w:val="Standard"/>
        <w:spacing w:line="240" w:lineRule="auto"/>
        <w:jc w:val="right"/>
        <w:rPr>
          <w:rFonts w:ascii="Times New Roman" w:hAnsi="Times New Roman" w:cs="Times New Roman"/>
          <w:color w:val="auto"/>
        </w:rPr>
      </w:pPr>
      <w:r w:rsidRPr="00715291">
        <w:rPr>
          <w:rFonts w:ascii="Times New Roman" w:hAnsi="Times New Roman" w:cs="Times New Roman"/>
          <w:color w:val="auto"/>
        </w:rPr>
        <w:t>E-mail: ellenmaues1@hotmail.com</w:t>
      </w:r>
    </w:p>
    <w:p w:rsidR="00A5671C" w:rsidRPr="00715291" w:rsidRDefault="004D3FE2" w:rsidP="00715291">
      <w:pPr>
        <w:pStyle w:val="Standard"/>
        <w:spacing w:line="240" w:lineRule="auto"/>
        <w:jc w:val="righ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color w:val="auto"/>
        </w:rPr>
        <w:t>Coautora</w:t>
      </w:r>
      <w:r w:rsidR="00A5671C" w:rsidRPr="002F4418">
        <w:rPr>
          <w:rFonts w:ascii="Times New Roman" w:hAnsi="Times New Roman" w:cs="Times New Roman"/>
          <w:b/>
          <w:color w:val="auto"/>
        </w:rPr>
        <w:t>:</w:t>
      </w:r>
      <w:r w:rsidR="00A5671C" w:rsidRPr="00715291">
        <w:rPr>
          <w:rFonts w:ascii="Times New Roman" w:hAnsi="Times New Roman" w:cs="Times New Roman"/>
          <w:color w:val="auto"/>
        </w:rPr>
        <w:t xml:space="preserve"> </w:t>
      </w:r>
      <w:r w:rsidR="007F4DDA" w:rsidRPr="00715291">
        <w:rPr>
          <w:rFonts w:ascii="Times New Roman" w:hAnsi="Times New Roman" w:cs="Times New Roman"/>
          <w:color w:val="auto"/>
        </w:rPr>
        <w:t>BAIA,</w:t>
      </w:r>
      <w:r w:rsidR="002F4418">
        <w:rPr>
          <w:rFonts w:ascii="Times New Roman" w:hAnsi="Times New Roman" w:cs="Times New Roman"/>
          <w:color w:val="auto"/>
        </w:rPr>
        <w:t xml:space="preserve"> </w:t>
      </w:r>
      <w:r w:rsidR="00A5671C" w:rsidRPr="00715291">
        <w:rPr>
          <w:rFonts w:ascii="Times New Roman" w:hAnsi="Times New Roman" w:cs="Times New Roman"/>
          <w:color w:val="auto"/>
        </w:rPr>
        <w:t xml:space="preserve">Éden Taynara Cavalheiro </w:t>
      </w:r>
    </w:p>
    <w:p w:rsidR="0021795A" w:rsidRPr="00715291" w:rsidRDefault="0021795A" w:rsidP="00715291">
      <w:pPr>
        <w:pStyle w:val="Standard"/>
        <w:spacing w:line="240" w:lineRule="auto"/>
        <w:jc w:val="right"/>
        <w:rPr>
          <w:rFonts w:ascii="Times New Roman" w:hAnsi="Times New Roman" w:cs="Times New Roman"/>
          <w:color w:val="auto"/>
        </w:rPr>
      </w:pPr>
      <w:r w:rsidRPr="00715291">
        <w:rPr>
          <w:rFonts w:ascii="Times New Roman" w:hAnsi="Times New Roman" w:cs="Times New Roman"/>
          <w:color w:val="auto"/>
        </w:rPr>
        <w:t>Graduanda em Pedagogia pela Universidade Federal do Pará (</w:t>
      </w:r>
      <w:r w:rsidR="007F4DDA" w:rsidRPr="00715291">
        <w:rPr>
          <w:rFonts w:ascii="Times New Roman" w:hAnsi="Times New Roman" w:cs="Times New Roman"/>
          <w:color w:val="auto"/>
        </w:rPr>
        <w:t>UFPA) -</w:t>
      </w:r>
      <w:r w:rsidR="007F4DDA">
        <w:rPr>
          <w:rFonts w:ascii="Times New Roman" w:hAnsi="Times New Roman" w:cs="Times New Roman"/>
          <w:color w:val="auto"/>
        </w:rPr>
        <w:t xml:space="preserve"> </w:t>
      </w:r>
      <w:r w:rsidRPr="00715291">
        <w:rPr>
          <w:rFonts w:ascii="Times New Roman" w:hAnsi="Times New Roman" w:cs="Times New Roman"/>
          <w:color w:val="auto"/>
        </w:rPr>
        <w:t>Campus Universitário de Abaetetuba;</w:t>
      </w:r>
    </w:p>
    <w:p w:rsidR="0021795A" w:rsidRPr="00715291" w:rsidRDefault="0021795A" w:rsidP="00715291">
      <w:pPr>
        <w:pStyle w:val="Standard"/>
        <w:spacing w:line="240" w:lineRule="auto"/>
        <w:jc w:val="right"/>
        <w:rPr>
          <w:rFonts w:ascii="Times New Roman" w:hAnsi="Times New Roman" w:cs="Times New Roman"/>
          <w:color w:val="auto"/>
        </w:rPr>
      </w:pPr>
      <w:r w:rsidRPr="00715291">
        <w:rPr>
          <w:rFonts w:ascii="Times New Roman" w:hAnsi="Times New Roman" w:cs="Times New Roman"/>
          <w:color w:val="auto"/>
        </w:rPr>
        <w:t>E-mail: edencavalheiro27@gmail.com</w:t>
      </w:r>
    </w:p>
    <w:p w:rsidR="0021795A" w:rsidRPr="00715291" w:rsidRDefault="004D3FE2" w:rsidP="00715291">
      <w:pPr>
        <w:pStyle w:val="Standard"/>
        <w:spacing w:line="240" w:lineRule="auto"/>
        <w:jc w:val="right"/>
        <w:rPr>
          <w:rFonts w:ascii="Times New Roman" w:hAnsi="Times New Roman" w:cs="Times New Roman"/>
          <w:color w:val="auto"/>
        </w:rPr>
      </w:pPr>
      <w:r w:rsidRPr="004D3FE2">
        <w:rPr>
          <w:rFonts w:ascii="Times New Roman" w:hAnsi="Times New Roman" w:cs="Times New Roman"/>
          <w:b/>
          <w:color w:val="auto"/>
        </w:rPr>
        <w:t>Coautora:</w:t>
      </w:r>
      <w:r w:rsidRPr="004D3FE2">
        <w:rPr>
          <w:rFonts w:ascii="Times New Roman" w:hAnsi="Times New Roman" w:cs="Times New Roman"/>
          <w:color w:val="auto"/>
        </w:rPr>
        <w:t xml:space="preserve"> </w:t>
      </w:r>
      <w:r w:rsidR="002F4418" w:rsidRPr="00715291">
        <w:rPr>
          <w:rFonts w:ascii="Times New Roman" w:hAnsi="Times New Roman" w:cs="Times New Roman"/>
          <w:color w:val="auto"/>
        </w:rPr>
        <w:t>FARIAS</w:t>
      </w:r>
      <w:r w:rsidR="002F4418">
        <w:rPr>
          <w:rFonts w:ascii="Times New Roman" w:hAnsi="Times New Roman" w:cs="Times New Roman"/>
          <w:color w:val="auto"/>
        </w:rPr>
        <w:t xml:space="preserve">, </w:t>
      </w:r>
      <w:r w:rsidR="00A5671C" w:rsidRPr="00715291">
        <w:rPr>
          <w:rFonts w:ascii="Times New Roman" w:hAnsi="Times New Roman" w:cs="Times New Roman"/>
          <w:color w:val="auto"/>
        </w:rPr>
        <w:t xml:space="preserve">Jocilene Rodrigues </w:t>
      </w:r>
    </w:p>
    <w:p w:rsidR="0021795A" w:rsidRPr="00715291" w:rsidRDefault="0021795A" w:rsidP="00715291">
      <w:pPr>
        <w:pStyle w:val="Standard"/>
        <w:spacing w:line="240" w:lineRule="auto"/>
        <w:jc w:val="right"/>
        <w:rPr>
          <w:rFonts w:ascii="Times New Roman" w:hAnsi="Times New Roman" w:cs="Times New Roman"/>
          <w:color w:val="auto"/>
        </w:rPr>
      </w:pPr>
      <w:r w:rsidRPr="00715291">
        <w:rPr>
          <w:rFonts w:ascii="Times New Roman" w:hAnsi="Times New Roman" w:cs="Times New Roman"/>
          <w:color w:val="auto"/>
        </w:rPr>
        <w:t>Graduanda em Pedagogia pela Universidade Federal do Pará (</w:t>
      </w:r>
      <w:r w:rsidR="007F4DDA" w:rsidRPr="00715291">
        <w:rPr>
          <w:rFonts w:ascii="Times New Roman" w:hAnsi="Times New Roman" w:cs="Times New Roman"/>
          <w:color w:val="auto"/>
        </w:rPr>
        <w:t>UFPA) -</w:t>
      </w:r>
      <w:r w:rsidR="007F4DDA">
        <w:rPr>
          <w:rFonts w:ascii="Times New Roman" w:hAnsi="Times New Roman" w:cs="Times New Roman"/>
          <w:color w:val="auto"/>
        </w:rPr>
        <w:t xml:space="preserve"> </w:t>
      </w:r>
      <w:r w:rsidRPr="00715291">
        <w:rPr>
          <w:rFonts w:ascii="Times New Roman" w:hAnsi="Times New Roman" w:cs="Times New Roman"/>
          <w:color w:val="auto"/>
        </w:rPr>
        <w:t>Campus Universitário de Abaetetuba;</w:t>
      </w:r>
    </w:p>
    <w:p w:rsidR="0021795A" w:rsidRPr="00715291" w:rsidRDefault="0021795A" w:rsidP="00715291">
      <w:pPr>
        <w:pStyle w:val="Standard"/>
        <w:spacing w:line="240" w:lineRule="auto"/>
        <w:jc w:val="right"/>
        <w:rPr>
          <w:rFonts w:ascii="Times New Roman" w:hAnsi="Times New Roman" w:cs="Times New Roman"/>
          <w:color w:val="auto"/>
        </w:rPr>
      </w:pPr>
      <w:r w:rsidRPr="00715291">
        <w:rPr>
          <w:rFonts w:ascii="Times New Roman" w:hAnsi="Times New Roman" w:cs="Times New Roman"/>
          <w:color w:val="auto"/>
        </w:rPr>
        <w:t>E-mail: josyyfarias2017@gmail.com</w:t>
      </w:r>
    </w:p>
    <w:p w:rsidR="002F4418" w:rsidRPr="00715291" w:rsidRDefault="002F4418" w:rsidP="002F4418">
      <w:pPr>
        <w:pStyle w:val="Standard"/>
        <w:spacing w:line="240" w:lineRule="auto"/>
        <w:jc w:val="right"/>
        <w:rPr>
          <w:rFonts w:ascii="Times New Roman" w:hAnsi="Times New Roman" w:cs="Times New Roman"/>
          <w:bCs/>
          <w:color w:val="auto"/>
        </w:rPr>
      </w:pPr>
      <w:r w:rsidRPr="00715291">
        <w:rPr>
          <w:rFonts w:ascii="Times New Roman" w:eastAsia="Times New Roman" w:hAnsi="Times New Roman" w:cs="Times New Roman"/>
          <w:bCs/>
          <w:color w:val="auto"/>
        </w:rPr>
        <w:t xml:space="preserve">                                          </w:t>
      </w:r>
      <w:r w:rsidRPr="002F4418">
        <w:rPr>
          <w:rFonts w:ascii="Times New Roman" w:hAnsi="Times New Roman" w:cs="Times New Roman"/>
          <w:b/>
          <w:bCs/>
          <w:color w:val="auto"/>
        </w:rPr>
        <w:t>Orientadora:</w:t>
      </w:r>
      <w:r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715291">
        <w:rPr>
          <w:rFonts w:ascii="Times New Roman" w:hAnsi="Times New Roman" w:cs="Times New Roman"/>
          <w:bCs/>
          <w:color w:val="auto"/>
        </w:rPr>
        <w:t>SANTOS</w:t>
      </w:r>
      <w:r>
        <w:rPr>
          <w:rFonts w:ascii="Times New Roman" w:hAnsi="Times New Roman" w:cs="Times New Roman"/>
          <w:bCs/>
          <w:color w:val="auto"/>
        </w:rPr>
        <w:t>,</w:t>
      </w:r>
      <w:r w:rsidRPr="00715291">
        <w:rPr>
          <w:rFonts w:ascii="Times New Roman" w:hAnsi="Times New Roman" w:cs="Times New Roman"/>
          <w:bCs/>
          <w:color w:val="auto"/>
        </w:rPr>
        <w:t xml:space="preserve"> </w:t>
      </w:r>
      <w:proofErr w:type="spellStart"/>
      <w:r w:rsidRPr="00715291">
        <w:rPr>
          <w:rFonts w:ascii="Times New Roman" w:hAnsi="Times New Roman" w:cs="Times New Roman"/>
          <w:bCs/>
          <w:color w:val="auto"/>
        </w:rPr>
        <w:t>Zulema</w:t>
      </w:r>
      <w:proofErr w:type="spellEnd"/>
      <w:r w:rsidRPr="00715291">
        <w:rPr>
          <w:rFonts w:ascii="Times New Roman" w:hAnsi="Times New Roman" w:cs="Times New Roman"/>
          <w:bCs/>
          <w:color w:val="auto"/>
        </w:rPr>
        <w:t xml:space="preserve"> Costa dos </w:t>
      </w:r>
    </w:p>
    <w:p w:rsidR="002F4418" w:rsidRPr="00715291" w:rsidRDefault="002F4418" w:rsidP="002F4418">
      <w:pPr>
        <w:pStyle w:val="Standard"/>
        <w:spacing w:line="240" w:lineRule="auto"/>
        <w:jc w:val="right"/>
        <w:rPr>
          <w:rFonts w:ascii="Times New Roman" w:hAnsi="Times New Roman" w:cs="Times New Roman"/>
          <w:color w:val="auto"/>
        </w:rPr>
      </w:pPr>
      <w:r w:rsidRPr="00715291">
        <w:rPr>
          <w:rFonts w:ascii="Times New Roman" w:hAnsi="Times New Roman" w:cs="Times New Roman"/>
          <w:color w:val="auto"/>
        </w:rPr>
        <w:t>Prof.ª Ma. Da Universidade Federal do Pará</w:t>
      </w:r>
    </w:p>
    <w:p w:rsidR="002F4418" w:rsidRPr="00715291" w:rsidRDefault="002F4418" w:rsidP="002F4418">
      <w:pPr>
        <w:pStyle w:val="Standard"/>
        <w:spacing w:line="240" w:lineRule="auto"/>
        <w:jc w:val="right"/>
        <w:rPr>
          <w:rFonts w:ascii="Times New Roman" w:hAnsi="Times New Roman" w:cs="Times New Roman"/>
          <w:color w:val="auto"/>
        </w:rPr>
      </w:pPr>
      <w:r w:rsidRPr="00715291">
        <w:rPr>
          <w:rFonts w:ascii="Times New Roman" w:hAnsi="Times New Roman" w:cs="Times New Roman"/>
          <w:color w:val="auto"/>
        </w:rPr>
        <w:t>E-mail: zulemastos@hotmail.com</w:t>
      </w:r>
    </w:p>
    <w:p w:rsidR="0021795A" w:rsidRPr="00B961F5" w:rsidRDefault="0021795A" w:rsidP="00715291">
      <w:pPr>
        <w:pStyle w:val="Standard"/>
        <w:spacing w:after="240" w:line="36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A5671C" w:rsidRDefault="00A5671C" w:rsidP="00A5671C">
      <w:pPr>
        <w:pStyle w:val="Standard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GT-24 Pesquisas em Educação de Jovens e Adultos</w:t>
      </w:r>
    </w:p>
    <w:p w:rsidR="00715291" w:rsidRPr="00B961F5" w:rsidRDefault="00715291" w:rsidP="00A5671C">
      <w:pPr>
        <w:pStyle w:val="Standard"/>
        <w:spacing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</w:p>
    <w:p w:rsidR="00A5671C" w:rsidRPr="008E0EE1" w:rsidRDefault="00A5671C" w:rsidP="00A5671C">
      <w:pPr>
        <w:pStyle w:val="Standard"/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  <w:r w:rsidRPr="008E0EE1">
        <w:rPr>
          <w:rFonts w:ascii="Times New Roman" w:hAnsi="Times New Roman" w:cs="Times New Roman"/>
          <w:b/>
          <w:color w:val="auto"/>
          <w:sz w:val="20"/>
          <w:szCs w:val="20"/>
        </w:rPr>
        <w:t xml:space="preserve">Resumo: </w:t>
      </w:r>
      <w:r w:rsidRPr="008E0EE1">
        <w:rPr>
          <w:rFonts w:ascii="Times New Roman" w:hAnsi="Times New Roman" w:cs="Times New Roman"/>
          <w:color w:val="auto"/>
          <w:sz w:val="20"/>
          <w:szCs w:val="20"/>
        </w:rPr>
        <w:t>O presente trabalho originou-se de uma pesquisa de campo realizada durante a disciplina Práticas Pedagógicas, ministrada pela professora Ma. Larissa Aviz (UFPA). Relatando o contexto da EJA no município de Abaetetuba no período de 2005 a 2008, descrito pelo professor Me Adelino Ferranti, Secretário de Educação da gestão vigente na época. Observamos uma ênfase sobre as metodologias, o espaço para desenvolver o trabalho pedagógico, os instrumentos utilizados (livros, filmes, fotos, etc.), os sujeitos que envolvem esse processo, e a formação inicial e continuada dos professores. Teve-se como questão norteadora: A Prática Pedagógica empregada pela professora da EJA na EMEIF Prof.ª Carlaide Cardoso Ferreira Jorge. O objetivo foi compreender a prática pedagógica que permeia o processo de ensino e aprendizagem da Educação de Jovens e Adultos nesta escola do município de Abaetetuba/PA. Esta pesquisa foi fundamentada em uma abordagem qualitativa e bibliográfica, embasando-se nos autores: VASCONCELLOS (1995), FREIRE (1996) e FRANCO (2016). Verificamos</w:t>
      </w:r>
      <w:r w:rsidRPr="00B961F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E0EE1">
        <w:rPr>
          <w:rFonts w:ascii="Times New Roman" w:hAnsi="Times New Roman" w:cs="Times New Roman"/>
          <w:color w:val="auto"/>
          <w:sz w:val="20"/>
          <w:szCs w:val="20"/>
        </w:rPr>
        <w:t>o comprometimento por parte dos profissionais dessa modalidade adaptando sua prática pedagógica de acordo com a dificuldade dos alunos.</w:t>
      </w:r>
    </w:p>
    <w:p w:rsidR="00A5671C" w:rsidRPr="008E0EE1" w:rsidRDefault="00A5671C" w:rsidP="00A5671C">
      <w:pPr>
        <w:pStyle w:val="Standard"/>
        <w:spacing w:line="240" w:lineRule="auto"/>
        <w:jc w:val="both"/>
        <w:rPr>
          <w:rFonts w:ascii="Times New Roman" w:hAnsi="Times New Roman" w:cs="Times New Roman"/>
          <w:color w:val="auto"/>
          <w:sz w:val="20"/>
          <w:szCs w:val="20"/>
        </w:rPr>
      </w:pPr>
    </w:p>
    <w:p w:rsidR="00A5671C" w:rsidRPr="008E0EE1" w:rsidRDefault="00A5671C" w:rsidP="00A5671C">
      <w:pPr>
        <w:pStyle w:val="Standard"/>
        <w:spacing w:line="360" w:lineRule="auto"/>
        <w:jc w:val="both"/>
        <w:rPr>
          <w:rFonts w:ascii="Times New Roman" w:hAnsi="Times New Roman" w:cs="Times New Roman"/>
          <w:b/>
          <w:color w:val="auto"/>
          <w:sz w:val="20"/>
          <w:szCs w:val="20"/>
        </w:rPr>
      </w:pPr>
      <w:r w:rsidRPr="008E0EE1">
        <w:rPr>
          <w:rFonts w:ascii="Times New Roman" w:hAnsi="Times New Roman" w:cs="Times New Roman"/>
          <w:b/>
          <w:color w:val="auto"/>
          <w:sz w:val="20"/>
          <w:szCs w:val="20"/>
        </w:rPr>
        <w:t>Palavras-chave: Ensino-aprendizagem. Prática Pedagógica. Educação de Jovens e Adultos (EJA).</w:t>
      </w:r>
    </w:p>
    <w:p w:rsidR="00A5671C" w:rsidRDefault="00A5671C" w:rsidP="00A5671C">
      <w:pPr>
        <w:pStyle w:val="Standard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7F4DDA" w:rsidRDefault="007F4DDA" w:rsidP="00A5671C">
      <w:pPr>
        <w:pStyle w:val="Standard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7F4DDA" w:rsidRDefault="007F4DDA" w:rsidP="00A5671C">
      <w:pPr>
        <w:pStyle w:val="Standard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7F4DDA" w:rsidRDefault="007F4DDA" w:rsidP="00A5671C">
      <w:pPr>
        <w:pStyle w:val="Standard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7F4DDA" w:rsidRDefault="007F4DDA" w:rsidP="00A5671C">
      <w:pPr>
        <w:pStyle w:val="Standard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7F4DDA" w:rsidRDefault="007F4DDA" w:rsidP="00A5671C">
      <w:pPr>
        <w:pStyle w:val="Standard"/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:rsidR="0021795A" w:rsidRPr="00B961F5" w:rsidRDefault="0021795A" w:rsidP="00A5671C">
      <w:pPr>
        <w:pStyle w:val="Standard"/>
        <w:spacing w:line="360" w:lineRule="auto"/>
        <w:jc w:val="both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</w:p>
    <w:p w:rsidR="00A5671C" w:rsidRPr="00B961F5" w:rsidRDefault="00A5671C" w:rsidP="00A5671C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r w:rsidRPr="00B961F5">
        <w:rPr>
          <w:rFonts w:ascii="Times New Roman" w:hAnsi="Times New Roman" w:cs="Times New Roman"/>
          <w:b/>
          <w:sz w:val="24"/>
        </w:rPr>
        <w:lastRenderedPageBreak/>
        <w:t>INTRODUÇÃO</w:t>
      </w:r>
      <w:r w:rsidRPr="00B961F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A5671C" w:rsidRPr="00B961F5" w:rsidRDefault="00A5671C" w:rsidP="00A5671C">
      <w:pPr>
        <w:pStyle w:val="Standard"/>
        <w:spacing w:before="24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         A EJA (Educação de Jovens e Adultos), de acordo com a Lei de Diretrizes e Bases da Educação – Lei n°9.394/96 é uma modalidade de ensino que visa oportunizar a formação escolar para aqueles que não tiveram acesso ou não puderam concluir o ensino fundamental ou médio nas idades apropriadas.</w:t>
      </w:r>
    </w:p>
    <w:p w:rsidR="00A5671C" w:rsidRPr="00B961F5" w:rsidRDefault="00A5671C" w:rsidP="00A5671C">
      <w:pPr>
        <w:pStyle w:val="Standard"/>
        <w:spacing w:line="360" w:lineRule="auto"/>
        <w:ind w:firstLine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961F5">
        <w:rPr>
          <w:rFonts w:ascii="Times New Roman" w:eastAsia="Times New Roman" w:hAnsi="Times New Roman" w:cs="Times New Roman"/>
          <w:color w:val="00000A"/>
          <w:sz w:val="24"/>
          <w:szCs w:val="24"/>
        </w:rPr>
        <w:t>O presente trabalho teve início a partir da pesquisa de campo realizada durante a disciplina Práticas Pedagógicas,</w:t>
      </w:r>
      <w:r w:rsidRPr="00B961F5">
        <w:rPr>
          <w:rFonts w:ascii="Times New Roman" w:hAnsi="Times New Roman" w:cs="Times New Roman"/>
        </w:rPr>
        <w:t xml:space="preserve"> </w:t>
      </w:r>
      <w:r w:rsidRPr="00B961F5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ministrada pela professora Ma. Larissa Aviz (UFPA).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Se observou</w:t>
      </w:r>
      <w:r w:rsidRPr="00B961F5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no período de três dias, uma turma da primeira etapa da EJA com faixa etária de 25 a 80 anos,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foram observadas </w:t>
      </w:r>
      <w:r w:rsidRPr="00B961F5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as metodologias empregadas, o espaço para desenvolver o trabalho pedagógico, os instrumentos que são utilizados </w:t>
      </w:r>
      <w:r w:rsidRPr="00B961F5">
        <w:rPr>
          <w:rFonts w:ascii="Times New Roman" w:eastAsia="Times New Roman" w:hAnsi="Times New Roman" w:cs="Times New Roman"/>
          <w:color w:val="auto"/>
          <w:sz w:val="24"/>
          <w:szCs w:val="24"/>
        </w:rPr>
        <w:t>(livros, filmes, roteiros de escrita, etc.)</w:t>
      </w:r>
      <w:r w:rsidRPr="00B961F5">
        <w:rPr>
          <w:rFonts w:ascii="Times New Roman" w:eastAsia="Times New Roman" w:hAnsi="Times New Roman" w:cs="Times New Roman"/>
          <w:color w:val="00000A"/>
          <w:sz w:val="24"/>
          <w:szCs w:val="24"/>
        </w:rPr>
        <w:t>, e os sujeitos que envolvem esse processo. Além disso, a pesquisa contou com a entrevista do professor Me. Adelino Ferranti, o qual relatou que essa modalidade antes de 2005 passava por sérios problemas, no material didático que se encontravam fora da realidade</w:t>
      </w:r>
      <w:r w:rsidRPr="00B961F5">
        <w:rPr>
          <w:rFonts w:ascii="Times New Roman" w:hAnsi="Times New Roman" w:cs="Times New Roman"/>
        </w:rPr>
        <w:t xml:space="preserve"> </w:t>
      </w:r>
      <w:r w:rsidRPr="00B961F5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local que tange a cultura, vivência, cotidiano e na formação inicial e continuada dos professores. Desse modo, houve a necessidade de modificar esse material, inserindo conteúdos considerando essa realidade, e em relação a formação de professores foram realizados cursos de formações periódicas, embasadas no material didático para auxiliar tanto os professores quanto alunos. </w:t>
      </w:r>
    </w:p>
    <w:p w:rsidR="00A5671C" w:rsidRDefault="00A5671C" w:rsidP="00A5671C">
      <w:pPr>
        <w:pStyle w:val="Standard"/>
        <w:spacing w:after="240" w:line="360" w:lineRule="auto"/>
        <w:ind w:firstLine="708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B961F5">
        <w:rPr>
          <w:rFonts w:ascii="Times New Roman" w:hAnsi="Times New Roman" w:cs="Times New Roman"/>
          <w:color w:val="auto"/>
          <w:sz w:val="24"/>
          <w:szCs w:val="24"/>
        </w:rPr>
        <w:t>Este tem por objetivo compreender a prática pedagógica, a qual segundo  Franco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, </w:t>
      </w:r>
      <w:r w:rsidRPr="00B961F5">
        <w:rPr>
          <w:rFonts w:ascii="Times New Roman" w:hAnsi="Times New Roman" w:cs="Times New Roman"/>
          <w:color w:val="auto"/>
          <w:sz w:val="24"/>
          <w:szCs w:val="24"/>
        </w:rPr>
        <w:t>2016 “é uma prática que se exerce com finalidade, planejamento, acompanhamento, vigilância crítica, responsabilidade social.” (FRANCO, 2016, pág. 541)  e além dos demais,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os</w:t>
      </w:r>
      <w:r w:rsidRPr="00B961F5">
        <w:rPr>
          <w:rFonts w:ascii="Times New Roman" w:hAnsi="Times New Roman" w:cs="Times New Roman"/>
          <w:color w:val="auto"/>
          <w:sz w:val="24"/>
          <w:szCs w:val="24"/>
        </w:rPr>
        <w:t xml:space="preserve"> processos que permeiam o ensino e a aprendizagem da Educação de Jovens e Adultos na Escola no município de Abaetetuba/PA. Para este estudos utilizamos os autores: VASCONCELLOS (1995), FREIRE (1996) e FRANCO (2016). Desse modo, surgiu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 seguinte</w:t>
      </w:r>
      <w:r w:rsidRPr="00B961F5">
        <w:rPr>
          <w:rFonts w:ascii="Times New Roman" w:hAnsi="Times New Roman" w:cs="Times New Roman"/>
          <w:color w:val="auto"/>
          <w:sz w:val="24"/>
          <w:szCs w:val="24"/>
        </w:rPr>
        <w:t xml:space="preserve"> questão norteadora: Como o professor da EJA na escola Prof.ª. Carlaide Cardoso Ferreira Jorge constrói sua prática pedagógica? A qual se buscou responder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961F5">
        <w:rPr>
          <w:rFonts w:ascii="Times New Roman" w:hAnsi="Times New Roman" w:cs="Times New Roman"/>
          <w:color w:val="auto"/>
          <w:sz w:val="24"/>
          <w:szCs w:val="24"/>
        </w:rPr>
        <w:t>a partir das observações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e </w:t>
      </w:r>
      <w:r w:rsidRPr="00B961F5">
        <w:rPr>
          <w:rFonts w:ascii="Times New Roman" w:hAnsi="Times New Roman" w:cs="Times New Roman"/>
          <w:color w:val="auto"/>
          <w:sz w:val="24"/>
          <w:szCs w:val="24"/>
        </w:rPr>
        <w:t>entrevista</w:t>
      </w:r>
      <w:r>
        <w:rPr>
          <w:rFonts w:ascii="Times New Roman" w:hAnsi="Times New Roman" w:cs="Times New Roman"/>
          <w:color w:val="auto"/>
          <w:sz w:val="24"/>
          <w:szCs w:val="24"/>
        </w:rPr>
        <w:t>,</w:t>
      </w:r>
      <w:r w:rsidRPr="00B961F5">
        <w:rPr>
          <w:rFonts w:ascii="Times New Roman" w:hAnsi="Times New Roman" w:cs="Times New Roman"/>
          <w:color w:val="auto"/>
          <w:sz w:val="24"/>
          <w:szCs w:val="24"/>
        </w:rPr>
        <w:t xml:space="preserve"> a prática pedagógica aplicada a EJA na referida instituição.</w:t>
      </w:r>
    </w:p>
    <w:p w:rsidR="00A5671C" w:rsidRPr="00B961F5" w:rsidRDefault="00A5671C" w:rsidP="00A5671C">
      <w:pPr>
        <w:tabs>
          <w:tab w:val="left" w:pos="708"/>
          <w:tab w:val="left" w:pos="1139"/>
        </w:tabs>
        <w:spacing w:before="240"/>
        <w:ind w:firstLine="0"/>
        <w:rPr>
          <w:szCs w:val="24"/>
        </w:rPr>
      </w:pPr>
      <w:r w:rsidRPr="00B961F5">
        <w:rPr>
          <w:b/>
          <w:szCs w:val="24"/>
        </w:rPr>
        <w:t>METODOLOGIA</w:t>
      </w:r>
    </w:p>
    <w:p w:rsidR="00A5671C" w:rsidRPr="00B961F5" w:rsidRDefault="00A5671C" w:rsidP="00A5671C">
      <w:pPr>
        <w:tabs>
          <w:tab w:val="left" w:pos="708"/>
          <w:tab w:val="left" w:pos="1139"/>
        </w:tabs>
        <w:rPr>
          <w:szCs w:val="24"/>
        </w:rPr>
      </w:pPr>
      <w:r w:rsidRPr="00B961F5">
        <w:rPr>
          <w:szCs w:val="24"/>
        </w:rPr>
        <w:tab/>
        <w:t xml:space="preserve">  Esta pesquisa foi baseada em uma abordagem de natureza qualitativa de cunho bibliográfico em livros, artigos, fotos, materiais didáticos (utilizados pela professora em suas aulas) e pesquisa de campo, com enfoque na necessidade de observação da prática pedagógica construída pela professora da EJA, na escola</w:t>
      </w:r>
      <w:r w:rsidRPr="00B961F5">
        <w:t xml:space="preserve"> </w:t>
      </w:r>
      <w:r w:rsidRPr="00B961F5">
        <w:rPr>
          <w:szCs w:val="24"/>
        </w:rPr>
        <w:t>municipal de educação infantil e fundamental Profª. Carlaide Cardoso Ferreira Jorge, localizada na Rua Aristides Reis e Silva, no bairro da Aviação, interligado com vários bairros periféricos do entorno, no município de Abaetetuba, mais conhecido como a capital mundial do brinquedo de Miriti e da Cachaça. Esta instituição atende na EJA, em sua maioria, alunos dessas áreas periféricas, que não tiveram a oportunidade de ser alfabetizado na idade certa.</w:t>
      </w:r>
    </w:p>
    <w:p w:rsidR="00A5671C" w:rsidRPr="00B961F5" w:rsidRDefault="00A5671C" w:rsidP="00A5671C">
      <w:pPr>
        <w:tabs>
          <w:tab w:val="left" w:pos="708"/>
          <w:tab w:val="left" w:pos="1139"/>
        </w:tabs>
        <w:rPr>
          <w:rFonts w:eastAsia="Times New Roman"/>
          <w:szCs w:val="24"/>
        </w:rPr>
      </w:pPr>
      <w:r w:rsidRPr="00B961F5">
        <w:rPr>
          <w:szCs w:val="24"/>
        </w:rPr>
        <w:tab/>
        <w:t xml:space="preserve">  A pesquisa foi realizada em duas etapas, a primeira aconteceu nos dias 11 e 12 de dezembro de 2017, foi feita a inserção na escola para conhecer o estabelecimento de ensino e iniciar as observações em sala de aula, nesses dois dias observou-se, no primeiro que a professora estava ministrando a disciplina língua portuguesa com o conteúdo sobre fonemas, no segundo dia ela continuou com a mesma disciplina, porém com o assunto separação silábica, ela</w:t>
      </w:r>
      <w:r w:rsidRPr="00B961F5">
        <w:t xml:space="preserve"> </w:t>
      </w:r>
      <w:r w:rsidRPr="00B961F5">
        <w:rPr>
          <w:szCs w:val="24"/>
        </w:rPr>
        <w:t>fazia adaptações nos materiais, pois um dos alunos não conseguia acompanhar, assim ela tentava motivar, ligando a realidade dos alunos ao conteúdo, através de atividades relacionada a profissão do alunos e pelo fato de serem adultos, muitas vezes ocorria uma aversão ao lúdico por parte dos alunos, pois eles sentiam-se desconfortados com essas atividades voltadas para educação infantil, por isso a docente utilizava elementos como a história de vida, trabalho e cotidiano para desenvolver as temáticas e assuntos, assim amenizando essa situação, também o espaço educacional não era adequado para os alunos da EJA, pois se tratava de uma sala planejada para educação infantil e que retratava novamente a questão da ludicidade, esses conjuntos de fatores observados corroboram para construção da prática pedagógica da docente.</w:t>
      </w:r>
    </w:p>
    <w:p w:rsidR="00A5671C" w:rsidRPr="00B961F5" w:rsidRDefault="00A5671C" w:rsidP="007F4DDA">
      <w:pPr>
        <w:tabs>
          <w:tab w:val="left" w:pos="708"/>
          <w:tab w:val="left" w:pos="1139"/>
        </w:tabs>
        <w:spacing w:after="240"/>
        <w:rPr>
          <w:szCs w:val="24"/>
        </w:rPr>
      </w:pPr>
      <w:r w:rsidRPr="00B961F5">
        <w:rPr>
          <w:rFonts w:eastAsia="Times New Roman"/>
          <w:szCs w:val="24"/>
        </w:rPr>
        <w:t xml:space="preserve">             </w:t>
      </w:r>
      <w:r w:rsidRPr="00B961F5">
        <w:rPr>
          <w:szCs w:val="24"/>
        </w:rPr>
        <w:t>Na segunda etapa, no dia 13 ocorreu a entrevista semiestruturada contendo 8 questionamentos, entre eles sobre a formação inicial da professora, como ocorreu, e ela respondeu que foi uma formação frágil nessas áreas, e no magistério era bem difícil, estudou-se um pouco sobre a didática e prática pedagógica em seu curso de letras, e também estudou sobre teóricos como Wallon e Vygotsky, mas não foi tão aprofundado, também citou quais métodos ela utilizava, para ela o que era é educação de jovens e adultos e entre outras perguntas acerca da prática pedagógica adotada pela docente. Na escola observada o número de alunos da EJA no turno da noite era pouco, o que é “comum” na grande maioria das escolas que ofertam essa modalidade.</w:t>
      </w:r>
    </w:p>
    <w:p w:rsidR="00A5671C" w:rsidRPr="00B961F5" w:rsidRDefault="00A5671C" w:rsidP="00A5671C">
      <w:pPr>
        <w:pStyle w:val="Corpodetex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961F5">
        <w:rPr>
          <w:rFonts w:ascii="Times New Roman" w:hAnsi="Times New Roman"/>
          <w:b/>
          <w:sz w:val="24"/>
          <w:szCs w:val="24"/>
        </w:rPr>
        <w:t>PRÁTICAS PEDAGÓGICAS</w:t>
      </w:r>
    </w:p>
    <w:p w:rsidR="00A5671C" w:rsidRPr="00B961F5" w:rsidRDefault="00A5671C" w:rsidP="00A5671C">
      <w:pPr>
        <w:pStyle w:val="Corpodetexto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961F5">
        <w:rPr>
          <w:rFonts w:ascii="Times New Roman" w:hAnsi="Times New Roman"/>
        </w:rPr>
        <w:t xml:space="preserve"> </w:t>
      </w:r>
      <w:r w:rsidRPr="00B961F5">
        <w:rPr>
          <w:rFonts w:ascii="Times New Roman" w:hAnsi="Times New Roman"/>
        </w:rPr>
        <w:tab/>
      </w:r>
      <w:r w:rsidRPr="00B961F5">
        <w:rPr>
          <w:rFonts w:ascii="Times New Roman" w:hAnsi="Times New Roman"/>
          <w:sz w:val="24"/>
          <w:szCs w:val="24"/>
        </w:rPr>
        <w:t>Primeiramente é importante salientar o conceito e a relevância da prática pedagógica docente para um eficaz aprendizado que segundo Franco, 2016:</w:t>
      </w:r>
    </w:p>
    <w:p w:rsidR="00A5671C" w:rsidRPr="00B961F5" w:rsidRDefault="00A5671C" w:rsidP="00A5671C">
      <w:pPr>
        <w:pStyle w:val="Corpodetexto"/>
        <w:spacing w:after="0" w:line="360" w:lineRule="auto"/>
        <w:jc w:val="both"/>
        <w:rPr>
          <w:rFonts w:ascii="Times New Roman" w:hAnsi="Times New Roman"/>
          <w:sz w:val="20"/>
          <w:szCs w:val="24"/>
        </w:rPr>
      </w:pPr>
    </w:p>
    <w:p w:rsidR="00A5671C" w:rsidRPr="00B961F5" w:rsidRDefault="00A5671C" w:rsidP="00A5671C">
      <w:pPr>
        <w:pStyle w:val="Corpodetexto"/>
        <w:spacing w:after="0" w:line="240" w:lineRule="auto"/>
        <w:ind w:left="2268"/>
        <w:jc w:val="both"/>
        <w:rPr>
          <w:rFonts w:ascii="Times New Roman" w:hAnsi="Times New Roman"/>
          <w:sz w:val="20"/>
          <w:szCs w:val="20"/>
        </w:rPr>
      </w:pPr>
      <w:r w:rsidRPr="00B961F5">
        <w:rPr>
          <w:rFonts w:ascii="Times New Roman" w:hAnsi="Times New Roman"/>
          <w:sz w:val="20"/>
          <w:szCs w:val="20"/>
        </w:rPr>
        <w:t xml:space="preserve">Uma aula ou um encontro educativo tornar-se-á uma prática pedagógica quando se organizar em torno de intencionalidades, bem como na construção de práticas que conferem sentido às intencionalidades, será prática pedagógica quando incorporar a reflexão contínua e coletiva, de forma a assegurar que a intencionalidade proposta é disponibilizada a todos; será pedagógica à medida que buscar a construção de práticas que garantam que os encaminhamentos propostos pelas intencionalidades realizados (FRANCO, 2016, p. 536). </w:t>
      </w:r>
    </w:p>
    <w:p w:rsidR="00A5671C" w:rsidRPr="00B961F5" w:rsidRDefault="00A5671C" w:rsidP="00A5671C">
      <w:pPr>
        <w:pStyle w:val="Corpodetexto"/>
        <w:spacing w:line="360" w:lineRule="auto"/>
        <w:jc w:val="both"/>
        <w:rPr>
          <w:rFonts w:ascii="Times New Roman" w:hAnsi="Times New Roman"/>
          <w:sz w:val="20"/>
          <w:szCs w:val="20"/>
        </w:rPr>
      </w:pPr>
    </w:p>
    <w:p w:rsidR="00A5671C" w:rsidRPr="00B961F5" w:rsidRDefault="00A5671C" w:rsidP="00A5671C">
      <w:pPr>
        <w:pStyle w:val="Corpodetexto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B961F5">
        <w:rPr>
          <w:rFonts w:ascii="Times New Roman" w:hAnsi="Times New Roman"/>
          <w:sz w:val="20"/>
          <w:szCs w:val="20"/>
        </w:rPr>
        <w:tab/>
      </w:r>
      <w:r w:rsidRPr="00B961F5">
        <w:rPr>
          <w:rFonts w:ascii="Times New Roman" w:hAnsi="Times New Roman"/>
          <w:sz w:val="24"/>
          <w:szCs w:val="24"/>
        </w:rPr>
        <w:t>Logo, a prática pedagógica permeada pela intencionalidade na busca pela aprendizagem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961F5">
        <w:rPr>
          <w:rFonts w:ascii="Times New Roman" w:hAnsi="Times New Roman"/>
          <w:sz w:val="24"/>
          <w:szCs w:val="24"/>
        </w:rPr>
        <w:t>reflexão e construção do papel social se</w:t>
      </w:r>
      <w:r>
        <w:rPr>
          <w:rFonts w:ascii="Times New Roman" w:hAnsi="Times New Roman"/>
          <w:sz w:val="24"/>
          <w:szCs w:val="24"/>
        </w:rPr>
        <w:t xml:space="preserve"> deve </w:t>
      </w:r>
      <w:r w:rsidRPr="00B961F5">
        <w:rPr>
          <w:rFonts w:ascii="Times New Roman" w:hAnsi="Times New Roman"/>
          <w:sz w:val="24"/>
          <w:szCs w:val="24"/>
        </w:rPr>
        <w:t>estender a todas as etapas</w:t>
      </w:r>
      <w:r>
        <w:rPr>
          <w:rFonts w:ascii="Times New Roman" w:hAnsi="Times New Roman"/>
          <w:sz w:val="24"/>
          <w:szCs w:val="24"/>
        </w:rPr>
        <w:t xml:space="preserve"> da educação e na</w:t>
      </w:r>
      <w:r w:rsidRPr="00B961F5">
        <w:rPr>
          <w:rFonts w:ascii="Times New Roman" w:hAnsi="Times New Roman"/>
          <w:sz w:val="24"/>
          <w:szCs w:val="24"/>
        </w:rPr>
        <w:t xml:space="preserve"> educação de jovens e adultos</w:t>
      </w:r>
      <w:r>
        <w:rPr>
          <w:rFonts w:ascii="Times New Roman" w:hAnsi="Times New Roman"/>
          <w:sz w:val="24"/>
          <w:szCs w:val="24"/>
        </w:rPr>
        <w:t xml:space="preserve"> isso</w:t>
      </w:r>
      <w:r w:rsidRPr="00B961F5">
        <w:rPr>
          <w:rFonts w:ascii="Times New Roman" w:hAnsi="Times New Roman"/>
          <w:sz w:val="24"/>
          <w:szCs w:val="24"/>
        </w:rPr>
        <w:t xml:space="preserve"> não pode ser diferente, o professor deverá direcionar suas metodologias, a sua intencionalidade, a partir do que deseja alcançar, buscando sempre a inovação e reinvenção, pois na EJA a prática deve ser direcionada de forma democrática que vise atingir as necessidades e particularidades de cada aluno</w:t>
      </w:r>
      <w:r>
        <w:rPr>
          <w:rFonts w:ascii="Times New Roman" w:hAnsi="Times New Roman"/>
          <w:sz w:val="24"/>
          <w:szCs w:val="24"/>
        </w:rPr>
        <w:t xml:space="preserve"> </w:t>
      </w:r>
      <w:r w:rsidRPr="00B961F5">
        <w:rPr>
          <w:rFonts w:ascii="Times New Roman" w:hAnsi="Times New Roman"/>
          <w:sz w:val="24"/>
          <w:szCs w:val="24"/>
        </w:rPr>
        <w:t>direcionada</w:t>
      </w:r>
      <w:r>
        <w:rPr>
          <w:rFonts w:ascii="Times New Roman" w:hAnsi="Times New Roman"/>
          <w:sz w:val="24"/>
          <w:szCs w:val="24"/>
        </w:rPr>
        <w:t xml:space="preserve"> ao</w:t>
      </w:r>
      <w:r w:rsidRPr="00B961F5">
        <w:rPr>
          <w:rFonts w:ascii="Times New Roman" w:hAnsi="Times New Roman"/>
          <w:sz w:val="24"/>
          <w:szCs w:val="24"/>
        </w:rPr>
        <w:t xml:space="preserve"> ensino – aprendizagem.</w:t>
      </w:r>
    </w:p>
    <w:p w:rsidR="00A5671C" w:rsidRPr="00B961F5" w:rsidRDefault="00A5671C" w:rsidP="00A5671C">
      <w:pPr>
        <w:pStyle w:val="Corpodetexto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B961F5">
        <w:rPr>
          <w:rFonts w:ascii="Times New Roman" w:hAnsi="Times New Roman"/>
          <w:b/>
          <w:sz w:val="24"/>
          <w:szCs w:val="24"/>
        </w:rPr>
        <w:t>A EJA NO MUNICÍPIO DE ABAETETUBA</w:t>
      </w:r>
      <w:r>
        <w:rPr>
          <w:rFonts w:ascii="Times New Roman" w:hAnsi="Times New Roman"/>
          <w:b/>
          <w:sz w:val="24"/>
          <w:szCs w:val="24"/>
        </w:rPr>
        <w:t xml:space="preserve"> NO PERÍODO DE 2005-2008</w:t>
      </w:r>
      <w:r w:rsidRPr="00B961F5">
        <w:rPr>
          <w:rFonts w:ascii="Times New Roman" w:hAnsi="Times New Roman"/>
          <w:b/>
          <w:sz w:val="24"/>
          <w:szCs w:val="24"/>
        </w:rPr>
        <w:t>: FORMAÇÃO PARA PROFESSORES E ALUNOS</w:t>
      </w:r>
    </w:p>
    <w:p w:rsidR="00A5671C" w:rsidRPr="00B961F5" w:rsidRDefault="00A5671C" w:rsidP="00A5671C">
      <w:pPr>
        <w:ind w:firstLine="851"/>
        <w:rPr>
          <w:szCs w:val="24"/>
        </w:rPr>
      </w:pPr>
      <w:r w:rsidRPr="00B961F5">
        <w:rPr>
          <w:szCs w:val="24"/>
        </w:rPr>
        <w:t>No município de Abaetetuba, no período de 2005-2008, o material utilizado pelos professores para conduzir suas práticas pedagógicas no ensino da EJA não estava adequado a realidade local do município, direcionado e relacionado vivência e a cultura. Estes, traziam conteúdos de outras regiões do país, os quais, na maioria das vezes, eram desconhecidas pelos alunos e não apresentavam significância pelo fato de não se relacionarem a realidade cultural e local dos educandos, segundo relatos do professor Me. Adelino Ferranti. Assim, houve à necessidade de modificar esse material, inserindo conteúdos voltados para a região e então se elaborou um livro didático direcionado a primeira e segunda etapa da EJA. Foram cinco meses de produção para elaborá-lo adequado à realidade do município, assim foi constituída uma comissão com um grupo de professores para produzi-lo, contendo assuntos relevantes como: língua portuguesa, matemática, história, geografia, dentre outros e que estivessem de acordo com Parâmetros Curriculares Nacionais (</w:t>
      </w:r>
      <w:proofErr w:type="spellStart"/>
      <w:r w:rsidRPr="00B961F5">
        <w:rPr>
          <w:szCs w:val="24"/>
        </w:rPr>
        <w:t>PCN's</w:t>
      </w:r>
      <w:proofErr w:type="spellEnd"/>
      <w:r w:rsidRPr="00B961F5">
        <w:rPr>
          <w:szCs w:val="24"/>
        </w:rPr>
        <w:t>). Sempre com a preocupação de produzir conteúdo e uma metodologia que valorizasse a cultural local e com linguagem acessível para os professores e alunado.</w:t>
      </w:r>
    </w:p>
    <w:p w:rsidR="00A5671C" w:rsidRPr="00B961F5" w:rsidRDefault="00A5671C" w:rsidP="00A5671C">
      <w:pPr>
        <w:ind w:firstLine="851"/>
        <w:rPr>
          <w:szCs w:val="24"/>
          <w:lang w:eastAsia="pt-BR"/>
        </w:rPr>
      </w:pPr>
      <w:r w:rsidRPr="00B961F5">
        <w:rPr>
          <w:szCs w:val="24"/>
        </w:rPr>
        <w:t>Enquanto a formação dos professores, foram realizados oficinas e seminários</w:t>
      </w:r>
      <w:r w:rsidRPr="00B961F5" w:rsidDel="00A90D2A">
        <w:rPr>
          <w:szCs w:val="24"/>
        </w:rPr>
        <w:t xml:space="preserve"> </w:t>
      </w:r>
      <w:r w:rsidRPr="00B961F5">
        <w:rPr>
          <w:szCs w:val="24"/>
        </w:rPr>
        <w:t>encontros periódicos, estes nos períodos de férias escolares nos meses de janeiro e julho. Eram feitos oficinas e seminários, em uma escola de ensino fundamental, devido a sua localidade centralizada na cidade. Também, foram elaboradas oficinas com os alunos da EJA encaixadas no calendário escolar, geralmente nos dias de sexta-feira, onde eles tinham oficinas de seus interesses e conhecimentos, como tricô e artesanato, que eles mesmos produziam. Os professores que não estavam aptos a ministrar estas aulas práticas davam lugar aos alunos que possuíam essas habilidades, permitindo que eles fossem condutores da turma, aprimorando o aprendizado e assim, levando a inserção social, “saber que ensinar não é transferir conhecimento, mas criar possibilidades para sua própria produção ou a sua construção” (FREIRE, 1996, p.47).</w:t>
      </w:r>
      <w:bookmarkStart w:id="1" w:name="_Hlk514271983"/>
    </w:p>
    <w:bookmarkEnd w:id="1"/>
    <w:p w:rsidR="00A5671C" w:rsidRPr="00B961F5" w:rsidRDefault="00A5671C" w:rsidP="0021795A">
      <w:pPr>
        <w:spacing w:before="240"/>
        <w:ind w:firstLine="0"/>
        <w:rPr>
          <w:rFonts w:eastAsia="Times New Roman"/>
          <w:b/>
          <w:szCs w:val="24"/>
          <w:lang w:eastAsia="pt-BR"/>
        </w:rPr>
      </w:pPr>
      <w:r w:rsidRPr="00B961F5">
        <w:rPr>
          <w:b/>
          <w:szCs w:val="24"/>
          <w:lang w:eastAsia="pt-BR"/>
        </w:rPr>
        <w:t>FORMAÇÃO DOCENTE</w:t>
      </w:r>
    </w:p>
    <w:p w:rsidR="00A5671C" w:rsidRPr="00B961F5" w:rsidRDefault="00A5671C" w:rsidP="00A5671C">
      <w:pPr>
        <w:ind w:firstLine="851"/>
        <w:rPr>
          <w:szCs w:val="24"/>
          <w:lang w:eastAsia="pt-BR"/>
        </w:rPr>
      </w:pPr>
      <w:r w:rsidRPr="00B961F5">
        <w:rPr>
          <w:rFonts w:eastAsia="Times New Roman"/>
          <w:szCs w:val="24"/>
          <w:lang w:eastAsia="pt-BR"/>
        </w:rPr>
        <w:t xml:space="preserve"> </w:t>
      </w:r>
      <w:r w:rsidRPr="00B961F5">
        <w:rPr>
          <w:szCs w:val="24"/>
          <w:lang w:eastAsia="pt-BR"/>
        </w:rPr>
        <w:t>A formação docente tem por características e complexidade próprias, exigindo um comprometimento que engloba diversos fatores. Assim, o ato de ensinar exige fundamentação teórica e prática do educador, exigindo que ele seja crítico para fazer uma análise de sua prática, evidenciado na fala da professora B da EJA na escola Profº Carlaide Cardoso Ferreira Jorge afirmando que:</w:t>
      </w:r>
    </w:p>
    <w:p w:rsidR="00A5671C" w:rsidRPr="00B961F5" w:rsidRDefault="00A5671C" w:rsidP="00A5671C">
      <w:pPr>
        <w:spacing w:line="240" w:lineRule="auto"/>
        <w:ind w:left="2268"/>
        <w:rPr>
          <w:b/>
          <w:sz w:val="20"/>
          <w:szCs w:val="24"/>
          <w:lang w:eastAsia="pt-BR"/>
        </w:rPr>
      </w:pPr>
    </w:p>
    <w:p w:rsidR="00A5671C" w:rsidRPr="00B961F5" w:rsidRDefault="00A5671C" w:rsidP="00A5671C">
      <w:pPr>
        <w:spacing w:line="240" w:lineRule="auto"/>
        <w:ind w:left="2268"/>
        <w:rPr>
          <w:b/>
          <w:sz w:val="20"/>
          <w:szCs w:val="24"/>
          <w:lang w:eastAsia="pt-BR"/>
        </w:rPr>
      </w:pPr>
      <w:r w:rsidRPr="00B961F5">
        <w:rPr>
          <w:sz w:val="20"/>
          <w:szCs w:val="24"/>
          <w:lang w:eastAsia="pt-BR"/>
        </w:rPr>
        <w:t>Minha formação de certa forma foi frágil na área de prática pedagógica e busquei em outras graduações essa formação complementar, já que no magistério minha educação inicial ocorreu de forma deficiente e busco aprimoramento por meio de formações continuadas e iniciações de pesquisa até mesmo dirigidas ao meu local de trabalho. (</w:t>
      </w:r>
      <w:r w:rsidRPr="00B961F5">
        <w:rPr>
          <w:b/>
          <w:sz w:val="20"/>
          <w:szCs w:val="24"/>
          <w:lang w:eastAsia="pt-BR"/>
        </w:rPr>
        <w:t>Professora B)</w:t>
      </w:r>
    </w:p>
    <w:p w:rsidR="00A5671C" w:rsidRPr="00B961F5" w:rsidRDefault="00A5671C" w:rsidP="00A5671C">
      <w:pPr>
        <w:spacing w:line="240" w:lineRule="auto"/>
        <w:ind w:left="2268"/>
        <w:rPr>
          <w:sz w:val="20"/>
          <w:szCs w:val="24"/>
          <w:lang w:eastAsia="pt-BR"/>
        </w:rPr>
      </w:pPr>
    </w:p>
    <w:p w:rsidR="00A5671C" w:rsidRPr="00B961F5" w:rsidRDefault="00A5671C" w:rsidP="00A5671C">
      <w:pPr>
        <w:ind w:firstLine="851"/>
        <w:rPr>
          <w:szCs w:val="24"/>
          <w:lang w:eastAsia="pt-BR"/>
        </w:rPr>
      </w:pPr>
      <w:r w:rsidRPr="00B961F5">
        <w:rPr>
          <w:szCs w:val="24"/>
          <w:lang w:eastAsia="pt-BR"/>
        </w:rPr>
        <w:t>Desse modo, pode ser evidenciada a necessidade de investigação por parte do professor de conhecer sua própria realidade, compreendendo que ele mesmo é um ser em construção, avaliando sua forma de ensinar e observando o que precisa melhorar em seu trabalho docente. A partir dessa autocrítica embasada em seus métodos, e observando a prática que ele precisa utilizar, caso o aprendizado não esteja ocorrendo, ele pode obter êxito ou não em seu exercício docente.</w:t>
      </w:r>
    </w:p>
    <w:p w:rsidR="00A5671C" w:rsidRPr="00B961F5" w:rsidRDefault="00A5671C" w:rsidP="00A5671C">
      <w:pPr>
        <w:ind w:firstLine="851"/>
        <w:rPr>
          <w:rFonts w:eastAsia="Times New Roman"/>
          <w:szCs w:val="24"/>
          <w:lang w:eastAsia="pt-BR"/>
        </w:rPr>
      </w:pPr>
      <w:r>
        <w:rPr>
          <w:szCs w:val="24"/>
          <w:lang w:eastAsia="pt-BR"/>
        </w:rPr>
        <w:t xml:space="preserve"> Se de</w:t>
      </w:r>
      <w:r w:rsidRPr="00B961F5">
        <w:rPr>
          <w:szCs w:val="24"/>
          <w:lang w:eastAsia="pt-BR"/>
        </w:rPr>
        <w:t>staca para os futuros profissionais da docência, que também é necessário se avaliar enquanto estudantes, pois muito mais do que um diploma no final de um curso, esse sujeito deve ter a consciência de que os conhecimentos práticos e teóricos adquiridos, ao longo de sua formação serão indispensáveis para sua atuação enquanto profissional atuante.</w:t>
      </w:r>
    </w:p>
    <w:p w:rsidR="00A5671C" w:rsidRDefault="00A5671C" w:rsidP="00A5671C">
      <w:pPr>
        <w:ind w:firstLine="708"/>
        <w:rPr>
          <w:szCs w:val="24"/>
          <w:lang w:eastAsia="pt-BR"/>
        </w:rPr>
      </w:pPr>
      <w:r w:rsidRPr="00B961F5">
        <w:rPr>
          <w:rFonts w:eastAsia="Times New Roman"/>
          <w:szCs w:val="24"/>
          <w:lang w:eastAsia="pt-BR"/>
        </w:rPr>
        <w:t xml:space="preserve">  </w:t>
      </w:r>
      <w:r w:rsidRPr="00B961F5">
        <w:rPr>
          <w:szCs w:val="24"/>
          <w:lang w:eastAsia="pt-BR"/>
        </w:rPr>
        <w:t>Esse futuro professor deve se dispor a fugir da armadilha de supor “que não precisa de formação, porque já sabe o que é ser professor, o que tem que fazer em sala de aula” (VASCONCELLOS, 1995, p. 42). Portanto, é primordial uma formação que direcione esse profissional no ato de ensinar, e mesmo que essa formação não ocorra de maneira sólida, esse aluno, que será um futuro docente, deve buscar o conhecimento para além do que lhe é repassado.</w:t>
      </w:r>
    </w:p>
    <w:p w:rsidR="00A5671C" w:rsidRPr="00B961F5" w:rsidRDefault="00A5671C" w:rsidP="00A5671C">
      <w:pPr>
        <w:pStyle w:val="Ttulo1"/>
        <w:rPr>
          <w:rFonts w:ascii="Times New Roman" w:hAnsi="Times New Roman" w:cs="Times New Roman"/>
          <w:b/>
          <w:sz w:val="24"/>
        </w:rPr>
      </w:pPr>
      <w:r w:rsidRPr="00B961F5">
        <w:rPr>
          <w:rFonts w:ascii="Times New Roman" w:hAnsi="Times New Roman" w:cs="Times New Roman"/>
          <w:b/>
          <w:sz w:val="24"/>
        </w:rPr>
        <w:t>RESULTADOS E DISCUSSÕES</w:t>
      </w:r>
    </w:p>
    <w:p w:rsidR="00A5671C" w:rsidRPr="00BF1736" w:rsidRDefault="00A5671C" w:rsidP="00A5671C">
      <w:pPr>
        <w:tabs>
          <w:tab w:val="left" w:pos="708"/>
          <w:tab w:val="left" w:pos="1139"/>
        </w:tabs>
        <w:rPr>
          <w:szCs w:val="24"/>
        </w:rPr>
      </w:pPr>
      <w:r w:rsidRPr="00B961F5">
        <w:rPr>
          <w:rFonts w:eastAsia="Times New Roman"/>
          <w:szCs w:val="24"/>
        </w:rPr>
        <w:t xml:space="preserve">  </w:t>
      </w:r>
      <w:r w:rsidRPr="00BF1736">
        <w:rPr>
          <w:rFonts w:eastAsia="Times New Roman"/>
          <w:szCs w:val="24"/>
        </w:rPr>
        <w:tab/>
        <w:t>A partir dos estudos teóricos e embasando-se na pesquisa de campo realizada na</w:t>
      </w:r>
      <w:r w:rsidRPr="00BF1736">
        <w:rPr>
          <w:szCs w:val="24"/>
        </w:rPr>
        <w:t xml:space="preserve"> Escola municipal de educação infantil, fundamental e EJA Profª. Carlaide Cardoso Ferreira Jorge, no município de Abaetetuba. Esta instituição atende em sua maioria alunos de áreas periféricas, que não tiveram a oportunidade de serem alfabetizados na idade certa. Dessa maneira, fez-se necessário analisar a forma como o professor se organiza em relação ao contexto o qual está inserido, utilizando-o como um aliado para os seus métodos de ensino. </w:t>
      </w:r>
    </w:p>
    <w:p w:rsidR="00A5671C" w:rsidRPr="00B961F5" w:rsidRDefault="00A5671C" w:rsidP="00A5671C">
      <w:pPr>
        <w:tabs>
          <w:tab w:val="left" w:pos="708"/>
          <w:tab w:val="left" w:pos="1139"/>
        </w:tabs>
        <w:rPr>
          <w:szCs w:val="24"/>
        </w:rPr>
      </w:pPr>
      <w:r w:rsidRPr="00BF1736">
        <w:rPr>
          <w:szCs w:val="24"/>
        </w:rPr>
        <w:tab/>
        <w:t xml:space="preserve">Logo, </w:t>
      </w:r>
      <w:bookmarkStart w:id="2" w:name="_Hlk517451189"/>
      <w:r w:rsidRPr="00BF1736">
        <w:rPr>
          <w:szCs w:val="24"/>
        </w:rPr>
        <w:t xml:space="preserve">a partir das observações do cotidiano da escola destacamos três questionamentos de um total de oito perguntas que foram feitas para a professora sobre a Educação de Jovens e Adultos e as práticas pedagógicas, dentre esses questionamentos o seguinte: </w:t>
      </w:r>
      <w:r w:rsidRPr="00BF1736">
        <w:rPr>
          <w:b/>
          <w:szCs w:val="24"/>
        </w:rPr>
        <w:t>Você busca métodos diferenciados de ensinar nessa modalidade?</w:t>
      </w:r>
      <w:r w:rsidRPr="00BF1736">
        <w:rPr>
          <w:szCs w:val="24"/>
        </w:rPr>
        <w:t xml:space="preserve"> Conseguimos compreender em sua fala a importância de um trabalho que tenha uma visão sobre quem são os sujeitos que fazem parte da EJA, e o que esses sujeitos vivenciam, sendo que a realidade dessa modalidade de ensino exige que o conteúdo seja atrativo e faça sentido, buscando sempre inovação na metodologia diariamente</w:t>
      </w:r>
      <w:bookmarkEnd w:id="2"/>
      <w:r w:rsidRPr="00BF1736">
        <w:rPr>
          <w:szCs w:val="24"/>
        </w:rPr>
        <w:t>.</w:t>
      </w:r>
      <w:r w:rsidRPr="00B961F5">
        <w:rPr>
          <w:szCs w:val="24"/>
        </w:rPr>
        <w:t xml:space="preserve"> Para isso é necessário muito mais do que o domínio de conteúdo por parte do professor, ele necessita ser pesquisador das vivências de seu alunado e pesquisador de métodos que o auxiliem em como usar isso a seu favor, utilizando-se inclusive quando necessário, de atividades que trabalhem o concreto.</w:t>
      </w:r>
      <w:r w:rsidRPr="00B961F5">
        <w:t xml:space="preserve"> </w:t>
      </w:r>
    </w:p>
    <w:p w:rsidR="00A5671C" w:rsidRPr="00B961F5" w:rsidRDefault="00A5671C" w:rsidP="00A5671C">
      <w:pPr>
        <w:spacing w:before="240" w:line="240" w:lineRule="auto"/>
        <w:ind w:left="2268"/>
        <w:rPr>
          <w:sz w:val="20"/>
          <w:szCs w:val="24"/>
        </w:rPr>
      </w:pPr>
      <w:r w:rsidRPr="00B961F5">
        <w:rPr>
          <w:sz w:val="20"/>
          <w:szCs w:val="20"/>
        </w:rPr>
        <w:t>[(...)]um professor que sabe qual é o sentido de sua aula em face da formação do aluno, que sabe como sua aula integra e expande a formação desse aluno, que tem a consciência do significado de sua ação, tem uma atuação pedagógica diferenciada: ele dialoga com a necessidade do aluno, insiste em sua aprendizagem, acompanha seu interesse, faz questão de produzir o aprendizado, acredita que este será importante para o aluno (FRANCO, 2016, p.541).</w:t>
      </w:r>
    </w:p>
    <w:p w:rsidR="00A5671C" w:rsidRPr="00B961F5" w:rsidRDefault="00A5671C" w:rsidP="00A5671C">
      <w:pPr>
        <w:spacing w:before="240" w:line="240" w:lineRule="auto"/>
        <w:ind w:firstLine="2268"/>
        <w:rPr>
          <w:sz w:val="20"/>
          <w:szCs w:val="24"/>
        </w:rPr>
      </w:pPr>
    </w:p>
    <w:p w:rsidR="00A5671C" w:rsidRPr="0080142D" w:rsidRDefault="00A5671C" w:rsidP="00A5671C">
      <w:pPr>
        <w:rPr>
          <w:szCs w:val="24"/>
          <w:highlight w:val="yellow"/>
        </w:rPr>
      </w:pPr>
      <w:r w:rsidRPr="00B961F5">
        <w:rPr>
          <w:rFonts w:eastAsia="Times New Roman"/>
          <w:szCs w:val="24"/>
        </w:rPr>
        <w:t xml:space="preserve"> </w:t>
      </w:r>
      <w:r w:rsidRPr="00B961F5">
        <w:rPr>
          <w:szCs w:val="24"/>
        </w:rPr>
        <w:tab/>
        <w:t xml:space="preserve">  </w:t>
      </w:r>
      <w:r w:rsidRPr="00BF1736">
        <w:rPr>
          <w:szCs w:val="24"/>
        </w:rPr>
        <w:t xml:space="preserve">Além do mais, a realidade dessa modalidade é bem mais dura do que imaginávamos, e conseguimos identificar a partir dos relatos da professora no seguinte questionamento: </w:t>
      </w:r>
      <w:bookmarkStart w:id="3" w:name="_Hlk517451226"/>
      <w:r w:rsidRPr="00BF1736">
        <w:rPr>
          <w:b/>
          <w:szCs w:val="24"/>
        </w:rPr>
        <w:t>Você leva em consideração o cotidiano de seus alunos da E.J.A?</w:t>
      </w:r>
      <w:r w:rsidRPr="00BF1736">
        <w:rPr>
          <w:szCs w:val="24"/>
        </w:rPr>
        <w:t xml:space="preserve"> Nesse momento pudemos identificar que a realidade é de um ensino que enfrenta inúmeros desafios cotidianamente, que muitas vezes não tem material para trabalhar e a professora tem que fazer adaptações de acordo com seus alunos, e por se tratar de adultos a professora deve atentar a trabalhar a realidade de pessoas que tem uma mente já formada, que tem ideias e pensamentos diferentes, podemos verificar que apesar das considerações feita pela professora ainda sim o material não </w:t>
      </w:r>
      <w:bookmarkStart w:id="4" w:name="_Hlk517451275"/>
      <w:bookmarkEnd w:id="3"/>
      <w:r w:rsidRPr="00BF1736">
        <w:rPr>
          <w:szCs w:val="24"/>
        </w:rPr>
        <w:t>está totalmente adaptado, como na imagem a seguir:</w:t>
      </w:r>
    </w:p>
    <w:p w:rsidR="00A5671C" w:rsidRPr="00B961F5" w:rsidRDefault="00A5671C" w:rsidP="00A5671C">
      <w:pPr>
        <w:rPr>
          <w:szCs w:val="24"/>
        </w:rPr>
      </w:pPr>
      <w:r w:rsidRPr="0080142D">
        <w:rPr>
          <w:noProof/>
          <w:szCs w:val="24"/>
          <w:highlight w:val="yellow"/>
          <w:lang w:eastAsia="pt-BR"/>
        </w:rPr>
        <w:drawing>
          <wp:anchor distT="0" distB="0" distL="114935" distR="114935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</wp:posOffset>
            </wp:positionV>
            <wp:extent cx="3950970" cy="2821305"/>
            <wp:effectExtent l="0" t="0" r="0" b="0"/>
            <wp:wrapTight wrapText="bothSides">
              <wp:wrapPolygon edited="0">
                <wp:start x="0" y="0"/>
                <wp:lineTo x="0" y="21440"/>
                <wp:lineTo x="21454" y="21440"/>
                <wp:lineTo x="21454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8213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4"/>
    <w:p w:rsidR="00A5671C" w:rsidRPr="00B961F5" w:rsidRDefault="00A5671C" w:rsidP="00A5671C">
      <w:pPr>
        <w:rPr>
          <w:szCs w:val="24"/>
        </w:rPr>
      </w:pPr>
    </w:p>
    <w:p w:rsidR="00A5671C" w:rsidRPr="00B961F5" w:rsidRDefault="00A5671C" w:rsidP="00A5671C">
      <w:pPr>
        <w:rPr>
          <w:szCs w:val="24"/>
        </w:rPr>
      </w:pPr>
    </w:p>
    <w:p w:rsidR="00A5671C" w:rsidRPr="00B961F5" w:rsidRDefault="00A5671C" w:rsidP="00A5671C">
      <w:pPr>
        <w:rPr>
          <w:szCs w:val="24"/>
        </w:rPr>
      </w:pPr>
    </w:p>
    <w:p w:rsidR="00A5671C" w:rsidRPr="00B961F5" w:rsidRDefault="00A5671C" w:rsidP="00A5671C">
      <w:pPr>
        <w:rPr>
          <w:szCs w:val="24"/>
        </w:rPr>
      </w:pPr>
    </w:p>
    <w:p w:rsidR="00A5671C" w:rsidRPr="00B961F5" w:rsidRDefault="00A5671C" w:rsidP="00A5671C">
      <w:pPr>
        <w:rPr>
          <w:szCs w:val="24"/>
        </w:rPr>
      </w:pPr>
    </w:p>
    <w:p w:rsidR="00A5671C" w:rsidRPr="00B961F5" w:rsidRDefault="00A5671C" w:rsidP="00A5671C">
      <w:pPr>
        <w:rPr>
          <w:szCs w:val="24"/>
        </w:rPr>
      </w:pPr>
    </w:p>
    <w:p w:rsidR="00A5671C" w:rsidRPr="00B961F5" w:rsidRDefault="00A5671C" w:rsidP="00A5671C">
      <w:pPr>
        <w:rPr>
          <w:szCs w:val="24"/>
        </w:rPr>
      </w:pPr>
    </w:p>
    <w:p w:rsidR="00A5671C" w:rsidRPr="00B961F5" w:rsidRDefault="00A5671C" w:rsidP="00A5671C">
      <w:pPr>
        <w:rPr>
          <w:szCs w:val="24"/>
        </w:rPr>
      </w:pPr>
      <w:r w:rsidRPr="00B961F5">
        <w:rPr>
          <w:szCs w:val="24"/>
        </w:rPr>
        <w:t xml:space="preserve"> </w:t>
      </w:r>
    </w:p>
    <w:p w:rsidR="00A5671C" w:rsidRPr="00B961F5" w:rsidRDefault="00A5671C" w:rsidP="00A5671C">
      <w:pPr>
        <w:rPr>
          <w:szCs w:val="24"/>
        </w:rPr>
      </w:pPr>
    </w:p>
    <w:p w:rsidR="00A5671C" w:rsidRPr="00B961F5" w:rsidRDefault="00A5671C" w:rsidP="00A5671C">
      <w:pPr>
        <w:rPr>
          <w:szCs w:val="24"/>
        </w:rPr>
      </w:pPr>
    </w:p>
    <w:p w:rsidR="00A5671C" w:rsidRPr="00B961F5" w:rsidRDefault="00A5671C" w:rsidP="00A5671C">
      <w:pPr>
        <w:jc w:val="center"/>
        <w:rPr>
          <w:sz w:val="20"/>
          <w:szCs w:val="20"/>
        </w:rPr>
      </w:pPr>
      <w:r w:rsidRPr="00B961F5">
        <w:rPr>
          <w:sz w:val="20"/>
          <w:szCs w:val="20"/>
        </w:rPr>
        <w:t>Fonte: arquivo pessoal</w:t>
      </w:r>
    </w:p>
    <w:p w:rsidR="00A5671C" w:rsidRPr="00B961F5" w:rsidRDefault="00A5671C" w:rsidP="00A5671C">
      <w:pPr>
        <w:ind w:firstLine="708"/>
        <w:rPr>
          <w:rFonts w:eastAsia="Times New Roman"/>
          <w:szCs w:val="24"/>
        </w:rPr>
      </w:pPr>
      <w:r w:rsidRPr="00B961F5">
        <w:rPr>
          <w:szCs w:val="24"/>
        </w:rPr>
        <w:t>Ainda mais, o cansaço e</w:t>
      </w:r>
      <w:r>
        <w:rPr>
          <w:szCs w:val="24"/>
        </w:rPr>
        <w:t xml:space="preserve"> a</w:t>
      </w:r>
      <w:r w:rsidRPr="00B961F5">
        <w:rPr>
          <w:szCs w:val="24"/>
        </w:rPr>
        <w:t xml:space="preserve"> fadiga diária dos estudantes </w:t>
      </w:r>
      <w:r>
        <w:rPr>
          <w:szCs w:val="24"/>
        </w:rPr>
        <w:t>são</w:t>
      </w:r>
      <w:r w:rsidRPr="00B961F5">
        <w:rPr>
          <w:szCs w:val="24"/>
        </w:rPr>
        <w:t xml:space="preserve"> fator</w:t>
      </w:r>
      <w:r>
        <w:rPr>
          <w:szCs w:val="24"/>
        </w:rPr>
        <w:t>es</w:t>
      </w:r>
      <w:r w:rsidRPr="00B961F5">
        <w:rPr>
          <w:szCs w:val="24"/>
        </w:rPr>
        <w:t xml:space="preserve"> que se torna uma enorme barreira na aprendizagem, pois durante o dia trabalham duramente para poder levar o sustento a suas famílias. Assim, muitas vezes o que é planejado pela professora não tem a possibilidade de ser posto em prática devido às condições.</w:t>
      </w:r>
    </w:p>
    <w:p w:rsidR="00A5671C" w:rsidRPr="00BF1736" w:rsidRDefault="00A5671C" w:rsidP="00A5671C">
      <w:pPr>
        <w:ind w:firstLine="708"/>
        <w:rPr>
          <w:szCs w:val="24"/>
        </w:rPr>
      </w:pPr>
      <w:r w:rsidRPr="00B961F5">
        <w:rPr>
          <w:rFonts w:eastAsia="Times New Roman"/>
          <w:szCs w:val="24"/>
        </w:rPr>
        <w:t xml:space="preserve">  </w:t>
      </w:r>
      <w:r w:rsidRPr="00B961F5">
        <w:rPr>
          <w:szCs w:val="24"/>
        </w:rPr>
        <w:t>Portanto, partindo da realidade da escola pesquisada</w:t>
      </w:r>
      <w:r>
        <w:rPr>
          <w:szCs w:val="24"/>
        </w:rPr>
        <w:t xml:space="preserve"> se </w:t>
      </w:r>
      <w:r w:rsidRPr="00B961F5">
        <w:rPr>
          <w:szCs w:val="24"/>
        </w:rPr>
        <w:t>verificou tratar de uma realidade que dificulta o ensino-aprendizagem dos alunos, identificada na fala da professora em resposta a seguinte questão</w:t>
      </w:r>
      <w:bookmarkStart w:id="5" w:name="_Hlk517451348"/>
      <w:r w:rsidRPr="00B961F5">
        <w:rPr>
          <w:szCs w:val="24"/>
        </w:rPr>
        <w:t xml:space="preserve">: </w:t>
      </w:r>
      <w:r w:rsidRPr="00BF1736">
        <w:rPr>
          <w:b/>
          <w:szCs w:val="24"/>
        </w:rPr>
        <w:t>Quais as dificuldades que você enfrenta para exercer seu plano de ensino e prática pedagógica nessa modalidade?</w:t>
      </w:r>
      <w:r w:rsidRPr="00BF1736">
        <w:rPr>
          <w:szCs w:val="24"/>
        </w:rPr>
        <w:t xml:space="preserve"> Inicialmente, a instituição conta com uma estrutura que deixa a desejar, pois as salas não eram adequadas aos alunos da EJA e sim alunos da educação infantil, como mostra a imagem abaixo: </w:t>
      </w:r>
    </w:p>
    <w:bookmarkEnd w:id="5"/>
    <w:p w:rsidR="00A5671C" w:rsidRPr="0080142D" w:rsidRDefault="0021795A" w:rsidP="00A5671C">
      <w:pPr>
        <w:ind w:firstLine="708"/>
        <w:rPr>
          <w:szCs w:val="24"/>
          <w:highlight w:val="yellow"/>
        </w:rPr>
      </w:pPr>
      <w:r w:rsidRPr="0080142D">
        <w:rPr>
          <w:noProof/>
          <w:szCs w:val="24"/>
          <w:highlight w:val="yellow"/>
          <w:lang w:eastAsia="pt-BR"/>
        </w:rPr>
        <w:drawing>
          <wp:anchor distT="0" distB="0" distL="114935" distR="114935" simplePos="0" relativeHeight="251659264" behindDoc="1" locked="0" layoutInCell="1" allowOverlap="1">
            <wp:simplePos x="0" y="0"/>
            <wp:positionH relativeFrom="margin">
              <wp:posOffset>962025</wp:posOffset>
            </wp:positionH>
            <wp:positionV relativeFrom="paragraph">
              <wp:posOffset>5080</wp:posOffset>
            </wp:positionV>
            <wp:extent cx="3475990" cy="2107565"/>
            <wp:effectExtent l="0" t="0" r="0" b="6985"/>
            <wp:wrapTight wrapText="bothSides">
              <wp:wrapPolygon edited="0">
                <wp:start x="0" y="0"/>
                <wp:lineTo x="0" y="21476"/>
                <wp:lineTo x="21426" y="21476"/>
                <wp:lineTo x="2142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21075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671C" w:rsidRPr="0080142D" w:rsidRDefault="00A5671C" w:rsidP="00A5671C">
      <w:pPr>
        <w:ind w:firstLine="708"/>
        <w:rPr>
          <w:szCs w:val="24"/>
          <w:highlight w:val="yellow"/>
        </w:rPr>
      </w:pPr>
    </w:p>
    <w:p w:rsidR="00A5671C" w:rsidRPr="0080142D" w:rsidRDefault="00A5671C" w:rsidP="00A5671C">
      <w:pPr>
        <w:ind w:firstLine="708"/>
        <w:rPr>
          <w:szCs w:val="24"/>
          <w:highlight w:val="yellow"/>
        </w:rPr>
      </w:pPr>
    </w:p>
    <w:p w:rsidR="00A5671C" w:rsidRPr="0080142D" w:rsidRDefault="00A5671C" w:rsidP="00A5671C">
      <w:pPr>
        <w:ind w:firstLine="708"/>
        <w:rPr>
          <w:szCs w:val="24"/>
          <w:highlight w:val="yellow"/>
        </w:rPr>
      </w:pPr>
    </w:p>
    <w:p w:rsidR="00A5671C" w:rsidRPr="0080142D" w:rsidRDefault="00A5671C" w:rsidP="00A5671C">
      <w:pPr>
        <w:ind w:firstLine="708"/>
        <w:rPr>
          <w:szCs w:val="24"/>
          <w:highlight w:val="yellow"/>
        </w:rPr>
      </w:pPr>
    </w:p>
    <w:p w:rsidR="00A5671C" w:rsidRPr="0080142D" w:rsidRDefault="00A5671C" w:rsidP="00A5671C">
      <w:pPr>
        <w:rPr>
          <w:szCs w:val="24"/>
          <w:highlight w:val="yellow"/>
        </w:rPr>
      </w:pPr>
    </w:p>
    <w:p w:rsidR="0021795A" w:rsidRDefault="0021795A" w:rsidP="00A5671C">
      <w:pPr>
        <w:jc w:val="center"/>
        <w:rPr>
          <w:sz w:val="20"/>
          <w:szCs w:val="20"/>
        </w:rPr>
      </w:pPr>
    </w:p>
    <w:p w:rsidR="0021795A" w:rsidRDefault="0021795A" w:rsidP="00A5671C">
      <w:pPr>
        <w:jc w:val="center"/>
        <w:rPr>
          <w:sz w:val="20"/>
          <w:szCs w:val="20"/>
        </w:rPr>
      </w:pPr>
    </w:p>
    <w:p w:rsidR="0021795A" w:rsidRDefault="0021795A" w:rsidP="00A5671C">
      <w:pPr>
        <w:jc w:val="center"/>
        <w:rPr>
          <w:sz w:val="20"/>
          <w:szCs w:val="20"/>
        </w:rPr>
      </w:pPr>
    </w:p>
    <w:p w:rsidR="00A5671C" w:rsidRPr="00B961F5" w:rsidRDefault="00A5671C" w:rsidP="00A5671C">
      <w:pPr>
        <w:jc w:val="center"/>
        <w:rPr>
          <w:sz w:val="20"/>
          <w:szCs w:val="20"/>
        </w:rPr>
      </w:pPr>
      <w:r w:rsidRPr="00BF1736">
        <w:rPr>
          <w:sz w:val="20"/>
          <w:szCs w:val="20"/>
        </w:rPr>
        <w:t>Fonte: Arquivo pessoal</w:t>
      </w:r>
    </w:p>
    <w:p w:rsidR="0021795A" w:rsidRDefault="0021795A" w:rsidP="0021795A">
      <w:pPr>
        <w:ind w:firstLine="0"/>
        <w:rPr>
          <w:szCs w:val="24"/>
        </w:rPr>
      </w:pPr>
      <w:bookmarkStart w:id="6" w:name="_Hlk517451419"/>
    </w:p>
    <w:p w:rsidR="00A5671C" w:rsidRPr="00B961F5" w:rsidRDefault="00A5671C" w:rsidP="00A5671C">
      <w:pPr>
        <w:ind w:firstLine="708"/>
        <w:rPr>
          <w:szCs w:val="24"/>
        </w:rPr>
      </w:pPr>
      <w:r w:rsidRPr="00B961F5">
        <w:rPr>
          <w:szCs w:val="24"/>
        </w:rPr>
        <w:t xml:space="preserve">  </w:t>
      </w:r>
      <w:r w:rsidRPr="00BF1736">
        <w:rPr>
          <w:szCs w:val="24"/>
        </w:rPr>
        <w:t>O turno da noite, também não conta com o apoio de uma coordenação pedagógica para os alunos da EJA, por isso, para que o planejamento da aula ocorra é necessário que se tenham condições adequadas para o desenvolvimento de seus métodos, através de práticas inovadoras, especificas para o ensino da educação de jovens e adultos, conhecendo e reconhecendo o cotidiano desses sujeitos, incluindo os espaços físicos e contexto social que possibilitam ou inviabilizam a prática pedagógica.</w:t>
      </w:r>
    </w:p>
    <w:bookmarkEnd w:id="6"/>
    <w:p w:rsidR="00A5671C" w:rsidRPr="00B961F5" w:rsidRDefault="00A5671C" w:rsidP="00A5671C">
      <w:pPr>
        <w:ind w:firstLine="708"/>
        <w:rPr>
          <w:szCs w:val="24"/>
        </w:rPr>
      </w:pPr>
      <w:r w:rsidRPr="00B961F5">
        <w:rPr>
          <w:b/>
        </w:rPr>
        <w:t>CONSIDERAÇÕES FINAIS</w:t>
      </w:r>
    </w:p>
    <w:p w:rsidR="00A5671C" w:rsidRPr="00B961F5" w:rsidRDefault="00A5671C" w:rsidP="00A5671C">
      <w:pPr>
        <w:pStyle w:val="Standard"/>
        <w:spacing w:before="240" w:line="360" w:lineRule="auto"/>
        <w:ind w:firstLine="708"/>
        <w:jc w:val="both"/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</w:pPr>
      <w:r w:rsidRPr="00B961F5">
        <w:rPr>
          <w:rFonts w:ascii="Times New Roman" w:hAnsi="Times New Roman" w:cs="Times New Roman"/>
          <w:color w:val="auto"/>
          <w:sz w:val="24"/>
          <w:szCs w:val="24"/>
        </w:rPr>
        <w:t>Após alguns dias de estudos e de grande aprendizado, podemos dizer que conseguimos observar a forma como a educação de jovens e adultos no município de Abaetetuba está sendo conduzida e, principalmente, na prática pedagógica utilizada pela professora, percebemos que mesmo com suas dificuldades, a professora dava o melhor de si para que os alunos apreendessem. A prática pedagógica da professora era o ponto chave. Ela relacionava e descobria aos poucos, as dificuldades de aprendizado da turma e trabalhava para saná-las. Trazia para a sala a realidade de cada um, e aplicava no ensino, dando bons resultados, insistia, buscava várias formas de ensinar práticas diversificada</w:t>
      </w:r>
      <w:r>
        <w:rPr>
          <w:rFonts w:ascii="Times New Roman" w:hAnsi="Times New Roman" w:cs="Times New Roman"/>
          <w:color w:val="auto"/>
          <w:sz w:val="24"/>
          <w:szCs w:val="24"/>
        </w:rPr>
        <w:t>s</w:t>
      </w:r>
      <w:r w:rsidRPr="00B961F5">
        <w:rPr>
          <w:rFonts w:ascii="Times New Roman" w:hAnsi="Times New Roman" w:cs="Times New Roman"/>
          <w:color w:val="auto"/>
          <w:sz w:val="24"/>
          <w:szCs w:val="24"/>
        </w:rPr>
        <w:t>. Além disso, ainda precisa melhorar muito esse c</w:t>
      </w:r>
      <w:r>
        <w:rPr>
          <w:rFonts w:ascii="Times New Roman" w:hAnsi="Times New Roman" w:cs="Times New Roman"/>
          <w:color w:val="auto"/>
          <w:sz w:val="24"/>
          <w:szCs w:val="24"/>
        </w:rPr>
        <w:t>e</w:t>
      </w:r>
      <w:r w:rsidRPr="00B961F5">
        <w:rPr>
          <w:rFonts w:ascii="Times New Roman" w:hAnsi="Times New Roman" w:cs="Times New Roman"/>
          <w:color w:val="auto"/>
          <w:sz w:val="24"/>
          <w:szCs w:val="24"/>
        </w:rPr>
        <w:t>nário essa modalidade de ensino</w:t>
      </w:r>
      <w:r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  <w:t xml:space="preserve">. </w:t>
      </w:r>
      <w:r w:rsidRPr="00B961F5"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  <w:t>É preciso não só o educador repensar o seu papel enquanto mediador de uma aprendizagem que priorize a bagagem de conhecimentos trazidos por seus alunos</w:t>
      </w:r>
      <w:r w:rsidRPr="00B961F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B961F5"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  <w:t>é  necessário também que as instituições permitam a realização de um trabalho diferenciado investindo em material didático e na qualificação dos profissionais dessa área para que tenham um curriculo diverso, os problemas e as dificuldades enfrentadas na EJA devem ter mais atenção e é preciso resi</w:t>
      </w:r>
      <w:r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  <w:t>s</w:t>
      </w:r>
      <w:r w:rsidRPr="00B961F5"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  <w:t xml:space="preserve">tir para poder continuar ajudando aqueles que buscam os benefícios através da educação. </w:t>
      </w:r>
    </w:p>
    <w:p w:rsidR="00A5671C" w:rsidRPr="00B961F5" w:rsidRDefault="00A5671C" w:rsidP="007F4DDA">
      <w:pPr>
        <w:pStyle w:val="Standard"/>
        <w:spacing w:after="240" w:line="360" w:lineRule="auto"/>
        <w:ind w:firstLine="708"/>
        <w:jc w:val="both"/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</w:pPr>
      <w:r w:rsidRPr="00B961F5"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  <w:t>Por fim, o trabalho traz ao eixo temático, a real importância da prática pedag</w:t>
      </w:r>
      <w:r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  <w:t>ó</w:t>
      </w:r>
      <w:r w:rsidRPr="00B961F5"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  <w:t>gica diferenciada e transformadora, mesmo a escola contendo problemas estruturais e com as dificuldades dos alunos, o professor deve sempre buscar ao m</w:t>
      </w:r>
      <w:r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  <w:t>á</w:t>
      </w:r>
      <w:r w:rsidRPr="00B961F5"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  <w:t xml:space="preserve">ximo fazer com </w:t>
      </w:r>
      <w:r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  <w:t xml:space="preserve">que </w:t>
      </w:r>
      <w:r w:rsidRPr="00B961F5"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  <w:t>o aluno interaja, sinta-se interelacionado na prática do educador, e nessa modalidade de ensino isso deve ser primordial, pois os alunos trazem uma bagagem de experiências do dia a dia deles e precisam de informações e conhecimentos relacionados a esse contidiano. Além do mais é de suma import</w:t>
      </w:r>
      <w:r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  <w:t>â</w:t>
      </w:r>
      <w:r w:rsidRPr="00B961F5"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  <w:t>ncia que o professor tenha uma formação adequada e qualificada, busque sempre aprimorar seus conhecimentos, já que ele é intermediador o qual leva o sujeito a buscar essa aprendizagem</w:t>
      </w:r>
      <w:r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  <w:t>. Portanto,</w:t>
      </w:r>
      <w:r w:rsidRPr="00B961F5">
        <w:rPr>
          <w:rFonts w:ascii="Times New Roman" w:eastAsia="Times New Roman" w:hAnsi="Times New Roman" w:cs="Times New Roman"/>
          <w:iCs/>
          <w:color w:val="auto"/>
          <w:sz w:val="24"/>
          <w:szCs w:val="24"/>
          <w:lang w:val="pt-PT"/>
        </w:rPr>
        <w:t xml:space="preserve"> essa temática é muito vasta e exige mais pesquisas abrangentes no ambiente escolar, e a sociedade deve saber da realidade da EJA, saber que assim como outras modalidades de ensino ela precisa ser valorizada.</w:t>
      </w:r>
    </w:p>
    <w:p w:rsidR="00A5671C" w:rsidRPr="00B961F5" w:rsidRDefault="00A5671C" w:rsidP="00A5671C">
      <w:pPr>
        <w:pStyle w:val="Ttulo1"/>
        <w:spacing w:before="0"/>
        <w:rPr>
          <w:rFonts w:ascii="Times New Roman" w:hAnsi="Times New Roman" w:cs="Times New Roman"/>
          <w:b/>
          <w:sz w:val="24"/>
        </w:rPr>
      </w:pPr>
      <w:r w:rsidRPr="00B961F5">
        <w:rPr>
          <w:rFonts w:ascii="Times New Roman" w:hAnsi="Times New Roman" w:cs="Times New Roman"/>
          <w:b/>
          <w:sz w:val="24"/>
        </w:rPr>
        <w:t xml:space="preserve">REFERÊNCIAS </w:t>
      </w:r>
    </w:p>
    <w:p w:rsidR="00A5671C" w:rsidRPr="00B961F5" w:rsidRDefault="00A5671C" w:rsidP="00A5671C">
      <w:pPr>
        <w:pStyle w:val="Standard"/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 w:rsidRPr="00B961F5">
        <w:rPr>
          <w:rFonts w:ascii="Times New Roman" w:hAnsi="Times New Roman" w:cs="Times New Roman"/>
          <w:sz w:val="24"/>
          <w:szCs w:val="24"/>
        </w:rPr>
        <w:t xml:space="preserve">BRASIL. Lei nº 9.394, de 20 de dezembro de 1996. </w:t>
      </w:r>
      <w:r w:rsidRPr="00B961F5">
        <w:rPr>
          <w:rFonts w:ascii="Times New Roman" w:hAnsi="Times New Roman" w:cs="Times New Roman"/>
          <w:b/>
          <w:bCs/>
          <w:sz w:val="24"/>
          <w:szCs w:val="24"/>
        </w:rPr>
        <w:t xml:space="preserve">Estabelece as diretrizes e bases da educação nacional. </w:t>
      </w:r>
      <w:r w:rsidRPr="00B961F5">
        <w:rPr>
          <w:rFonts w:ascii="Times New Roman" w:hAnsi="Times New Roman" w:cs="Times New Roman"/>
          <w:sz w:val="24"/>
          <w:szCs w:val="24"/>
        </w:rPr>
        <w:t xml:space="preserve">Diário Oficial da União, Brasília, 21 de dezembro de 1996. </w:t>
      </w:r>
    </w:p>
    <w:p w:rsidR="00A5671C" w:rsidRPr="00B961F5" w:rsidRDefault="00A5671C" w:rsidP="00A5671C">
      <w:pPr>
        <w:pStyle w:val="Standard"/>
        <w:spacing w:before="240" w:after="24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961F5">
        <w:rPr>
          <w:rFonts w:ascii="Times New Roman" w:hAnsi="Times New Roman" w:cs="Times New Roman"/>
          <w:sz w:val="24"/>
          <w:szCs w:val="24"/>
        </w:rPr>
        <w:t>BRASIL. MEC. Parâmetros Curriculares Nacionais (5ª a 8ª séries). Brasília: MEC/SEF, 1998.</w:t>
      </w:r>
    </w:p>
    <w:p w:rsidR="00A5671C" w:rsidRPr="00B961F5" w:rsidRDefault="00A5671C" w:rsidP="00A5671C">
      <w:pPr>
        <w:pStyle w:val="Standard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961F5">
        <w:rPr>
          <w:rFonts w:ascii="Times New Roman" w:hAnsi="Times New Roman" w:cs="Times New Roman"/>
          <w:color w:val="auto"/>
          <w:sz w:val="24"/>
          <w:szCs w:val="24"/>
        </w:rPr>
        <w:t xml:space="preserve">FRANCO, Maria Amélia do Rosário Santoro. </w:t>
      </w:r>
      <w:r w:rsidRPr="00B961F5">
        <w:rPr>
          <w:rFonts w:ascii="Times New Roman" w:hAnsi="Times New Roman" w:cs="Times New Roman"/>
          <w:b/>
          <w:color w:val="auto"/>
          <w:sz w:val="24"/>
          <w:szCs w:val="24"/>
        </w:rPr>
        <w:t>Prática pedagógica e docência</w:t>
      </w:r>
      <w:r w:rsidRPr="00B961F5">
        <w:rPr>
          <w:rFonts w:ascii="Times New Roman" w:hAnsi="Times New Roman" w:cs="Times New Roman"/>
          <w:color w:val="auto"/>
          <w:sz w:val="24"/>
          <w:szCs w:val="24"/>
        </w:rPr>
        <w:t xml:space="preserve">: um olhar a partir da epistemologia do conceito. II Rev. bras. Estud. </w:t>
      </w:r>
      <w:proofErr w:type="spellStart"/>
      <w:r w:rsidRPr="00B961F5">
        <w:rPr>
          <w:rFonts w:ascii="Times New Roman" w:hAnsi="Times New Roman" w:cs="Times New Roman"/>
          <w:color w:val="auto"/>
          <w:sz w:val="24"/>
          <w:szCs w:val="24"/>
        </w:rPr>
        <w:t>pedagog</w:t>
      </w:r>
      <w:proofErr w:type="spellEnd"/>
      <w:r w:rsidRPr="00B961F5">
        <w:rPr>
          <w:rFonts w:ascii="Times New Roman" w:hAnsi="Times New Roman" w:cs="Times New Roman"/>
          <w:color w:val="auto"/>
          <w:sz w:val="24"/>
          <w:szCs w:val="24"/>
        </w:rPr>
        <w:t>. (on-line), Brasília, v. 97, n. 247, p. 534-551, set./dez. 2016.</w:t>
      </w:r>
    </w:p>
    <w:p w:rsidR="00A5671C" w:rsidRPr="00B961F5" w:rsidRDefault="00A5671C" w:rsidP="00A5671C">
      <w:pPr>
        <w:pStyle w:val="Standard"/>
        <w:spacing w:after="24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B961F5">
        <w:rPr>
          <w:rFonts w:ascii="Times New Roman" w:hAnsi="Times New Roman" w:cs="Times New Roman"/>
          <w:color w:val="auto"/>
          <w:sz w:val="24"/>
          <w:szCs w:val="24"/>
        </w:rPr>
        <w:t xml:space="preserve">FREIRE, P. </w:t>
      </w:r>
      <w:r w:rsidRPr="00B961F5">
        <w:rPr>
          <w:rFonts w:ascii="Times New Roman" w:hAnsi="Times New Roman" w:cs="Times New Roman"/>
          <w:b/>
          <w:color w:val="auto"/>
          <w:sz w:val="24"/>
          <w:szCs w:val="24"/>
        </w:rPr>
        <w:t>Pedagogia da autonomia</w:t>
      </w:r>
      <w:r w:rsidRPr="00B961F5">
        <w:rPr>
          <w:rFonts w:ascii="Times New Roman" w:hAnsi="Times New Roman" w:cs="Times New Roman"/>
          <w:color w:val="auto"/>
          <w:sz w:val="24"/>
          <w:szCs w:val="24"/>
        </w:rPr>
        <w:t>: saberes necessários à prática educativa. São Paulo: Paz e terra, 1996.</w:t>
      </w:r>
    </w:p>
    <w:p w:rsidR="00A5671C" w:rsidRPr="00B961F5" w:rsidRDefault="00A5671C" w:rsidP="007F4DDA">
      <w:pPr>
        <w:spacing w:line="240" w:lineRule="auto"/>
        <w:ind w:firstLine="0"/>
      </w:pPr>
      <w:r w:rsidRPr="00B961F5">
        <w:rPr>
          <w:szCs w:val="24"/>
        </w:rPr>
        <w:t xml:space="preserve">VASCONCELLOS, C. S. Formação didática do educador contemporâneo: desafios e perspectivas. In: UNIVERSIDADE ESTADUAL PAULISTA. </w:t>
      </w:r>
      <w:proofErr w:type="spellStart"/>
      <w:r w:rsidRPr="00B961F5">
        <w:rPr>
          <w:szCs w:val="24"/>
        </w:rPr>
        <w:t>Prograd</w:t>
      </w:r>
      <w:proofErr w:type="spellEnd"/>
      <w:r w:rsidRPr="00B961F5">
        <w:rPr>
          <w:szCs w:val="24"/>
        </w:rPr>
        <w:t xml:space="preserve">. </w:t>
      </w:r>
      <w:r w:rsidRPr="00B961F5">
        <w:rPr>
          <w:b/>
          <w:bCs/>
          <w:szCs w:val="24"/>
        </w:rPr>
        <w:t>Caderno de Formação</w:t>
      </w:r>
      <w:r w:rsidRPr="00B961F5">
        <w:rPr>
          <w:szCs w:val="24"/>
        </w:rPr>
        <w:t>: formação de professores didática geral. São Paulo: Cultura Acadêmica, 2011, p. 33-58, v. 9.</w:t>
      </w:r>
    </w:p>
    <w:p w:rsidR="00A5671C" w:rsidRPr="00B961F5" w:rsidRDefault="00A5671C" w:rsidP="00A5671C">
      <w:r w:rsidRPr="00B961F5"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56192" behindDoc="0" locked="0" layoutInCell="1" allowOverlap="1">
                <wp:simplePos x="0" y="0"/>
                <wp:positionH relativeFrom="column">
                  <wp:posOffset>-212725</wp:posOffset>
                </wp:positionH>
                <wp:positionV relativeFrom="paragraph">
                  <wp:posOffset>4129405</wp:posOffset>
                </wp:positionV>
                <wp:extent cx="2056130" cy="323215"/>
                <wp:effectExtent l="635" t="1270" r="635" b="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13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671C" w:rsidRDefault="00A5671C" w:rsidP="00A567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16.75pt;margin-top:325.15pt;width:161.9pt;height:25.45pt;z-index: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" stroked="f">
                <v:textbox inset="0,0,0,0">
                  <w:txbxContent>
                    <w:p w:rsidR="00A5671C" w:rsidRDefault="00A5671C" w:rsidP="00A5671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B961F5"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3129915</wp:posOffset>
                </wp:positionH>
                <wp:positionV relativeFrom="paragraph">
                  <wp:posOffset>4262120</wp:posOffset>
                </wp:positionV>
                <wp:extent cx="2056130" cy="323215"/>
                <wp:effectExtent l="0" t="635" r="1270" b="0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130" cy="32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5671C" w:rsidRDefault="00A5671C" w:rsidP="00A567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" o:spid="_x0000_s1027" type="#_x0000_t202" style="position:absolute;left:0;text-align:left;margin-left:246.45pt;margin-top:335.6pt;width:161.9pt;height:25.45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" stroked="f">
                <v:textbox inset="0,0,0,0">
                  <w:txbxContent>
                    <w:p w:rsidR="00A5671C" w:rsidRDefault="00A5671C" w:rsidP="00A5671C"/>
                  </w:txbxContent>
                </v:textbox>
              </v:shape>
            </w:pict>
          </mc:Fallback>
        </mc:AlternateContent>
      </w:r>
    </w:p>
    <w:p w:rsidR="00027B70" w:rsidRPr="00027B70" w:rsidRDefault="00027B70" w:rsidP="00027B70"/>
    <w:p w:rsidR="00027B70" w:rsidRPr="00027B70" w:rsidRDefault="00027B70" w:rsidP="00027B70"/>
    <w:p w:rsidR="00027B70" w:rsidRP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285" w:rsidRDefault="00506285" w:rsidP="004C7AB7">
      <w:pPr>
        <w:spacing w:line="240" w:lineRule="auto"/>
      </w:pPr>
      <w:r>
        <w:separator/>
      </w:r>
    </w:p>
  </w:endnote>
  <w:endnote w:type="continuationSeparator" w:id="0">
    <w:p w:rsidR="00506285" w:rsidRDefault="00506285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285" w:rsidRDefault="00506285" w:rsidP="004C7AB7">
      <w:pPr>
        <w:spacing w:line="240" w:lineRule="auto"/>
      </w:pPr>
      <w:r>
        <w:separator/>
      </w:r>
    </w:p>
  </w:footnote>
  <w:footnote w:type="continuationSeparator" w:id="0">
    <w:p w:rsidR="00506285" w:rsidRDefault="00506285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50628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50628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1795A"/>
    <w:rsid w:val="002B6CA6"/>
    <w:rsid w:val="002F4418"/>
    <w:rsid w:val="00350FAD"/>
    <w:rsid w:val="003730CF"/>
    <w:rsid w:val="003954AB"/>
    <w:rsid w:val="003E082E"/>
    <w:rsid w:val="0044735C"/>
    <w:rsid w:val="00497918"/>
    <w:rsid w:val="004C7AB7"/>
    <w:rsid w:val="004D30B1"/>
    <w:rsid w:val="004D3FE2"/>
    <w:rsid w:val="00500771"/>
    <w:rsid w:val="00506285"/>
    <w:rsid w:val="005F4ECF"/>
    <w:rsid w:val="00667B21"/>
    <w:rsid w:val="006A6C8E"/>
    <w:rsid w:val="006D6939"/>
    <w:rsid w:val="007066D2"/>
    <w:rsid w:val="00715291"/>
    <w:rsid w:val="00716FBF"/>
    <w:rsid w:val="007F4DDA"/>
    <w:rsid w:val="00835CBE"/>
    <w:rsid w:val="008601D2"/>
    <w:rsid w:val="00865382"/>
    <w:rsid w:val="00975E96"/>
    <w:rsid w:val="00A056B4"/>
    <w:rsid w:val="00A14424"/>
    <w:rsid w:val="00A5671C"/>
    <w:rsid w:val="00B548B5"/>
    <w:rsid w:val="00C330DA"/>
    <w:rsid w:val="00CB6B28"/>
    <w:rsid w:val="00D57D31"/>
    <w:rsid w:val="00D725E8"/>
    <w:rsid w:val="00E2792E"/>
    <w:rsid w:val="00E46640"/>
    <w:rsid w:val="00E96254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20E0F6F"/>
  <w15:docId w15:val="{1CA0BFFD-8683-4A0C-B2E5-80D9ABDD1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Caracteresdenotaderodap">
    <w:name w:val="Caracteres de nota de rodapé"/>
    <w:rsid w:val="00A5671C"/>
    <w:rPr>
      <w:vertAlign w:val="superscript"/>
    </w:rPr>
  </w:style>
  <w:style w:type="character" w:styleId="Refdenotaderodap">
    <w:name w:val="footnote reference"/>
    <w:rsid w:val="00A5671C"/>
    <w:rPr>
      <w:vertAlign w:val="superscript"/>
    </w:rPr>
  </w:style>
  <w:style w:type="paragraph" w:customStyle="1" w:styleId="Ttulo1">
    <w:name w:val="Título1"/>
    <w:basedOn w:val="Normal"/>
    <w:next w:val="Corpodetexto"/>
    <w:rsid w:val="00A5671C"/>
    <w:pPr>
      <w:keepNext/>
      <w:suppressAutoHyphens/>
      <w:spacing w:before="240" w:after="120" w:line="256" w:lineRule="auto"/>
      <w:ind w:firstLine="0"/>
      <w:jc w:val="left"/>
    </w:pPr>
    <w:rPr>
      <w:rFonts w:ascii="Liberation Sans" w:eastAsia="Microsoft YaHei" w:hAnsi="Liberation Sans" w:cs="Lucida Sans"/>
      <w:sz w:val="28"/>
      <w:szCs w:val="28"/>
      <w:lang w:eastAsia="zh-CN"/>
    </w:rPr>
  </w:style>
  <w:style w:type="paragraph" w:styleId="Corpodetexto">
    <w:name w:val="Body Text"/>
    <w:basedOn w:val="Normal"/>
    <w:link w:val="CorpodetextoChar"/>
    <w:rsid w:val="00A5671C"/>
    <w:pPr>
      <w:suppressAutoHyphens/>
      <w:spacing w:after="140" w:line="288" w:lineRule="auto"/>
      <w:ind w:firstLine="0"/>
      <w:jc w:val="left"/>
    </w:pPr>
    <w:rPr>
      <w:rFonts w:ascii="Calibri" w:eastAsia="Calibri" w:hAnsi="Calibri" w:cs="Times New Roman"/>
      <w:sz w:val="22"/>
      <w:lang w:eastAsia="zh-CN"/>
    </w:rPr>
  </w:style>
  <w:style w:type="character" w:customStyle="1" w:styleId="CorpodetextoChar">
    <w:name w:val="Corpo de texto Char"/>
    <w:basedOn w:val="Fontepargpadro"/>
    <w:link w:val="Corpodetexto"/>
    <w:rsid w:val="00A5671C"/>
    <w:rPr>
      <w:rFonts w:ascii="Calibri" w:eastAsia="Calibri" w:hAnsi="Calibri" w:cs="Times New Roman"/>
      <w:lang w:eastAsia="zh-CN"/>
    </w:rPr>
  </w:style>
  <w:style w:type="paragraph" w:customStyle="1" w:styleId="Standard">
    <w:name w:val="Standard"/>
    <w:rsid w:val="00A5671C"/>
    <w:pPr>
      <w:suppressAutoHyphens/>
      <w:spacing w:line="276" w:lineRule="auto"/>
      <w:textAlignment w:val="baseline"/>
    </w:pPr>
    <w:rPr>
      <w:rFonts w:ascii="Arial" w:eastAsia="Arial" w:hAnsi="Arial" w:cs="Arial"/>
      <w:color w:val="000000"/>
      <w:lang w:eastAsia="zh-CN"/>
    </w:rPr>
  </w:style>
  <w:style w:type="paragraph" w:styleId="Textodenotaderodap">
    <w:name w:val="footnote text"/>
    <w:basedOn w:val="Standard"/>
    <w:link w:val="TextodenotaderodapChar"/>
    <w:rsid w:val="00A5671C"/>
    <w:pPr>
      <w:spacing w:line="240" w:lineRule="auto"/>
    </w:pPr>
    <w:rPr>
      <w:rFonts w:ascii="Calibri" w:hAnsi="Calibri" w:cs="Times New Roman"/>
      <w:color w:val="00000A"/>
      <w:sz w:val="20"/>
      <w:szCs w:val="20"/>
      <w:lang w:val="x-none"/>
    </w:rPr>
  </w:style>
  <w:style w:type="character" w:customStyle="1" w:styleId="TextodenotaderodapChar">
    <w:name w:val="Texto de nota de rodapé Char"/>
    <w:basedOn w:val="Fontepargpadro"/>
    <w:link w:val="Textodenotaderodap"/>
    <w:rsid w:val="00A5671C"/>
    <w:rPr>
      <w:rFonts w:ascii="Calibri" w:eastAsia="Arial" w:hAnsi="Calibri" w:cs="Times New Roman"/>
      <w:color w:val="00000A"/>
      <w:sz w:val="20"/>
      <w:szCs w:val="20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9DF42-8564-41B5-A80C-3720E939B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3089</Words>
  <Characters>16684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Edilene Ribeiro</cp:lastModifiedBy>
  <cp:revision>6</cp:revision>
  <dcterms:created xsi:type="dcterms:W3CDTF">2018-10-16T00:33:00Z</dcterms:created>
  <dcterms:modified xsi:type="dcterms:W3CDTF">2018-10-16T19:31:00Z</dcterms:modified>
</cp:coreProperties>
</file>