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5F" w:rsidRDefault="00D61E5F" w:rsidP="00D61E5F">
      <w:pPr>
        <w:spacing w:line="240" w:lineRule="auto"/>
        <w:jc w:val="center"/>
        <w:rPr>
          <w:rFonts w:cs="Times New Roman"/>
          <w:szCs w:val="24"/>
          <w:lang w:val="es-ES_tradnl"/>
        </w:rPr>
      </w:pPr>
      <w:r w:rsidRPr="00D61E5F">
        <w:rPr>
          <w:rFonts w:cs="Times New Roman"/>
          <w:b/>
          <w:szCs w:val="24"/>
          <w:lang w:val="es-ES_tradnl"/>
        </w:rPr>
        <w:t>UN ANÁLISIS INTERPRETATIVO DEL SUBCONSCIENTE DEL PERSONAJE PELELE EN LA OBRA “EL SEÑOR PRESIDENTE”.</w:t>
      </w:r>
    </w:p>
    <w:p w:rsidR="00495023" w:rsidRDefault="00D61E5F" w:rsidP="00D61E5F">
      <w:pPr>
        <w:spacing w:line="240" w:lineRule="auto"/>
        <w:jc w:val="right"/>
        <w:rPr>
          <w:rFonts w:cs="Times New Roman"/>
          <w:szCs w:val="24"/>
        </w:rPr>
      </w:pPr>
      <w:r>
        <w:rPr>
          <w:rFonts w:cs="Times New Roman"/>
          <w:szCs w:val="24"/>
        </w:rPr>
        <w:t>Silvana Maria de Freitas</w:t>
      </w:r>
    </w:p>
    <w:p w:rsidR="00DD2318" w:rsidRPr="00DD2318" w:rsidRDefault="00B5733C" w:rsidP="00DD2318">
      <w:pPr>
        <w:spacing w:line="240" w:lineRule="auto"/>
        <w:jc w:val="right"/>
        <w:rPr>
          <w:rFonts w:cs="Times New Roman"/>
          <w:sz w:val="22"/>
        </w:rPr>
      </w:pPr>
      <w:r>
        <w:rPr>
          <w:rFonts w:cs="Times New Roman"/>
          <w:sz w:val="22"/>
        </w:rPr>
        <w:t>(a</w:t>
      </w:r>
      <w:proofErr w:type="gramStart"/>
      <w:r>
        <w:rPr>
          <w:rFonts w:cs="Times New Roman"/>
          <w:sz w:val="22"/>
        </w:rPr>
        <w:t>)autor</w:t>
      </w:r>
      <w:proofErr w:type="gramEnd"/>
      <w:r w:rsidR="00DD2318" w:rsidRPr="00DD2318">
        <w:rPr>
          <w:rFonts w:cs="Times New Roman"/>
          <w:sz w:val="22"/>
        </w:rPr>
        <w:t xml:space="preserve"> </w:t>
      </w:r>
    </w:p>
    <w:p w:rsidR="00DD2318" w:rsidRPr="00DD2318" w:rsidRDefault="00DD2318" w:rsidP="00DD2318">
      <w:pPr>
        <w:spacing w:line="240" w:lineRule="auto"/>
        <w:jc w:val="right"/>
        <w:rPr>
          <w:rFonts w:cs="Times New Roman"/>
          <w:sz w:val="22"/>
        </w:rPr>
      </w:pPr>
      <w:r w:rsidRPr="00DD2318">
        <w:rPr>
          <w:rFonts w:cs="Times New Roman"/>
          <w:sz w:val="22"/>
        </w:rPr>
        <w:t xml:space="preserve">Universidade do Estado </w:t>
      </w:r>
      <w:r w:rsidR="002A52D6">
        <w:rPr>
          <w:rFonts w:cs="Times New Roman"/>
          <w:sz w:val="22"/>
        </w:rPr>
        <w:t>d</w:t>
      </w:r>
      <w:r w:rsidRPr="00DD2318">
        <w:rPr>
          <w:rFonts w:cs="Times New Roman"/>
          <w:sz w:val="22"/>
        </w:rPr>
        <w:t>o Rio Grande do Norte-UERN/CAMEAM</w:t>
      </w:r>
    </w:p>
    <w:p w:rsidR="00DD2318" w:rsidRPr="00DD2318" w:rsidRDefault="00DD2318" w:rsidP="00DD2318">
      <w:pPr>
        <w:spacing w:line="240" w:lineRule="auto"/>
        <w:jc w:val="right"/>
        <w:rPr>
          <w:rFonts w:cs="Times New Roman"/>
          <w:sz w:val="22"/>
        </w:rPr>
      </w:pPr>
      <w:r w:rsidRPr="00DD2318">
        <w:rPr>
          <w:rFonts w:cs="Times New Roman"/>
          <w:sz w:val="22"/>
        </w:rPr>
        <w:t>Silvanafreitasvida@outlook.com</w:t>
      </w:r>
    </w:p>
    <w:p w:rsidR="00495023" w:rsidRDefault="00D61E5F" w:rsidP="00DD2318">
      <w:pPr>
        <w:spacing w:line="240" w:lineRule="auto"/>
        <w:jc w:val="right"/>
        <w:rPr>
          <w:rFonts w:cs="Times New Roman"/>
          <w:szCs w:val="24"/>
        </w:rPr>
      </w:pPr>
      <w:proofErr w:type="spellStart"/>
      <w:r>
        <w:rPr>
          <w:rFonts w:cs="Times New Roman"/>
          <w:szCs w:val="24"/>
        </w:rPr>
        <w:t>Josiele</w:t>
      </w:r>
      <w:proofErr w:type="spellEnd"/>
      <w:r>
        <w:rPr>
          <w:rFonts w:cs="Times New Roman"/>
          <w:szCs w:val="24"/>
        </w:rPr>
        <w:t xml:space="preserve"> de Queiroz Lopes</w:t>
      </w:r>
    </w:p>
    <w:p w:rsidR="00DD2318" w:rsidRPr="00DD2318" w:rsidRDefault="00DD2318" w:rsidP="00DD2318">
      <w:pPr>
        <w:spacing w:line="240" w:lineRule="auto"/>
        <w:jc w:val="right"/>
        <w:rPr>
          <w:rFonts w:cs="Times New Roman"/>
          <w:sz w:val="22"/>
        </w:rPr>
      </w:pPr>
      <w:r w:rsidRPr="00DD2318">
        <w:rPr>
          <w:rFonts w:cs="Times New Roman"/>
          <w:sz w:val="22"/>
        </w:rPr>
        <w:t>Coautor (a)</w:t>
      </w:r>
    </w:p>
    <w:p w:rsidR="00DD2318" w:rsidRDefault="00DD2318" w:rsidP="00DD2318">
      <w:pPr>
        <w:spacing w:line="240" w:lineRule="auto"/>
        <w:jc w:val="right"/>
        <w:rPr>
          <w:rFonts w:cs="Times New Roman"/>
          <w:sz w:val="22"/>
        </w:rPr>
      </w:pPr>
      <w:r w:rsidRPr="00DD2318">
        <w:rPr>
          <w:rFonts w:cs="Times New Roman"/>
          <w:sz w:val="22"/>
        </w:rPr>
        <w:t xml:space="preserve">Universidade do Estado </w:t>
      </w:r>
      <w:r w:rsidR="002A52D6">
        <w:rPr>
          <w:rFonts w:cs="Times New Roman"/>
          <w:sz w:val="22"/>
        </w:rPr>
        <w:t>d</w:t>
      </w:r>
      <w:r w:rsidRPr="00DD2318">
        <w:rPr>
          <w:rFonts w:cs="Times New Roman"/>
          <w:sz w:val="22"/>
        </w:rPr>
        <w:t>o Rio Grande do Norte-UERN/CAMEAM</w:t>
      </w:r>
    </w:p>
    <w:p w:rsidR="00DD2318" w:rsidRPr="0023740D" w:rsidRDefault="004C4366" w:rsidP="0023740D">
      <w:pPr>
        <w:spacing w:line="240" w:lineRule="auto"/>
        <w:jc w:val="right"/>
        <w:rPr>
          <w:rFonts w:cs="Times New Roman"/>
          <w:sz w:val="22"/>
          <w:lang w:val="es-ES_tradnl"/>
        </w:rPr>
      </w:pPr>
      <w:r w:rsidRPr="00BB0028">
        <w:rPr>
          <w:rFonts w:cs="Times New Roman"/>
          <w:sz w:val="22"/>
          <w:lang w:val="es-ES_tradnl"/>
        </w:rPr>
        <w:t>josielequeirozlopes@gmail.com</w:t>
      </w:r>
    </w:p>
    <w:p w:rsidR="00495023" w:rsidRPr="00BB0028" w:rsidRDefault="00495023" w:rsidP="00495023">
      <w:pPr>
        <w:jc w:val="center"/>
        <w:rPr>
          <w:rFonts w:cs="Times New Roman"/>
          <w:b/>
          <w:szCs w:val="24"/>
          <w:lang w:val="es-ES_tradnl"/>
        </w:rPr>
      </w:pPr>
    </w:p>
    <w:p w:rsidR="00495023" w:rsidRPr="00137F8D" w:rsidRDefault="00495023" w:rsidP="00495023">
      <w:pPr>
        <w:jc w:val="center"/>
        <w:rPr>
          <w:rFonts w:cs="Times New Roman"/>
          <w:b/>
          <w:szCs w:val="24"/>
          <w:lang w:val="es-ES_tradnl"/>
        </w:rPr>
      </w:pPr>
      <w:r w:rsidRPr="00137F8D">
        <w:rPr>
          <w:rFonts w:cs="Times New Roman"/>
          <w:b/>
          <w:szCs w:val="24"/>
          <w:lang w:val="es-ES_tradnl"/>
        </w:rPr>
        <w:t>RESUMEN</w:t>
      </w:r>
    </w:p>
    <w:p w:rsidR="004C4366" w:rsidRPr="00BB0028" w:rsidRDefault="00495023" w:rsidP="00BB0028">
      <w:pPr>
        <w:spacing w:line="240" w:lineRule="auto"/>
        <w:ind w:firstLine="0"/>
        <w:rPr>
          <w:rFonts w:cs="Times New Roman"/>
          <w:sz w:val="22"/>
          <w:lang w:val="es-CO"/>
        </w:rPr>
      </w:pPr>
      <w:r w:rsidRPr="00BB0028">
        <w:rPr>
          <w:rFonts w:cs="Times New Roman"/>
          <w:sz w:val="22"/>
          <w:lang w:val="es-ES"/>
        </w:rPr>
        <w:t>El presente trabajo tiene como objetivo presentar un análisis</w:t>
      </w:r>
      <w:r w:rsidRPr="00BB0028">
        <w:rPr>
          <w:rFonts w:cs="Times New Roman"/>
          <w:color w:val="FF0000"/>
          <w:sz w:val="22"/>
          <w:lang w:val="es-ES"/>
        </w:rPr>
        <w:t xml:space="preserve"> </w:t>
      </w:r>
      <w:r w:rsidR="002E586C">
        <w:rPr>
          <w:rFonts w:cs="Times New Roman"/>
          <w:sz w:val="22"/>
          <w:lang w:val="es-ES"/>
        </w:rPr>
        <w:t>del subconsciente</w:t>
      </w:r>
      <w:r w:rsidRPr="00BB0028">
        <w:rPr>
          <w:rFonts w:cs="Times New Roman"/>
          <w:sz w:val="22"/>
          <w:lang w:val="es-ES"/>
        </w:rPr>
        <w:t xml:space="preserve"> </w:t>
      </w:r>
      <w:proofErr w:type="spellStart"/>
      <w:r w:rsidRPr="00BB0028">
        <w:rPr>
          <w:rFonts w:cs="Times New Roman"/>
          <w:sz w:val="22"/>
          <w:lang w:val="es-ES"/>
        </w:rPr>
        <w:t>del</w:t>
      </w:r>
      <w:proofErr w:type="spellEnd"/>
      <w:r w:rsidRPr="00BB0028">
        <w:rPr>
          <w:rFonts w:cs="Times New Roman"/>
          <w:sz w:val="22"/>
          <w:lang w:val="es-ES"/>
        </w:rPr>
        <w:t xml:space="preserve"> personaje Pelele en la obra “El señor presidente” de Miguel Ángel Asturias</w:t>
      </w:r>
      <w:r w:rsidRPr="00BB0028">
        <w:rPr>
          <w:rFonts w:cs="Times New Roman"/>
          <w:sz w:val="22"/>
          <w:lang w:val="es-ES_tradnl"/>
        </w:rPr>
        <w:t xml:space="preserve">, nos propusimos a hacer un análisis interpretativo, realizamos una interpretación de las razones para los devaneos de Pelele, buscamos identificar las posibilidades de haber sufrido algún trauma, si este fue generado en su vida desde niño, destacando la relación existente entre psicología y literatura. Para componer nuestros análisis, elegimos algunos trechos de la obra en los cuales interviene el personaje Pelele en la narrativa junto con otros personajes, o sea, en el espacio de tiempo que interfiere en sus vidas. </w:t>
      </w:r>
      <w:r w:rsidRPr="00BB0028">
        <w:rPr>
          <w:rFonts w:cs="Times New Roman"/>
          <w:sz w:val="22"/>
          <w:lang w:val="es-CO"/>
        </w:rPr>
        <w:t xml:space="preserve">Para fundamentar teóricamente nuestro trabajo nos basamos en autores como: Antúnez (1978), Asturias (2013), Birman (2010), Freud (1895), </w:t>
      </w:r>
      <w:proofErr w:type="spellStart"/>
      <w:r w:rsidRPr="00BB0028">
        <w:rPr>
          <w:rFonts w:cs="Times New Roman"/>
          <w:sz w:val="22"/>
          <w:lang w:val="es-CO"/>
        </w:rPr>
        <w:t>Leite</w:t>
      </w:r>
      <w:proofErr w:type="spellEnd"/>
      <w:r w:rsidRPr="00BB0028">
        <w:rPr>
          <w:rFonts w:cs="Times New Roman"/>
          <w:sz w:val="22"/>
          <w:lang w:val="es-CO"/>
        </w:rPr>
        <w:t xml:space="preserve"> (2002), Martínez (2008), Rojas (2002) y Souza (2003). Nuestros análisis demuestran que el personaje presenta un trauma psicológico, que probablemente se debe a algo que él vivenció con su madre, como si tuviera un sentimiento de culpa por algo que ocurrió en el pasado, la posible causa de sus devaneos son los sufrimientos que pasó con su madre que suponemos que generó en la muerte de ella, la dictadura fue algo que influyó en las malas consecuencias por las que pasó en su vida.</w:t>
      </w:r>
    </w:p>
    <w:p w:rsidR="004C4366" w:rsidRPr="004C4366" w:rsidRDefault="004C4366" w:rsidP="004C4366">
      <w:pPr>
        <w:spacing w:line="240" w:lineRule="auto"/>
        <w:rPr>
          <w:rFonts w:cs="Times New Roman"/>
          <w:lang w:val="es-CO"/>
        </w:rPr>
      </w:pPr>
    </w:p>
    <w:p w:rsidR="00495023" w:rsidRPr="004C4366" w:rsidRDefault="00495023" w:rsidP="004C4366">
      <w:pPr>
        <w:spacing w:line="240" w:lineRule="auto"/>
        <w:ind w:firstLine="0"/>
        <w:rPr>
          <w:rFonts w:cs="Times New Roman"/>
          <w:lang w:val="es-ES_tradnl"/>
        </w:rPr>
      </w:pPr>
      <w:r>
        <w:rPr>
          <w:rFonts w:cs="Times New Roman"/>
          <w:b/>
          <w:szCs w:val="24"/>
          <w:lang w:val="es-ES"/>
        </w:rPr>
        <w:t xml:space="preserve">PALABRAS CLAVE: </w:t>
      </w:r>
      <w:r w:rsidR="002E586C">
        <w:rPr>
          <w:rFonts w:cs="Times New Roman"/>
          <w:szCs w:val="24"/>
          <w:lang w:val="es-ES"/>
        </w:rPr>
        <w:t>Análisis</w:t>
      </w:r>
      <w:r w:rsidR="004C4366">
        <w:rPr>
          <w:rFonts w:cs="Times New Roman"/>
          <w:szCs w:val="24"/>
          <w:lang w:val="es-ES"/>
        </w:rPr>
        <w:t xml:space="preserve">. </w:t>
      </w:r>
      <w:r w:rsidR="002E586C">
        <w:rPr>
          <w:rFonts w:cs="Times New Roman"/>
          <w:szCs w:val="24"/>
          <w:lang w:val="es-ES"/>
        </w:rPr>
        <w:t xml:space="preserve">Subconsciente. </w:t>
      </w:r>
      <w:r w:rsidR="004C4366">
        <w:rPr>
          <w:rFonts w:cs="Times New Roman"/>
          <w:szCs w:val="24"/>
          <w:lang w:val="es-ES"/>
        </w:rPr>
        <w:t xml:space="preserve">El señor presidente. </w:t>
      </w:r>
      <w:r>
        <w:rPr>
          <w:rFonts w:cs="Times New Roman"/>
          <w:szCs w:val="24"/>
          <w:lang w:val="es-ES"/>
        </w:rPr>
        <w:t>Pelele.</w:t>
      </w:r>
    </w:p>
    <w:p w:rsidR="00495023" w:rsidRDefault="00495023" w:rsidP="00495023">
      <w:pPr>
        <w:rPr>
          <w:rFonts w:cs="Times New Roman"/>
          <w:b/>
          <w:szCs w:val="24"/>
          <w:lang w:val="es-ES"/>
        </w:rPr>
      </w:pPr>
    </w:p>
    <w:p w:rsidR="00495023" w:rsidRDefault="00495023" w:rsidP="0023740D">
      <w:pPr>
        <w:ind w:firstLine="0"/>
        <w:rPr>
          <w:rFonts w:cs="Times New Roman"/>
          <w:b/>
          <w:szCs w:val="24"/>
          <w:lang w:val="es-ES"/>
        </w:rPr>
      </w:pPr>
      <w:r>
        <w:rPr>
          <w:rFonts w:cs="Times New Roman"/>
          <w:b/>
          <w:szCs w:val="24"/>
          <w:lang w:val="es-ES"/>
        </w:rPr>
        <w:t>1 INTRODUCCIÓN</w:t>
      </w:r>
    </w:p>
    <w:p w:rsidR="00495023" w:rsidRDefault="00495023" w:rsidP="00495023">
      <w:pPr>
        <w:ind w:firstLine="851"/>
        <w:rPr>
          <w:rFonts w:cs="Times New Roman"/>
          <w:szCs w:val="24"/>
          <w:lang w:val="es-ES"/>
        </w:rPr>
      </w:pPr>
      <w:r>
        <w:rPr>
          <w:rFonts w:cs="Times New Roman"/>
          <w:szCs w:val="24"/>
          <w:lang w:val="es-ES"/>
        </w:rPr>
        <w:t xml:space="preserve">En nuestro trabajo investigamos el </w:t>
      </w:r>
      <w:r w:rsidR="002E586C">
        <w:rPr>
          <w:rFonts w:cs="Times New Roman"/>
          <w:szCs w:val="24"/>
          <w:lang w:val="es-ES"/>
        </w:rPr>
        <w:t xml:space="preserve">subconsciente </w:t>
      </w:r>
      <w:r>
        <w:rPr>
          <w:rFonts w:cs="Times New Roman"/>
          <w:szCs w:val="24"/>
          <w:lang w:val="es-ES"/>
        </w:rPr>
        <w:t xml:space="preserve">del personaje Pelele, este que presenta características de alguien que sufre algún problema mental, es relevante ya que nos adentramos a un determinado contexto dictatorial, específicamente el de Guatemala. Nos posibilita observar el comportamiento del personaje nos instigando a descubrir los hechos que desencadenaron diversas acciones y, además, podemos percibir en la construcción literaria las características psicológicas que el autor expone con relación a este personaje. </w:t>
      </w:r>
    </w:p>
    <w:p w:rsidR="00495023" w:rsidRPr="00137F8D" w:rsidRDefault="00495023" w:rsidP="00495023">
      <w:pPr>
        <w:ind w:firstLine="851"/>
        <w:rPr>
          <w:rFonts w:cs="Times New Roman"/>
          <w:szCs w:val="24"/>
          <w:lang w:val="es-ES_tradnl"/>
        </w:rPr>
      </w:pPr>
      <w:r w:rsidRPr="00137F8D">
        <w:rPr>
          <w:rFonts w:cs="Times New Roman"/>
          <w:szCs w:val="24"/>
          <w:lang w:val="es-ES_tradnl"/>
        </w:rPr>
        <w:t xml:space="preserve">De este modo es necesario destacar que para  Souza (2003, p. 185) a respeto de esta teoría existe, “[...], una relación compleja con las prácticas de lectura y de escritura y con los presupuestos que se hace sobre el porqué de las personas </w:t>
      </w:r>
      <w:r>
        <w:rPr>
          <w:rFonts w:cs="Times New Roman"/>
          <w:szCs w:val="24"/>
          <w:lang w:val="es-ES_tradnl"/>
        </w:rPr>
        <w:t>escribi</w:t>
      </w:r>
      <w:r w:rsidRPr="00137F8D">
        <w:rPr>
          <w:rFonts w:cs="Times New Roman"/>
          <w:szCs w:val="24"/>
          <w:lang w:val="es-ES_tradnl"/>
        </w:rPr>
        <w:t>eren y como los textos afectan los lectores</w:t>
      </w:r>
      <w:r w:rsidRPr="006720B7">
        <w:rPr>
          <w:rFonts w:cs="Times New Roman"/>
          <w:szCs w:val="24"/>
          <w:lang w:val="es-ES_tradnl"/>
        </w:rPr>
        <w:t xml:space="preserve">”. </w:t>
      </w:r>
      <w:r w:rsidRPr="00196C67">
        <w:rPr>
          <w:rFonts w:cs="Times New Roman"/>
          <w:szCs w:val="24"/>
          <w:lang w:val="es-ES_tradnl"/>
        </w:rPr>
        <w:t>Así podemos decir de acuerdo con este autor, que por tras de todo texto hay factores que interfieren en la escrita de los escritores, teniendo así un impacto sobre los lectores.</w:t>
      </w:r>
      <w:r>
        <w:rPr>
          <w:rFonts w:cs="Times New Roman"/>
          <w:szCs w:val="24"/>
          <w:lang w:val="es-ES_tradnl"/>
        </w:rPr>
        <w:t xml:space="preserve"> De esa manera e</w:t>
      </w:r>
      <w:r w:rsidRPr="00137F8D">
        <w:rPr>
          <w:rFonts w:cs="Times New Roman"/>
          <w:szCs w:val="24"/>
          <w:lang w:val="es-ES_tradnl"/>
        </w:rPr>
        <w:t xml:space="preserve">l autor busca por medio de las prácticas </w:t>
      </w:r>
      <w:r w:rsidRPr="00137F8D">
        <w:rPr>
          <w:rFonts w:cs="Times New Roman"/>
          <w:szCs w:val="24"/>
          <w:lang w:val="es-ES_tradnl"/>
        </w:rPr>
        <w:lastRenderedPageBreak/>
        <w:t xml:space="preserve">literarias </w:t>
      </w:r>
      <w:r>
        <w:rPr>
          <w:rFonts w:cs="Times New Roman"/>
          <w:szCs w:val="24"/>
          <w:lang w:val="es-ES_tradnl"/>
        </w:rPr>
        <w:t>demostrar un</w:t>
      </w:r>
      <w:r w:rsidRPr="00137F8D">
        <w:rPr>
          <w:rFonts w:cs="Times New Roman"/>
          <w:szCs w:val="24"/>
          <w:lang w:val="es-ES_tradnl"/>
        </w:rPr>
        <w:t xml:space="preserve"> problema psic</w:t>
      </w:r>
      <w:r>
        <w:rPr>
          <w:rFonts w:cs="Times New Roman"/>
          <w:szCs w:val="24"/>
          <w:lang w:val="es-ES_tradnl"/>
        </w:rPr>
        <w:t>o</w:t>
      </w:r>
      <w:r w:rsidRPr="00137F8D">
        <w:rPr>
          <w:rFonts w:cs="Times New Roman"/>
          <w:szCs w:val="24"/>
          <w:lang w:val="es-ES_tradnl"/>
        </w:rPr>
        <w:t>analítico</w:t>
      </w:r>
      <w:r>
        <w:rPr>
          <w:rFonts w:cs="Times New Roman"/>
          <w:szCs w:val="24"/>
          <w:lang w:val="es-ES_tradnl"/>
        </w:rPr>
        <w:t xml:space="preserve"> por el cual pa</w:t>
      </w:r>
      <w:r w:rsidRPr="00137F8D">
        <w:rPr>
          <w:rFonts w:cs="Times New Roman"/>
          <w:szCs w:val="24"/>
          <w:lang w:val="es-ES_tradnl"/>
        </w:rPr>
        <w:t>sa el Pelele, hacer que el lector reflexione acerca de lo que se pasa con él, por eso, nuestro objetivo es analizar esa construcción psicológica, las posibles causas de los devaneos que sufre.</w:t>
      </w:r>
    </w:p>
    <w:p w:rsidR="00495023" w:rsidRDefault="00495023" w:rsidP="00495023">
      <w:pPr>
        <w:autoSpaceDE w:val="0"/>
        <w:autoSpaceDN w:val="0"/>
        <w:adjustRightInd w:val="0"/>
        <w:ind w:firstLine="851"/>
        <w:rPr>
          <w:rFonts w:cs="Times New Roman"/>
          <w:szCs w:val="24"/>
          <w:lang w:val="es-ES_tradnl"/>
        </w:rPr>
      </w:pPr>
      <w:r>
        <w:rPr>
          <w:rFonts w:cs="Times New Roman"/>
          <w:szCs w:val="24"/>
          <w:lang w:val="es-ES_tradnl"/>
        </w:rPr>
        <w:t xml:space="preserve">Nuestra búsqueda </w:t>
      </w:r>
      <w:r w:rsidRPr="00BF279E">
        <w:rPr>
          <w:rFonts w:cs="Times New Roman"/>
          <w:szCs w:val="24"/>
          <w:lang w:val="es-ES_tradnl"/>
        </w:rPr>
        <w:t xml:space="preserve">es relativamente reciente, traemos un análisis </w:t>
      </w:r>
      <w:r>
        <w:rPr>
          <w:rFonts w:cs="Times New Roman"/>
          <w:szCs w:val="24"/>
          <w:lang w:val="es-ES_tradnl"/>
        </w:rPr>
        <w:t>psicológico</w:t>
      </w:r>
      <w:r w:rsidRPr="00BF279E">
        <w:rPr>
          <w:rFonts w:cs="Times New Roman"/>
          <w:szCs w:val="24"/>
          <w:lang w:val="es-ES_tradnl"/>
        </w:rPr>
        <w:t xml:space="preserve"> de un personaje que no es el principal, la mayoría de los trabajos qu</w:t>
      </w:r>
      <w:r>
        <w:rPr>
          <w:rFonts w:cs="Times New Roman"/>
          <w:szCs w:val="24"/>
          <w:lang w:val="es-ES_tradnl"/>
        </w:rPr>
        <w:t>e abordan esta obra realizan</w:t>
      </w:r>
      <w:r w:rsidRPr="00BF279E">
        <w:rPr>
          <w:rFonts w:cs="Times New Roman"/>
          <w:szCs w:val="24"/>
          <w:lang w:val="es-ES_tradnl"/>
        </w:rPr>
        <w:t xml:space="preserve"> un análisis del persona</w:t>
      </w:r>
      <w:r>
        <w:rPr>
          <w:rFonts w:cs="Times New Roman"/>
          <w:szCs w:val="24"/>
          <w:lang w:val="es-ES_tradnl"/>
        </w:rPr>
        <w:t xml:space="preserve">je protagonista </w:t>
      </w:r>
      <w:r w:rsidRPr="00BF279E">
        <w:rPr>
          <w:rFonts w:cs="Times New Roman"/>
          <w:szCs w:val="24"/>
          <w:lang w:val="es-ES_tradnl"/>
        </w:rPr>
        <w:t>que es el presidente o hasta mismo de la propia construcción literaria acerca de la dictadura, como es el caso del estudio de Antúnez (</w:t>
      </w:r>
      <w:r>
        <w:rPr>
          <w:rFonts w:cs="Times New Roman"/>
          <w:szCs w:val="24"/>
          <w:lang w:val="es-ES_tradnl"/>
        </w:rPr>
        <w:t>1978)</w:t>
      </w:r>
      <w:r w:rsidRPr="00BF279E">
        <w:rPr>
          <w:rFonts w:cs="Times New Roman"/>
          <w:szCs w:val="24"/>
          <w:lang w:val="es-ES_tradnl"/>
        </w:rPr>
        <w:t xml:space="preserve"> “La dictadura a través de su representación inconsciente en </w:t>
      </w:r>
      <w:r w:rsidRPr="001C648C">
        <w:rPr>
          <w:rFonts w:cs="Times New Roman"/>
          <w:i/>
          <w:szCs w:val="24"/>
          <w:lang w:val="es-ES_tradnl"/>
        </w:rPr>
        <w:t>El Señor Presidente</w:t>
      </w:r>
      <w:r w:rsidRPr="00BF279E">
        <w:rPr>
          <w:rFonts w:cs="Times New Roman"/>
          <w:szCs w:val="24"/>
          <w:lang w:val="es-ES_tradnl"/>
        </w:rPr>
        <w:t>” en que el autor realiza un estudio psicológico</w:t>
      </w:r>
      <w:r>
        <w:rPr>
          <w:rFonts w:cs="Times New Roman"/>
          <w:szCs w:val="24"/>
          <w:lang w:val="es-ES_tradnl"/>
        </w:rPr>
        <w:t>, destacando aspectos del inconsciente para comprobar la representación de la dictadura de modo involuntario</w:t>
      </w:r>
      <w:r w:rsidRPr="00BF279E">
        <w:rPr>
          <w:rFonts w:cs="Times New Roman"/>
          <w:szCs w:val="24"/>
          <w:lang w:val="es-ES_tradnl"/>
        </w:rPr>
        <w:t xml:space="preserve">. </w:t>
      </w:r>
    </w:p>
    <w:p w:rsidR="00495023" w:rsidRDefault="00495023" w:rsidP="00495023">
      <w:pPr>
        <w:ind w:firstLine="851"/>
        <w:rPr>
          <w:rFonts w:cs="Times New Roman"/>
          <w:szCs w:val="24"/>
          <w:lang w:val="es-ES_tradnl"/>
        </w:rPr>
      </w:pPr>
      <w:r>
        <w:rPr>
          <w:rFonts w:cs="Times New Roman"/>
          <w:szCs w:val="24"/>
          <w:lang w:val="es-ES_tradnl"/>
        </w:rPr>
        <w:t xml:space="preserve">    Así como los</w:t>
      </w:r>
      <w:r w:rsidRPr="00BF279E">
        <w:rPr>
          <w:rFonts w:cs="Times New Roman"/>
          <w:szCs w:val="24"/>
          <w:lang w:val="es-ES_tradnl"/>
        </w:rPr>
        <w:t xml:space="preserve"> trabajo</w:t>
      </w:r>
      <w:r>
        <w:rPr>
          <w:rFonts w:cs="Times New Roman"/>
          <w:szCs w:val="24"/>
          <w:lang w:val="es-ES_tradnl"/>
        </w:rPr>
        <w:t>s</w:t>
      </w:r>
      <w:r w:rsidRPr="00BF279E">
        <w:rPr>
          <w:rFonts w:cs="Times New Roman"/>
          <w:szCs w:val="24"/>
          <w:lang w:val="es-ES_tradnl"/>
        </w:rPr>
        <w:t xml:space="preserve"> de Martínez (2008), “</w:t>
      </w:r>
      <w:r w:rsidRPr="00BF279E">
        <w:rPr>
          <w:rFonts w:cs="Times New Roman"/>
          <w:bCs/>
          <w:szCs w:val="24"/>
          <w:lang w:val="es-ES_tradnl"/>
        </w:rPr>
        <w:t xml:space="preserve">La figura presidencial en la literatura centroamericana, análisis del </w:t>
      </w:r>
      <w:r w:rsidRPr="001C648C">
        <w:rPr>
          <w:rFonts w:cs="Times New Roman"/>
          <w:bCs/>
          <w:i/>
          <w:szCs w:val="24"/>
          <w:lang w:val="es-ES_tradnl"/>
        </w:rPr>
        <w:t xml:space="preserve">señor presidente </w:t>
      </w:r>
      <w:r w:rsidRPr="00BF279E">
        <w:rPr>
          <w:rFonts w:cs="Times New Roman"/>
          <w:bCs/>
          <w:szCs w:val="24"/>
          <w:lang w:val="es-ES_tradnl"/>
        </w:rPr>
        <w:t xml:space="preserve">de Miguel Ángel Asturias y el crimen del parque bolívar de Rodrigo Ezequiel </w:t>
      </w:r>
      <w:proofErr w:type="spellStart"/>
      <w:r w:rsidRPr="00BF279E">
        <w:rPr>
          <w:rFonts w:cs="Times New Roman"/>
          <w:bCs/>
          <w:szCs w:val="24"/>
          <w:lang w:val="es-ES_tradnl"/>
        </w:rPr>
        <w:t>Montejo</w:t>
      </w:r>
      <w:proofErr w:type="spellEnd"/>
      <w:r w:rsidRPr="00BF279E">
        <w:rPr>
          <w:rFonts w:cs="Times New Roman"/>
          <w:bCs/>
          <w:szCs w:val="24"/>
          <w:lang w:val="es-ES_tradnl"/>
        </w:rPr>
        <w:t>”</w:t>
      </w:r>
      <w:r>
        <w:rPr>
          <w:rFonts w:cs="Times New Roman"/>
          <w:bCs/>
          <w:szCs w:val="24"/>
          <w:lang w:val="es-ES_tradnl"/>
        </w:rPr>
        <w:t xml:space="preserve"> y así como el trabajo de Rojas (2002), </w:t>
      </w:r>
      <w:r w:rsidRPr="009A1B74">
        <w:rPr>
          <w:rFonts w:cs="Times New Roman"/>
          <w:bCs/>
          <w:szCs w:val="24"/>
          <w:lang w:val="es-ES_tradnl"/>
        </w:rPr>
        <w:t>“</w:t>
      </w:r>
      <w:r w:rsidRPr="001C648C">
        <w:rPr>
          <w:rFonts w:cs="Times New Roman"/>
          <w:i/>
          <w:iCs/>
          <w:szCs w:val="24"/>
          <w:lang w:val="es-ES_tradnl"/>
        </w:rPr>
        <w:t>El Señor Presidente</w:t>
      </w:r>
      <w:r w:rsidRPr="009A1B74">
        <w:rPr>
          <w:rFonts w:cs="Times New Roman"/>
          <w:iCs/>
          <w:szCs w:val="24"/>
          <w:lang w:val="es-ES_tradnl"/>
        </w:rPr>
        <w:t>:</w:t>
      </w:r>
      <w:r>
        <w:rPr>
          <w:rFonts w:cs="Times New Roman"/>
          <w:i/>
          <w:iCs/>
          <w:szCs w:val="24"/>
          <w:lang w:val="es-ES_tradnl"/>
        </w:rPr>
        <w:t xml:space="preserve"> </w:t>
      </w:r>
      <w:r>
        <w:rPr>
          <w:rFonts w:cs="Times New Roman"/>
          <w:szCs w:val="24"/>
          <w:lang w:val="es-ES_tradnl"/>
        </w:rPr>
        <w:t>E</w:t>
      </w:r>
      <w:r w:rsidRPr="00DE12C4">
        <w:rPr>
          <w:rFonts w:cs="Times New Roman"/>
          <w:szCs w:val="24"/>
          <w:lang w:val="es-ES_tradnl"/>
        </w:rPr>
        <w:t>l teatro de un demonio escondido</w:t>
      </w:r>
      <w:r>
        <w:rPr>
          <w:rFonts w:cs="Times New Roman"/>
          <w:szCs w:val="24"/>
          <w:lang w:val="es-ES_tradnl"/>
        </w:rPr>
        <w:t>”</w:t>
      </w:r>
      <w:r w:rsidRPr="00BF279E">
        <w:rPr>
          <w:rFonts w:cs="Times New Roman"/>
          <w:bCs/>
          <w:szCs w:val="24"/>
          <w:lang w:val="es-ES_tradnl"/>
        </w:rPr>
        <w:t>.</w:t>
      </w:r>
      <w:r>
        <w:rPr>
          <w:rFonts w:cs="Times New Roman"/>
          <w:bCs/>
          <w:szCs w:val="24"/>
          <w:lang w:val="es-ES_tradnl"/>
        </w:rPr>
        <w:t xml:space="preserve"> </w:t>
      </w:r>
      <w:r w:rsidRPr="00BF279E">
        <w:rPr>
          <w:rFonts w:cs="Times New Roman"/>
          <w:bCs/>
          <w:szCs w:val="24"/>
          <w:lang w:val="es-ES_tradnl"/>
        </w:rPr>
        <w:t xml:space="preserve"> En que visa</w:t>
      </w:r>
      <w:r>
        <w:rPr>
          <w:rFonts w:cs="Times New Roman"/>
          <w:bCs/>
          <w:szCs w:val="24"/>
          <w:lang w:val="es-ES_tradnl"/>
        </w:rPr>
        <w:t>n</w:t>
      </w:r>
      <w:r w:rsidRPr="00BF279E">
        <w:rPr>
          <w:rFonts w:cs="Times New Roman"/>
          <w:bCs/>
          <w:szCs w:val="24"/>
          <w:lang w:val="es-ES_tradnl"/>
        </w:rPr>
        <w:t xml:space="preserve"> comprender y analizar la </w:t>
      </w:r>
      <w:r>
        <w:rPr>
          <w:rFonts w:cs="Times New Roman"/>
          <w:bCs/>
          <w:szCs w:val="24"/>
          <w:lang w:val="es-ES_tradnl"/>
        </w:rPr>
        <w:t xml:space="preserve">imagen del presidente en este escrito. </w:t>
      </w:r>
      <w:r>
        <w:rPr>
          <w:rFonts w:cs="Times New Roman"/>
          <w:szCs w:val="24"/>
          <w:lang w:val="es-ES_tradnl"/>
        </w:rPr>
        <w:t xml:space="preserve">Son algunos autores </w:t>
      </w:r>
      <w:r w:rsidRPr="00137F8D">
        <w:rPr>
          <w:rFonts w:cs="Times New Roman"/>
          <w:szCs w:val="24"/>
          <w:lang w:val="es-ES_tradnl"/>
        </w:rPr>
        <w:t>que perciben la importancia de estudiar</w:t>
      </w:r>
      <w:r>
        <w:rPr>
          <w:rFonts w:cs="Times New Roman"/>
          <w:szCs w:val="24"/>
          <w:lang w:val="es-ES_tradnl"/>
        </w:rPr>
        <w:t xml:space="preserve"> esta obra, pero que enfocan distintos aspectos literarios.</w:t>
      </w:r>
    </w:p>
    <w:p w:rsidR="00495023" w:rsidRPr="00B348BA" w:rsidRDefault="00495023" w:rsidP="00495023">
      <w:pPr>
        <w:pStyle w:val="Textodecomentrio"/>
        <w:spacing w:after="0" w:line="360" w:lineRule="auto"/>
        <w:ind w:firstLine="851"/>
        <w:jc w:val="both"/>
        <w:rPr>
          <w:rFonts w:ascii="Times New Roman" w:hAnsi="Times New Roman" w:cs="Times New Roman"/>
          <w:sz w:val="24"/>
          <w:szCs w:val="24"/>
          <w:lang w:val="es-ES_tradnl"/>
        </w:rPr>
      </w:pPr>
      <w:r w:rsidRPr="00137F8D">
        <w:rPr>
          <w:rFonts w:ascii="Times New Roman" w:hAnsi="Times New Roman" w:cs="Times New Roman"/>
          <w:sz w:val="24"/>
          <w:szCs w:val="24"/>
          <w:lang w:val="es-ES_tradnl"/>
        </w:rPr>
        <w:t>Entre los trabajos mencionados podemos percibir q</w:t>
      </w:r>
      <w:r>
        <w:rPr>
          <w:rFonts w:ascii="Times New Roman" w:hAnsi="Times New Roman" w:cs="Times New Roman"/>
          <w:sz w:val="24"/>
          <w:szCs w:val="24"/>
          <w:lang w:val="es-ES_tradnl"/>
        </w:rPr>
        <w:t>ue no realizaron análisis acerca del personaje Pelele</w:t>
      </w:r>
      <w:r w:rsidRPr="00137F8D">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por eso, nuestro propósito es realizar un búsqueda nueva que se distingue de los expuestos anteriormente, que solo destacan el contenido general de la obra, o sea, no hay aún estudios sobre este perso</w:t>
      </w:r>
      <w:r w:rsidRPr="00137F8D">
        <w:rPr>
          <w:rFonts w:ascii="Times New Roman" w:hAnsi="Times New Roman" w:cs="Times New Roman"/>
          <w:sz w:val="24"/>
          <w:szCs w:val="24"/>
          <w:lang w:val="es-ES_tradnl"/>
        </w:rPr>
        <w:t>n</w:t>
      </w:r>
      <w:r>
        <w:rPr>
          <w:rFonts w:ascii="Times New Roman" w:hAnsi="Times New Roman" w:cs="Times New Roman"/>
          <w:sz w:val="24"/>
          <w:szCs w:val="24"/>
          <w:lang w:val="es-ES_tradnl"/>
        </w:rPr>
        <w:t>a</w:t>
      </w:r>
      <w:r w:rsidRPr="00137F8D">
        <w:rPr>
          <w:rFonts w:ascii="Times New Roman" w:hAnsi="Times New Roman" w:cs="Times New Roman"/>
          <w:sz w:val="24"/>
          <w:szCs w:val="24"/>
          <w:lang w:val="es-ES_tradnl"/>
        </w:rPr>
        <w:t>je</w:t>
      </w:r>
      <w:r>
        <w:rPr>
          <w:rFonts w:ascii="Times New Roman" w:hAnsi="Times New Roman" w:cs="Times New Roman"/>
          <w:sz w:val="24"/>
          <w:szCs w:val="24"/>
          <w:lang w:val="es-ES_tradnl"/>
        </w:rPr>
        <w:t xml:space="preserve"> y con el enfoque </w:t>
      </w:r>
      <w:r w:rsidRPr="00137F8D">
        <w:rPr>
          <w:rFonts w:ascii="Times New Roman" w:hAnsi="Times New Roman" w:cs="Times New Roman"/>
          <w:sz w:val="24"/>
          <w:szCs w:val="24"/>
          <w:lang w:val="es-ES_tradnl"/>
        </w:rPr>
        <w:t>psicológico.</w:t>
      </w:r>
    </w:p>
    <w:p w:rsidR="00495023" w:rsidRDefault="00495023" w:rsidP="00495023">
      <w:pPr>
        <w:ind w:firstLine="851"/>
        <w:rPr>
          <w:rFonts w:cs="Times New Roman"/>
          <w:szCs w:val="24"/>
          <w:lang w:val="es-ES_tradnl"/>
        </w:rPr>
      </w:pPr>
      <w:r w:rsidRPr="00137F8D">
        <w:rPr>
          <w:rFonts w:cs="Times New Roman"/>
          <w:szCs w:val="24"/>
          <w:lang w:val="es-ES_tradnl"/>
        </w:rPr>
        <w:t xml:space="preserve">De esa forma, nuestro estudio </w:t>
      </w:r>
      <w:r>
        <w:rPr>
          <w:rFonts w:cs="Times New Roman"/>
          <w:szCs w:val="24"/>
          <w:lang w:val="es-ES_tradnl"/>
        </w:rPr>
        <w:t xml:space="preserve">se distingue de estos, pues </w:t>
      </w:r>
      <w:r w:rsidRPr="00137F8D">
        <w:rPr>
          <w:rFonts w:cs="Times New Roman"/>
          <w:szCs w:val="24"/>
          <w:lang w:val="es-ES_tradnl"/>
        </w:rPr>
        <w:t>visa contestar las siguientes preguntas: ¿Qué se pasa en la mente de este personaje?, ¿</w:t>
      </w:r>
      <w:r>
        <w:rPr>
          <w:rFonts w:cs="Times New Roman"/>
          <w:szCs w:val="24"/>
          <w:lang w:val="es-ES_tradnl"/>
        </w:rPr>
        <w:t>Cómo ocu</w:t>
      </w:r>
      <w:r w:rsidRPr="00137F8D">
        <w:rPr>
          <w:rFonts w:cs="Times New Roman"/>
          <w:szCs w:val="24"/>
          <w:lang w:val="es-ES_tradnl"/>
        </w:rPr>
        <w:t xml:space="preserve">rre esta construcción psicológica? </w:t>
      </w:r>
      <w:r w:rsidRPr="007A49CE">
        <w:rPr>
          <w:rFonts w:cs="Times New Roman"/>
          <w:szCs w:val="24"/>
          <w:lang w:val="es-ES_tradnl"/>
        </w:rPr>
        <w:t>¿Cuál</w:t>
      </w:r>
      <w:r>
        <w:rPr>
          <w:rFonts w:cs="Times New Roman"/>
          <w:szCs w:val="24"/>
          <w:lang w:val="es-ES_tradnl"/>
        </w:rPr>
        <w:t>es</w:t>
      </w:r>
      <w:r w:rsidRPr="007A49CE">
        <w:rPr>
          <w:rFonts w:cs="Times New Roman"/>
          <w:szCs w:val="24"/>
          <w:lang w:val="es-ES_tradnl"/>
        </w:rPr>
        <w:t xml:space="preserve"> serían las posibles causas para sus devaneos?</w:t>
      </w:r>
    </w:p>
    <w:p w:rsidR="00495023" w:rsidRDefault="00495023" w:rsidP="000D2B67">
      <w:pPr>
        <w:ind w:firstLine="851"/>
        <w:rPr>
          <w:rFonts w:cs="Times New Roman"/>
          <w:szCs w:val="24"/>
          <w:lang w:val="es-ES_tradnl"/>
        </w:rPr>
      </w:pPr>
      <w:r>
        <w:rPr>
          <w:rFonts w:cs="Times New Roman"/>
          <w:szCs w:val="24"/>
          <w:lang w:val="es-ES_tradnl"/>
        </w:rPr>
        <w:t>Nuestros análisis están divididos en dos partes principales: en la primera destacamos el contexto histórico en que se pasa la obra, las características presentes del período dictatorial, en seguida, realizamos la investigación acerca del psicológico del personaje Pelele construido en ella. De este modo, usamos el texto de Souza (2003) y las explicaciones para basarnos, una vez que abordan esta relación del psicoanálisis con la literatura.</w:t>
      </w:r>
    </w:p>
    <w:p w:rsidR="000D2B67" w:rsidRPr="000D2B67" w:rsidRDefault="000D2B67" w:rsidP="000D2B67">
      <w:pPr>
        <w:ind w:firstLine="851"/>
        <w:rPr>
          <w:rFonts w:cs="Times New Roman"/>
          <w:szCs w:val="24"/>
          <w:lang w:val="es-ES_tradnl"/>
        </w:rPr>
      </w:pPr>
    </w:p>
    <w:p w:rsidR="00495023" w:rsidRDefault="00495023" w:rsidP="000D2B67">
      <w:pPr>
        <w:spacing w:line="240" w:lineRule="auto"/>
        <w:ind w:firstLine="0"/>
        <w:rPr>
          <w:rFonts w:cs="Times New Roman"/>
          <w:b/>
          <w:szCs w:val="24"/>
          <w:lang w:val="es-ES_tradnl"/>
        </w:rPr>
      </w:pPr>
      <w:r>
        <w:rPr>
          <w:rFonts w:cs="Times New Roman"/>
          <w:b/>
          <w:szCs w:val="24"/>
          <w:lang w:val="es-ES"/>
        </w:rPr>
        <w:t xml:space="preserve"> </w:t>
      </w:r>
      <w:r>
        <w:rPr>
          <w:rFonts w:cs="Times New Roman"/>
          <w:b/>
          <w:szCs w:val="24"/>
          <w:lang w:val="es-ES_tradnl"/>
        </w:rPr>
        <w:t>2 DESARROLLO DEL ANÁLISIS</w:t>
      </w:r>
    </w:p>
    <w:p w:rsidR="00495023" w:rsidRDefault="00495023" w:rsidP="00495023">
      <w:pPr>
        <w:spacing w:line="240" w:lineRule="auto"/>
        <w:rPr>
          <w:rFonts w:cs="Times New Roman"/>
          <w:b/>
          <w:szCs w:val="24"/>
          <w:lang w:val="es-ES_tradnl"/>
        </w:rPr>
      </w:pPr>
    </w:p>
    <w:p w:rsidR="00495023" w:rsidRPr="00306923" w:rsidRDefault="00495023" w:rsidP="00495023">
      <w:pPr>
        <w:ind w:firstLine="851"/>
        <w:rPr>
          <w:rFonts w:cs="Times New Roman"/>
          <w:szCs w:val="24"/>
          <w:lang w:val="es-ES_tradnl"/>
        </w:rPr>
      </w:pPr>
      <w:r w:rsidRPr="00306923">
        <w:rPr>
          <w:rFonts w:cs="Times New Roman"/>
          <w:szCs w:val="24"/>
          <w:lang w:val="es-ES_tradnl"/>
        </w:rPr>
        <w:lastRenderedPageBreak/>
        <w:t>En este tópico realizaremos nuestros análisis en dos partes</w:t>
      </w:r>
      <w:r>
        <w:rPr>
          <w:rFonts w:cs="Times New Roman"/>
          <w:szCs w:val="24"/>
          <w:lang w:val="es-ES_tradnl"/>
        </w:rPr>
        <w:t>: en la primera destacaremos la influencia que el contexto ejerce sobre la escrita de la obra y en la segunda realizaremos el análisis de la obra exponiendo algunos pasajes de ella y del aporte teórico.</w:t>
      </w:r>
    </w:p>
    <w:p w:rsidR="00495023" w:rsidRDefault="00495023" w:rsidP="00495023">
      <w:pPr>
        <w:rPr>
          <w:rFonts w:cs="Times New Roman"/>
          <w:szCs w:val="24"/>
          <w:lang w:val="es-ES_tradnl"/>
        </w:rPr>
      </w:pPr>
    </w:p>
    <w:p w:rsidR="00495023" w:rsidRDefault="00495023" w:rsidP="000D2B67">
      <w:pPr>
        <w:ind w:firstLine="0"/>
        <w:rPr>
          <w:rFonts w:cs="Times New Roman"/>
          <w:b/>
          <w:szCs w:val="24"/>
          <w:lang w:val="es-ES_tradnl"/>
        </w:rPr>
      </w:pPr>
      <w:r>
        <w:rPr>
          <w:rFonts w:cs="Times New Roman"/>
          <w:b/>
          <w:szCs w:val="24"/>
          <w:lang w:val="es-ES_tradnl"/>
        </w:rPr>
        <w:t xml:space="preserve">2.1 EL INFLUJO DE LA DICTADURA EN LA OBRA “EL SEÑOR PRESIDENTE”  </w:t>
      </w:r>
    </w:p>
    <w:p w:rsidR="00495023" w:rsidRDefault="00495023" w:rsidP="00495023">
      <w:pPr>
        <w:rPr>
          <w:rFonts w:cs="Times New Roman"/>
          <w:b/>
          <w:szCs w:val="24"/>
          <w:lang w:val="es-ES_tradnl"/>
        </w:rPr>
      </w:pPr>
    </w:p>
    <w:p w:rsidR="00495023" w:rsidRPr="00C433C5" w:rsidRDefault="00495023" w:rsidP="00495023">
      <w:pPr>
        <w:ind w:firstLine="851"/>
        <w:rPr>
          <w:lang w:val="es-ES_tradnl"/>
        </w:rPr>
      </w:pPr>
      <w:r>
        <w:rPr>
          <w:rFonts w:cs="Times New Roman"/>
          <w:szCs w:val="24"/>
          <w:lang w:val="es-ES"/>
        </w:rPr>
        <w:t>El señor presidente fue una novela hecha por Miguel Ángel Asturias para el diario de Guatemala en 1923 con el nombre de “Los mendigos políticos”, en que el autor refleja situaciones del pueblo guatemalteco.</w:t>
      </w:r>
      <w:r w:rsidRPr="00C433C5">
        <w:rPr>
          <w:lang w:val="es-ES_tradnl"/>
        </w:rPr>
        <w:t xml:space="preserve"> </w:t>
      </w:r>
    </w:p>
    <w:p w:rsidR="00495023" w:rsidRDefault="00495023" w:rsidP="00495023">
      <w:pPr>
        <w:ind w:firstLine="851"/>
        <w:rPr>
          <w:rFonts w:cs="Times New Roman"/>
          <w:szCs w:val="24"/>
          <w:lang w:val="es-ES"/>
        </w:rPr>
      </w:pPr>
      <w:r>
        <w:rPr>
          <w:rFonts w:cs="Times New Roman"/>
          <w:szCs w:val="24"/>
          <w:lang w:val="es-ES"/>
        </w:rPr>
        <w:t>En este diario Miguel Ángel Asturias siguió añadiendo y dando forma. Es una narración hispanoamericana que tiene grandes representaciones del pueblo guatemalteco con un lenguaje sencillo con usos de onomatopeyas que describe la historia de un país en un determinado contexto definido por la dictadura. En la narración hay varias ocasiones que reflejan la situación del pueblo bajo la dictadura.</w:t>
      </w:r>
    </w:p>
    <w:p w:rsidR="00495023" w:rsidRPr="00D43796" w:rsidRDefault="00495023" w:rsidP="00495023">
      <w:pPr>
        <w:ind w:firstLine="851"/>
        <w:rPr>
          <w:rFonts w:cs="Times New Roman"/>
          <w:color w:val="000000" w:themeColor="text1"/>
          <w:szCs w:val="24"/>
          <w:lang w:val="es-ES"/>
        </w:rPr>
      </w:pPr>
      <w:r w:rsidRPr="00DA5D61">
        <w:rPr>
          <w:rFonts w:cs="Times New Roman"/>
          <w:szCs w:val="24"/>
          <w:lang w:val="es-ES"/>
        </w:rPr>
        <w:t xml:space="preserve">La obra retrata la influencia de la dictadura que es un sistema de gobierno o régimen gubernamental donde todos los poderes del Estado se concentran en un individuo, un grupo o un partido. </w:t>
      </w:r>
      <w:r w:rsidRPr="00D43796">
        <w:rPr>
          <w:rFonts w:cs="Times New Roman"/>
          <w:color w:val="000000" w:themeColor="text1"/>
          <w:szCs w:val="24"/>
          <w:lang w:val="es-ES"/>
        </w:rPr>
        <w:t>El dictador no permite la oposición a sus acciones y a sus ideas, tiene poder y autoridad absolutos. Se trata de un régimen no democrático y  autocrático, donde no existe la participación del pueblo.</w:t>
      </w:r>
    </w:p>
    <w:p w:rsidR="00495023" w:rsidRPr="00D43796" w:rsidRDefault="00495023" w:rsidP="00495023">
      <w:pPr>
        <w:ind w:firstLine="851"/>
        <w:rPr>
          <w:rFonts w:cs="Times New Roman"/>
          <w:color w:val="000000" w:themeColor="text1"/>
          <w:szCs w:val="24"/>
          <w:lang w:val="es-ES"/>
        </w:rPr>
      </w:pPr>
      <w:r w:rsidRPr="00D43796">
        <w:rPr>
          <w:rFonts w:cs="Times New Roman"/>
          <w:color w:val="000000" w:themeColor="text1"/>
          <w:szCs w:val="24"/>
          <w:lang w:val="es-ES"/>
        </w:rPr>
        <w:t xml:space="preserve">El señor presidente, publicada en el año de 1946, es una novela inspirada en la imagen del dictador guatemalteco Estrada Cabrera que Miguel Ángel utilizó la novela como la deformación satírica del poder político. La historia se desarrolla en Guatemala, más específicamente el portal del señor presidente, la obra cuenta la historia de algunos mendigos que se reunían todas las noches en el Portal del señor presidente, entre ellos estaba un muchacho llamado Pelele a quien todos llamaban al idiota. </w:t>
      </w:r>
    </w:p>
    <w:p w:rsidR="00495023" w:rsidRPr="00D43796" w:rsidRDefault="00495023" w:rsidP="00495023">
      <w:pPr>
        <w:ind w:firstLine="851"/>
        <w:rPr>
          <w:rFonts w:cs="Times New Roman"/>
          <w:color w:val="000000" w:themeColor="text1"/>
          <w:szCs w:val="24"/>
          <w:lang w:val="es-ES"/>
        </w:rPr>
      </w:pPr>
      <w:r w:rsidRPr="00D43796">
        <w:rPr>
          <w:rFonts w:cs="Times New Roman"/>
          <w:color w:val="000000" w:themeColor="text1"/>
          <w:szCs w:val="24"/>
          <w:lang w:val="es-ES"/>
        </w:rPr>
        <w:t xml:space="preserve">El Pelele era un mendigo que lloraba y quedaba loco al oír la palabra "Madre" y al oír hablar de su madre. Una cierta noche el Pelele estaba durmiendo cuando hicieron una broma a él y él golpeó brutalmente hasta quitar la vida del coronel José Parrales Sonriente que era un amigo personal del presidente. Al amanecer el día los mendigos que se quedaban junto con Pelele fueron a la delegación decir que Pelele era culpable por la muerte del coronel José Parrales. Pero ellos acabaron siendo golpeados por los policías y forzados por el auditor de guerra a decir que quien había matado el </w:t>
      </w:r>
      <w:r w:rsidRPr="00D43796">
        <w:rPr>
          <w:rFonts w:cs="Times New Roman"/>
          <w:color w:val="000000" w:themeColor="text1"/>
          <w:szCs w:val="24"/>
          <w:lang w:val="es-ES"/>
        </w:rPr>
        <w:lastRenderedPageBreak/>
        <w:t>coronel José Parrales Sonriente había sido el general Eusebio Canales y el abogado Abel Carvajal. A partir de esto surgen varios sucesos políticos e sociales desarrollados por causa de esta muerte.</w:t>
      </w:r>
    </w:p>
    <w:p w:rsidR="00495023" w:rsidRPr="00C433C5" w:rsidRDefault="00495023" w:rsidP="00495023">
      <w:pPr>
        <w:ind w:firstLine="851"/>
        <w:rPr>
          <w:rFonts w:cs="Times New Roman"/>
          <w:color w:val="000000" w:themeColor="text1"/>
          <w:szCs w:val="24"/>
          <w:lang w:val="es-ES_tradnl"/>
        </w:rPr>
      </w:pPr>
      <w:r w:rsidRPr="00D43796">
        <w:rPr>
          <w:rFonts w:cs="Times New Roman"/>
          <w:color w:val="000000" w:themeColor="text1"/>
          <w:szCs w:val="24"/>
          <w:lang w:val="es-ES"/>
        </w:rPr>
        <w:t xml:space="preserve">El narrador de la obra “El señor presidente” es omnisciente, pues él presenta a los personajes y describe todas las acciones. Además deja claro la visión y los pensamientos personales de los personajes e tiene </w:t>
      </w:r>
      <w:r w:rsidRPr="00C433C5">
        <w:rPr>
          <w:rFonts w:cs="Times New Roman"/>
          <w:color w:val="000000" w:themeColor="text1"/>
          <w:szCs w:val="24"/>
          <w:lang w:val="es-ES_tradnl"/>
        </w:rPr>
        <w:t>como personajes centrales: El Señor Presidente, Pelele, Miguel Cara de Ángel, Auditor general de guerra, Camila, José Parrales, General Eusebio Canales e Genaro Rodas.</w:t>
      </w:r>
    </w:p>
    <w:p w:rsidR="00495023" w:rsidRPr="00C32068" w:rsidRDefault="00495023" w:rsidP="00495023">
      <w:pPr>
        <w:ind w:firstLine="851"/>
        <w:rPr>
          <w:rFonts w:cs="Times New Roman"/>
          <w:color w:val="FF0000"/>
          <w:szCs w:val="24"/>
          <w:lang w:val="es-ES"/>
        </w:rPr>
      </w:pPr>
    </w:p>
    <w:p w:rsidR="00495023" w:rsidRDefault="00495023" w:rsidP="000D2B67">
      <w:pPr>
        <w:ind w:firstLine="0"/>
        <w:rPr>
          <w:rFonts w:cs="Times New Roman"/>
          <w:b/>
          <w:szCs w:val="24"/>
          <w:lang w:val="es-ES"/>
        </w:rPr>
      </w:pPr>
      <w:r>
        <w:rPr>
          <w:rFonts w:cs="Times New Roman"/>
          <w:b/>
          <w:szCs w:val="24"/>
          <w:lang w:val="es-ES_tradnl"/>
        </w:rPr>
        <w:t xml:space="preserve">2.2 </w:t>
      </w:r>
      <w:r>
        <w:rPr>
          <w:rFonts w:cs="Times New Roman"/>
          <w:b/>
          <w:szCs w:val="24"/>
          <w:lang w:val="es-ES"/>
        </w:rPr>
        <w:t>UN ANÁLISIS PSICOANALÍTICO DEL PERSONAJE PELELE EN LA OBRA “EL SEÑOR PRESIDENTE” DE MIGUEL ÁNGEL ASTURIAS</w:t>
      </w:r>
    </w:p>
    <w:p w:rsidR="000D2B67" w:rsidRPr="000D2B67" w:rsidRDefault="000D2B67" w:rsidP="000D2B67">
      <w:pPr>
        <w:ind w:firstLine="0"/>
        <w:rPr>
          <w:rFonts w:cs="Times New Roman"/>
          <w:b/>
          <w:szCs w:val="24"/>
          <w:lang w:val="es-ES"/>
        </w:rPr>
      </w:pPr>
    </w:p>
    <w:p w:rsidR="00495023" w:rsidRDefault="00495023" w:rsidP="00495023">
      <w:pPr>
        <w:ind w:firstLine="851"/>
        <w:rPr>
          <w:rFonts w:cs="Times New Roman"/>
          <w:szCs w:val="24"/>
          <w:lang w:val="es-ES_tradnl"/>
        </w:rPr>
      </w:pPr>
      <w:r>
        <w:rPr>
          <w:rFonts w:cs="Times New Roman"/>
          <w:szCs w:val="24"/>
          <w:lang w:val="es-ES_tradnl"/>
        </w:rPr>
        <w:t>Recurriendo a la obra podemos decir que narra la historia de la dictadura donde hay un personaje que controla todo en su país, entre estos hay un qué mismo no recibiendo tanta atención como los demás, es de gran importancia para el desenlace de la historia. Este recibe el nombre de “Pelele”, el centro de nuestro análisis que de forma evidente, al leer la obra podemos percibir que hay algo que perjudica su vida y esto el psicoanálisis puede explicar. Pues según Santos (2003</w:t>
      </w:r>
      <w:r w:rsidR="000D2B67">
        <w:rPr>
          <w:rFonts w:cs="Times New Roman"/>
          <w:szCs w:val="24"/>
          <w:lang w:val="es-ES_tradnl"/>
        </w:rPr>
        <w:t>, p. 185</w:t>
      </w:r>
      <w:r>
        <w:rPr>
          <w:rFonts w:cs="Times New Roman"/>
          <w:szCs w:val="24"/>
          <w:lang w:val="es-ES_tradnl"/>
        </w:rPr>
        <w:t>):</w:t>
      </w:r>
    </w:p>
    <w:p w:rsidR="00495023" w:rsidRDefault="00495023" w:rsidP="00495023">
      <w:pPr>
        <w:ind w:firstLine="851"/>
        <w:rPr>
          <w:rFonts w:cs="Times New Roman"/>
          <w:szCs w:val="24"/>
          <w:lang w:val="es-ES_tradnl"/>
        </w:rPr>
      </w:pPr>
    </w:p>
    <w:p w:rsidR="00495023" w:rsidRDefault="00495023" w:rsidP="000D2B67">
      <w:pPr>
        <w:spacing w:line="240" w:lineRule="auto"/>
        <w:ind w:left="2268" w:firstLine="0"/>
        <w:rPr>
          <w:rFonts w:cs="Times New Roman"/>
          <w:color w:val="000000" w:themeColor="text1"/>
          <w:szCs w:val="24"/>
          <w:lang w:val="es-ES_tradnl"/>
        </w:rPr>
      </w:pPr>
      <w:r w:rsidRPr="0069501E">
        <w:rPr>
          <w:rFonts w:cs="Times New Roman"/>
          <w:szCs w:val="24"/>
          <w:lang w:val="es-ES_tradnl"/>
        </w:rPr>
        <w:t xml:space="preserve">La crítica psicoanalítico es de orientación interpretativo, por lo tanto de cuño </w:t>
      </w:r>
      <w:proofErr w:type="gramStart"/>
      <w:r w:rsidRPr="0069501E">
        <w:rPr>
          <w:rFonts w:cs="Times New Roman"/>
          <w:szCs w:val="24"/>
          <w:lang w:val="es-ES_tradnl"/>
        </w:rPr>
        <w:t>hermenéutica y fenomenológica</w:t>
      </w:r>
      <w:proofErr w:type="gramEnd"/>
      <w:r w:rsidRPr="0069501E">
        <w:rPr>
          <w:rFonts w:cs="Times New Roman"/>
          <w:szCs w:val="24"/>
          <w:lang w:val="es-ES_tradnl"/>
        </w:rPr>
        <w:t xml:space="preserve">, esto es, </w:t>
      </w:r>
      <w:r>
        <w:rPr>
          <w:rFonts w:cs="Times New Roman"/>
          <w:szCs w:val="24"/>
          <w:lang w:val="es-ES_tradnl"/>
        </w:rPr>
        <w:t>se busca captar un sentido irreductible de las intenciones reveladas por el autor, hasta llegar a una esencia única de comprensión de la obra literaria</w:t>
      </w:r>
      <w:r w:rsidRPr="008D7B9E">
        <w:rPr>
          <w:rFonts w:cs="Times New Roman"/>
          <w:color w:val="000000" w:themeColor="text1"/>
          <w:szCs w:val="24"/>
          <w:lang w:val="es-ES_tradnl"/>
        </w:rPr>
        <w:t xml:space="preserve">. </w:t>
      </w:r>
    </w:p>
    <w:p w:rsidR="00495023" w:rsidRPr="006F4FFE" w:rsidRDefault="00495023" w:rsidP="00495023">
      <w:pPr>
        <w:spacing w:line="240" w:lineRule="auto"/>
        <w:ind w:left="2268"/>
        <w:rPr>
          <w:rFonts w:cs="Times New Roman"/>
          <w:lang w:val="es-ES"/>
        </w:rPr>
      </w:pPr>
      <w:r w:rsidRPr="008D7B9E">
        <w:rPr>
          <w:rFonts w:cs="Times New Roman"/>
          <w:color w:val="000000" w:themeColor="text1"/>
          <w:szCs w:val="24"/>
          <w:lang w:val="es-ES_tradnl"/>
        </w:rPr>
        <w:t xml:space="preserve"> </w:t>
      </w:r>
    </w:p>
    <w:p w:rsidR="00495023" w:rsidRDefault="00495023" w:rsidP="00495023">
      <w:pPr>
        <w:ind w:firstLine="851"/>
        <w:rPr>
          <w:rFonts w:cs="Times New Roman"/>
          <w:color w:val="000000" w:themeColor="text1"/>
          <w:szCs w:val="24"/>
          <w:lang w:val="es-ES_tradnl"/>
        </w:rPr>
      </w:pPr>
      <w:r w:rsidRPr="008D7B9E">
        <w:rPr>
          <w:rFonts w:cs="Times New Roman"/>
          <w:color w:val="000000" w:themeColor="text1"/>
          <w:szCs w:val="24"/>
          <w:lang w:val="es-ES_tradnl"/>
        </w:rPr>
        <w:t>Por medio de ella podemos explicar el sentido para los sucesos desarrollados a lo largo de la obra revelados a través de las intenciones expresas por el autor así podemos llegar a una posible compre</w:t>
      </w:r>
      <w:r>
        <w:rPr>
          <w:rFonts w:cs="Times New Roman"/>
          <w:color w:val="000000" w:themeColor="text1"/>
          <w:szCs w:val="24"/>
          <w:lang w:val="es-ES_tradnl"/>
        </w:rPr>
        <w:t>n</w:t>
      </w:r>
      <w:r w:rsidRPr="008D7B9E">
        <w:rPr>
          <w:rFonts w:cs="Times New Roman"/>
          <w:color w:val="000000" w:themeColor="text1"/>
          <w:szCs w:val="24"/>
          <w:lang w:val="es-ES_tradnl"/>
        </w:rPr>
        <w:t>sión a cerca de los traumas psicológicos sufridos por el mendigo Pelele.</w:t>
      </w:r>
    </w:p>
    <w:p w:rsidR="00495023" w:rsidRDefault="00495023" w:rsidP="00495023">
      <w:pPr>
        <w:ind w:firstLine="851"/>
        <w:rPr>
          <w:rFonts w:cs="Times New Roman"/>
          <w:color w:val="000000" w:themeColor="text1"/>
          <w:szCs w:val="24"/>
          <w:lang w:val="es-ES_tradnl"/>
        </w:rPr>
      </w:pPr>
      <w:r>
        <w:rPr>
          <w:rFonts w:cs="Times New Roman"/>
          <w:color w:val="000000" w:themeColor="text1"/>
          <w:szCs w:val="24"/>
          <w:lang w:val="es-ES_tradnl"/>
        </w:rPr>
        <w:t xml:space="preserve">Aún es relevante destacar que es una obra, una creación que visa destacar algo importante de la época, cuando él autor crea ella hay todo un proceso psicológico relacionado, es lo </w:t>
      </w:r>
      <w:r w:rsidR="002A52D6">
        <w:rPr>
          <w:rFonts w:cs="Times New Roman"/>
          <w:color w:val="000000" w:themeColor="text1"/>
          <w:szCs w:val="24"/>
          <w:lang w:val="es-ES_tradnl"/>
        </w:rPr>
        <w:t xml:space="preserve">que </w:t>
      </w:r>
      <w:r>
        <w:rPr>
          <w:rFonts w:cs="Times New Roman"/>
          <w:color w:val="000000" w:themeColor="text1"/>
          <w:szCs w:val="24"/>
          <w:lang w:val="es-ES_tradnl"/>
        </w:rPr>
        <w:t xml:space="preserve">afirma </w:t>
      </w:r>
      <w:proofErr w:type="spellStart"/>
      <w:r>
        <w:rPr>
          <w:rFonts w:cs="Times New Roman"/>
          <w:color w:val="000000" w:themeColor="text1"/>
          <w:szCs w:val="24"/>
          <w:lang w:val="es-ES_tradnl"/>
        </w:rPr>
        <w:t>Leite</w:t>
      </w:r>
      <w:proofErr w:type="spellEnd"/>
      <w:r>
        <w:rPr>
          <w:rFonts w:cs="Times New Roman"/>
          <w:color w:val="000000" w:themeColor="text1"/>
          <w:szCs w:val="24"/>
          <w:lang w:val="es-ES_tradnl"/>
        </w:rPr>
        <w:t xml:space="preserve"> (2002</w:t>
      </w:r>
      <w:r w:rsidR="002A52D6">
        <w:rPr>
          <w:rFonts w:cs="Times New Roman"/>
          <w:color w:val="000000" w:themeColor="text1"/>
          <w:szCs w:val="24"/>
          <w:lang w:val="es-ES_tradnl"/>
        </w:rPr>
        <w:t>, p. 93</w:t>
      </w:r>
      <w:r>
        <w:rPr>
          <w:rFonts w:cs="Times New Roman"/>
          <w:color w:val="000000" w:themeColor="text1"/>
          <w:szCs w:val="24"/>
          <w:lang w:val="es-ES_tradnl"/>
        </w:rPr>
        <w:t>):</w:t>
      </w:r>
    </w:p>
    <w:p w:rsidR="00495023" w:rsidRPr="00B5733C" w:rsidRDefault="00495023" w:rsidP="002A52D6">
      <w:pPr>
        <w:spacing w:line="240" w:lineRule="auto"/>
        <w:ind w:left="2268" w:firstLine="0"/>
        <w:rPr>
          <w:rFonts w:cs="Times New Roman"/>
          <w:color w:val="000000" w:themeColor="text1"/>
          <w:szCs w:val="24"/>
          <w:lang w:val="es-ES_tradnl"/>
        </w:rPr>
      </w:pPr>
      <w:r w:rsidRPr="00B5733C">
        <w:rPr>
          <w:rFonts w:cs="Times New Roman"/>
          <w:color w:val="000000" w:themeColor="text1"/>
          <w:szCs w:val="24"/>
          <w:lang w:val="es-ES_tradnl"/>
        </w:rPr>
        <w:t xml:space="preserve">Las condiciones externas a los procesos creadores al proceso creador no pueden, evidentemente, explicarnos porque solamente algunos individuos no son creadores. Al final ni todas las personas puestas en situaciones favorables se tornan </w:t>
      </w:r>
      <w:r w:rsidRPr="00B5733C">
        <w:rPr>
          <w:rFonts w:cs="Times New Roman"/>
          <w:color w:val="000000" w:themeColor="text1"/>
          <w:szCs w:val="24"/>
          <w:lang w:val="es-ES_tradnl"/>
        </w:rPr>
        <w:lastRenderedPageBreak/>
        <w:t xml:space="preserve">creadoras, pódese generalizar, y decir que tales situaciones son necesarias, pero no suficientes para la ocurrencia de la creación. </w:t>
      </w:r>
    </w:p>
    <w:p w:rsidR="00495023" w:rsidRPr="001B7F8A" w:rsidRDefault="00495023" w:rsidP="00495023">
      <w:pPr>
        <w:spacing w:line="240" w:lineRule="auto"/>
        <w:ind w:left="2268"/>
        <w:rPr>
          <w:rFonts w:cs="Times New Roman"/>
          <w:lang w:val="es-ES"/>
        </w:rPr>
      </w:pPr>
    </w:p>
    <w:p w:rsidR="00495023" w:rsidRDefault="00AF3108" w:rsidP="00495023">
      <w:pPr>
        <w:ind w:firstLine="851"/>
        <w:rPr>
          <w:rFonts w:cs="Times New Roman"/>
          <w:szCs w:val="24"/>
          <w:lang w:val="es-ES_tradnl"/>
        </w:rPr>
      </w:pPr>
      <w:r>
        <w:rPr>
          <w:rFonts w:cs="Times New Roman"/>
          <w:color w:val="000000" w:themeColor="text1"/>
          <w:szCs w:val="24"/>
          <w:lang w:val="es-ES_tradnl"/>
        </w:rPr>
        <w:t xml:space="preserve">Conforme </w:t>
      </w:r>
      <w:r w:rsidR="00495023">
        <w:rPr>
          <w:rFonts w:cs="Times New Roman"/>
          <w:color w:val="000000" w:themeColor="text1"/>
          <w:szCs w:val="24"/>
          <w:lang w:val="es-ES_tradnl"/>
        </w:rPr>
        <w:t xml:space="preserve">el autor, esto quiere decir que así como toda obra literaria es una creación propia del pensamiento y de las intenciones del autor, que las situaciones en que son puestas influyen pero no son suficientes para la creación de cualquier obra. </w:t>
      </w:r>
    </w:p>
    <w:p w:rsidR="00495023" w:rsidRDefault="00495023" w:rsidP="00495023">
      <w:pPr>
        <w:ind w:firstLine="851"/>
        <w:rPr>
          <w:rFonts w:cs="Times New Roman"/>
          <w:szCs w:val="24"/>
          <w:lang w:val="es-ES"/>
        </w:rPr>
      </w:pPr>
      <w:r>
        <w:rPr>
          <w:rFonts w:cs="Times New Roman"/>
          <w:szCs w:val="24"/>
          <w:lang w:val="es-ES"/>
        </w:rPr>
        <w:t xml:space="preserve">De este modo, en la novela podemos percibir las brutalidades sufridas por las personas que viven en un país latinoamericano bajo una dictadura totalitaria incluso tenemos en la narrativa la gran representación del personaje Pelele que refleja las injusticias sociales, la violencia, desprecio, pobreza, etc. Como podemos comprobar en los siguientes trechos de la obra: </w:t>
      </w:r>
    </w:p>
    <w:p w:rsidR="00495023" w:rsidRDefault="00495023" w:rsidP="00495023">
      <w:pPr>
        <w:rPr>
          <w:rFonts w:cs="Times New Roman"/>
          <w:szCs w:val="24"/>
          <w:lang w:val="es-ES"/>
        </w:rPr>
      </w:pPr>
    </w:p>
    <w:p w:rsidR="00495023" w:rsidRDefault="00495023" w:rsidP="009A537E">
      <w:pPr>
        <w:spacing w:line="240" w:lineRule="auto"/>
        <w:ind w:left="2268" w:firstLine="0"/>
        <w:rPr>
          <w:rFonts w:cs="Times New Roman"/>
          <w:color w:val="000000" w:themeColor="text1"/>
          <w:lang w:val="es-ES"/>
        </w:rPr>
      </w:pPr>
      <w:r w:rsidRPr="00D75A79">
        <w:rPr>
          <w:rFonts w:cs="Times New Roman"/>
          <w:color w:val="000000" w:themeColor="text1"/>
          <w:lang w:val="es-ES"/>
        </w:rPr>
        <w:t xml:space="preserve">En las escaleras del portal se los veía, protegidos por la pared, contar el dinero, hablar a solas y comerse a escondidas trozos de pan duro. No se supo nunca que se ayudaron entre ellos; tacaños, como todo mendigo, preferían dar los restos a los animales antes que a sus propios compañeros. (ASTURIAS, 1993, p. 05). </w:t>
      </w:r>
    </w:p>
    <w:p w:rsidR="00495023" w:rsidRPr="00D75A79" w:rsidRDefault="00495023" w:rsidP="00495023">
      <w:pPr>
        <w:spacing w:line="240" w:lineRule="auto"/>
        <w:ind w:left="2268"/>
        <w:rPr>
          <w:rFonts w:cs="Times New Roman"/>
          <w:color w:val="000000" w:themeColor="text1"/>
          <w:lang w:val="es-ES"/>
        </w:rPr>
      </w:pPr>
    </w:p>
    <w:p w:rsidR="00495023" w:rsidRDefault="00495023" w:rsidP="00495023">
      <w:pPr>
        <w:ind w:firstLine="851"/>
        <w:rPr>
          <w:rFonts w:cs="Times New Roman"/>
          <w:color w:val="000000" w:themeColor="text1"/>
          <w:szCs w:val="24"/>
          <w:lang w:val="es-ES"/>
        </w:rPr>
      </w:pPr>
      <w:r>
        <w:rPr>
          <w:rFonts w:cs="Times New Roman"/>
          <w:color w:val="000000" w:themeColor="text1"/>
          <w:szCs w:val="24"/>
          <w:lang w:val="es-ES"/>
        </w:rPr>
        <w:t xml:space="preserve">Esta citación de la obra retrata la realidad de los mendigos que vivían por las calles de Guatemala, más específicamente en las escaleras del portal del señor presidente, personas que eran tacañas con sus compañeros, que no tenían casa, eran protegidos apenas por las paredes.  </w:t>
      </w:r>
    </w:p>
    <w:p w:rsidR="00495023" w:rsidRDefault="00495023" w:rsidP="00495023">
      <w:pPr>
        <w:ind w:firstLine="851"/>
        <w:rPr>
          <w:rFonts w:cs="Times New Roman"/>
          <w:color w:val="000000" w:themeColor="text1"/>
          <w:szCs w:val="24"/>
          <w:lang w:val="es-ES"/>
        </w:rPr>
      </w:pPr>
      <w:r>
        <w:rPr>
          <w:rFonts w:cs="Times New Roman"/>
          <w:color w:val="000000" w:themeColor="text1"/>
          <w:szCs w:val="24"/>
          <w:lang w:val="es-ES"/>
        </w:rPr>
        <w:t>En el trecho siguiente muestra la pobreza e la triste realidad de estas personas que se quedaban separados de los otros, dormían como ladrones e tenían una mala vida como podemos ver en el fragmento: “</w:t>
      </w:r>
      <w:r w:rsidRPr="008D7B9E">
        <w:rPr>
          <w:rFonts w:cs="Times New Roman"/>
          <w:color w:val="000000" w:themeColor="text1"/>
          <w:szCs w:val="24"/>
          <w:lang w:val="es-ES"/>
        </w:rPr>
        <w:t>Se acostaban separados, sin quitarse la ropa, y dormían como ladrones, con la cabeza sobre la bolsa de sus riquezas: restos de carne, zapatos rotos, montoncitos de arroz cocido envueltos en periódicos viejos</w:t>
      </w:r>
      <w:r>
        <w:rPr>
          <w:rFonts w:cs="Times New Roman"/>
          <w:color w:val="000000" w:themeColor="text1"/>
          <w:szCs w:val="24"/>
          <w:lang w:val="es-ES"/>
        </w:rPr>
        <w:t>” (</w:t>
      </w:r>
      <w:r w:rsidRPr="00BD0AC0">
        <w:rPr>
          <w:rFonts w:cs="Times New Roman"/>
          <w:color w:val="000000" w:themeColor="text1"/>
          <w:szCs w:val="24"/>
          <w:lang w:val="es-ES"/>
        </w:rPr>
        <w:t>ASTURIAS, 1993, p. 05).</w:t>
      </w:r>
    </w:p>
    <w:p w:rsidR="00495023" w:rsidRPr="00836BD9" w:rsidRDefault="00495023" w:rsidP="00495023">
      <w:pPr>
        <w:ind w:firstLine="851"/>
        <w:rPr>
          <w:rFonts w:cs="Times New Roman"/>
          <w:color w:val="000000" w:themeColor="text1"/>
          <w:szCs w:val="24"/>
          <w:lang w:val="es-ES"/>
        </w:rPr>
      </w:pPr>
      <w:r>
        <w:rPr>
          <w:rFonts w:cs="Times New Roman"/>
          <w:color w:val="000000" w:themeColor="text1"/>
          <w:szCs w:val="24"/>
          <w:lang w:val="es-ES"/>
        </w:rPr>
        <w:t xml:space="preserve">Podemos percibir también el trauma sufrido por el Pelele </w:t>
      </w:r>
      <w:r w:rsidRPr="00836BD9">
        <w:rPr>
          <w:rFonts w:cs="Times New Roman"/>
          <w:color w:val="000000" w:themeColor="text1"/>
          <w:szCs w:val="24"/>
          <w:lang w:val="es-ES"/>
        </w:rPr>
        <w:t>que tenía</w:t>
      </w:r>
      <w:r>
        <w:rPr>
          <w:rFonts w:cs="Times New Roman"/>
          <w:color w:val="000000" w:themeColor="text1"/>
          <w:szCs w:val="24"/>
          <w:lang w:val="es-ES"/>
        </w:rPr>
        <w:t xml:space="preserve"> gran </w:t>
      </w:r>
      <w:r w:rsidRPr="00836BD9">
        <w:rPr>
          <w:rFonts w:cs="Times New Roman"/>
          <w:color w:val="000000" w:themeColor="text1"/>
          <w:szCs w:val="24"/>
          <w:lang w:val="es-ES"/>
        </w:rPr>
        <w:t xml:space="preserve"> influencia sobre los demás mendigos, teniendo en vista que los mendigos iban a dormir y se despertaban asustados con los gritos de</w:t>
      </w:r>
      <w:r>
        <w:rPr>
          <w:rFonts w:cs="Times New Roman"/>
          <w:color w:val="000000" w:themeColor="text1"/>
          <w:szCs w:val="24"/>
          <w:lang w:val="es-ES"/>
        </w:rPr>
        <w:t xml:space="preserve"> Pelele como comprobamos en el trecho: “</w:t>
      </w:r>
      <w:r w:rsidRPr="008D7B9E">
        <w:rPr>
          <w:rFonts w:cs="Times New Roman"/>
          <w:color w:val="000000" w:themeColor="text1"/>
          <w:szCs w:val="24"/>
          <w:lang w:val="es-ES"/>
        </w:rPr>
        <w:t>Después de haber comido, y con el dinero en un pañuelo atado al cinturón, se tiraban al suelo y caían en sueños tristes y violentos”, “A veces, cuando mejor estaban, los despertaban los gritos de un idiota que se sentí</w:t>
      </w:r>
      <w:r>
        <w:rPr>
          <w:rFonts w:cs="Times New Roman"/>
          <w:color w:val="000000" w:themeColor="text1"/>
          <w:szCs w:val="24"/>
          <w:lang w:val="es-ES"/>
        </w:rPr>
        <w:t xml:space="preserve">a perdido en la plaza de armas” </w:t>
      </w:r>
      <w:r w:rsidRPr="008D7B9E">
        <w:rPr>
          <w:rFonts w:cs="Times New Roman"/>
          <w:color w:val="000000" w:themeColor="text1"/>
          <w:szCs w:val="24"/>
          <w:lang w:val="es-ES"/>
        </w:rPr>
        <w:t>(</w:t>
      </w:r>
      <w:r>
        <w:rPr>
          <w:rFonts w:cs="Times New Roman"/>
          <w:color w:val="000000" w:themeColor="text1"/>
          <w:szCs w:val="24"/>
          <w:lang w:val="es-ES"/>
        </w:rPr>
        <w:t xml:space="preserve">ASTURIAS, 1993, </w:t>
      </w:r>
      <w:r w:rsidRPr="008D7B9E">
        <w:rPr>
          <w:rFonts w:cs="Times New Roman"/>
          <w:color w:val="000000" w:themeColor="text1"/>
          <w:szCs w:val="24"/>
          <w:lang w:val="es-ES"/>
        </w:rPr>
        <w:t xml:space="preserve">p. 05). </w:t>
      </w:r>
    </w:p>
    <w:p w:rsidR="00495023" w:rsidRDefault="00495023" w:rsidP="00495023">
      <w:pPr>
        <w:ind w:firstLine="851"/>
        <w:rPr>
          <w:rFonts w:cs="Times New Roman"/>
          <w:color w:val="000000" w:themeColor="text1"/>
          <w:szCs w:val="24"/>
          <w:lang w:val="es-ES"/>
        </w:rPr>
      </w:pPr>
      <w:r w:rsidRPr="008D7B9E">
        <w:rPr>
          <w:rFonts w:cs="Times New Roman"/>
          <w:color w:val="000000" w:themeColor="text1"/>
          <w:szCs w:val="24"/>
          <w:lang w:val="es-ES"/>
        </w:rPr>
        <w:lastRenderedPageBreak/>
        <w:t xml:space="preserve">Estos fragmentos comprueban la triste y cruel realidad en que vivían algunas personas bajo la dictadura, personas que no tenían ayuda de nadie, dormían como ladrones, eran personas sin perspectiva de una vida mejor, personas que sufrían maltratos, víctimas de las injusticias sociales y de la pobreza existente en aquella época. </w:t>
      </w:r>
      <w:r>
        <w:rPr>
          <w:rFonts w:cs="Times New Roman"/>
          <w:color w:val="000000" w:themeColor="text1"/>
          <w:szCs w:val="24"/>
          <w:lang w:val="es-ES"/>
        </w:rPr>
        <w:t>Pelele es el mendigo, como los demás vivían perdidos en las calles, pero que diferencia él de los otros es que el actuaba de forma distinta, salía corriendo por las calles gritando, algo que no es normal se sentía perdido, alguien que está fuera del mundo. Es tan anormal que las personas se admiraban y le molestaban. Todos vivían en malas condiciones no solo el Pelele, pero el único que demostraba algo distinto en su comportamiento era él, eso llama atención.</w:t>
      </w:r>
    </w:p>
    <w:p w:rsidR="00495023" w:rsidRPr="008D7B9E" w:rsidRDefault="00495023" w:rsidP="00495023">
      <w:pPr>
        <w:ind w:firstLine="851"/>
        <w:rPr>
          <w:rFonts w:cs="Times New Roman"/>
          <w:color w:val="000000" w:themeColor="text1"/>
          <w:szCs w:val="24"/>
          <w:lang w:val="es-ES"/>
        </w:rPr>
      </w:pPr>
      <w:r>
        <w:rPr>
          <w:rFonts w:cs="Times New Roman"/>
          <w:color w:val="000000" w:themeColor="text1"/>
          <w:szCs w:val="24"/>
          <w:lang w:val="es-ES"/>
        </w:rPr>
        <w:t xml:space="preserve">Se puede relacionar al que Birman (2010) destaca a respeto de la locura, buscando explicar cómo o el porqué de su acontecimiento, dando forma a un estudio que se basa en contrastar distintos análisis con relación a la locura. Poniendo en cuestión el surgimiento de la psiquiatría y del psicoanálisis como herramientas de análisis de este suceso, llegando a conclusión que no hay una solo forma de estudio en que se basa el psicoanálisis, pues este permite múltiples análisis y a través de él se puede llegar a muchos descubrimientos relacionados a un único suceso </w:t>
      </w:r>
      <w:r w:rsidRPr="00FF6950">
        <w:rPr>
          <w:rFonts w:cs="Times New Roman"/>
          <w:color w:val="000000"/>
          <w:szCs w:val="24"/>
          <w:shd w:val="clear" w:color="auto" w:fill="FFFFFF"/>
          <w:lang w:val="es-ES"/>
        </w:rPr>
        <w:t xml:space="preserve">(BIRMAN, 2010). </w:t>
      </w:r>
      <w:r>
        <w:rPr>
          <w:rFonts w:cs="Times New Roman"/>
          <w:color w:val="000000" w:themeColor="text1"/>
          <w:szCs w:val="24"/>
          <w:lang w:val="es-ES"/>
        </w:rPr>
        <w:t>Es evidente que en este caso Pelele presentaba características que o definían como loco, son acciones diversas que hacen que con base en las teorías psicoanalíticas descubramos que él es alguien traumatizado, para la sociedad, un hombre psicológicamente loco.</w:t>
      </w:r>
    </w:p>
    <w:p w:rsidR="00495023" w:rsidRDefault="00495023" w:rsidP="00495023">
      <w:pPr>
        <w:ind w:firstLine="851"/>
        <w:rPr>
          <w:rFonts w:cs="Times New Roman"/>
          <w:szCs w:val="24"/>
          <w:lang w:val="es-ES_tradnl"/>
        </w:rPr>
      </w:pPr>
      <w:r>
        <w:rPr>
          <w:rFonts w:cs="Times New Roman"/>
          <w:szCs w:val="24"/>
          <w:lang w:val="es-ES"/>
        </w:rPr>
        <w:t xml:space="preserve">Puede-se concluir que el autor expresa este trauma psicológico claramente, además destaca esta relación entre sueño y la realidad, ya que Souza (2003, p.186) destaca “el relacionamiento entre psicoanálisis y la literatura se reduce al objeto del proceso psicoanalítico y del sentido reprimido que se espera recuperar.” Es nada más que el foco del personaje, descrito en la obra literaria como alguien que sufre de algo que fue reprimido, tanto la realidad como en sus sueños la tristeza le acompaña y esos sentimientos confusos son los objetos que el psicoanálisis se preocupa y que en la literatura son expresados demostrando un interés por algo desconocido. </w:t>
      </w:r>
      <w:r w:rsidRPr="00E023E4">
        <w:rPr>
          <w:rFonts w:cs="Times New Roman"/>
          <w:color w:val="000000" w:themeColor="text1"/>
          <w:szCs w:val="24"/>
          <w:lang w:val="es-ES"/>
        </w:rPr>
        <w:t xml:space="preserve">Esta relación </w:t>
      </w:r>
      <w:r>
        <w:rPr>
          <w:rFonts w:cs="Times New Roman"/>
          <w:color w:val="000000" w:themeColor="text1"/>
          <w:szCs w:val="24"/>
          <w:lang w:val="es-ES"/>
        </w:rPr>
        <w:t xml:space="preserve">existente entre el psicoanálisis </w:t>
      </w:r>
      <w:r w:rsidRPr="00E023E4">
        <w:rPr>
          <w:rFonts w:cs="Times New Roman"/>
          <w:color w:val="000000" w:themeColor="text1"/>
          <w:szCs w:val="24"/>
          <w:lang w:val="es-ES"/>
        </w:rPr>
        <w:t xml:space="preserve">y la literatura está direccionada al objeto del proceso psicoanalítico y el sentido reprimido que es el psicológico de Pelele.    </w:t>
      </w:r>
    </w:p>
    <w:p w:rsidR="00495023" w:rsidRDefault="00495023" w:rsidP="00495023">
      <w:pPr>
        <w:ind w:firstLine="851"/>
        <w:rPr>
          <w:rFonts w:cs="Times New Roman"/>
          <w:color w:val="000000" w:themeColor="text1"/>
          <w:szCs w:val="24"/>
          <w:lang w:val="es-ES"/>
        </w:rPr>
      </w:pPr>
      <w:r>
        <w:rPr>
          <w:rFonts w:cs="Times New Roman"/>
          <w:szCs w:val="24"/>
          <w:lang w:val="es-ES"/>
        </w:rPr>
        <w:t>El Pelele es un personaje mendigo que simboliza las clases desprotegidas, la violencia y el desprecio sufridos bajo una dictadura totalitaria, es</w:t>
      </w:r>
      <w:r>
        <w:rPr>
          <w:lang w:val="es-ES_tradnl"/>
        </w:rPr>
        <w:t xml:space="preserve"> </w:t>
      </w:r>
      <w:r>
        <w:rPr>
          <w:rFonts w:cs="Times New Roman"/>
          <w:szCs w:val="24"/>
          <w:lang w:val="es-ES"/>
        </w:rPr>
        <w:t xml:space="preserve">que un chico que todos llamaban al idiota, pues se quedaba loco toda vez que oía hablar de su madre, era </w:t>
      </w:r>
      <w:r>
        <w:rPr>
          <w:rFonts w:cs="Times New Roman"/>
          <w:szCs w:val="24"/>
          <w:lang w:val="es-ES"/>
        </w:rPr>
        <w:lastRenderedPageBreak/>
        <w:t xml:space="preserve">movido por su subconsciente bajo un trauma posiblemente causado bajo la dictadura queda loco cuando escucha la </w:t>
      </w:r>
      <w:r w:rsidRPr="00E023E4">
        <w:rPr>
          <w:rFonts w:cs="Times New Roman"/>
          <w:color w:val="000000" w:themeColor="text1"/>
          <w:szCs w:val="24"/>
          <w:lang w:val="es-ES"/>
        </w:rPr>
        <w:t>palabra “madre” co</w:t>
      </w:r>
      <w:r>
        <w:rPr>
          <w:rFonts w:cs="Times New Roman"/>
          <w:color w:val="000000" w:themeColor="text1"/>
          <w:szCs w:val="24"/>
          <w:lang w:val="es-ES"/>
        </w:rPr>
        <w:t>mo vemos en la citación:</w:t>
      </w:r>
      <w:r w:rsidRPr="00E023E4">
        <w:rPr>
          <w:rFonts w:cs="Times New Roman"/>
          <w:color w:val="000000" w:themeColor="text1"/>
          <w:szCs w:val="24"/>
          <w:lang w:val="es-ES"/>
        </w:rPr>
        <w:t xml:space="preserve"> </w:t>
      </w:r>
    </w:p>
    <w:p w:rsidR="00495023" w:rsidRDefault="00495023" w:rsidP="00495023">
      <w:pPr>
        <w:ind w:firstLine="851"/>
        <w:rPr>
          <w:rFonts w:cs="Times New Roman"/>
          <w:color w:val="000000" w:themeColor="text1"/>
          <w:szCs w:val="24"/>
          <w:lang w:val="es-ES"/>
        </w:rPr>
      </w:pPr>
    </w:p>
    <w:p w:rsidR="00495023" w:rsidRDefault="00495023" w:rsidP="009A537E">
      <w:pPr>
        <w:spacing w:line="240" w:lineRule="auto"/>
        <w:ind w:left="2268" w:firstLine="0"/>
        <w:rPr>
          <w:rFonts w:cs="Times New Roman"/>
          <w:color w:val="000000" w:themeColor="text1"/>
          <w:lang w:val="es-ES"/>
        </w:rPr>
      </w:pPr>
      <w:r w:rsidRPr="00E854EA">
        <w:rPr>
          <w:rFonts w:cs="Times New Roman"/>
          <w:color w:val="000000" w:themeColor="text1"/>
          <w:lang w:val="es-ES"/>
        </w:rPr>
        <w:t>Pero el grito del idiota era el más triste. Partía el cielo. Era un grito largo, sin nada de humano”, “Los domingos caía en medio de aquella sociedad extraña un borracho que, dormido, llamaba a su madre llorando como un niño. Al oír la palabra madre, se ponía de pie, volvía a mirar a todos los rincones del portal y después de despertarse bien despierta a los demás con sus gritos, lloraba de miedo juntando sus lágrimas a las del borracho</w:t>
      </w:r>
      <w:r>
        <w:rPr>
          <w:rFonts w:cs="Times New Roman"/>
          <w:color w:val="000000" w:themeColor="text1"/>
          <w:lang w:val="es-ES"/>
        </w:rPr>
        <w:t xml:space="preserve"> </w:t>
      </w:r>
      <w:r w:rsidRPr="00E854EA">
        <w:rPr>
          <w:rFonts w:cs="Times New Roman"/>
          <w:color w:val="000000" w:themeColor="text1"/>
          <w:lang w:val="es-ES"/>
        </w:rPr>
        <w:t xml:space="preserve">(ASTURIAS, 1993, p. 06). </w:t>
      </w:r>
    </w:p>
    <w:p w:rsidR="00495023" w:rsidRPr="00E854EA" w:rsidRDefault="00495023" w:rsidP="00495023">
      <w:pPr>
        <w:spacing w:line="240" w:lineRule="auto"/>
        <w:ind w:left="2268"/>
        <w:rPr>
          <w:rFonts w:cs="Times New Roman"/>
          <w:lang w:val="es-ES"/>
        </w:rPr>
      </w:pPr>
    </w:p>
    <w:p w:rsidR="00495023" w:rsidRDefault="00495023" w:rsidP="00495023">
      <w:pPr>
        <w:ind w:firstLine="851"/>
        <w:rPr>
          <w:rFonts w:cs="Times New Roman"/>
          <w:color w:val="000000" w:themeColor="text1"/>
          <w:szCs w:val="24"/>
          <w:lang w:val="es-ES"/>
        </w:rPr>
      </w:pPr>
      <w:r w:rsidRPr="00E023E4">
        <w:rPr>
          <w:rFonts w:cs="Times New Roman"/>
          <w:color w:val="000000" w:themeColor="text1"/>
          <w:szCs w:val="24"/>
          <w:lang w:val="es-ES"/>
        </w:rPr>
        <w:t xml:space="preserve">Estas oraciones nos muestran que Pelele </w:t>
      </w:r>
      <w:r>
        <w:rPr>
          <w:rFonts w:cs="Times New Roman"/>
          <w:color w:val="000000" w:themeColor="text1"/>
          <w:szCs w:val="24"/>
          <w:lang w:val="es-ES"/>
        </w:rPr>
        <w:t>era un hombre</w:t>
      </w:r>
      <w:r w:rsidRPr="00E023E4">
        <w:rPr>
          <w:rFonts w:cs="Times New Roman"/>
          <w:color w:val="000000" w:themeColor="text1"/>
          <w:szCs w:val="24"/>
          <w:lang w:val="es-ES"/>
        </w:rPr>
        <w:t xml:space="preserve"> triste, movido por el mundo de los sueños, </w:t>
      </w:r>
      <w:r>
        <w:rPr>
          <w:rFonts w:cs="Times New Roman"/>
          <w:color w:val="000000" w:themeColor="text1"/>
          <w:szCs w:val="24"/>
          <w:lang w:val="es-ES"/>
        </w:rPr>
        <w:t>un ser diferente de los que se veían en la</w:t>
      </w:r>
      <w:r w:rsidRPr="00E023E4">
        <w:rPr>
          <w:rFonts w:cs="Times New Roman"/>
          <w:color w:val="000000" w:themeColor="text1"/>
          <w:szCs w:val="24"/>
          <w:lang w:val="es-ES"/>
        </w:rPr>
        <w:t xml:space="preserve"> sociedad, tenía un trauma psicológico y representaba la violencia, pobreza y el desprecio sufrido por una sociedad y un contexto cruel.</w:t>
      </w:r>
      <w:r>
        <w:rPr>
          <w:rFonts w:cs="Times New Roman"/>
          <w:color w:val="000000" w:themeColor="text1"/>
          <w:szCs w:val="24"/>
          <w:lang w:val="es-ES"/>
        </w:rPr>
        <w:t xml:space="preserve"> Aún, mismo después de mayor era como un niño que sentía dolor al oír el nombre “madre”, el hecho de sentirse mal y llorar junto al borracho también puede ser explicado como una forma de explicar la realidad, que sin dudas, a él no le agradaba. Tenía miedo y este sólo él conocía bien, porque es cierto que vivenció algo que le traumatizó, sus acciones son muy automáticas, se escuchaban o imaginaban escuchar y ya estaba de pie o salía huyendo del medio de las personas. Tales situaciones pueden ser explicadas</w:t>
      </w:r>
      <w:r w:rsidR="00EF5BBB">
        <w:rPr>
          <w:rFonts w:cs="Times New Roman"/>
          <w:color w:val="000000" w:themeColor="text1"/>
          <w:szCs w:val="24"/>
          <w:lang w:val="es-ES"/>
        </w:rPr>
        <w:t xml:space="preserve"> segundo las concepciones </w:t>
      </w:r>
      <w:r w:rsidR="009A537E">
        <w:rPr>
          <w:rFonts w:cs="Times New Roman"/>
          <w:color w:val="000000" w:themeColor="text1"/>
          <w:szCs w:val="24"/>
          <w:lang w:val="es-ES"/>
        </w:rPr>
        <w:t xml:space="preserve">que destaca </w:t>
      </w:r>
      <w:r>
        <w:rPr>
          <w:rFonts w:cs="Times New Roman"/>
          <w:color w:val="000000" w:themeColor="text1"/>
          <w:szCs w:val="24"/>
          <w:lang w:val="es-ES"/>
        </w:rPr>
        <w:t xml:space="preserve">Freud </w:t>
      </w:r>
      <w:r w:rsidR="00EF5BBB">
        <w:rPr>
          <w:rFonts w:cs="Times New Roman"/>
          <w:color w:val="000000" w:themeColor="text1"/>
          <w:szCs w:val="24"/>
          <w:lang w:val="es-ES"/>
        </w:rPr>
        <w:t>(</w:t>
      </w:r>
      <w:r w:rsidR="001735EC">
        <w:rPr>
          <w:rFonts w:cs="Times New Roman"/>
          <w:color w:val="000000" w:themeColor="text1"/>
          <w:szCs w:val="24"/>
          <w:lang w:val="es-ES"/>
        </w:rPr>
        <w:t>1</w:t>
      </w:r>
      <w:r w:rsidR="009A537E">
        <w:rPr>
          <w:rFonts w:cs="Times New Roman"/>
          <w:color w:val="000000" w:themeColor="text1"/>
          <w:szCs w:val="24"/>
          <w:lang w:val="es-ES"/>
        </w:rPr>
        <w:t>8</w:t>
      </w:r>
      <w:r w:rsidR="001735EC">
        <w:rPr>
          <w:rFonts w:cs="Times New Roman"/>
          <w:color w:val="000000" w:themeColor="text1"/>
          <w:szCs w:val="24"/>
          <w:lang w:val="es-ES"/>
        </w:rPr>
        <w:t>9</w:t>
      </w:r>
      <w:r w:rsidR="009A537E">
        <w:rPr>
          <w:rFonts w:cs="Times New Roman"/>
          <w:color w:val="000000" w:themeColor="text1"/>
          <w:szCs w:val="24"/>
          <w:lang w:val="es-ES"/>
        </w:rPr>
        <w:t>5, p</w:t>
      </w:r>
      <w:r w:rsidR="00EF5BBB">
        <w:rPr>
          <w:rFonts w:cs="Times New Roman"/>
          <w:color w:val="000000" w:themeColor="text1"/>
          <w:szCs w:val="24"/>
          <w:lang w:val="es-ES"/>
        </w:rPr>
        <w:t>. 11):</w:t>
      </w:r>
    </w:p>
    <w:p w:rsidR="00495023" w:rsidRPr="00BA4332" w:rsidRDefault="00495023" w:rsidP="00495023">
      <w:pPr>
        <w:ind w:firstLine="851"/>
        <w:rPr>
          <w:rFonts w:cs="Times New Roman"/>
          <w:color w:val="000000" w:themeColor="text1"/>
          <w:sz w:val="22"/>
          <w:lang w:val="es-ES"/>
        </w:rPr>
      </w:pPr>
    </w:p>
    <w:p w:rsidR="00495023" w:rsidRPr="00EF5BBB" w:rsidRDefault="00495023" w:rsidP="009A537E">
      <w:pPr>
        <w:spacing w:line="240" w:lineRule="auto"/>
        <w:ind w:left="2268" w:firstLine="0"/>
        <w:rPr>
          <w:rFonts w:cs="Times New Roman"/>
          <w:szCs w:val="24"/>
          <w:lang w:val="es-ES"/>
        </w:rPr>
      </w:pPr>
      <w:r w:rsidRPr="00B5733C">
        <w:rPr>
          <w:rFonts w:cs="Times New Roman"/>
          <w:color w:val="000000" w:themeColor="text1"/>
          <w:szCs w:val="24"/>
          <w:lang w:val="es-ES"/>
        </w:rPr>
        <w:t>Hay quien crea con frecuencia que los autores de los estudios atribuían los fenómenos de la histeria solamente a los traumas y los recuerdos inexorables de ellos, y que solo más tarde es que Freud, después de dislocar el énfasis de los traumas infantiles para las fantasías infantiles, llegó la su transcendental concepción “dinámica” de los procesos de la mente</w:t>
      </w:r>
      <w:r w:rsidR="009A537E" w:rsidRPr="00B5733C">
        <w:rPr>
          <w:rFonts w:cs="Times New Roman"/>
          <w:color w:val="000000" w:themeColor="text1"/>
          <w:szCs w:val="24"/>
          <w:lang w:val="es-ES_tradnl"/>
        </w:rPr>
        <w:t>.</w:t>
      </w:r>
      <w:r w:rsidRPr="00EF5BBB">
        <w:rPr>
          <w:rFonts w:cs="Times New Roman"/>
          <w:color w:val="000000" w:themeColor="text1"/>
          <w:szCs w:val="24"/>
          <w:lang w:val="es-ES"/>
        </w:rPr>
        <w:t xml:space="preserve"> </w:t>
      </w:r>
    </w:p>
    <w:p w:rsidR="00495023" w:rsidRPr="00EF5BBB" w:rsidRDefault="00495023" w:rsidP="00495023">
      <w:pPr>
        <w:ind w:firstLine="851"/>
        <w:rPr>
          <w:rFonts w:cs="Times New Roman"/>
          <w:color w:val="000000" w:themeColor="text1"/>
          <w:szCs w:val="24"/>
          <w:lang w:val="es-ES_tradnl"/>
        </w:rPr>
      </w:pPr>
    </w:p>
    <w:p w:rsidR="00495023" w:rsidRPr="006C1228" w:rsidRDefault="00495023" w:rsidP="00495023">
      <w:pPr>
        <w:ind w:firstLine="851"/>
        <w:rPr>
          <w:rFonts w:cs="Times New Roman"/>
          <w:color w:val="000000" w:themeColor="text1"/>
          <w:szCs w:val="24"/>
          <w:lang w:val="es-ES_tradnl"/>
        </w:rPr>
      </w:pPr>
      <w:r w:rsidRPr="006C1228">
        <w:rPr>
          <w:rFonts w:cs="Times New Roman"/>
          <w:color w:val="000000" w:themeColor="text1"/>
          <w:szCs w:val="24"/>
          <w:lang w:val="es-ES_tradnl"/>
        </w:rPr>
        <w:t>Según las teorías de Freud, muchos de los comportamientos de las personas est</w:t>
      </w:r>
      <w:r>
        <w:rPr>
          <w:rFonts w:cs="Times New Roman"/>
          <w:color w:val="000000" w:themeColor="text1"/>
          <w:szCs w:val="24"/>
          <w:lang w:val="es-ES_tradnl"/>
        </w:rPr>
        <w:t>án relacionados y surgen del proceso mental, del inconsciente humano, estos traumas generan acciones que perjudican no solo la persona traumatizada, como también, los demás que tienen contacto con este.</w:t>
      </w:r>
    </w:p>
    <w:p w:rsidR="00495023" w:rsidRDefault="00495023" w:rsidP="00495023">
      <w:pPr>
        <w:ind w:firstLine="851"/>
        <w:rPr>
          <w:rFonts w:cs="Times New Roman"/>
          <w:szCs w:val="24"/>
          <w:lang w:val="es-ES"/>
        </w:rPr>
      </w:pPr>
      <w:r>
        <w:rPr>
          <w:rFonts w:cs="Times New Roman"/>
          <w:szCs w:val="24"/>
          <w:lang w:val="es-ES"/>
        </w:rPr>
        <w:t>De este modo, psicoanálisis y literatura se unen ya que una utilizase de las descubiertas de la otra (SOUZA, 2003), para construcción de este personaje. Se puede decir que según Souza (2003, p. 186):</w:t>
      </w:r>
    </w:p>
    <w:p w:rsidR="00495023" w:rsidRDefault="00495023" w:rsidP="00495023">
      <w:pPr>
        <w:ind w:firstLine="708"/>
        <w:rPr>
          <w:rFonts w:cs="Times New Roman"/>
          <w:szCs w:val="24"/>
          <w:lang w:val="es-ES"/>
        </w:rPr>
      </w:pPr>
    </w:p>
    <w:p w:rsidR="00495023" w:rsidRPr="00E023E4" w:rsidRDefault="00495023" w:rsidP="009A537E">
      <w:pPr>
        <w:spacing w:line="240" w:lineRule="auto"/>
        <w:ind w:left="2268" w:firstLine="0"/>
        <w:rPr>
          <w:rFonts w:cs="Times New Roman"/>
          <w:lang w:val="es-ES"/>
        </w:rPr>
      </w:pPr>
      <w:r w:rsidRPr="00E023E4">
        <w:rPr>
          <w:rFonts w:cs="Times New Roman"/>
          <w:lang w:val="es-ES"/>
        </w:rPr>
        <w:lastRenderedPageBreak/>
        <w:t xml:space="preserve">Haya vista la observación de los </w:t>
      </w:r>
      <w:proofErr w:type="spellStart"/>
      <w:r w:rsidRPr="00E023E4">
        <w:rPr>
          <w:rFonts w:cs="Times New Roman"/>
          <w:i/>
          <w:lang w:val="es-ES"/>
        </w:rPr>
        <w:t>atos</w:t>
      </w:r>
      <w:proofErr w:type="spellEnd"/>
      <w:r w:rsidRPr="00E023E4">
        <w:rPr>
          <w:rFonts w:cs="Times New Roman"/>
          <w:i/>
          <w:lang w:val="es-ES"/>
        </w:rPr>
        <w:t xml:space="preserve"> fallos, </w:t>
      </w:r>
      <w:r w:rsidRPr="00E023E4">
        <w:rPr>
          <w:rFonts w:cs="Times New Roman"/>
          <w:lang w:val="es-ES"/>
        </w:rPr>
        <w:t xml:space="preserve">da libre </w:t>
      </w:r>
      <w:proofErr w:type="spellStart"/>
      <w:r w:rsidRPr="00E023E4">
        <w:rPr>
          <w:rFonts w:cs="Times New Roman"/>
          <w:lang w:val="es-ES"/>
        </w:rPr>
        <w:t>associación</w:t>
      </w:r>
      <w:proofErr w:type="spellEnd"/>
      <w:r w:rsidRPr="00E023E4">
        <w:rPr>
          <w:rFonts w:cs="Times New Roman"/>
          <w:lang w:val="es-ES"/>
        </w:rPr>
        <w:t xml:space="preserve">, por parte del paciente o del objeto analizado y, por su parte del analista, a </w:t>
      </w:r>
      <w:r w:rsidRPr="00E023E4">
        <w:rPr>
          <w:rFonts w:cs="Times New Roman"/>
          <w:i/>
          <w:lang w:val="es-ES"/>
        </w:rPr>
        <w:t xml:space="preserve">atención </w:t>
      </w:r>
      <w:proofErr w:type="spellStart"/>
      <w:r w:rsidRPr="00E023E4">
        <w:rPr>
          <w:rFonts w:cs="Times New Roman"/>
          <w:i/>
          <w:lang w:val="es-ES"/>
        </w:rPr>
        <w:t>flutuante</w:t>
      </w:r>
      <w:proofErr w:type="spellEnd"/>
      <w:r w:rsidRPr="00E023E4">
        <w:rPr>
          <w:rFonts w:cs="Times New Roman"/>
          <w:i/>
          <w:lang w:val="es-ES"/>
        </w:rPr>
        <w:t xml:space="preserve">, </w:t>
      </w:r>
      <w:r w:rsidRPr="00E023E4">
        <w:rPr>
          <w:rFonts w:cs="Times New Roman"/>
          <w:lang w:val="es-ES"/>
        </w:rPr>
        <w:t>que debe escuchar y observar, sin prejuicios, sin partidarismo, el discurso escuchado o leído, pero, en seguida, ser muy atento y necesario para formular su interpretación.</w:t>
      </w:r>
    </w:p>
    <w:p w:rsidR="00495023" w:rsidRDefault="00495023" w:rsidP="00495023">
      <w:pPr>
        <w:rPr>
          <w:rFonts w:cs="Times New Roman"/>
          <w:szCs w:val="24"/>
          <w:lang w:val="es-ES"/>
        </w:rPr>
      </w:pPr>
    </w:p>
    <w:p w:rsidR="00495023" w:rsidRDefault="00495023" w:rsidP="00495023">
      <w:pPr>
        <w:ind w:firstLine="851"/>
        <w:rPr>
          <w:rFonts w:cs="Times New Roman"/>
          <w:szCs w:val="24"/>
          <w:lang w:val="es-ES"/>
        </w:rPr>
      </w:pPr>
      <w:r>
        <w:rPr>
          <w:rFonts w:cs="Times New Roman"/>
          <w:szCs w:val="24"/>
          <w:lang w:val="es-ES"/>
        </w:rPr>
        <w:t xml:space="preserve">Hace necesario destacar que para realizar un análisis psicológico según esta teoría se tiene que observar cómo reacciona, sus actos escuchar todo que el propio personaje habla, para por medio de lo que se lee se pueda interpretar y generar, en este caso es interpretando el habla del personaje Pelele que conseguimos percibir que hay algo distinto en su comportamiento, muchas veces, realiza cosas inexplicables y es agresivo también, ya que el miedo lo controla. Es algo muy característico de él, los otros personajes solo son agresivos porque quieren, o porque realizan las órdenes del presidente, no son impulsivos o traumatizados, cuando estos quitan la vida de alguien es de forma consciente. </w:t>
      </w:r>
    </w:p>
    <w:p w:rsidR="00495023" w:rsidRDefault="00495023" w:rsidP="00495023">
      <w:pPr>
        <w:tabs>
          <w:tab w:val="left" w:pos="851"/>
        </w:tabs>
        <w:ind w:firstLine="851"/>
        <w:rPr>
          <w:rFonts w:cs="Times New Roman"/>
          <w:szCs w:val="24"/>
          <w:lang w:val="es-ES"/>
        </w:rPr>
      </w:pPr>
      <w:r>
        <w:rPr>
          <w:rFonts w:cs="Times New Roman"/>
          <w:szCs w:val="24"/>
          <w:lang w:val="es-ES"/>
        </w:rPr>
        <w:t xml:space="preserve">En esta parte más una vez, el pelele por medio de sus acciones demuestra que no se sintiera bien al oír la palabra madre, “Pero, otra vez, la voz desagradable lo despertaba: ¡Madre!” (ASTURIAS, 1993, p. 06). El lenguaje es algo que expresa todo este sufrimiento de él y que es utilizada en el psicoanálisis, esta tiene el lenguaje como herramienta para el estudio y observación del psicológico, destacando la semejanza con la literatura que también tiene como foco principal su utilización (SOUZA, 2003). </w:t>
      </w:r>
    </w:p>
    <w:p w:rsidR="00495023" w:rsidRDefault="00495023" w:rsidP="00B5733C">
      <w:pPr>
        <w:ind w:firstLine="851"/>
        <w:rPr>
          <w:rFonts w:cs="Times New Roman"/>
          <w:szCs w:val="24"/>
          <w:lang w:val="es-ES"/>
        </w:rPr>
      </w:pPr>
      <w:r>
        <w:rPr>
          <w:rFonts w:cs="Times New Roman"/>
          <w:szCs w:val="24"/>
          <w:lang w:val="es-ES"/>
        </w:rPr>
        <w:t xml:space="preserve">El personaje Pelele es una exposición de lo que sucede cuando el individuo no puede desarrollar su vida naturalmente, y que hay grandes consecuencias sociales, psicológicas y mentales sufridas por la falta de una unidad familiar por consecuencia de una dictadura, resultando en el caso de Pelele en un estado de locura. </w:t>
      </w:r>
      <w:r w:rsidR="00B5733C">
        <w:rPr>
          <w:rFonts w:cs="Times New Roman"/>
          <w:szCs w:val="24"/>
          <w:lang w:val="es-ES"/>
        </w:rPr>
        <w:t xml:space="preserve"> </w:t>
      </w:r>
      <w:r>
        <w:rPr>
          <w:rFonts w:cs="Times New Roman"/>
          <w:szCs w:val="24"/>
          <w:lang w:val="es-ES"/>
        </w:rPr>
        <w:t>Pelele era un hombre traumatizado por los recuerdos de su madre en el cual siente una gran sensación de separación com</w:t>
      </w:r>
      <w:r w:rsidR="009A537E">
        <w:rPr>
          <w:rFonts w:cs="Times New Roman"/>
          <w:szCs w:val="24"/>
          <w:lang w:val="es-ES"/>
        </w:rPr>
        <w:t>o podemos percibir en las oraciones</w:t>
      </w:r>
      <w:r>
        <w:rPr>
          <w:rFonts w:cs="Times New Roman"/>
          <w:szCs w:val="24"/>
          <w:lang w:val="es-ES"/>
        </w:rPr>
        <w:t>:</w:t>
      </w:r>
    </w:p>
    <w:p w:rsidR="009A537E" w:rsidRDefault="009A537E" w:rsidP="009A537E">
      <w:pPr>
        <w:ind w:firstLine="851"/>
        <w:rPr>
          <w:rFonts w:cs="Times New Roman"/>
          <w:szCs w:val="24"/>
          <w:lang w:val="es-ES"/>
        </w:rPr>
      </w:pPr>
    </w:p>
    <w:p w:rsidR="00495023" w:rsidRDefault="00495023" w:rsidP="009A537E">
      <w:pPr>
        <w:spacing w:line="240" w:lineRule="auto"/>
        <w:ind w:left="2268" w:firstLine="0"/>
        <w:rPr>
          <w:rFonts w:cs="Times New Roman"/>
          <w:color w:val="000000" w:themeColor="text1"/>
          <w:lang w:val="es-ES"/>
        </w:rPr>
      </w:pPr>
      <w:r w:rsidRPr="009518E4">
        <w:rPr>
          <w:rFonts w:cs="Times New Roman"/>
          <w:lang w:val="es-ES"/>
        </w:rPr>
        <w:t xml:space="preserve">Contado por los mendigos, toda gente del pueblo supo que el Pelele se volvía loco al oír la palabra </w:t>
      </w:r>
      <w:r w:rsidRPr="009518E4">
        <w:rPr>
          <w:rFonts w:cs="Times New Roman"/>
          <w:color w:val="000000" w:themeColor="text1"/>
          <w:lang w:val="es-ES"/>
        </w:rPr>
        <w:t>madre”, “Lo echaban de las iglesias, de las tiendas, de todas partes, sin considerar su terrible dolor de animal herido ni sus ojos que pedían perdón” “De uno de los barrios pobres, subió Pelele hacia el portal del señor un día como hoy, herido en la frente, sin sombrero, arrastrando un trapo viejo que le colgaron por detrás ”, “El idiota cayó medio muerto; llevaba noches  y noches de no poder dormir, días y días de escapar de todo el mundo (ASTURIAS, 1993, p. 06).</w:t>
      </w:r>
    </w:p>
    <w:p w:rsidR="00495023" w:rsidRPr="009518E4" w:rsidRDefault="00495023" w:rsidP="00495023">
      <w:pPr>
        <w:spacing w:line="240" w:lineRule="auto"/>
        <w:ind w:left="2268"/>
        <w:rPr>
          <w:rFonts w:cs="Times New Roman"/>
          <w:color w:val="000000" w:themeColor="text1"/>
          <w:lang w:val="es-ES"/>
        </w:rPr>
      </w:pPr>
    </w:p>
    <w:p w:rsidR="00495023" w:rsidRPr="00F03C12" w:rsidRDefault="00495023" w:rsidP="00495023">
      <w:pPr>
        <w:ind w:firstLine="851"/>
        <w:rPr>
          <w:rFonts w:cs="Times New Roman"/>
          <w:color w:val="000000" w:themeColor="text1"/>
          <w:szCs w:val="24"/>
          <w:lang w:val="es-ES"/>
        </w:rPr>
      </w:pPr>
      <w:r>
        <w:rPr>
          <w:rFonts w:cs="Times New Roman"/>
          <w:color w:val="000000" w:themeColor="text1"/>
          <w:szCs w:val="24"/>
          <w:lang w:val="es-ES"/>
        </w:rPr>
        <w:t xml:space="preserve">Él solo supervivía no vivía realmente, era rechazado por todos, ninguna persona le quería cerca, pues sabían que había algo de errado con él. Llamaban de idiota pero era alguien que sentía culpa por algo, y a causa de eso, no dormía, como se necesitase huir de todos para alejarse del </w:t>
      </w:r>
      <w:r w:rsidRPr="00F03C12">
        <w:rPr>
          <w:rFonts w:cs="Times New Roman"/>
          <w:color w:val="000000" w:themeColor="text1"/>
          <w:szCs w:val="24"/>
          <w:lang w:val="es-ES"/>
        </w:rPr>
        <w:t>mundo y de los malos que a él le causaron o alguien a quien le quería mucho.</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 xml:space="preserve"> “La sombra se detuvo –la risa le tapaba la cara-, acercándose el idiota y, en broma, le gritó: -¡Madre! (ASTURIAS, 1993, p. 07). Todos llamaban él de idiota, a causa de su reacción delante la escucha de la palaba madre. “¡Fue el idiota! ¡El idiota fue! Ese Pelele</w:t>
      </w:r>
      <w:proofErr w:type="gramStart"/>
      <w:r w:rsidRPr="00F03C12">
        <w:rPr>
          <w:rFonts w:cs="Times New Roman"/>
          <w:color w:val="000000" w:themeColor="text1"/>
          <w:szCs w:val="24"/>
          <w:lang w:val="es-ES"/>
        </w:rPr>
        <w:t>!</w:t>
      </w:r>
      <w:proofErr w:type="gramEnd"/>
      <w:r w:rsidRPr="00F03C12">
        <w:rPr>
          <w:rFonts w:cs="Times New Roman"/>
          <w:color w:val="000000" w:themeColor="text1"/>
          <w:szCs w:val="24"/>
          <w:lang w:val="es-ES"/>
        </w:rPr>
        <w:t xml:space="preserve"> ¡El Pelele! ¡Ése! ¡Ése!” (ASTURIAS, 1993, p. 09).</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Expresa obviamente que a causa de un trauma Pelele era movido por su subconsciente, por fuerzas ciegas, él no sabía hacer la diferenciación existente entre la realidad y el mundo de los sueños como podemos percibir en algunos de los trechos de la obra: “Medio en la realidad, medio en el sueño, corría el Pelele perseguido por los perros y por los cuchillos de una lluvia final” (ASTURIAS, 1993, p. 11), “Y la sombra que, en sus sueños, le pasaba la mano por la cara, respondió a su dolor: ¡Perdón, hijo, perdón! ”, “El miedo llenó de frío el corazón del campesino”, “</w:t>
      </w:r>
      <w:proofErr w:type="spellStart"/>
      <w:r w:rsidRPr="00F03C12">
        <w:rPr>
          <w:rFonts w:cs="Times New Roman"/>
          <w:color w:val="000000" w:themeColor="text1"/>
          <w:szCs w:val="24"/>
          <w:lang w:val="es-ES"/>
        </w:rPr>
        <w:t>Ñañola</w:t>
      </w:r>
      <w:proofErr w:type="spellEnd"/>
      <w:r w:rsidRPr="00F03C12">
        <w:rPr>
          <w:rFonts w:cs="Times New Roman"/>
          <w:color w:val="000000" w:themeColor="text1"/>
          <w:szCs w:val="24"/>
          <w:lang w:val="es-ES"/>
        </w:rPr>
        <w:t xml:space="preserve">, me duele el alma!” (ASTURIAS, 1993, p. 12). </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En muchas veces, Pelele sentía que estaba con su madre y que esta le pedía perdón por algo que de verdad ocurrió con ellos, no es claro lo que sucedió, pero es evidente que hay algo, puede ser a causa de eso que se siente mal, o por eso adquirió este problema. Estaba siempre medio en la realidad y el mundo de los sueños como el autor describe, lo que no es normal, los demás personajes eran tan conscientes de eso, que hacían bromas con el pobre hombre.</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Es una novela que refleja de forma bien objetiva a través del personaje Pelele lo que el hombre puede sufrir a causa de una dictadura. Como podemos observar en los siguientes pasajes: “El grito del borracho lo hería”, “ el idiota luchaba en sus sueños”, “La fiebre golpeaba la cabeza del id</w:t>
      </w:r>
      <w:bookmarkStart w:id="0" w:name="_GoBack"/>
      <w:bookmarkEnd w:id="0"/>
      <w:r w:rsidRPr="00F03C12">
        <w:rPr>
          <w:rFonts w:cs="Times New Roman"/>
          <w:color w:val="000000" w:themeColor="text1"/>
          <w:szCs w:val="24"/>
          <w:lang w:val="es-ES"/>
        </w:rPr>
        <w:t xml:space="preserve">iota con una tormenta de recuerdos e ideas fantásticas”, “madre, un grito, un salto, un hombre, la noche, la lucha, la muerte, la sangre, la fuga, el idiota” (ASTURIAS, 1993, p. 12). </w:t>
      </w:r>
    </w:p>
    <w:p w:rsidR="00495023" w:rsidRDefault="00495023" w:rsidP="00495023">
      <w:pPr>
        <w:ind w:firstLine="851"/>
        <w:rPr>
          <w:rFonts w:cs="Times New Roman"/>
          <w:szCs w:val="24"/>
          <w:lang w:val="es-ES"/>
        </w:rPr>
      </w:pPr>
      <w:r>
        <w:rPr>
          <w:rFonts w:cs="Times New Roman"/>
          <w:szCs w:val="24"/>
          <w:lang w:val="es-ES"/>
        </w:rPr>
        <w:t xml:space="preserve">Todo está en el inconsciente del personaje que se siente herido por cada pronunciación de esta palabra (madre) los otros no contestaban eso y no comprendían, es tan doloroso para él este suceso que hasta mismo en sus sueños tenía vivo los recuerdos de su madre, pasó por un rato que le ocasionó este trauma,  sin dudas, todo </w:t>
      </w:r>
      <w:r>
        <w:rPr>
          <w:rFonts w:cs="Times New Roman"/>
          <w:szCs w:val="24"/>
          <w:lang w:val="es-ES"/>
        </w:rPr>
        <w:lastRenderedPageBreak/>
        <w:t xml:space="preserve">puede está asociado a eso suceso y al su subconsciente y a los sueños vividos por Pelele, conforme Souza (2003, p. 187), “[…] otra lógica está en el análisis sistemático del sueño, que es, para él, el camino que lleva al inconsciente, comparando al </w:t>
      </w:r>
      <w:r>
        <w:rPr>
          <w:rFonts w:cs="Times New Roman"/>
          <w:i/>
          <w:szCs w:val="24"/>
          <w:lang w:val="es-ES"/>
        </w:rPr>
        <w:t>contenido manifiesto</w:t>
      </w:r>
      <w:r>
        <w:rPr>
          <w:rFonts w:cs="Times New Roman"/>
          <w:szCs w:val="24"/>
          <w:lang w:val="es-ES"/>
        </w:rPr>
        <w:t xml:space="preserve"> del sueño, o sea, la narrativa que de él se hace, al contenido latente, que es aquel obtenido a través de las asociaciones.”</w:t>
      </w:r>
    </w:p>
    <w:p w:rsidR="00495023" w:rsidRPr="00F03C12" w:rsidRDefault="00495023" w:rsidP="00495023">
      <w:pPr>
        <w:ind w:firstLine="851"/>
        <w:rPr>
          <w:rFonts w:cs="Times New Roman"/>
          <w:color w:val="000000" w:themeColor="text1"/>
          <w:szCs w:val="24"/>
          <w:lang w:val="es-ES"/>
        </w:rPr>
      </w:pPr>
      <w:r w:rsidRPr="00565BD1">
        <w:rPr>
          <w:rFonts w:cs="Times New Roman"/>
          <w:color w:val="000000" w:themeColor="text1"/>
          <w:szCs w:val="24"/>
          <w:lang w:val="es-ES"/>
        </w:rPr>
        <w:t>El mundo de los sueños es el camino que</w:t>
      </w:r>
      <w:r>
        <w:rPr>
          <w:rFonts w:cs="Times New Roman"/>
          <w:color w:val="000000" w:themeColor="text1"/>
          <w:szCs w:val="24"/>
          <w:lang w:val="es-ES"/>
        </w:rPr>
        <w:t xml:space="preserve"> llega hasta el inconsciente. De e</w:t>
      </w:r>
      <w:r w:rsidRPr="00565BD1">
        <w:rPr>
          <w:rFonts w:cs="Times New Roman"/>
          <w:color w:val="000000" w:themeColor="text1"/>
          <w:szCs w:val="24"/>
          <w:lang w:val="es-ES"/>
        </w:rPr>
        <w:t>sta forma podemos decir que el personaje “Pelele” sufrió un gran trauma en su niñez, lo que influyo a</w:t>
      </w:r>
      <w:r>
        <w:rPr>
          <w:rFonts w:cs="Times New Roman"/>
          <w:color w:val="000000" w:themeColor="text1"/>
          <w:szCs w:val="24"/>
          <w:lang w:val="es-ES"/>
        </w:rPr>
        <w:t xml:space="preserve"> </w:t>
      </w:r>
      <w:r w:rsidRPr="00565BD1">
        <w:rPr>
          <w:rFonts w:cs="Times New Roman"/>
          <w:color w:val="000000" w:themeColor="text1"/>
          <w:szCs w:val="24"/>
          <w:lang w:val="es-ES"/>
        </w:rPr>
        <w:t>l</w:t>
      </w:r>
      <w:r>
        <w:rPr>
          <w:rFonts w:cs="Times New Roman"/>
          <w:color w:val="000000" w:themeColor="text1"/>
          <w:szCs w:val="24"/>
          <w:lang w:val="es-ES"/>
        </w:rPr>
        <w:t>o</w:t>
      </w:r>
      <w:r w:rsidRPr="00565BD1">
        <w:rPr>
          <w:rFonts w:cs="Times New Roman"/>
          <w:color w:val="000000" w:themeColor="text1"/>
          <w:szCs w:val="24"/>
          <w:lang w:val="es-ES"/>
        </w:rPr>
        <w:t xml:space="preserve"> largo de su vida. Él hací</w:t>
      </w:r>
      <w:r>
        <w:rPr>
          <w:rFonts w:cs="Times New Roman"/>
          <w:color w:val="000000" w:themeColor="text1"/>
          <w:szCs w:val="24"/>
          <w:lang w:val="es-ES"/>
        </w:rPr>
        <w:t>a cosas movido por fuerzas inexplicables</w:t>
      </w:r>
      <w:r w:rsidRPr="00565BD1">
        <w:rPr>
          <w:rFonts w:cs="Times New Roman"/>
          <w:color w:val="000000" w:themeColor="text1"/>
          <w:szCs w:val="24"/>
          <w:lang w:val="es-ES"/>
        </w:rPr>
        <w:t>, probablemente</w:t>
      </w:r>
      <w:r>
        <w:rPr>
          <w:rFonts w:cs="Times New Roman"/>
          <w:color w:val="000000" w:themeColor="text1"/>
          <w:szCs w:val="24"/>
          <w:lang w:val="es-ES"/>
        </w:rPr>
        <w:t xml:space="preserve">, </w:t>
      </w:r>
      <w:r w:rsidRPr="00565BD1">
        <w:rPr>
          <w:rFonts w:cs="Times New Roman"/>
          <w:color w:val="000000" w:themeColor="text1"/>
          <w:szCs w:val="24"/>
          <w:lang w:val="es-ES"/>
        </w:rPr>
        <w:t xml:space="preserve">por su inconsciente como vimos en varios fragmentos de la obra destacados en este </w:t>
      </w:r>
      <w:r w:rsidRPr="00F03C12">
        <w:rPr>
          <w:rFonts w:cs="Times New Roman"/>
          <w:color w:val="000000" w:themeColor="text1"/>
          <w:szCs w:val="24"/>
          <w:lang w:val="es-ES"/>
        </w:rPr>
        <w:t>trabajo.</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El Pelele realiza acciones que otras personas inseridas en el contexto de aquella época no harían como quitar la vida de un coronel: “¡Madre! No dijo más. Arrancado del suelo por el grito, el Pelele se le echó encima. Y, sin darle tiempo a usar sus armas, le enterró los dedos en los ojos lo golpeó brutalmente hasta dejarlo tirado en el suelo. Una fuerza ciega acababa de quitar la vida al coronel José Parrales Sonriente” (ASTURIAS, 1993, p. 07).</w:t>
      </w:r>
    </w:p>
    <w:p w:rsidR="00495023" w:rsidRDefault="00495023" w:rsidP="00495023">
      <w:pPr>
        <w:ind w:firstLine="851"/>
        <w:rPr>
          <w:rFonts w:cs="Times New Roman"/>
          <w:color w:val="000000" w:themeColor="text1"/>
          <w:szCs w:val="24"/>
          <w:lang w:val="es-ES"/>
        </w:rPr>
      </w:pPr>
      <w:r w:rsidRPr="004D5F69">
        <w:rPr>
          <w:rFonts w:cs="Times New Roman"/>
          <w:color w:val="000000" w:themeColor="text1"/>
          <w:szCs w:val="24"/>
          <w:lang w:val="es-ES"/>
        </w:rPr>
        <w:t xml:space="preserve">Es </w:t>
      </w:r>
      <w:r>
        <w:rPr>
          <w:rFonts w:cs="Times New Roman"/>
          <w:color w:val="000000" w:themeColor="text1"/>
          <w:szCs w:val="24"/>
          <w:lang w:val="es-ES"/>
        </w:rPr>
        <w:t>eso que más nos impresiona con relación a Pelele, porque se estuviera sano no haría eso, pues en esta época dictatorial, ocasionar la muerte de alguien que servía al dictador podía costarle la vida, todos tenían miedo, porque él no, la única explicación es que no estaba normal, o sea, presentaba algún disturbio mental. Pelele quita la vida de él solo porque el coronel le hizo bromas y se quedó riendo de él y pronunciando el nombre madre, esa muerte fue lo que desencadenó el desfecho de la obra, ninguna persona cuestionó el porqué de haber hecho eso, solo aceptaron ya que era conveniente para el gobierno, la dictadura arriba de todos.</w:t>
      </w:r>
    </w:p>
    <w:p w:rsidR="00495023" w:rsidRDefault="00495023" w:rsidP="00495023">
      <w:pPr>
        <w:ind w:firstLine="708"/>
        <w:rPr>
          <w:rFonts w:cs="Times New Roman"/>
          <w:color w:val="000000" w:themeColor="text1"/>
          <w:szCs w:val="24"/>
          <w:lang w:val="es-ES"/>
        </w:rPr>
      </w:pPr>
    </w:p>
    <w:p w:rsidR="00495023" w:rsidRDefault="00495023" w:rsidP="009A537E">
      <w:pPr>
        <w:ind w:firstLine="0"/>
        <w:rPr>
          <w:rFonts w:cs="Times New Roman"/>
          <w:b/>
          <w:szCs w:val="24"/>
          <w:lang w:val="es-ES"/>
        </w:rPr>
      </w:pPr>
      <w:r>
        <w:rPr>
          <w:rFonts w:cs="Times New Roman"/>
          <w:b/>
          <w:szCs w:val="24"/>
          <w:lang w:val="es-ES"/>
        </w:rPr>
        <w:t xml:space="preserve">3 CONCLUSIÓN </w:t>
      </w:r>
    </w:p>
    <w:p w:rsidR="00495023" w:rsidRDefault="00495023" w:rsidP="00495023">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 xml:space="preserve">Es posible percibir que el personaje del libro “El señor presidente” es alguien que llama la atención del lector, que deja una duda de lo que realmente sucedió con él, por eso impulsión a continuar leyendo. Su estructura psicológica es limitada no se discute a respecto de este situación en que él vive, pero repasa todo un punto de vista que visa interpretar la realidad a través del subconsciente. Además, que en el personaje puede ser analizado por medio de las teorías de psicoanálisis, pues este habla de hechos que se pasan en la mente del personaje principal, la psique humana, es un sentimiento </w:t>
      </w:r>
      <w:r>
        <w:rPr>
          <w:rFonts w:eastAsia="Times New Roman" w:cs="Times New Roman"/>
          <w:szCs w:val="24"/>
          <w:lang w:val="es-ES_tradnl" w:eastAsia="pt-BR"/>
        </w:rPr>
        <w:lastRenderedPageBreak/>
        <w:t>de sufrimiento de sensaciones extrañas, que causan dolor, todo este asociado a su inconsciente.</w:t>
      </w:r>
    </w:p>
    <w:p w:rsidR="00495023" w:rsidRDefault="00495023" w:rsidP="00495023">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Observamos que en todo el texto son presentadas características psicológicas, principalmente cuando huye de la realidad en que el hombre esta inserido pero que también se destacan aspectos físicos, todo que está relacionado a los sucesos de la muerte del general y en otros espacios por las calles, son hechos comunes que pueden ser explicados por las teorías del psicoanálisis, dónde se confunden la realidad con el imaginario.</w:t>
      </w:r>
    </w:p>
    <w:p w:rsidR="00495023" w:rsidRDefault="00495023" w:rsidP="00B5733C">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Además de eso, el trabajo nos proporcionó relacionar e identificar las características en la obra, así fijando mejor los aspectos de esta, contribuyendo con un estudio literario más profundizado y también nos ha hecho comprender la gran propagación de las teorías basadas en Freud, y como estas contribuyen en las obras escritas la construcción de un estado emocional del personaje, en que se destacan un realismo interpretado a través de los sueños, del imaginario del ser.</w:t>
      </w:r>
      <w:r w:rsidR="00B5733C">
        <w:rPr>
          <w:rFonts w:eastAsia="Times New Roman" w:cs="Times New Roman"/>
          <w:szCs w:val="24"/>
          <w:lang w:val="es-ES_tradnl" w:eastAsia="pt-BR"/>
        </w:rPr>
        <w:t xml:space="preserve"> Así como,</w:t>
      </w:r>
      <w:r>
        <w:rPr>
          <w:rFonts w:eastAsia="Times New Roman" w:cs="Times New Roman"/>
          <w:szCs w:val="24"/>
          <w:lang w:val="es-ES_tradnl" w:eastAsia="pt-BR"/>
        </w:rPr>
        <w:t xml:space="preserve"> percibir que el personaje analizado tenía traumas, a causa de esto es que verificamos que siempre reaccionaba mal al escuchar la expresión (¡Madre!) y eso se debe posiblemente a lo que pasó con su madre en la infancia lo que posiblemente generó la muerte de ella, dejando a él solo y sin donde vivir. </w:t>
      </w:r>
    </w:p>
    <w:p w:rsidR="00495023" w:rsidRDefault="00495023" w:rsidP="00495023">
      <w:pPr>
        <w:shd w:val="clear" w:color="auto" w:fill="FFFFFF"/>
        <w:ind w:firstLine="851"/>
        <w:textAlignment w:val="baseline"/>
        <w:rPr>
          <w:rFonts w:cs="Times New Roman"/>
          <w:color w:val="000000" w:themeColor="text1"/>
          <w:szCs w:val="24"/>
          <w:lang w:val="es-ES_tradnl"/>
        </w:rPr>
      </w:pPr>
      <w:r>
        <w:rPr>
          <w:rFonts w:cs="Times New Roman"/>
          <w:szCs w:val="24"/>
          <w:lang w:val="es-ES_tradnl"/>
        </w:rPr>
        <w:t xml:space="preserve">Fue posible percibir que el personaje presenta características en las cuáles se destacan las del psicoanálisis, aspectos relacionados a la mente del ser humano, los sucesos surgidos del real e interpretados a través del subconsciente del personaje. </w:t>
      </w:r>
      <w:r w:rsidRPr="007C201B">
        <w:rPr>
          <w:rFonts w:cs="Times New Roman"/>
          <w:color w:val="000000" w:themeColor="text1"/>
          <w:szCs w:val="24"/>
          <w:lang w:val="es-ES_tradnl"/>
        </w:rPr>
        <w:t>Po</w:t>
      </w:r>
      <w:r>
        <w:rPr>
          <w:rFonts w:cs="Times New Roman"/>
          <w:color w:val="000000" w:themeColor="text1"/>
          <w:szCs w:val="24"/>
          <w:lang w:val="es-ES_tradnl"/>
        </w:rPr>
        <w:t xml:space="preserve">demos concluir que Pelele es un muchacho </w:t>
      </w:r>
      <w:r w:rsidRPr="007C201B">
        <w:rPr>
          <w:rFonts w:cs="Times New Roman"/>
          <w:color w:val="000000" w:themeColor="text1"/>
          <w:szCs w:val="24"/>
          <w:lang w:val="es-ES_tradnl"/>
        </w:rPr>
        <w:t xml:space="preserve">traumatizado por la ausencia de su madre acaso de un contexto de la dictadura. </w:t>
      </w:r>
      <w:r>
        <w:rPr>
          <w:rFonts w:cs="Times New Roman"/>
          <w:color w:val="000000" w:themeColor="text1"/>
          <w:szCs w:val="24"/>
          <w:lang w:val="es-ES_tradnl"/>
        </w:rPr>
        <w:t>Que a causa de todo el trauma que sufrió puede atingir quien surge delante de ti, sin percibir los malos que ocasiona a él y a los demás que se acercan.</w:t>
      </w:r>
    </w:p>
    <w:p w:rsidR="00495023" w:rsidRDefault="00495023" w:rsidP="00495023">
      <w:pPr>
        <w:ind w:firstLine="851"/>
        <w:rPr>
          <w:rFonts w:cs="Times New Roman"/>
          <w:szCs w:val="24"/>
          <w:lang w:val="es-ES_tradnl"/>
        </w:rPr>
      </w:pPr>
      <w:r>
        <w:rPr>
          <w:rFonts w:cs="Times New Roman"/>
          <w:color w:val="000000" w:themeColor="text1"/>
          <w:szCs w:val="24"/>
          <w:lang w:val="es-ES_tradnl"/>
        </w:rPr>
        <w:t xml:space="preserve">Además, que en su mente había una confusión, estaba siempre condicionado a realizar hechos que personas que estaban en su plena consciencia no iban realizar, para esa construcción psicológica </w:t>
      </w:r>
      <w:r>
        <w:rPr>
          <w:rFonts w:cs="Times New Roman"/>
          <w:szCs w:val="24"/>
          <w:lang w:val="es-ES_tradnl"/>
        </w:rPr>
        <w:t>el autor crea todo un escenario para demostrar que alrededor de todos los sucesos de la dictadura hay otros problemas que afligen la sociedad y algunos de estos son consecuencias de ella.</w:t>
      </w:r>
    </w:p>
    <w:p w:rsidR="00495023" w:rsidRPr="00683787" w:rsidRDefault="00495023" w:rsidP="00495023">
      <w:pPr>
        <w:ind w:firstLine="851"/>
        <w:rPr>
          <w:rFonts w:cs="Times New Roman"/>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844F3" w:rsidRDefault="004844F3" w:rsidP="009A537E">
      <w:pPr>
        <w:ind w:firstLine="0"/>
        <w:rPr>
          <w:rFonts w:cs="Times New Roman"/>
          <w:b/>
          <w:szCs w:val="24"/>
          <w:lang w:val="es-ES_tradnl"/>
        </w:rPr>
      </w:pPr>
    </w:p>
    <w:p w:rsidR="00495023" w:rsidRPr="00111268" w:rsidRDefault="00495023" w:rsidP="009A537E">
      <w:pPr>
        <w:ind w:firstLine="0"/>
        <w:rPr>
          <w:rFonts w:cs="Times New Roman"/>
          <w:b/>
          <w:szCs w:val="24"/>
          <w:lang w:val="es-ES_tradnl"/>
        </w:rPr>
      </w:pPr>
      <w:r w:rsidRPr="00111268">
        <w:rPr>
          <w:rFonts w:cs="Times New Roman"/>
          <w:b/>
          <w:szCs w:val="24"/>
          <w:lang w:val="es-ES_tradnl"/>
        </w:rPr>
        <w:t>REFERENCIAS</w:t>
      </w:r>
    </w:p>
    <w:p w:rsidR="009A537E" w:rsidRDefault="009A537E" w:rsidP="009A537E">
      <w:pPr>
        <w:spacing w:line="240" w:lineRule="auto"/>
        <w:ind w:firstLine="0"/>
        <w:rPr>
          <w:rFonts w:cs="Times New Roman"/>
          <w:szCs w:val="24"/>
          <w:lang w:val="es-ES_tradnl"/>
        </w:rPr>
      </w:pPr>
    </w:p>
    <w:p w:rsidR="00495023" w:rsidRPr="00111268" w:rsidRDefault="00495023" w:rsidP="009A537E">
      <w:pPr>
        <w:spacing w:line="240" w:lineRule="auto"/>
        <w:ind w:firstLine="0"/>
        <w:rPr>
          <w:rFonts w:cs="Times New Roman"/>
          <w:szCs w:val="24"/>
          <w:lang w:val="es-ES_tradnl"/>
        </w:rPr>
      </w:pPr>
      <w:r w:rsidRPr="00111268">
        <w:rPr>
          <w:rFonts w:cs="Times New Roman"/>
          <w:szCs w:val="24"/>
          <w:lang w:val="es-ES_tradnl"/>
        </w:rPr>
        <w:t xml:space="preserve">ANTÚNEZ, R. A. </w:t>
      </w:r>
      <w:r w:rsidRPr="00111268">
        <w:rPr>
          <w:rFonts w:cs="Times New Roman"/>
          <w:b/>
          <w:szCs w:val="24"/>
          <w:lang w:val="es-ES_tradnl"/>
        </w:rPr>
        <w:t xml:space="preserve">La dictadura a través de su representación inconsciente en El Señor Presidente.  </w:t>
      </w:r>
      <w:r w:rsidRPr="00A07A02">
        <w:rPr>
          <w:rFonts w:cs="Times New Roman"/>
          <w:szCs w:val="24"/>
          <w:lang w:val="es-ES_tradnl"/>
        </w:rPr>
        <w:t>Veracruz:</w:t>
      </w:r>
      <w:r w:rsidRPr="00A07A02">
        <w:rPr>
          <w:rFonts w:cs="Times New Roman"/>
          <w:color w:val="FF0000"/>
          <w:szCs w:val="24"/>
          <w:lang w:val="es-ES_tradnl"/>
        </w:rPr>
        <w:t xml:space="preserve"> </w:t>
      </w:r>
      <w:r w:rsidRPr="00111268">
        <w:rPr>
          <w:rFonts w:cs="Times New Roman"/>
          <w:szCs w:val="24"/>
          <w:lang w:val="es-ES_tradnl"/>
        </w:rPr>
        <w:t>Universidad Veracruzana,</w:t>
      </w:r>
      <w:r w:rsidRPr="00111268">
        <w:rPr>
          <w:rFonts w:cs="Times New Roman"/>
          <w:b/>
          <w:szCs w:val="24"/>
          <w:lang w:val="es-ES_tradnl"/>
        </w:rPr>
        <w:t xml:space="preserve"> </w:t>
      </w:r>
      <w:r w:rsidRPr="00111268">
        <w:rPr>
          <w:rFonts w:cs="Times New Roman"/>
          <w:szCs w:val="24"/>
          <w:lang w:val="es-ES_tradnl"/>
        </w:rPr>
        <w:t>1978. Disponible en:</w:t>
      </w:r>
      <w:r w:rsidRPr="00B95202">
        <w:rPr>
          <w:rFonts w:cs="Times New Roman"/>
          <w:szCs w:val="24"/>
          <w:lang w:val="es-ES_tradnl"/>
        </w:rPr>
        <w:t xml:space="preserve"> &lt; </w:t>
      </w:r>
      <w:hyperlink r:id="rId8" w:history="1">
        <w:r w:rsidRPr="00A036D8">
          <w:rPr>
            <w:rStyle w:val="Hyperlink"/>
            <w:rFonts w:cs="Times New Roman"/>
            <w:szCs w:val="24"/>
            <w:lang w:val="es-ES_tradnl"/>
          </w:rPr>
          <w:t>file:///F:/texto%206.pdf.&gt;  Acceso</w:t>
        </w:r>
      </w:hyperlink>
      <w:r w:rsidRPr="00111268">
        <w:rPr>
          <w:rFonts w:cs="Times New Roman"/>
          <w:szCs w:val="24"/>
          <w:lang w:val="es-ES_tradnl"/>
        </w:rPr>
        <w:t xml:space="preserve"> en: 13/07/2018.</w:t>
      </w:r>
    </w:p>
    <w:p w:rsidR="009A537E" w:rsidRPr="00B5733C" w:rsidRDefault="009A537E" w:rsidP="009A537E">
      <w:pPr>
        <w:spacing w:line="240" w:lineRule="auto"/>
        <w:ind w:firstLine="0"/>
        <w:rPr>
          <w:rFonts w:cs="Times New Roman"/>
          <w:szCs w:val="24"/>
          <w:lang w:val="es-ES_tradnl"/>
        </w:rPr>
      </w:pPr>
    </w:p>
    <w:p w:rsidR="00495023" w:rsidRDefault="00495023" w:rsidP="009A537E">
      <w:pPr>
        <w:spacing w:line="240" w:lineRule="auto"/>
        <w:ind w:firstLine="0"/>
        <w:rPr>
          <w:rFonts w:cs="Times New Roman"/>
          <w:szCs w:val="24"/>
        </w:rPr>
      </w:pPr>
      <w:r w:rsidRPr="009A537E">
        <w:rPr>
          <w:rFonts w:cs="Times New Roman"/>
          <w:szCs w:val="24"/>
          <w:lang w:val="es-ES_tradnl"/>
        </w:rPr>
        <w:t xml:space="preserve">ASTURIAS, M. A. </w:t>
      </w:r>
      <w:r w:rsidRPr="009A537E">
        <w:rPr>
          <w:rFonts w:cs="Times New Roman"/>
          <w:b/>
          <w:szCs w:val="24"/>
          <w:lang w:val="es-ES_tradnl"/>
        </w:rPr>
        <w:t xml:space="preserve">El Señor Presidente. </w:t>
      </w:r>
      <w:r w:rsidRPr="00111268">
        <w:rPr>
          <w:rFonts w:cs="Times New Roman"/>
          <w:szCs w:val="24"/>
        </w:rPr>
        <w:t>São Paulo: Moderna, 2013.</w:t>
      </w:r>
    </w:p>
    <w:p w:rsidR="009A537E" w:rsidRDefault="009A537E" w:rsidP="009A537E">
      <w:pPr>
        <w:ind w:firstLine="0"/>
        <w:rPr>
          <w:rFonts w:eastAsia="Times New Roman" w:cs="Times New Roman"/>
          <w:bCs/>
          <w:color w:val="000000"/>
          <w:szCs w:val="24"/>
          <w:lang w:eastAsia="pt-BR"/>
        </w:rPr>
      </w:pPr>
    </w:p>
    <w:p w:rsidR="00495023" w:rsidRPr="001D6F20" w:rsidRDefault="00495023" w:rsidP="009A537E">
      <w:pPr>
        <w:spacing w:line="240" w:lineRule="auto"/>
        <w:ind w:firstLine="0"/>
        <w:rPr>
          <w:rStyle w:val="Hyperlink"/>
          <w:rFonts w:cs="Times New Roman"/>
          <w:szCs w:val="24"/>
        </w:rPr>
      </w:pPr>
      <w:r w:rsidRPr="00EA427D">
        <w:rPr>
          <w:rFonts w:eastAsia="Times New Roman" w:cs="Times New Roman"/>
          <w:bCs/>
          <w:color w:val="000000"/>
          <w:szCs w:val="24"/>
          <w:lang w:eastAsia="pt-BR"/>
        </w:rPr>
        <w:t>BIRMAN</w:t>
      </w:r>
      <w:r>
        <w:rPr>
          <w:rFonts w:eastAsia="Times New Roman" w:cs="Times New Roman"/>
          <w:bCs/>
          <w:color w:val="000000"/>
          <w:szCs w:val="24"/>
          <w:lang w:eastAsia="pt-BR"/>
        </w:rPr>
        <w:t xml:space="preserve">, J. </w:t>
      </w:r>
      <w:r w:rsidRPr="00800BDF">
        <w:rPr>
          <w:rFonts w:eastAsia="Times New Roman" w:cs="Times New Roman"/>
          <w:b/>
          <w:bCs/>
          <w:color w:val="000000"/>
          <w:szCs w:val="24"/>
          <w:lang w:eastAsia="pt-BR"/>
        </w:rPr>
        <w:t>Descartes, Freud e a Experiência da Loucura</w:t>
      </w:r>
      <w:r>
        <w:rPr>
          <w:rFonts w:eastAsia="Times New Roman" w:cs="Times New Roman"/>
          <w:b/>
          <w:bCs/>
          <w:color w:val="000000"/>
          <w:szCs w:val="24"/>
          <w:lang w:eastAsia="pt-BR"/>
        </w:rPr>
        <w:t xml:space="preserve">.  </w:t>
      </w:r>
      <w:r w:rsidRPr="00906A8B">
        <w:rPr>
          <w:rFonts w:eastAsia="Times New Roman" w:cs="Times New Roman"/>
          <w:bCs/>
          <w:color w:val="000000"/>
          <w:szCs w:val="24"/>
          <w:lang w:eastAsia="pt-BR"/>
        </w:rPr>
        <w:t>São Paulo:</w:t>
      </w:r>
      <w:r>
        <w:rPr>
          <w:rFonts w:eastAsia="Times New Roman" w:cs="Times New Roman"/>
          <w:b/>
          <w:bCs/>
          <w:color w:val="000000"/>
          <w:szCs w:val="24"/>
          <w:lang w:eastAsia="pt-BR"/>
        </w:rPr>
        <w:t xml:space="preserve"> </w:t>
      </w:r>
      <w:r w:rsidRPr="0078367B">
        <w:rPr>
          <w:rFonts w:eastAsia="Times New Roman" w:cs="Times New Roman"/>
          <w:bCs/>
          <w:color w:val="000000"/>
          <w:szCs w:val="24"/>
          <w:lang w:eastAsia="pt-BR"/>
        </w:rPr>
        <w:t>Natureza humana</w:t>
      </w:r>
      <w:r>
        <w:rPr>
          <w:rFonts w:eastAsia="Times New Roman" w:cs="Times New Roman"/>
          <w:bCs/>
          <w:color w:val="000000"/>
          <w:szCs w:val="24"/>
          <w:lang w:eastAsia="pt-BR"/>
        </w:rPr>
        <w:t>, 2010.</w:t>
      </w:r>
      <w:r>
        <w:rPr>
          <w:rFonts w:cs="Times New Roman"/>
          <w:b/>
          <w:color w:val="FF0000"/>
          <w:szCs w:val="24"/>
        </w:rPr>
        <w:t xml:space="preserve"> </w:t>
      </w:r>
      <w:proofErr w:type="spellStart"/>
      <w:r w:rsidRPr="001D6F20">
        <w:rPr>
          <w:rFonts w:cs="Times New Roman"/>
          <w:szCs w:val="24"/>
        </w:rPr>
        <w:t>Disponible</w:t>
      </w:r>
      <w:proofErr w:type="spellEnd"/>
      <w:r w:rsidRPr="001D6F20">
        <w:rPr>
          <w:rFonts w:cs="Times New Roman"/>
          <w:szCs w:val="24"/>
        </w:rPr>
        <w:t xml:space="preserve"> en:&lt;</w:t>
      </w:r>
      <w:hyperlink r:id="rId9" w:history="1">
        <w:r w:rsidRPr="001D6F20">
          <w:rPr>
            <w:rStyle w:val="Hyperlink"/>
            <w:rFonts w:cs="Times New Roman"/>
            <w:szCs w:val="24"/>
          </w:rPr>
          <w:t>http://pepsic.bvsalud.org/scielo.php?script=sci_arttext&amp;pid=S1517-24302010000200001</w:t>
        </w:r>
      </w:hyperlink>
      <w:r w:rsidRPr="001D6F20">
        <w:rPr>
          <w:rStyle w:val="Hyperlink"/>
          <w:rFonts w:cs="Times New Roman"/>
          <w:szCs w:val="24"/>
        </w:rPr>
        <w:t xml:space="preserve">.&gt;Acceso </w:t>
      </w:r>
      <w:proofErr w:type="spellStart"/>
      <w:r w:rsidRPr="001D6F20">
        <w:rPr>
          <w:rStyle w:val="Hyperlink"/>
          <w:rFonts w:cs="Times New Roman"/>
          <w:szCs w:val="24"/>
        </w:rPr>
        <w:t>en</w:t>
      </w:r>
      <w:proofErr w:type="spellEnd"/>
      <w:r w:rsidRPr="001D6F20">
        <w:rPr>
          <w:rStyle w:val="Hyperlink"/>
          <w:rFonts w:cs="Times New Roman"/>
          <w:szCs w:val="24"/>
        </w:rPr>
        <w:t>: 09/08/2018.</w:t>
      </w:r>
    </w:p>
    <w:p w:rsidR="009A537E" w:rsidRDefault="009A537E" w:rsidP="009A537E">
      <w:pPr>
        <w:spacing w:line="240" w:lineRule="auto"/>
        <w:ind w:firstLine="0"/>
        <w:rPr>
          <w:rFonts w:cs="Times New Roman"/>
          <w:szCs w:val="24"/>
        </w:rPr>
      </w:pPr>
    </w:p>
    <w:p w:rsidR="00495023" w:rsidRPr="00A07A02" w:rsidRDefault="00495023" w:rsidP="009A537E">
      <w:pPr>
        <w:spacing w:line="240" w:lineRule="auto"/>
        <w:ind w:firstLine="0"/>
        <w:rPr>
          <w:rStyle w:val="Hyperlink"/>
          <w:rFonts w:cs="Times New Roman"/>
          <w:szCs w:val="24"/>
        </w:rPr>
      </w:pPr>
      <w:r>
        <w:rPr>
          <w:rFonts w:cs="Times New Roman"/>
          <w:szCs w:val="24"/>
        </w:rPr>
        <w:t>FREUD, S.</w:t>
      </w:r>
      <w:r>
        <w:rPr>
          <w:rFonts w:cs="Times New Roman"/>
          <w:color w:val="FF0000"/>
          <w:szCs w:val="24"/>
        </w:rPr>
        <w:t xml:space="preserve"> </w:t>
      </w:r>
      <w:r w:rsidRPr="00032C07">
        <w:rPr>
          <w:rFonts w:cs="Times New Roman"/>
          <w:b/>
          <w:szCs w:val="24"/>
        </w:rPr>
        <w:t>Estudos sobre a histeria</w:t>
      </w:r>
      <w:r>
        <w:rPr>
          <w:rFonts w:cs="Times New Roman"/>
          <w:szCs w:val="24"/>
        </w:rPr>
        <w:t>. I</w:t>
      </w:r>
      <w:r w:rsidRPr="00A07A02">
        <w:rPr>
          <w:rFonts w:cs="Times New Roman"/>
          <w:szCs w:val="24"/>
        </w:rPr>
        <w:t>n</w:t>
      </w:r>
      <w:r>
        <w:rPr>
          <w:rFonts w:cs="Times New Roman"/>
          <w:szCs w:val="24"/>
        </w:rPr>
        <w:t>:</w:t>
      </w:r>
      <w:r w:rsidRPr="00A07A02">
        <w:rPr>
          <w:rFonts w:cs="Times New Roman"/>
          <w:szCs w:val="24"/>
        </w:rPr>
        <w:t xml:space="preserve"> </w:t>
      </w:r>
      <w:proofErr w:type="gramStart"/>
      <w:r w:rsidRPr="00A07A02">
        <w:rPr>
          <w:rFonts w:cs="Times New Roman"/>
          <w:szCs w:val="24"/>
        </w:rPr>
        <w:t>Edição Standard Brasileira das Obras Psicológicas Completas de Sigmund Freud</w:t>
      </w:r>
      <w:proofErr w:type="gramEnd"/>
      <w:r>
        <w:rPr>
          <w:rFonts w:cs="Times New Roman"/>
          <w:szCs w:val="24"/>
        </w:rPr>
        <w:t>.</w:t>
      </w:r>
      <w:r w:rsidRPr="00A07A02">
        <w:rPr>
          <w:rFonts w:cs="Times New Roman"/>
          <w:szCs w:val="24"/>
        </w:rPr>
        <w:t xml:space="preserve"> </w:t>
      </w:r>
      <w:proofErr w:type="gramStart"/>
      <w:r w:rsidRPr="00A07A02">
        <w:rPr>
          <w:rFonts w:cs="Times New Roman"/>
          <w:szCs w:val="24"/>
        </w:rPr>
        <w:t>vol.</w:t>
      </w:r>
      <w:proofErr w:type="gramEnd"/>
      <w:r w:rsidRPr="00A07A02">
        <w:rPr>
          <w:rFonts w:cs="Times New Roman"/>
          <w:szCs w:val="24"/>
        </w:rPr>
        <w:t xml:space="preserve"> II. Rio de Janeiro: Imago, 1996.</w:t>
      </w:r>
    </w:p>
    <w:p w:rsidR="009A537E" w:rsidRDefault="009A537E" w:rsidP="009A537E">
      <w:pPr>
        <w:tabs>
          <w:tab w:val="left" w:pos="1754"/>
        </w:tabs>
        <w:spacing w:line="240" w:lineRule="auto"/>
        <w:ind w:firstLine="0"/>
        <w:rPr>
          <w:rFonts w:cs="Times New Roman"/>
          <w:szCs w:val="24"/>
        </w:rPr>
      </w:pPr>
    </w:p>
    <w:p w:rsidR="00495023" w:rsidRPr="00D22A20" w:rsidRDefault="00495023" w:rsidP="009A537E">
      <w:pPr>
        <w:tabs>
          <w:tab w:val="left" w:pos="1754"/>
        </w:tabs>
        <w:spacing w:line="240" w:lineRule="auto"/>
        <w:ind w:firstLine="0"/>
        <w:rPr>
          <w:rFonts w:cs="Times New Roman"/>
          <w:szCs w:val="24"/>
          <w:lang w:val="es-ES_tradnl"/>
        </w:rPr>
      </w:pPr>
      <w:r w:rsidRPr="003B559B">
        <w:rPr>
          <w:rFonts w:cs="Times New Roman"/>
          <w:szCs w:val="24"/>
        </w:rPr>
        <w:t xml:space="preserve">LEITE, D. M. </w:t>
      </w:r>
      <w:r w:rsidRPr="003B559B">
        <w:rPr>
          <w:rFonts w:cs="Times New Roman"/>
          <w:b/>
          <w:szCs w:val="24"/>
        </w:rPr>
        <w:t xml:space="preserve">Psicologia e literatura. </w:t>
      </w:r>
      <w:r w:rsidRPr="003B559B">
        <w:rPr>
          <w:rFonts w:cs="Times New Roman"/>
          <w:szCs w:val="24"/>
        </w:rPr>
        <w:t xml:space="preserve">São Paulo: </w:t>
      </w:r>
      <w:proofErr w:type="gramStart"/>
      <w:r w:rsidRPr="003B559B">
        <w:rPr>
          <w:rFonts w:cs="Times New Roman"/>
          <w:szCs w:val="24"/>
        </w:rPr>
        <w:t>Unesp</w:t>
      </w:r>
      <w:proofErr w:type="gramEnd"/>
      <w:r w:rsidRPr="003B559B">
        <w:rPr>
          <w:rFonts w:cs="Times New Roman"/>
          <w:szCs w:val="24"/>
        </w:rPr>
        <w:t xml:space="preserve">, 2002. </w:t>
      </w:r>
      <w:proofErr w:type="spellStart"/>
      <w:r w:rsidRPr="00D22A20">
        <w:rPr>
          <w:rFonts w:cs="Times New Roman"/>
          <w:szCs w:val="24"/>
        </w:rPr>
        <w:t>Disponible</w:t>
      </w:r>
      <w:proofErr w:type="spellEnd"/>
      <w:r w:rsidRPr="00D22A20">
        <w:rPr>
          <w:rFonts w:cs="Times New Roman"/>
          <w:szCs w:val="24"/>
        </w:rPr>
        <w:t xml:space="preserve"> en:&lt;</w:t>
      </w:r>
      <w:hyperlink r:id="rId10" w:anchor="v=onepage&amp;q&amp;f=false" w:history="1">
        <w:r w:rsidRPr="00D22A20">
          <w:rPr>
            <w:rStyle w:val="Hyperlink"/>
            <w:rFonts w:cs="Times New Roman"/>
            <w:szCs w:val="24"/>
          </w:rPr>
          <w:t>https://books.google.com.br/books?id=zILcuD4FRHkC&amp;pg=PA191&amp;lpg=PA191&amp;dq=literatura+an%C3%A1lisis+psicol%C3%B3gico&amp;source=bl&amp;ots=3wHsVIc94N&amp;sig=gg894iept48SWVhGImNYHN-q8PU&amp;hl=pt-BR&amp;sa=X&amp;ved=2ahUKEwi4_7XJ8tncAhUCDZAKHVvgBFAQ6AEwBnoECAQQAQ#v=onepage&amp;q&amp;f=false</w:t>
        </w:r>
      </w:hyperlink>
      <w:r w:rsidRPr="00D22A20">
        <w:rPr>
          <w:rFonts w:cs="Times New Roman"/>
          <w:szCs w:val="24"/>
        </w:rPr>
        <w:t xml:space="preserve">&gt;. </w:t>
      </w:r>
      <w:r w:rsidRPr="003B559B">
        <w:rPr>
          <w:rFonts w:cs="Times New Roman"/>
          <w:szCs w:val="24"/>
          <w:lang w:val="es-ES_tradnl"/>
        </w:rPr>
        <w:t>Acceso en: 09/08/2018.</w:t>
      </w:r>
    </w:p>
    <w:p w:rsidR="009A537E" w:rsidRDefault="009A537E" w:rsidP="009A537E">
      <w:pPr>
        <w:spacing w:line="240" w:lineRule="auto"/>
        <w:ind w:firstLine="0"/>
        <w:rPr>
          <w:rFonts w:cs="Times New Roman"/>
          <w:szCs w:val="24"/>
          <w:lang w:val="es-ES_tradnl"/>
        </w:rPr>
      </w:pPr>
    </w:p>
    <w:p w:rsidR="00495023" w:rsidRPr="00111268" w:rsidRDefault="00495023" w:rsidP="009A537E">
      <w:pPr>
        <w:spacing w:line="240" w:lineRule="auto"/>
        <w:ind w:firstLine="0"/>
        <w:rPr>
          <w:rFonts w:cs="Times New Roman"/>
          <w:bCs/>
          <w:szCs w:val="24"/>
          <w:lang w:val="es-ES_tradnl"/>
        </w:rPr>
      </w:pPr>
      <w:r w:rsidRPr="003B559B">
        <w:rPr>
          <w:rFonts w:cs="Times New Roman"/>
          <w:szCs w:val="24"/>
          <w:lang w:val="es-ES_tradnl"/>
        </w:rPr>
        <w:t xml:space="preserve">MARTÍNEZ, F. N. E.  </w:t>
      </w:r>
      <w:r w:rsidRPr="00111268">
        <w:rPr>
          <w:rFonts w:cs="Times New Roman"/>
          <w:b/>
          <w:bCs/>
          <w:szCs w:val="24"/>
          <w:lang w:val="es-ES_tradnl"/>
        </w:rPr>
        <w:t xml:space="preserve">La figura presidencial en la literatura centroamericana, análisis del señor presidente de Miguel Ángel Asturias y el crimen del parque bolívar de Rodrigo Ezequiel </w:t>
      </w:r>
      <w:proofErr w:type="spellStart"/>
      <w:r w:rsidRPr="00111268">
        <w:rPr>
          <w:rFonts w:cs="Times New Roman"/>
          <w:b/>
          <w:bCs/>
          <w:szCs w:val="24"/>
          <w:lang w:val="es-ES_tradnl"/>
        </w:rPr>
        <w:t>Montejo</w:t>
      </w:r>
      <w:proofErr w:type="spellEnd"/>
      <w:r w:rsidRPr="00111268">
        <w:rPr>
          <w:rFonts w:cs="Times New Roman"/>
          <w:b/>
          <w:bCs/>
          <w:szCs w:val="24"/>
          <w:lang w:val="es-ES_tradnl"/>
        </w:rPr>
        <w:t xml:space="preserve">. </w:t>
      </w:r>
      <w:r w:rsidRPr="00111268">
        <w:rPr>
          <w:rFonts w:cs="Times New Roman"/>
          <w:bCs/>
          <w:szCs w:val="24"/>
          <w:lang w:val="es-ES_tradnl"/>
        </w:rPr>
        <w:t>Licenciatura en Letras de la Universidad de San Salvador. El Salvador: Centro América, 2008. Disponible en:&lt;</w:t>
      </w:r>
      <w:r w:rsidRPr="00111268">
        <w:rPr>
          <w:rFonts w:cs="Times New Roman"/>
          <w:szCs w:val="24"/>
          <w:lang w:val="es-ES_tradnl"/>
        </w:rPr>
        <w:t xml:space="preserve"> </w:t>
      </w:r>
      <w:hyperlink r:id="rId11" w:history="1">
        <w:r w:rsidRPr="00111268">
          <w:rPr>
            <w:rStyle w:val="Hyperlink"/>
            <w:rFonts w:cs="Times New Roman"/>
            <w:bCs/>
            <w:szCs w:val="24"/>
            <w:lang w:val="es-ES_tradnl"/>
          </w:rPr>
          <w:t>file:///F:/texto%204%20el%20senor....pdf</w:t>
        </w:r>
      </w:hyperlink>
      <w:r w:rsidRPr="00111268">
        <w:rPr>
          <w:rFonts w:cs="Times New Roman"/>
          <w:bCs/>
          <w:szCs w:val="24"/>
          <w:lang w:val="es-ES_tradnl"/>
        </w:rPr>
        <w:t>&gt;. Acceso en: 13/07/2018.</w:t>
      </w:r>
    </w:p>
    <w:p w:rsidR="009A537E" w:rsidRDefault="009A537E" w:rsidP="009A537E">
      <w:pPr>
        <w:spacing w:line="240" w:lineRule="auto"/>
        <w:ind w:firstLine="0"/>
        <w:rPr>
          <w:rFonts w:cs="Times New Roman"/>
          <w:bCs/>
          <w:szCs w:val="24"/>
          <w:lang w:val="es-ES_tradnl"/>
        </w:rPr>
      </w:pPr>
    </w:p>
    <w:p w:rsidR="00495023" w:rsidRPr="00111268" w:rsidRDefault="00495023" w:rsidP="009A537E">
      <w:pPr>
        <w:spacing w:line="240" w:lineRule="auto"/>
        <w:ind w:firstLine="0"/>
        <w:rPr>
          <w:rFonts w:cs="Times New Roman"/>
          <w:bCs/>
          <w:szCs w:val="24"/>
          <w:lang w:val="es-ES_tradnl"/>
        </w:rPr>
      </w:pPr>
      <w:r w:rsidRPr="00111268">
        <w:rPr>
          <w:rFonts w:cs="Times New Roman"/>
          <w:bCs/>
          <w:szCs w:val="24"/>
          <w:lang w:val="es-ES_tradnl"/>
        </w:rPr>
        <w:t xml:space="preserve">ROJAS, M. G. </w:t>
      </w:r>
      <w:r w:rsidRPr="003A4FF8">
        <w:rPr>
          <w:rFonts w:cs="Times New Roman"/>
          <w:b/>
          <w:iCs/>
          <w:szCs w:val="24"/>
          <w:lang w:val="es-ES_tradnl"/>
        </w:rPr>
        <w:t>El Señor Presidente:</w:t>
      </w:r>
      <w:r w:rsidRPr="00111268">
        <w:rPr>
          <w:rFonts w:cs="Times New Roman"/>
          <w:szCs w:val="24"/>
          <w:lang w:val="es-ES_tradnl"/>
        </w:rPr>
        <w:t xml:space="preserve"> “El teatro de un demonio escondido”</w:t>
      </w:r>
      <w:r w:rsidRPr="00111268">
        <w:rPr>
          <w:rFonts w:cs="Times New Roman"/>
          <w:bCs/>
          <w:szCs w:val="24"/>
          <w:lang w:val="es-ES_tradnl"/>
        </w:rPr>
        <w:t>. Universidad Católica de Chile: Taller de Letras, 2002.  Disponible en:&lt;</w:t>
      </w:r>
      <w:r w:rsidRPr="00111268">
        <w:rPr>
          <w:rFonts w:cs="Times New Roman"/>
          <w:szCs w:val="24"/>
          <w:lang w:val="es-ES_tradnl"/>
        </w:rPr>
        <w:t xml:space="preserve"> </w:t>
      </w:r>
      <w:hyperlink r:id="rId12" w:history="1">
        <w:r w:rsidRPr="00111268">
          <w:rPr>
            <w:rStyle w:val="Hyperlink"/>
            <w:rFonts w:cs="Times New Roman"/>
            <w:bCs/>
            <w:szCs w:val="24"/>
            <w:lang w:val="es-ES_tradnl"/>
          </w:rPr>
          <w:t>file:///F:/texto%205.pdf.&gt;Acceso</w:t>
        </w:r>
      </w:hyperlink>
      <w:r w:rsidRPr="00111268">
        <w:rPr>
          <w:rFonts w:cs="Times New Roman"/>
          <w:bCs/>
          <w:szCs w:val="24"/>
          <w:lang w:val="es-ES_tradnl"/>
        </w:rPr>
        <w:t xml:space="preserve"> en: 13/07/2018.</w:t>
      </w:r>
    </w:p>
    <w:p w:rsidR="009A537E" w:rsidRPr="00B5733C" w:rsidRDefault="009A537E" w:rsidP="009A537E">
      <w:pPr>
        <w:spacing w:line="240" w:lineRule="auto"/>
        <w:ind w:firstLine="0"/>
        <w:rPr>
          <w:rFonts w:cs="Times New Roman"/>
          <w:szCs w:val="24"/>
          <w:lang w:val="es-ES_tradnl"/>
        </w:rPr>
      </w:pPr>
    </w:p>
    <w:p w:rsidR="00495023" w:rsidRPr="00C433C5" w:rsidRDefault="00495023" w:rsidP="009A537E">
      <w:pPr>
        <w:spacing w:line="240" w:lineRule="auto"/>
        <w:ind w:firstLine="0"/>
        <w:rPr>
          <w:rFonts w:cs="Times New Roman"/>
          <w:szCs w:val="24"/>
        </w:rPr>
      </w:pPr>
      <w:r w:rsidRPr="00111268">
        <w:rPr>
          <w:rFonts w:cs="Times New Roman"/>
          <w:szCs w:val="24"/>
        </w:rPr>
        <w:t>SOUZA, A. O. Crítica Psicanalítica. In: BONNICI, T.; ZOLIN, L.O (</w:t>
      </w:r>
      <w:proofErr w:type="spellStart"/>
      <w:r w:rsidRPr="00111268">
        <w:rPr>
          <w:rFonts w:cs="Times New Roman"/>
          <w:szCs w:val="24"/>
        </w:rPr>
        <w:t>Orgs</w:t>
      </w:r>
      <w:proofErr w:type="spellEnd"/>
      <w:r w:rsidRPr="00111268">
        <w:rPr>
          <w:rFonts w:cs="Times New Roman"/>
          <w:szCs w:val="24"/>
        </w:rPr>
        <w:t xml:space="preserve">). </w:t>
      </w:r>
      <w:r w:rsidRPr="00111268">
        <w:rPr>
          <w:rFonts w:cs="Times New Roman"/>
          <w:b/>
          <w:szCs w:val="24"/>
        </w:rPr>
        <w:t>Teoria literária:</w:t>
      </w:r>
      <w:r w:rsidRPr="00111268">
        <w:rPr>
          <w:rFonts w:cs="Times New Roman"/>
          <w:szCs w:val="24"/>
        </w:rPr>
        <w:t xml:space="preserve"> abordagens históricas e tendências contemporâneas. </w:t>
      </w:r>
      <w:r w:rsidRPr="00C433C5">
        <w:rPr>
          <w:rFonts w:cs="Times New Roman"/>
          <w:szCs w:val="24"/>
        </w:rPr>
        <w:t xml:space="preserve">Maringá: </w:t>
      </w:r>
      <w:proofErr w:type="spellStart"/>
      <w:r w:rsidRPr="00C433C5">
        <w:rPr>
          <w:rFonts w:cs="Times New Roman"/>
          <w:szCs w:val="24"/>
        </w:rPr>
        <w:t>Eduem</w:t>
      </w:r>
      <w:proofErr w:type="spellEnd"/>
      <w:r w:rsidRPr="00C433C5">
        <w:rPr>
          <w:rFonts w:cs="Times New Roman"/>
          <w:szCs w:val="24"/>
        </w:rPr>
        <w:t>, 2003, pp.185.196.</w:t>
      </w:r>
    </w:p>
    <w:p w:rsidR="00495023" w:rsidRPr="00654AEE" w:rsidRDefault="00495023" w:rsidP="00495023">
      <w:pPr>
        <w:spacing w:line="240" w:lineRule="auto"/>
        <w:rPr>
          <w:lang w:val="es-ES_tradnl"/>
        </w:rPr>
      </w:pPr>
    </w:p>
    <w:p w:rsidR="00027B70" w:rsidRPr="00495023" w:rsidRDefault="00027B70" w:rsidP="00027B70">
      <w:pPr>
        <w:rPr>
          <w:lang w:val="es-ES_tradnl"/>
        </w:rPr>
      </w:pPr>
    </w:p>
    <w:p w:rsidR="00027B70" w:rsidRPr="00495023" w:rsidRDefault="00027B70" w:rsidP="00027B70">
      <w:pPr>
        <w:rPr>
          <w:lang w:val="es-ES_tradnl"/>
        </w:rPr>
      </w:pPr>
    </w:p>
    <w:p w:rsidR="00027B70" w:rsidRPr="00495023" w:rsidRDefault="00027B70" w:rsidP="00027B70">
      <w:pPr>
        <w:rPr>
          <w:lang w:val="es-ES_tradnl"/>
        </w:rPr>
      </w:pPr>
    </w:p>
    <w:p w:rsidR="00027B70" w:rsidRPr="00495023" w:rsidRDefault="00027B70" w:rsidP="00027B70">
      <w:pPr>
        <w:rPr>
          <w:lang w:val="es-ES_tradnl"/>
        </w:rPr>
      </w:pPr>
    </w:p>
    <w:p w:rsidR="00667B21" w:rsidRPr="00495023" w:rsidRDefault="00667B21" w:rsidP="00BA4332">
      <w:pPr>
        <w:tabs>
          <w:tab w:val="left" w:pos="3783"/>
        </w:tabs>
        <w:ind w:firstLine="0"/>
        <w:rPr>
          <w:lang w:val="es-ES_tradnl"/>
        </w:rPr>
      </w:pPr>
    </w:p>
    <w:sectPr w:rsidR="00667B21" w:rsidRPr="00495023">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D77D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D77D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D2B67"/>
    <w:rsid w:val="0010278D"/>
    <w:rsid w:val="0010290D"/>
    <w:rsid w:val="00140C4F"/>
    <w:rsid w:val="001735EC"/>
    <w:rsid w:val="00200DAB"/>
    <w:rsid w:val="0023740D"/>
    <w:rsid w:val="002A52D6"/>
    <w:rsid w:val="002B6CA6"/>
    <w:rsid w:val="002E586C"/>
    <w:rsid w:val="00350FAD"/>
    <w:rsid w:val="003730CF"/>
    <w:rsid w:val="003954AB"/>
    <w:rsid w:val="0044735C"/>
    <w:rsid w:val="004844F3"/>
    <w:rsid w:val="00495023"/>
    <w:rsid w:val="00497918"/>
    <w:rsid w:val="004C4366"/>
    <w:rsid w:val="004C7AB7"/>
    <w:rsid w:val="004D30B1"/>
    <w:rsid w:val="00500771"/>
    <w:rsid w:val="005F4ECF"/>
    <w:rsid w:val="00667B21"/>
    <w:rsid w:val="006A6C8E"/>
    <w:rsid w:val="006D6939"/>
    <w:rsid w:val="007066D2"/>
    <w:rsid w:val="00716FBF"/>
    <w:rsid w:val="00823E8D"/>
    <w:rsid w:val="00835CBE"/>
    <w:rsid w:val="008601D2"/>
    <w:rsid w:val="00865382"/>
    <w:rsid w:val="00967F35"/>
    <w:rsid w:val="00975E96"/>
    <w:rsid w:val="009A537E"/>
    <w:rsid w:val="00A056B4"/>
    <w:rsid w:val="00A14424"/>
    <w:rsid w:val="00AF3108"/>
    <w:rsid w:val="00B548B5"/>
    <w:rsid w:val="00B5733C"/>
    <w:rsid w:val="00BA4332"/>
    <w:rsid w:val="00BB0028"/>
    <w:rsid w:val="00C330DA"/>
    <w:rsid w:val="00CB6B28"/>
    <w:rsid w:val="00D57D31"/>
    <w:rsid w:val="00D61E5F"/>
    <w:rsid w:val="00DD2318"/>
    <w:rsid w:val="00E2792E"/>
    <w:rsid w:val="00E46640"/>
    <w:rsid w:val="00EA6FDC"/>
    <w:rsid w:val="00EF5BB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95023"/>
    <w:rPr>
      <w:color w:val="0563C1" w:themeColor="hyperlink"/>
      <w:u w:val="single"/>
    </w:rPr>
  </w:style>
  <w:style w:type="paragraph" w:styleId="Textodenotaderodap">
    <w:name w:val="footnote text"/>
    <w:basedOn w:val="Normal"/>
    <w:link w:val="TextodenotaderodapChar"/>
    <w:uiPriority w:val="99"/>
    <w:semiHidden/>
    <w:unhideWhenUsed/>
    <w:rsid w:val="0049502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95023"/>
    <w:rPr>
      <w:sz w:val="20"/>
      <w:szCs w:val="20"/>
    </w:rPr>
  </w:style>
  <w:style w:type="paragraph" w:styleId="Textodecomentrio">
    <w:name w:val="annotation text"/>
    <w:basedOn w:val="Normal"/>
    <w:link w:val="TextodecomentrioChar"/>
    <w:uiPriority w:val="99"/>
    <w:unhideWhenUsed/>
    <w:rsid w:val="00495023"/>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495023"/>
    <w:rPr>
      <w:sz w:val="20"/>
      <w:szCs w:val="20"/>
    </w:rPr>
  </w:style>
  <w:style w:type="character" w:styleId="Refdenotaderodap">
    <w:name w:val="footnote reference"/>
    <w:basedOn w:val="Fontepargpadro"/>
    <w:uiPriority w:val="99"/>
    <w:semiHidden/>
    <w:unhideWhenUsed/>
    <w:rsid w:val="00495023"/>
    <w:rPr>
      <w:vertAlign w:val="superscript"/>
    </w:rPr>
  </w:style>
  <w:style w:type="character" w:styleId="HiperlinkVisitado">
    <w:name w:val="FollowedHyperlink"/>
    <w:basedOn w:val="Fontepargpadro"/>
    <w:uiPriority w:val="99"/>
    <w:semiHidden/>
    <w:unhideWhenUsed/>
    <w:rsid w:val="009A537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95023"/>
    <w:rPr>
      <w:color w:val="0563C1" w:themeColor="hyperlink"/>
      <w:u w:val="single"/>
    </w:rPr>
  </w:style>
  <w:style w:type="paragraph" w:styleId="Textodenotaderodap">
    <w:name w:val="footnote text"/>
    <w:basedOn w:val="Normal"/>
    <w:link w:val="TextodenotaderodapChar"/>
    <w:uiPriority w:val="99"/>
    <w:semiHidden/>
    <w:unhideWhenUsed/>
    <w:rsid w:val="0049502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95023"/>
    <w:rPr>
      <w:sz w:val="20"/>
      <w:szCs w:val="20"/>
    </w:rPr>
  </w:style>
  <w:style w:type="paragraph" w:styleId="Textodecomentrio">
    <w:name w:val="annotation text"/>
    <w:basedOn w:val="Normal"/>
    <w:link w:val="TextodecomentrioChar"/>
    <w:uiPriority w:val="99"/>
    <w:unhideWhenUsed/>
    <w:rsid w:val="00495023"/>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495023"/>
    <w:rPr>
      <w:sz w:val="20"/>
      <w:szCs w:val="20"/>
    </w:rPr>
  </w:style>
  <w:style w:type="character" w:styleId="Refdenotaderodap">
    <w:name w:val="footnote reference"/>
    <w:basedOn w:val="Fontepargpadro"/>
    <w:uiPriority w:val="99"/>
    <w:semiHidden/>
    <w:unhideWhenUsed/>
    <w:rsid w:val="00495023"/>
    <w:rPr>
      <w:vertAlign w:val="superscript"/>
    </w:rPr>
  </w:style>
  <w:style w:type="character" w:styleId="HiperlinkVisitado">
    <w:name w:val="FollowedHyperlink"/>
    <w:basedOn w:val="Fontepargpadro"/>
    <w:uiPriority w:val="99"/>
    <w:semiHidden/>
    <w:unhideWhenUsed/>
    <w:rsid w:val="009A5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exto%206.pdf.%3e%20%20Acceso"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F:/texto%205.pdf.%3eAcces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texto%204%20el%20senor....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ooks.google.com.br/books?id=zILcuD4FRHkC&amp;pg=PA191&amp;lpg=PA191&amp;dq=literatura+an%C3%A1lisis+psicol%C3%B3gico&amp;source=bl&amp;ots=3wHsVIc94N&amp;sig=gg894iept48SWVhGImNYHN-q8PU&amp;hl=pt-BR&amp;sa=X&amp;ved=2ahUKEwi4_7XJ8tncAhUCDZAKHVvgBFAQ6AEwBnoECAQQA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epsic.bvsalud.org/scielo.php?script=sci_arttext&amp;pid=S1517-24302010000200001"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59530-032E-4872-8580-1A4F4BB8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4574</Words>
  <Characters>24705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cp:lastModifiedBy>
  <cp:revision>18</cp:revision>
  <dcterms:created xsi:type="dcterms:W3CDTF">2018-10-13T21:07:00Z</dcterms:created>
  <dcterms:modified xsi:type="dcterms:W3CDTF">2018-10-15T14:45:00Z</dcterms:modified>
</cp:coreProperties>
</file>