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4D0" w:rsidRDefault="004D24D0" w:rsidP="004D24D0">
      <w:pPr>
        <w:spacing w:line="240" w:lineRule="auto"/>
        <w:jc w:val="center"/>
        <w:rPr>
          <w:rFonts w:cs="Times New Roman"/>
          <w:b/>
          <w:szCs w:val="24"/>
        </w:rPr>
      </w:pPr>
      <w:bookmarkStart w:id="0" w:name="_GoBack"/>
      <w:bookmarkEnd w:id="0"/>
      <w:r w:rsidRPr="008B21E0">
        <w:rPr>
          <w:rFonts w:cs="Times New Roman"/>
          <w:b/>
          <w:szCs w:val="24"/>
        </w:rPr>
        <w:t>DISCUTINDO GENERO NAS AULAS DE EDUCAÇÃO FÍSICA ESCOLAR: RELATO</w:t>
      </w:r>
      <w:r>
        <w:rPr>
          <w:rFonts w:cs="Times New Roman"/>
          <w:b/>
          <w:szCs w:val="24"/>
        </w:rPr>
        <w:t>S</w:t>
      </w:r>
      <w:r w:rsidRPr="008B21E0">
        <w:rPr>
          <w:rFonts w:cs="Times New Roman"/>
          <w:b/>
          <w:szCs w:val="24"/>
        </w:rPr>
        <w:t xml:space="preserve"> DE UMA INTERVENÇÃO</w:t>
      </w:r>
    </w:p>
    <w:p w:rsidR="004D24D0" w:rsidRDefault="004D24D0" w:rsidP="004D24D0">
      <w:pPr>
        <w:spacing w:line="240" w:lineRule="auto"/>
        <w:jc w:val="right"/>
        <w:rPr>
          <w:rFonts w:cs="Times New Roman"/>
          <w:szCs w:val="24"/>
        </w:rPr>
      </w:pPr>
      <w:r w:rsidRPr="008B21E0">
        <w:rPr>
          <w:rFonts w:cs="Times New Roman"/>
          <w:szCs w:val="24"/>
        </w:rPr>
        <w:t>Jorge Alexandre Maia de Oliveira</w:t>
      </w:r>
    </w:p>
    <w:p w:rsidR="004D24D0" w:rsidRDefault="004D24D0" w:rsidP="004D24D0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Professor de Educação Física</w:t>
      </w:r>
    </w:p>
    <w:p w:rsidR="004D24D0" w:rsidRDefault="004D24D0" w:rsidP="004D24D0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Governo do Estado do Rio Grande do Norte – Secretaria de Educação</w:t>
      </w:r>
    </w:p>
    <w:p w:rsidR="004D24D0" w:rsidRDefault="004D24D0" w:rsidP="004D24D0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Prefeitura municipal de Encanto/RN</w:t>
      </w:r>
    </w:p>
    <w:p w:rsidR="004D24D0" w:rsidRPr="008B21E0" w:rsidRDefault="004D24D0" w:rsidP="004D24D0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jorge_alexandre16@hotmail.com</w:t>
      </w:r>
    </w:p>
    <w:p w:rsidR="004D24D0" w:rsidRDefault="004D24D0" w:rsidP="004D24D0">
      <w:pPr>
        <w:rPr>
          <w:rFonts w:cs="Times New Roman"/>
          <w:szCs w:val="24"/>
        </w:rPr>
      </w:pPr>
    </w:p>
    <w:p w:rsidR="004D24D0" w:rsidRDefault="004D24D0" w:rsidP="004D24D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RESUMO</w:t>
      </w:r>
    </w:p>
    <w:p w:rsidR="004D24D0" w:rsidRDefault="004D24D0" w:rsidP="004D24D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discussões sobre gênero na sociedade se tornam cada vez mais relevantes. Baseado nessa premissa, a educação física escolar e o esporte recebem importante destaque, haja vista serem cenários que isso ocorre de forma bastante enérgica. O presente trabalho é fruto de uma atividade proposta pelo Programa de Pós-graduação </w:t>
      </w:r>
      <w:proofErr w:type="gramStart"/>
      <w:r>
        <w:rPr>
          <w:rFonts w:cs="Times New Roman"/>
          <w:szCs w:val="24"/>
        </w:rPr>
        <w:t>a nível de</w:t>
      </w:r>
      <w:proofErr w:type="gramEnd"/>
      <w:r>
        <w:rPr>
          <w:rFonts w:cs="Times New Roman"/>
          <w:szCs w:val="24"/>
        </w:rPr>
        <w:t xml:space="preserve"> Mestrado em Rede Nacional em Educação Física da Universidade Estadual Paulista (UNESP). Trata-se de um relato de experiência a partir de uma intervenção numa turma de 9º ano de uma escola pública da cidade de Encanto/RN. A atividade consistia em analisar manchetes relacionadas ao papel da mulher no esporte e na sociedade, discutir essas questões, em seguida, pesquisar novas manchetes e </w:t>
      </w:r>
      <w:proofErr w:type="gramStart"/>
      <w:r>
        <w:rPr>
          <w:rFonts w:cs="Times New Roman"/>
          <w:szCs w:val="24"/>
        </w:rPr>
        <w:t>tecer comentários</w:t>
      </w:r>
      <w:proofErr w:type="gramEnd"/>
      <w:r>
        <w:rPr>
          <w:rFonts w:cs="Times New Roman"/>
          <w:szCs w:val="24"/>
        </w:rPr>
        <w:t xml:space="preserve"> sobre elas. Os resultados obtidos pelas falas dos alunos mostram que os mesmos apresentaram uma opinião crítica a respeito do tema, inclinados a busca pela igualdade entre homens e mulheres no esporte e na sociedade. Considera-se que, para isso, as aulas de Educação Física são um importante espaço de debate.</w:t>
      </w:r>
    </w:p>
    <w:p w:rsidR="004D24D0" w:rsidRPr="004C16AB" w:rsidRDefault="004D24D0" w:rsidP="004D24D0">
      <w:pPr>
        <w:spacing w:line="240" w:lineRule="auto"/>
        <w:rPr>
          <w:rFonts w:cs="Times New Roman"/>
          <w:szCs w:val="24"/>
        </w:rPr>
      </w:pPr>
      <w:r w:rsidRPr="00C642F6">
        <w:rPr>
          <w:rFonts w:cs="Times New Roman"/>
          <w:b/>
          <w:szCs w:val="24"/>
        </w:rPr>
        <w:t>PALAVRAS-CHAVE:</w:t>
      </w:r>
      <w:r>
        <w:rPr>
          <w:rFonts w:cs="Times New Roman"/>
          <w:szCs w:val="24"/>
        </w:rPr>
        <w:t xml:space="preserve"> Gênero. Educação Física. Escola. </w:t>
      </w:r>
    </w:p>
    <w:p w:rsidR="004D24D0" w:rsidRPr="008B21E0" w:rsidRDefault="004D24D0" w:rsidP="004D24D0">
      <w:pPr>
        <w:rPr>
          <w:rFonts w:cs="Times New Roman"/>
          <w:szCs w:val="24"/>
        </w:rPr>
      </w:pPr>
    </w:p>
    <w:p w:rsidR="004D24D0" w:rsidRPr="0066320A" w:rsidRDefault="004D24D0" w:rsidP="004D24D0">
      <w:pPr>
        <w:rPr>
          <w:rFonts w:cs="Times New Roman"/>
          <w:b/>
          <w:szCs w:val="24"/>
        </w:rPr>
      </w:pPr>
      <w:r w:rsidRPr="0066320A">
        <w:rPr>
          <w:rFonts w:cs="Times New Roman"/>
          <w:b/>
          <w:szCs w:val="24"/>
        </w:rPr>
        <w:t>INTRODUÇÃO</w:t>
      </w:r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8B21E0">
        <w:rPr>
          <w:rFonts w:cs="Times New Roman"/>
          <w:szCs w:val="24"/>
        </w:rPr>
        <w:t xml:space="preserve">As questões de gênero permeiam diversas instâncias sociais, inclusive o contexto escolar (MEYER; SOARES, 2004). </w:t>
      </w:r>
      <w:r>
        <w:rPr>
          <w:rFonts w:cs="Times New Roman"/>
          <w:szCs w:val="24"/>
        </w:rPr>
        <w:t xml:space="preserve">Mais especificamente falando, na Educação Física, trata-se de uma das problemáticas mais frequentes, haja vista a mudança de identidade desse componente curricular ao longo </w:t>
      </w:r>
      <w:proofErr w:type="gramStart"/>
      <w:r>
        <w:rPr>
          <w:rFonts w:cs="Times New Roman"/>
          <w:szCs w:val="24"/>
        </w:rPr>
        <w:t>dos tempo</w:t>
      </w:r>
      <w:proofErr w:type="gramEnd"/>
      <w:r>
        <w:rPr>
          <w:rFonts w:cs="Times New Roman"/>
          <w:szCs w:val="24"/>
        </w:rPr>
        <w:t>, acarretando na separação, ou não, de meninos e meninas nas aulas, além de questões biológicas e sociais já discutidas na sociedade.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8B21E0">
        <w:rPr>
          <w:rFonts w:cs="Times New Roman"/>
          <w:szCs w:val="24"/>
        </w:rPr>
        <w:t xml:space="preserve">No contexto educacional, observamos alguns valores calcados na herança de padrões históricos que diferenciam e separam o masculino do feminino, legitimando a </w:t>
      </w:r>
      <w:proofErr w:type="gramStart"/>
      <w:r w:rsidRPr="008B21E0">
        <w:rPr>
          <w:rFonts w:cs="Times New Roman"/>
          <w:szCs w:val="24"/>
        </w:rPr>
        <w:t>desigualdade .</w:t>
      </w:r>
      <w:proofErr w:type="gramEnd"/>
      <w:r w:rsidRPr="008B21E0">
        <w:rPr>
          <w:rFonts w:cs="Times New Roman"/>
          <w:szCs w:val="24"/>
        </w:rPr>
        <w:t xml:space="preserve"> Em nossa sociedade, de acordo com Vianna e </w:t>
      </w:r>
      <w:proofErr w:type="spellStart"/>
      <w:r w:rsidRPr="008B21E0">
        <w:rPr>
          <w:rFonts w:cs="Times New Roman"/>
          <w:szCs w:val="24"/>
        </w:rPr>
        <w:t>Ridenti</w:t>
      </w:r>
      <w:proofErr w:type="spellEnd"/>
      <w:r w:rsidRPr="008B21E0">
        <w:rPr>
          <w:rFonts w:cs="Times New Roman"/>
          <w:szCs w:val="24"/>
        </w:rPr>
        <w:t xml:space="preserve"> (1998, p.102), as desigualdades entre homens e mulheres são fortemente atribuídas às distinções de sexo e este remete às diferenças físicas entre os homens e mulheres. A escola no seu cotidiano, “produz e reproduz ações que separam e demarcam o que é considerado socialmente como pertencente ao mundo feminino e ao mundo mascul</w:t>
      </w:r>
      <w:r>
        <w:rPr>
          <w:rFonts w:cs="Times New Roman"/>
          <w:szCs w:val="24"/>
        </w:rPr>
        <w:t>ino”. A presença do preconceito</w:t>
      </w:r>
      <w:r w:rsidRPr="008B21E0">
        <w:rPr>
          <w:rFonts w:cs="Times New Roman"/>
          <w:szCs w:val="24"/>
        </w:rPr>
        <w:t xml:space="preserve"> de gênero no ambiente escolar afeta meninos e meninas, “e tem base no sistema educacional que reproduz, em alguns momentos, as estruturas de poder, de privilégios de um sexo sobre o outro em nossa sociedade”.</w:t>
      </w:r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 xml:space="preserve">Nesta perspectiva, </w:t>
      </w:r>
      <w:r w:rsidRPr="008B21E0">
        <w:rPr>
          <w:rFonts w:cs="Times New Roman"/>
          <w:szCs w:val="24"/>
        </w:rPr>
        <w:t>Louro (2</w:t>
      </w:r>
      <w:r>
        <w:rPr>
          <w:rFonts w:cs="Times New Roman"/>
          <w:szCs w:val="24"/>
        </w:rPr>
        <w:t>001) focaliza como a aula de Educação Física escolar</w:t>
      </w:r>
      <w:r w:rsidRPr="008B21E0">
        <w:rPr>
          <w:rFonts w:cs="Times New Roman"/>
          <w:szCs w:val="24"/>
        </w:rPr>
        <w:t xml:space="preserve"> torna-se um contexto de elaboração das identidades de gênero, construindo masculinidades e feminilidades a partir da participação em atividades corporais: “Se em algumas áreas escolares a constituição da identidade de gênero parece, muitas vezes, ser feita através dos discursos implícitos, nas aulas de E</w:t>
      </w:r>
      <w:r>
        <w:rPr>
          <w:rFonts w:cs="Times New Roman"/>
          <w:szCs w:val="24"/>
        </w:rPr>
        <w:t xml:space="preserve">ducação </w:t>
      </w:r>
      <w:r w:rsidRPr="008B21E0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ísica</w:t>
      </w:r>
      <w:r w:rsidRPr="008B21E0">
        <w:rPr>
          <w:rFonts w:cs="Times New Roman"/>
          <w:szCs w:val="24"/>
        </w:rPr>
        <w:t xml:space="preserve"> esse processo é, geralmente mais explícito e evidente.</w:t>
      </w:r>
      <w:proofErr w:type="gramStart"/>
      <w:r w:rsidRPr="008B21E0">
        <w:rPr>
          <w:rFonts w:cs="Times New Roman"/>
          <w:szCs w:val="24"/>
        </w:rPr>
        <w:t>”(</w:t>
      </w:r>
      <w:proofErr w:type="gramEnd"/>
      <w:r w:rsidRPr="008B21E0">
        <w:rPr>
          <w:rFonts w:cs="Times New Roman"/>
          <w:szCs w:val="24"/>
        </w:rPr>
        <w:t xml:space="preserve">p.72). 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8B21E0">
        <w:rPr>
          <w:rFonts w:cs="Times New Roman"/>
          <w:szCs w:val="24"/>
        </w:rPr>
        <w:t xml:space="preserve">Este imaginário circunscreveu-se no corpo de meninos e meninas e indicava que eles tinham a capacidade de produzir gestos e movimentos fortes, ágeis, viris e eficientes; e </w:t>
      </w:r>
      <w:proofErr w:type="gramStart"/>
      <w:r w:rsidRPr="008B21E0">
        <w:rPr>
          <w:rFonts w:cs="Times New Roman"/>
          <w:szCs w:val="24"/>
        </w:rPr>
        <w:t>elas leves</w:t>
      </w:r>
      <w:proofErr w:type="gramEnd"/>
      <w:r w:rsidRPr="008B21E0">
        <w:rPr>
          <w:rFonts w:cs="Times New Roman"/>
          <w:szCs w:val="24"/>
        </w:rPr>
        <w:t>, graciosos, delicados e belos. As diferenças existentes entre os dois sexos, como a composição corporal e as qualidades físicas, acabam por definir alguns comportamentos mais identificados e apropriados a cada sexo. Atividades que exigem menor esforço físico e estão associadas à estética com movimentos harmônicos, leves e suaves, estão mais presentes nos movimentos das meninas, exaltando características de delicadeza e fragilidade como definidoras de sua identidade motora. Observa-se que, desde o nascimento, meninas e meninos são submetidos a um tratamento diferenciado que lhes ensina os comportamentos e emoções ‘adequados’ e ‘aprovados socialmente’ ao seu sexo (PEREIRA e MOURÃO, 2005).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8B21E0">
        <w:rPr>
          <w:rFonts w:cs="Times New Roman"/>
          <w:szCs w:val="24"/>
        </w:rPr>
        <w:t xml:space="preserve">Difundia-se um discurso – </w:t>
      </w:r>
      <w:proofErr w:type="gramStart"/>
      <w:r w:rsidRPr="008B21E0">
        <w:rPr>
          <w:rFonts w:cs="Times New Roman"/>
          <w:szCs w:val="24"/>
        </w:rPr>
        <w:t>científico</w:t>
      </w:r>
      <w:r>
        <w:rPr>
          <w:rFonts w:cs="Times New Roman"/>
          <w:szCs w:val="24"/>
        </w:rPr>
        <w:t>,</w:t>
      </w:r>
      <w:r w:rsidRPr="008B21E0">
        <w:rPr>
          <w:rFonts w:cs="Times New Roman"/>
          <w:szCs w:val="24"/>
        </w:rPr>
        <w:t xml:space="preserve"> jurídico</w:t>
      </w:r>
      <w:proofErr w:type="gramEnd"/>
      <w:r w:rsidRPr="008B21E0">
        <w:rPr>
          <w:rFonts w:cs="Times New Roman"/>
          <w:szCs w:val="24"/>
        </w:rPr>
        <w:t xml:space="preserve"> e popular – que se tornou dominante na área a respeito das características próprias da natureza de cada sexo, fundada na biologia dos corpos. Considerava-se, “as mulheres como fisicamente frágeis e, por isso, naturalmente delicadas, submissas e afetivas e os homens fortes, e, portanto, dominantes vigorosos e intelectuais” (VAITSMAN, 1994, p.76</w:t>
      </w:r>
      <w:proofErr w:type="gramStart"/>
      <w:r w:rsidRPr="008B21E0">
        <w:rPr>
          <w:rFonts w:cs="Times New Roman"/>
          <w:szCs w:val="24"/>
        </w:rPr>
        <w:t>)</w:t>
      </w:r>
      <w:proofErr w:type="gramEnd"/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Essa</w:t>
      </w:r>
      <w:r w:rsidRPr="008B21E0">
        <w:rPr>
          <w:rFonts w:cs="Times New Roman"/>
          <w:szCs w:val="24"/>
        </w:rPr>
        <w:t xml:space="preserve"> separação ocorre e se justifica em nome de determinadas concepções das possibilidades do corpo diante o movimento, percebidas como distintas para homens e mulheres. </w:t>
      </w:r>
      <w:r>
        <w:rPr>
          <w:rFonts w:cs="Times New Roman"/>
          <w:szCs w:val="24"/>
        </w:rPr>
        <w:t>Visto isso</w:t>
      </w:r>
      <w:proofErr w:type="gramStart"/>
      <w:r>
        <w:rPr>
          <w:rFonts w:cs="Times New Roman"/>
          <w:szCs w:val="24"/>
        </w:rPr>
        <w:t xml:space="preserve"> pois</w:t>
      </w:r>
      <w:proofErr w:type="gramEnd"/>
      <w:r>
        <w:rPr>
          <w:rFonts w:cs="Times New Roman"/>
          <w:szCs w:val="24"/>
        </w:rPr>
        <w:t>, f</w:t>
      </w:r>
      <w:r w:rsidRPr="008B21E0">
        <w:rPr>
          <w:rFonts w:cs="Times New Roman"/>
          <w:szCs w:val="24"/>
        </w:rPr>
        <w:t>oi a partir do contexto de aulas mistas e seus impactos, no que diz respeito ao processo de ensino-aprendizagem, que no decorrer da década de 1990 aparecem na área pesquisas que adotam a categoria gênero em suas análises (GOELLNER, 2003, DEVIDE et al., 2011).</w:t>
      </w:r>
      <w:r w:rsidRPr="005B1D87">
        <w:rPr>
          <w:rFonts w:cs="Times New Roman"/>
          <w:szCs w:val="24"/>
        </w:rPr>
        <w:t xml:space="preserve"> </w:t>
      </w:r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8B21E0">
        <w:rPr>
          <w:rFonts w:cs="Times New Roman"/>
          <w:szCs w:val="24"/>
        </w:rPr>
        <w:t xml:space="preserve">De acordo com </w:t>
      </w:r>
      <w:proofErr w:type="spellStart"/>
      <w:r w:rsidRPr="008B21E0">
        <w:rPr>
          <w:rFonts w:cs="Times New Roman"/>
          <w:szCs w:val="24"/>
        </w:rPr>
        <w:t>Uchoga</w:t>
      </w:r>
      <w:proofErr w:type="spellEnd"/>
      <w:r w:rsidRPr="008B21E0">
        <w:rPr>
          <w:rFonts w:cs="Times New Roman"/>
          <w:szCs w:val="24"/>
        </w:rPr>
        <w:t xml:space="preserve"> e </w:t>
      </w:r>
      <w:proofErr w:type="spellStart"/>
      <w:r w:rsidRPr="008B21E0">
        <w:rPr>
          <w:rFonts w:cs="Times New Roman"/>
          <w:szCs w:val="24"/>
        </w:rPr>
        <w:t>Altmann</w:t>
      </w:r>
      <w:proofErr w:type="spellEnd"/>
      <w:r w:rsidRPr="008B21E0">
        <w:rPr>
          <w:rFonts w:cs="Times New Roman"/>
          <w:szCs w:val="24"/>
        </w:rPr>
        <w:t xml:space="preserve"> (2013) Atualmente as aulas de educação física não mais são legalmente separadas por sexo, processo que, longe de ser pacífico e linear, deu-se no início dos anos 1990. No entanto, tal qual analisado por Dornelles e Fraga (2009), a atual inexistência de legislações no Brasil que proponham a separação de meninos e meninas não significa que essa prática tenha sido completamente abolida das escolas. 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Pr="008B21E0">
        <w:rPr>
          <w:rFonts w:cs="Times New Roman"/>
          <w:szCs w:val="24"/>
        </w:rPr>
        <w:t>A emergência da temática de gênero na E</w:t>
      </w:r>
      <w:r>
        <w:rPr>
          <w:rFonts w:cs="Times New Roman"/>
          <w:szCs w:val="24"/>
        </w:rPr>
        <w:t xml:space="preserve">ducação </w:t>
      </w:r>
      <w:r w:rsidRPr="008B21E0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ísica</w:t>
      </w:r>
      <w:r w:rsidRPr="008B21E0">
        <w:rPr>
          <w:rFonts w:cs="Times New Roman"/>
          <w:szCs w:val="24"/>
        </w:rPr>
        <w:t xml:space="preserve"> foi relevante para se tomar ciência dos mecanismos de inclusão e exclusão atravessados pelas questões de gênero, auxiliando a sua intervenção. Saraiva (2002, p. 83) afirma que a E</w:t>
      </w:r>
      <w:r>
        <w:rPr>
          <w:rFonts w:cs="Times New Roman"/>
          <w:szCs w:val="24"/>
        </w:rPr>
        <w:t xml:space="preserve">ducação </w:t>
      </w:r>
      <w:r w:rsidRPr="008B21E0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ísica</w:t>
      </w:r>
      <w:r w:rsidRPr="008B21E0">
        <w:rPr>
          <w:rFonts w:cs="Times New Roman"/>
          <w:szCs w:val="24"/>
        </w:rPr>
        <w:t xml:space="preserve"> deve refletir sobre a “[...] importância do papel dos (as) professores (as) na problematização e vivência das questões de gênero, na prática pedagógica, junto aos seus alunos/as. E, para isso, eles (as) próprios (as) precisam estar esclarecidos”. </w:t>
      </w:r>
      <w:r>
        <w:rPr>
          <w:rFonts w:cs="Times New Roman"/>
          <w:szCs w:val="24"/>
        </w:rPr>
        <w:t>Porém, além disso</w:t>
      </w:r>
      <w:r w:rsidRPr="008B21E0">
        <w:rPr>
          <w:rFonts w:cs="Times New Roman"/>
          <w:szCs w:val="24"/>
        </w:rPr>
        <w:t>, Meyer (2004, p. 11) alerta que não é tarefa fácil para o docente perceber as diferenças entre o que é natural e o que é cultural: “A compreensão de que gênero e sexualidade são culturalmente construídos e não ‘naturalmente’ dados não é imediata”.</w:t>
      </w:r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8B21E0">
        <w:rPr>
          <w:rFonts w:cs="Times New Roman"/>
          <w:szCs w:val="24"/>
        </w:rPr>
        <w:t xml:space="preserve">De acordo com Pereira e Mourão (2005) A temática - gênero - nos debates da Educação Física </w:t>
      </w:r>
      <w:r>
        <w:rPr>
          <w:rFonts w:cs="Times New Roman"/>
          <w:szCs w:val="24"/>
        </w:rPr>
        <w:t>e</w:t>
      </w:r>
      <w:r w:rsidRPr="008B21E0">
        <w:rPr>
          <w:rFonts w:cs="Times New Roman"/>
          <w:szCs w:val="24"/>
        </w:rPr>
        <w:t>scolar, dos esportes e da atividade física é considerada recente, e um dos focos motivadores dos novos estudos têm se inspirado na tentativa de superar o modelo tradicional de se pensar o corpo em movimento separado por sexo, que esteve por muito tempo presente na Educação Física.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Com base na emergência do tema e pensando na Educação Física escolar como </w:t>
      </w:r>
      <w:proofErr w:type="gramStart"/>
      <w:r>
        <w:rPr>
          <w:rFonts w:cs="Times New Roman"/>
          <w:szCs w:val="24"/>
        </w:rPr>
        <w:t>um importante cenário para sua discussão, chegamos</w:t>
      </w:r>
      <w:proofErr w:type="gramEnd"/>
      <w:r>
        <w:rPr>
          <w:rFonts w:cs="Times New Roman"/>
          <w:szCs w:val="24"/>
        </w:rPr>
        <w:t xml:space="preserve"> ao seguinte problema: Como uma intervenção nas aulas de Educação Física pode contribuir para a discussão da temática gênero? </w:t>
      </w:r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Desta forma, o objetivo do presente trabalho é descrever uma proposta de intervenção realizada a partir da </w:t>
      </w:r>
      <w:proofErr w:type="gramStart"/>
      <w:r>
        <w:rPr>
          <w:rFonts w:cs="Times New Roman"/>
          <w:szCs w:val="24"/>
        </w:rPr>
        <w:t>temática gênero</w:t>
      </w:r>
      <w:proofErr w:type="gramEnd"/>
      <w:r>
        <w:rPr>
          <w:rFonts w:cs="Times New Roman"/>
          <w:szCs w:val="24"/>
        </w:rPr>
        <w:t xml:space="preserve"> na educação física escolar. Para tanto, contextualizaremos como foi essa proposta bem como os resultados obtidos a partir de falas dos alunos.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É interessante contextualizar que esse trabalho surge a partir de uma atividade proposta pelo Programa de Pós-graduação em Educação Física </w:t>
      </w:r>
      <w:proofErr w:type="gramStart"/>
      <w:r>
        <w:rPr>
          <w:rFonts w:cs="Times New Roman"/>
          <w:szCs w:val="24"/>
        </w:rPr>
        <w:t>a nível de</w:t>
      </w:r>
      <w:proofErr w:type="gramEnd"/>
      <w:r>
        <w:rPr>
          <w:rFonts w:cs="Times New Roman"/>
          <w:szCs w:val="24"/>
        </w:rPr>
        <w:t xml:space="preserve"> Mestrado Profissional em Rede Nacional da Universidade Estadual Paulista (UNESP), a partir da disciplina “problemáticas da Educação Física”, com a proposta de levar a campo de sala de aula uma intervenção a partir da temática gênero.</w:t>
      </w:r>
    </w:p>
    <w:p w:rsidR="004D24D0" w:rsidRPr="005050EE" w:rsidRDefault="004D24D0" w:rsidP="004D24D0">
      <w:pPr>
        <w:rPr>
          <w:rFonts w:cs="Times New Roman"/>
          <w:szCs w:val="24"/>
        </w:rPr>
      </w:pPr>
      <w:r w:rsidRPr="005050EE">
        <w:rPr>
          <w:rFonts w:cs="Times New Roman"/>
          <w:szCs w:val="24"/>
        </w:rPr>
        <w:tab/>
        <w:t>Esse trabalho se trata de um estudo descritivo, com abordagem qualitativa, do tipo relato de experiência. Seu principal objetivo é descrever as características de determinada população, no caso os estudantes do 9º ano de uma escola pública da cidade de Encanto/RN, levantar opiniões, atitudes e crenças desse grupo de pessoas, no sentido de Gil (2007).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A proposta consistia em apresentar</w:t>
      </w:r>
      <w:r w:rsidRPr="008B21E0">
        <w:rPr>
          <w:rFonts w:cs="Times New Roman"/>
          <w:szCs w:val="24"/>
        </w:rPr>
        <w:t xml:space="preserve"> algumas manchetes de notícias encontradas na web tratando de questões de gênero nas práticas corporais </w:t>
      </w:r>
      <w:r>
        <w:rPr>
          <w:rFonts w:cs="Times New Roman"/>
          <w:szCs w:val="24"/>
        </w:rPr>
        <w:t>para os alunos:</w:t>
      </w:r>
    </w:p>
    <w:p w:rsidR="004D24D0" w:rsidRPr="00FA64F3" w:rsidRDefault="004D24D0" w:rsidP="004D24D0">
      <w:pPr>
        <w:spacing w:line="240" w:lineRule="auto"/>
        <w:ind w:left="2268"/>
        <w:rPr>
          <w:rFonts w:cs="Times New Roman"/>
          <w:color w:val="000000" w:themeColor="text1"/>
          <w:szCs w:val="24"/>
        </w:rPr>
      </w:pPr>
      <w:hyperlink r:id="rId8" w:tgtFrame="_blank" w:history="1">
        <w:r w:rsidRPr="00FA64F3">
          <w:rPr>
            <w:rStyle w:val="Hyperlink"/>
            <w:rFonts w:cs="Times New Roman"/>
            <w:color w:val="000000" w:themeColor="text1"/>
            <w:szCs w:val="24"/>
          </w:rPr>
          <w:t>Abram espaço para o esporte feminino. Ou, então, serão atropelados</w:t>
        </w:r>
      </w:hyperlink>
      <w:r>
        <w:rPr>
          <w:rFonts w:cs="Times New Roman"/>
          <w:color w:val="000000" w:themeColor="text1"/>
          <w:szCs w:val="24"/>
        </w:rPr>
        <w:t>;</w:t>
      </w:r>
    </w:p>
    <w:p w:rsidR="004D24D0" w:rsidRPr="00FA64F3" w:rsidRDefault="004D24D0" w:rsidP="004D24D0">
      <w:pPr>
        <w:spacing w:line="240" w:lineRule="auto"/>
        <w:ind w:left="2268"/>
        <w:rPr>
          <w:rFonts w:cs="Times New Roman"/>
          <w:color w:val="000000" w:themeColor="text1"/>
          <w:szCs w:val="24"/>
        </w:rPr>
      </w:pPr>
      <w:hyperlink r:id="rId9" w:tgtFrame="_blank" w:history="1">
        <w:r w:rsidRPr="00FA64F3">
          <w:rPr>
            <w:rStyle w:val="Hyperlink"/>
            <w:rFonts w:cs="Times New Roman"/>
            <w:color w:val="000000" w:themeColor="text1"/>
            <w:szCs w:val="24"/>
          </w:rPr>
          <w:t>Maria Sharapova vence o jogo, mas o destaque é a sua celulite</w:t>
        </w:r>
      </w:hyperlink>
      <w:r>
        <w:rPr>
          <w:rFonts w:cs="Times New Roman"/>
          <w:color w:val="000000" w:themeColor="text1"/>
          <w:szCs w:val="24"/>
        </w:rPr>
        <w:t>;</w:t>
      </w:r>
    </w:p>
    <w:p w:rsidR="004D24D0" w:rsidRPr="00FA64F3" w:rsidRDefault="004D24D0" w:rsidP="004D24D0">
      <w:pPr>
        <w:spacing w:line="240" w:lineRule="auto"/>
        <w:ind w:left="2268"/>
        <w:rPr>
          <w:rFonts w:cs="Times New Roman"/>
          <w:color w:val="000000" w:themeColor="text1"/>
          <w:szCs w:val="24"/>
        </w:rPr>
      </w:pPr>
      <w:hyperlink r:id="rId10" w:tgtFrame="_blank" w:history="1">
        <w:r w:rsidRPr="00FA64F3">
          <w:rPr>
            <w:rStyle w:val="Hyperlink"/>
            <w:rFonts w:cs="Times New Roman"/>
            <w:color w:val="000000" w:themeColor="text1"/>
            <w:szCs w:val="24"/>
          </w:rPr>
          <w:t>Após 10 anos, mulher volta a apitar jogo masculino em torneio nacional</w:t>
        </w:r>
      </w:hyperlink>
      <w:r>
        <w:rPr>
          <w:rFonts w:cs="Times New Roman"/>
          <w:color w:val="000000" w:themeColor="text1"/>
          <w:szCs w:val="24"/>
        </w:rPr>
        <w:t>;</w:t>
      </w:r>
    </w:p>
    <w:p w:rsidR="004D24D0" w:rsidRPr="00FA64F3" w:rsidRDefault="004D24D0" w:rsidP="004D24D0">
      <w:pPr>
        <w:spacing w:line="240" w:lineRule="auto"/>
        <w:ind w:left="2268"/>
        <w:rPr>
          <w:rFonts w:cs="Times New Roman"/>
          <w:color w:val="000000" w:themeColor="text1"/>
          <w:szCs w:val="24"/>
        </w:rPr>
      </w:pPr>
      <w:hyperlink r:id="rId11" w:tgtFrame="_blank" w:history="1">
        <w:r w:rsidRPr="00FA64F3">
          <w:rPr>
            <w:rStyle w:val="Hyperlink"/>
            <w:rFonts w:cs="Times New Roman"/>
            <w:color w:val="000000" w:themeColor="text1"/>
            <w:szCs w:val="24"/>
          </w:rPr>
          <w:t>Mulheres invadem o tatame em busca de corpo definido e defesa pessoal</w:t>
        </w:r>
      </w:hyperlink>
      <w:r>
        <w:rPr>
          <w:rFonts w:cs="Times New Roman"/>
          <w:color w:val="000000" w:themeColor="text1"/>
          <w:szCs w:val="24"/>
        </w:rPr>
        <w:t>;</w:t>
      </w:r>
    </w:p>
    <w:p w:rsidR="004D24D0" w:rsidRPr="00FA64F3" w:rsidRDefault="004D24D0" w:rsidP="004D24D0">
      <w:pPr>
        <w:spacing w:line="240" w:lineRule="auto"/>
        <w:ind w:left="2268"/>
        <w:rPr>
          <w:rFonts w:cs="Times New Roman"/>
          <w:color w:val="000000" w:themeColor="text1"/>
          <w:szCs w:val="24"/>
        </w:rPr>
      </w:pPr>
      <w:hyperlink r:id="rId12" w:tgtFrame="_blank" w:history="1">
        <w:r w:rsidRPr="00FA64F3">
          <w:rPr>
            <w:rStyle w:val="Hyperlink"/>
            <w:rFonts w:cs="Times New Roman"/>
            <w:color w:val="000000" w:themeColor="text1"/>
            <w:szCs w:val="24"/>
          </w:rPr>
          <w:t>Bailarinos homens ainda sofrem com discriminação</w:t>
        </w:r>
      </w:hyperlink>
      <w:r>
        <w:rPr>
          <w:rFonts w:cs="Times New Roman"/>
          <w:color w:val="000000" w:themeColor="text1"/>
          <w:szCs w:val="24"/>
        </w:rPr>
        <w:t>;</w:t>
      </w:r>
    </w:p>
    <w:p w:rsidR="004D24D0" w:rsidRPr="00FA64F3" w:rsidRDefault="004D24D0" w:rsidP="004D24D0">
      <w:pPr>
        <w:spacing w:line="240" w:lineRule="auto"/>
        <w:ind w:left="2268"/>
        <w:rPr>
          <w:rFonts w:cs="Times New Roman"/>
          <w:color w:val="000000" w:themeColor="text1"/>
          <w:szCs w:val="24"/>
        </w:rPr>
      </w:pPr>
      <w:hyperlink r:id="rId13" w:tgtFrame="_blank" w:history="1">
        <w:r w:rsidRPr="00FA64F3">
          <w:rPr>
            <w:rStyle w:val="Hyperlink"/>
            <w:rFonts w:cs="Times New Roman"/>
            <w:color w:val="000000" w:themeColor="text1"/>
            <w:szCs w:val="24"/>
          </w:rPr>
          <w:t>Ex-jogadoras se unem para combater preconceito no futebol feminino</w:t>
        </w:r>
      </w:hyperlink>
      <w:r>
        <w:rPr>
          <w:rFonts w:cs="Times New Roman"/>
          <w:color w:val="000000" w:themeColor="text1"/>
          <w:szCs w:val="24"/>
        </w:rPr>
        <w:t>;</w:t>
      </w:r>
    </w:p>
    <w:p w:rsidR="004D24D0" w:rsidRPr="008B21E0" w:rsidRDefault="004D24D0" w:rsidP="004D24D0">
      <w:pPr>
        <w:spacing w:line="240" w:lineRule="auto"/>
        <w:ind w:left="2268"/>
        <w:rPr>
          <w:rFonts w:cs="Times New Roman"/>
          <w:szCs w:val="24"/>
        </w:rPr>
      </w:pPr>
      <w:hyperlink r:id="rId14" w:tgtFrame="_blank" w:history="1">
        <w:r w:rsidRPr="00FA64F3">
          <w:rPr>
            <w:rStyle w:val="Hyperlink"/>
            <w:rFonts w:cs="Times New Roman"/>
            <w:color w:val="000000" w:themeColor="text1"/>
            <w:szCs w:val="24"/>
          </w:rPr>
          <w:t>Marcela Temer: bela, recatada e "do lar"</w:t>
        </w:r>
      </w:hyperlink>
      <w:r>
        <w:rPr>
          <w:rFonts w:cs="Times New Roman"/>
          <w:color w:val="000000" w:themeColor="text1"/>
          <w:szCs w:val="24"/>
        </w:rPr>
        <w:t>.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8B21E0">
        <w:rPr>
          <w:rFonts w:cs="Times New Roman"/>
          <w:szCs w:val="24"/>
        </w:rPr>
        <w:t xml:space="preserve">Para esta atividade, </w:t>
      </w:r>
      <w:r>
        <w:rPr>
          <w:rFonts w:cs="Times New Roman"/>
          <w:szCs w:val="24"/>
        </w:rPr>
        <w:t>foi solicitada a leitura das manchetes e a</w:t>
      </w:r>
      <w:r w:rsidRPr="008B21E0">
        <w:rPr>
          <w:rFonts w:cs="Times New Roman"/>
          <w:szCs w:val="24"/>
        </w:rPr>
        <w:t> </w:t>
      </w:r>
      <w:r>
        <w:rPr>
          <w:rFonts w:cs="Times New Roman"/>
          <w:szCs w:val="24"/>
        </w:rPr>
        <w:t>e</w:t>
      </w:r>
      <w:r w:rsidRPr="008B21E0">
        <w:rPr>
          <w:rFonts w:cs="Times New Roman"/>
          <w:szCs w:val="24"/>
        </w:rPr>
        <w:t>scolha</w:t>
      </w:r>
      <w:r>
        <w:rPr>
          <w:rFonts w:cs="Times New Roman"/>
          <w:szCs w:val="24"/>
        </w:rPr>
        <w:t xml:space="preserve"> de</w:t>
      </w:r>
      <w:r w:rsidRPr="008B21E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uma delas</w:t>
      </w:r>
      <w:r w:rsidRPr="008B21E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para abordar o conteúdo com uma das turmas na escola. Seria necessário promover</w:t>
      </w:r>
      <w:r w:rsidRPr="008B21E0">
        <w:rPr>
          <w:rFonts w:cs="Times New Roman"/>
          <w:szCs w:val="24"/>
        </w:rPr>
        <w:t xml:space="preserve"> uma discussão a fim de garantir que a turma possa analisar criticamente a posição ou opinião a respeito da informação veiculada. Em seguida, </w:t>
      </w:r>
      <w:r>
        <w:rPr>
          <w:rFonts w:cs="Times New Roman"/>
          <w:szCs w:val="24"/>
        </w:rPr>
        <w:t>lançar</w:t>
      </w:r>
      <w:r w:rsidRPr="008B21E0">
        <w:rPr>
          <w:rFonts w:cs="Times New Roman"/>
          <w:szCs w:val="24"/>
        </w:rPr>
        <w:t xml:space="preserve"> aos alunos o seguinte desafio: procurar/pesquisar manchetes sobre gênero. </w:t>
      </w:r>
      <w:r>
        <w:rPr>
          <w:rFonts w:cs="Times New Roman"/>
          <w:szCs w:val="24"/>
        </w:rPr>
        <w:t>Após solicitar aos</w:t>
      </w:r>
      <w:r w:rsidRPr="008B21E0">
        <w:rPr>
          <w:rFonts w:cs="Times New Roman"/>
          <w:szCs w:val="24"/>
        </w:rPr>
        <w:t xml:space="preserve"> alunos que pesquis</w:t>
      </w:r>
      <w:r>
        <w:rPr>
          <w:rFonts w:cs="Times New Roman"/>
          <w:szCs w:val="24"/>
        </w:rPr>
        <w:t>ass</w:t>
      </w:r>
      <w:r w:rsidRPr="008B21E0">
        <w:rPr>
          <w:rFonts w:cs="Times New Roman"/>
          <w:szCs w:val="24"/>
        </w:rPr>
        <w:t xml:space="preserve">em notícias sobre a temática </w:t>
      </w:r>
      <w:r>
        <w:rPr>
          <w:rFonts w:cs="Times New Roman"/>
          <w:szCs w:val="24"/>
        </w:rPr>
        <w:t>abordada, promover</w:t>
      </w:r>
      <w:r w:rsidRPr="008B21E0">
        <w:rPr>
          <w:rFonts w:cs="Times New Roman"/>
          <w:szCs w:val="24"/>
        </w:rPr>
        <w:t xml:space="preserve"> uma discussão em sala sobre o tratamento dado para as questões de gênero veiculadas pela mídia. 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Para o desenvolvimento dessa atividade, a turma escolhida foi o 9º ano vespertino da Escola MPL da cidade de Encanto/RN, a escolha da turma se deu propositalmente, pois a mesma já estava trabalhando o conteúdo gênero nas aulas, mais especificamente no voleibol. Contextualizando um pouco sobre a turma, é uma turma mista, mas com maioria feminina, aproximadamente 12 alunos ao todo. </w:t>
      </w:r>
      <w:r w:rsidRPr="008B21E0">
        <w:rPr>
          <w:rFonts w:cs="Times New Roman"/>
          <w:szCs w:val="24"/>
        </w:rPr>
        <w:t>Desta forma, levando-se em consideração</w:t>
      </w:r>
      <w:r>
        <w:rPr>
          <w:rFonts w:cs="Times New Roman"/>
          <w:szCs w:val="24"/>
        </w:rPr>
        <w:t xml:space="preserve"> que nessa turma temos</w:t>
      </w:r>
      <w:r w:rsidRPr="008B21E0">
        <w:rPr>
          <w:rFonts w:cs="Times New Roman"/>
          <w:szCs w:val="24"/>
        </w:rPr>
        <w:t xml:space="preserve"> duas aul</w:t>
      </w:r>
      <w:r>
        <w:rPr>
          <w:rFonts w:cs="Times New Roman"/>
          <w:szCs w:val="24"/>
        </w:rPr>
        <w:t>as seguidas no mesmo dia, essas</w:t>
      </w:r>
      <w:r w:rsidRPr="008B21E0">
        <w:rPr>
          <w:rFonts w:cs="Times New Roman"/>
          <w:szCs w:val="24"/>
        </w:rPr>
        <w:t xml:space="preserve"> aulas</w:t>
      </w:r>
      <w:r>
        <w:rPr>
          <w:rFonts w:cs="Times New Roman"/>
          <w:szCs w:val="24"/>
        </w:rPr>
        <w:t xml:space="preserve"> foram divididas</w:t>
      </w:r>
      <w:r w:rsidRPr="008B21E0">
        <w:rPr>
          <w:rFonts w:cs="Times New Roman"/>
          <w:szCs w:val="24"/>
        </w:rPr>
        <w:t xml:space="preserve"> em dois momentos: </w:t>
      </w:r>
      <w:proofErr w:type="gramStart"/>
      <w:r w:rsidRPr="008B21E0">
        <w:rPr>
          <w:rFonts w:cs="Times New Roman"/>
          <w:szCs w:val="24"/>
        </w:rPr>
        <w:t>1</w:t>
      </w:r>
      <w:proofErr w:type="gramEnd"/>
      <w:r w:rsidRPr="008B21E0">
        <w:rPr>
          <w:rFonts w:cs="Times New Roman"/>
          <w:szCs w:val="24"/>
        </w:rPr>
        <w:t>. Leitura e discussão da manchete escolhida (nesse caso, em comum acordo com a turma, a manchete escolhida foi a "Abram espaço para o esporte feminino. Ou, então, serão atropelados")</w:t>
      </w:r>
      <w:r>
        <w:rPr>
          <w:rFonts w:cs="Times New Roman"/>
          <w:szCs w:val="24"/>
        </w:rPr>
        <w:t xml:space="preserve"> e</w:t>
      </w:r>
      <w:r w:rsidRPr="008B21E0">
        <w:rPr>
          <w:rFonts w:cs="Times New Roman"/>
          <w:szCs w:val="24"/>
        </w:rPr>
        <w:t xml:space="preserve">; </w:t>
      </w:r>
      <w:proofErr w:type="gramStart"/>
      <w:r w:rsidRPr="008B21E0">
        <w:rPr>
          <w:rFonts w:cs="Times New Roman"/>
          <w:szCs w:val="24"/>
        </w:rPr>
        <w:t>2</w:t>
      </w:r>
      <w:proofErr w:type="gramEnd"/>
      <w:r w:rsidRPr="008B21E0">
        <w:rPr>
          <w:rFonts w:cs="Times New Roman"/>
          <w:szCs w:val="24"/>
        </w:rPr>
        <w:t xml:space="preserve">. </w:t>
      </w:r>
      <w:proofErr w:type="gramStart"/>
      <w:r w:rsidRPr="008B21E0">
        <w:rPr>
          <w:rFonts w:cs="Times New Roman"/>
          <w:szCs w:val="24"/>
        </w:rPr>
        <w:t>pesquisa</w:t>
      </w:r>
      <w:proofErr w:type="gramEnd"/>
      <w:r w:rsidRPr="008B21E0">
        <w:rPr>
          <w:rFonts w:cs="Times New Roman"/>
          <w:szCs w:val="24"/>
        </w:rPr>
        <w:t xml:space="preserve"> sobre uma manchete relacionada a discussão de gênero na sala de informática, com posterior discussão da mesma.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Logo após esses momentos, os alunos foram convidados a comentarem sobre o desenvolvimento do conteúdo e, especificamente, sobre as manchetes escolhidas por eles. Duas alunas relataram tal fato, o que será apresentado a seguir.</w:t>
      </w:r>
    </w:p>
    <w:p w:rsidR="004D24D0" w:rsidRDefault="004D24D0" w:rsidP="004D24D0">
      <w:pPr>
        <w:rPr>
          <w:rFonts w:cs="Times New Roman"/>
          <w:szCs w:val="24"/>
        </w:rPr>
      </w:pPr>
      <w:r w:rsidRPr="0066320A">
        <w:rPr>
          <w:rFonts w:cs="Times New Roman"/>
          <w:b/>
          <w:szCs w:val="24"/>
        </w:rPr>
        <w:t>UM OLHAR SOBRE AS QUESTÕES DE GÊNERO NA EDUCAÇÃO FÍSICA ESCOLAR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lastRenderedPageBreak/>
        <w:tab/>
      </w:r>
      <w:r w:rsidRPr="008B21E0">
        <w:rPr>
          <w:rFonts w:cs="Times New Roman"/>
          <w:szCs w:val="24"/>
        </w:rPr>
        <w:t xml:space="preserve">De uma forma geral, as manchetes abordam de forma bastante crítica </w:t>
      </w:r>
      <w:proofErr w:type="gramStart"/>
      <w:r w:rsidRPr="008B21E0">
        <w:rPr>
          <w:rFonts w:cs="Times New Roman"/>
          <w:szCs w:val="24"/>
        </w:rPr>
        <w:t>a</w:t>
      </w:r>
      <w:proofErr w:type="gramEnd"/>
      <w:r w:rsidRPr="008B21E0">
        <w:rPr>
          <w:rFonts w:cs="Times New Roman"/>
          <w:szCs w:val="24"/>
        </w:rPr>
        <w:t xml:space="preserve"> questão do gênero, sobretudo exemplificando as dificuldades vivenciadas pelo universo feminino no esporte. Algumas questões ainda presentes são o </w:t>
      </w:r>
      <w:proofErr w:type="spellStart"/>
      <w:r w:rsidRPr="008B21E0">
        <w:rPr>
          <w:rFonts w:cs="Times New Roman"/>
          <w:szCs w:val="24"/>
        </w:rPr>
        <w:t>destoamento</w:t>
      </w:r>
      <w:proofErr w:type="spellEnd"/>
      <w:r w:rsidRPr="008B21E0">
        <w:rPr>
          <w:rFonts w:cs="Times New Roman"/>
          <w:szCs w:val="24"/>
        </w:rPr>
        <w:t xml:space="preserve"> da mídia em relação a assuntos não diretamente esportivos, como a estética das atletas ou o papel da mulher "no lar". A impressão que se dá após a leitura geral das manchetes é o intuito de nos fazer refletir sobre a questão do gênero, sobretudo chamando atenção pela necessidade de se discutir esses assuntos em sala, conhecendo as dificuldades enfrentadas pelas mulheres.</w:t>
      </w:r>
    </w:p>
    <w:p w:rsidR="004D24D0" w:rsidRPr="001362DD" w:rsidRDefault="004D24D0" w:rsidP="004D24D0">
      <w:pPr>
        <w:rPr>
          <w:rFonts w:cs="Times New Roman"/>
          <w:szCs w:val="23"/>
        </w:rPr>
      </w:pPr>
      <w:r>
        <w:rPr>
          <w:rFonts w:cs="Times New Roman"/>
          <w:szCs w:val="23"/>
        </w:rPr>
        <w:tab/>
        <w:t xml:space="preserve">Neste sentido, Souza Junior (2018) questiona: </w:t>
      </w:r>
      <w:r w:rsidRPr="001362DD">
        <w:rPr>
          <w:rFonts w:cs="Times New Roman"/>
          <w:szCs w:val="23"/>
        </w:rPr>
        <w:t>Mas qual a importância do entendimento dessas questões para nossa prática docente? Acreditamos que seja de fundamental importância, na medida em que o conhecimento a respeito das diferentes configurações de identidade de gênero permitem a construção de espaços e tempos de aulas de Educação Física mais acolhedores a todos e todas, contribuindo para que alunos e alunas sintam-se respeitados e tenham garantida sua dignidade.</w:t>
      </w:r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8B21E0">
        <w:rPr>
          <w:rFonts w:cs="Times New Roman"/>
          <w:szCs w:val="24"/>
        </w:rPr>
        <w:t xml:space="preserve">Sobre a manchete "Abram espaço para o esporte feminino. Ou, então, serão atropelados"- as principais ideias discutidas sobre os alunos foram </w:t>
      </w:r>
      <w:proofErr w:type="gramStart"/>
      <w:r w:rsidRPr="008B21E0">
        <w:rPr>
          <w:rFonts w:cs="Times New Roman"/>
          <w:szCs w:val="24"/>
        </w:rPr>
        <w:t>a</w:t>
      </w:r>
      <w:proofErr w:type="gramEnd"/>
      <w:r w:rsidRPr="008B21E0">
        <w:rPr>
          <w:rFonts w:cs="Times New Roman"/>
          <w:szCs w:val="24"/>
        </w:rPr>
        <w:t xml:space="preserve"> necessidade de acabar com o preconceito e os fatos apresentados sobre a luta pelo espaço por arte das mulheres (alguns alunos consideraram como "insulto" a realidade enfrentada por elas), os alunos ainda consideraram que a manchete trouxe as informações de forma reflexiva, de forma a mostrar a realidade das mulheres no esporte, mais especificamente no futebol, considerando que essa realidade é desigual e inferior ao que se vê no universo masculino.</w:t>
      </w:r>
    </w:p>
    <w:p w:rsidR="004D24D0" w:rsidRPr="00936D2A" w:rsidRDefault="004D24D0" w:rsidP="004D24D0">
      <w:pPr>
        <w:rPr>
          <w:rFonts w:cs="Times New Roman"/>
          <w:szCs w:val="24"/>
        </w:rPr>
      </w:pPr>
      <w:r w:rsidRPr="00936D2A">
        <w:rPr>
          <w:rFonts w:cs="Times New Roman"/>
          <w:szCs w:val="24"/>
        </w:rPr>
        <w:tab/>
        <w:t xml:space="preserve">Sobre isso, </w:t>
      </w:r>
      <w:proofErr w:type="spellStart"/>
      <w:r w:rsidRPr="00936D2A">
        <w:rPr>
          <w:rFonts w:cs="Times New Roman"/>
          <w:szCs w:val="24"/>
        </w:rPr>
        <w:t>Festle</w:t>
      </w:r>
      <w:proofErr w:type="spellEnd"/>
      <w:r w:rsidRPr="00936D2A">
        <w:rPr>
          <w:rFonts w:cs="Times New Roman"/>
          <w:szCs w:val="24"/>
        </w:rPr>
        <w:t xml:space="preserve"> (1996) refere que as mulheres atletas sempre tiveram de encarar o preconceito social de dois tipos: primeiro, que suas diferenças físicas as </w:t>
      </w:r>
      <w:proofErr w:type="gramStart"/>
      <w:r w:rsidRPr="00936D2A">
        <w:rPr>
          <w:rFonts w:cs="Times New Roman"/>
          <w:szCs w:val="24"/>
        </w:rPr>
        <w:t>faziam</w:t>
      </w:r>
      <w:proofErr w:type="gramEnd"/>
      <w:r w:rsidRPr="00936D2A">
        <w:rPr>
          <w:rFonts w:cs="Times New Roman"/>
          <w:szCs w:val="24"/>
        </w:rPr>
        <w:t xml:space="preserve"> muito menos competentes para o esporte do que os homens; e, segundo, que a prática esportiva as masculinizava. </w:t>
      </w:r>
      <w:proofErr w:type="spellStart"/>
      <w:r w:rsidRPr="00936D2A">
        <w:rPr>
          <w:rFonts w:cs="Times New Roman"/>
          <w:szCs w:val="24"/>
        </w:rPr>
        <w:t>Hillebrand</w:t>
      </w:r>
      <w:proofErr w:type="spellEnd"/>
      <w:r w:rsidRPr="00936D2A">
        <w:rPr>
          <w:rFonts w:cs="Times New Roman"/>
          <w:szCs w:val="24"/>
        </w:rPr>
        <w:t>, Grossi e Moraes (2008) corroboram com essa ideia dizendo que o esporte, um fenômeno surgido há milênios, mostrou que as mulheres sofreram limitações em seu direito à prática esportiva. Na atualidade, o mundo esportivo tem, em parte, incorporado a luta das mulheres para se apropriarem de espaços existentes e/ ou para criar novos.</w:t>
      </w:r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8B21E0">
        <w:rPr>
          <w:rFonts w:cs="Times New Roman"/>
          <w:szCs w:val="24"/>
        </w:rPr>
        <w:t xml:space="preserve">Sobre a pesquisa deles em relação à questão de gênero, algumas manchetes pesquisadas por eles são: "presença das mulheres no esporte cresce, mas preconceito não diminui", sobre a presença das mulheres na arbitragem do futebol. "O que é uma garota e para que </w:t>
      </w:r>
      <w:proofErr w:type="gramStart"/>
      <w:r w:rsidRPr="008B21E0">
        <w:rPr>
          <w:rFonts w:cs="Times New Roman"/>
          <w:szCs w:val="24"/>
        </w:rPr>
        <w:t>serve</w:t>
      </w:r>
      <w:proofErr w:type="gramEnd"/>
      <w:r w:rsidRPr="008B21E0">
        <w:rPr>
          <w:rFonts w:cs="Times New Roman"/>
          <w:szCs w:val="24"/>
        </w:rPr>
        <w:t xml:space="preserve">", sobre o modelo social da mulher ter que ser </w:t>
      </w:r>
      <w:r w:rsidRPr="008B21E0">
        <w:rPr>
          <w:rFonts w:cs="Times New Roman"/>
          <w:szCs w:val="24"/>
        </w:rPr>
        <w:lastRenderedPageBreak/>
        <w:t>submissa e o homem superior. E "A evolução da mulher no mercado de trabalho", a aluna que pesquisou essa falava sobre um sentimento de luta pela igualdade entre homens e mulheres.</w:t>
      </w:r>
    </w:p>
    <w:p w:rsidR="004D24D0" w:rsidRPr="00765DC8" w:rsidRDefault="004D24D0" w:rsidP="004D24D0">
      <w:pPr>
        <w:rPr>
          <w:rFonts w:cs="Times New Roman"/>
          <w:szCs w:val="24"/>
        </w:rPr>
      </w:pPr>
      <w:r w:rsidRPr="00765DC8">
        <w:rPr>
          <w:rFonts w:cs="Times New Roman"/>
          <w:szCs w:val="24"/>
        </w:rPr>
        <w:tab/>
        <w:t xml:space="preserve">Tais fatos mostram a visão crítica dos alunos inclinados a pensar sobre a igualdade de gênero no contexto dos esportes e da Educação Física escolar. </w:t>
      </w:r>
      <w:proofErr w:type="spellStart"/>
      <w:r w:rsidRPr="00765DC8">
        <w:rPr>
          <w:rFonts w:cs="Times New Roman"/>
          <w:szCs w:val="24"/>
        </w:rPr>
        <w:t>Daolio</w:t>
      </w:r>
      <w:proofErr w:type="spellEnd"/>
      <w:r w:rsidRPr="00765DC8">
        <w:rPr>
          <w:rFonts w:cs="Times New Roman"/>
          <w:szCs w:val="24"/>
        </w:rPr>
        <w:t xml:space="preserve"> (1995) justifica que esses hábitos corporais masculinos e femininos vão, ao longo do tempo, tornando as pessoas de um determinado sexo mais hábil do que as outras em termos motores. Sendo que, no caso brasileiro, os meninos tornam-se mais habilidosos e as meninas, </w:t>
      </w:r>
      <w:r w:rsidRPr="00765DC8">
        <w:rPr>
          <w:rFonts w:cs="Times New Roman"/>
          <w:i/>
          <w:iCs/>
          <w:szCs w:val="24"/>
        </w:rPr>
        <w:t>antas</w:t>
      </w:r>
      <w:r w:rsidRPr="00765DC8">
        <w:rPr>
          <w:rFonts w:cs="Times New Roman"/>
          <w:szCs w:val="24"/>
        </w:rPr>
        <w:t xml:space="preserve">. O autor acrescenta ainda, com base em Marcel </w:t>
      </w:r>
      <w:proofErr w:type="spellStart"/>
      <w:r w:rsidRPr="00765DC8">
        <w:rPr>
          <w:rFonts w:cs="Times New Roman"/>
          <w:szCs w:val="24"/>
        </w:rPr>
        <w:t>Mauss</w:t>
      </w:r>
      <w:proofErr w:type="spellEnd"/>
      <w:r w:rsidRPr="00765DC8">
        <w:rPr>
          <w:rFonts w:cs="Times New Roman"/>
          <w:szCs w:val="24"/>
        </w:rPr>
        <w:t>, que a transformação desta realidade não depende apenas da conscientização e do desejo de mudança.</w:t>
      </w:r>
    </w:p>
    <w:p w:rsidR="004D24D0" w:rsidRPr="00765DC8" w:rsidRDefault="004D24D0" w:rsidP="004D24D0">
      <w:pPr>
        <w:rPr>
          <w:rFonts w:cs="Times New Roman"/>
          <w:szCs w:val="23"/>
        </w:rPr>
      </w:pPr>
      <w:r>
        <w:rPr>
          <w:rFonts w:cs="Times New Roman"/>
          <w:szCs w:val="23"/>
        </w:rPr>
        <w:tab/>
      </w:r>
      <w:r w:rsidRPr="00765DC8">
        <w:rPr>
          <w:rFonts w:cs="Times New Roman"/>
          <w:szCs w:val="23"/>
        </w:rPr>
        <w:t xml:space="preserve">Souza Junior (2018) diz que diferenças biológicas entre os sexos que não podem ser negadas. Contudo, existem também diferenças socioculturais que precisam ser evidenciadas e que podem ser reconfiguradas na medida em que as experiências ofertadas a meninos e meninas passem a levar em consideração o critério de equidade de gênero. Tal critério pressupõe o reconhecimento e valorização das referidas diferenças entre os sexos, sem abrir mão da igualdade de direitos e oportunidades de acesso às mesmas experiências nas aulas. </w:t>
      </w:r>
    </w:p>
    <w:p w:rsidR="004D24D0" w:rsidRPr="008B21E0" w:rsidRDefault="004D24D0" w:rsidP="004D24D0">
      <w:pPr>
        <w:rPr>
          <w:rFonts w:cs="Times New Roman"/>
          <w:szCs w:val="24"/>
        </w:rPr>
      </w:pPr>
      <w:r w:rsidRPr="00765DC8">
        <w:rPr>
          <w:rFonts w:cs="Times New Roman"/>
          <w:szCs w:val="23"/>
        </w:rPr>
        <w:tab/>
        <w:t xml:space="preserve">Neste sentido, a escola e mais especificamente a Educação Física pode contribuir significativamente, como aponta González e </w:t>
      </w:r>
      <w:proofErr w:type="spellStart"/>
      <w:r w:rsidRPr="00765DC8">
        <w:rPr>
          <w:rFonts w:cs="Times New Roman"/>
          <w:szCs w:val="23"/>
        </w:rPr>
        <w:t>Fensterseifer</w:t>
      </w:r>
      <w:proofErr w:type="spellEnd"/>
      <w:r w:rsidRPr="00765DC8">
        <w:rPr>
          <w:rFonts w:cs="Times New Roman"/>
          <w:szCs w:val="23"/>
        </w:rPr>
        <w:t xml:space="preserve"> (2009), segundo a qual o papel da escola consiste em tornar acessível às novas gerações um conjunto de conhecimentos que as possibilite “sentir-se em casa no mundo”, cabendo à educação conduzir o aluno à perda da identidade, ou ao menos o direito ao seu questionamento, para recuperá-la posteriormente, não mais como destino, mas como escolha. </w:t>
      </w:r>
      <w:r>
        <w:rPr>
          <w:sz w:val="23"/>
          <w:szCs w:val="23"/>
        </w:rPr>
        <w:t xml:space="preserve"> </w:t>
      </w:r>
    </w:p>
    <w:p w:rsidR="004D24D0" w:rsidRPr="00765DC8" w:rsidRDefault="004D24D0" w:rsidP="004D24D0">
      <w:pPr>
        <w:rPr>
          <w:rFonts w:cs="Times New Roman"/>
          <w:b/>
          <w:szCs w:val="24"/>
        </w:rPr>
      </w:pPr>
      <w:r w:rsidRPr="00765DC8">
        <w:rPr>
          <w:rFonts w:cs="Times New Roman"/>
          <w:b/>
          <w:szCs w:val="24"/>
        </w:rPr>
        <w:t>CONSIDERAÇÕES FINAIS</w:t>
      </w:r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Percebe-se a enorme relevância de se discutir as questões de gênero na sociedade, na escola e na educação física, haja vista a representatividade e emergência do tema. O presente trabalho teve a oportunidade de fazer isso com um grupo de alunos a partir de uma intervenção proposta pelo Mestrado Profissional em Rede Nacional em Educação Física (PROEF) da Universidade estadual Paulista.</w:t>
      </w:r>
    </w:p>
    <w:p w:rsidR="004D24D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Acredita-se</w:t>
      </w:r>
      <w:r w:rsidRPr="008B21E0">
        <w:rPr>
          <w:rFonts w:cs="Times New Roman"/>
          <w:szCs w:val="24"/>
        </w:rPr>
        <w:t xml:space="preserve"> que os alunos discutiram de forma bastante positiva a questão de gênero, sobretudo nas aulas de educação física e </w:t>
      </w:r>
      <w:proofErr w:type="gramStart"/>
      <w:r w:rsidRPr="008B21E0">
        <w:rPr>
          <w:rFonts w:cs="Times New Roman"/>
          <w:szCs w:val="24"/>
        </w:rPr>
        <w:t>entenderam</w:t>
      </w:r>
      <w:proofErr w:type="gramEnd"/>
      <w:r w:rsidRPr="008B21E0">
        <w:rPr>
          <w:rFonts w:cs="Times New Roman"/>
          <w:szCs w:val="24"/>
        </w:rPr>
        <w:t xml:space="preserve"> a necessidade de</w:t>
      </w:r>
      <w:r>
        <w:rPr>
          <w:rFonts w:cs="Times New Roman"/>
          <w:szCs w:val="24"/>
        </w:rPr>
        <w:t xml:space="preserve"> se debater esse tema. Considera-se ainda que a dinâmica da intervenção</w:t>
      </w:r>
      <w:r w:rsidRPr="008B21E0">
        <w:rPr>
          <w:rFonts w:cs="Times New Roman"/>
          <w:szCs w:val="24"/>
        </w:rPr>
        <w:t xml:space="preserve"> </w:t>
      </w:r>
      <w:proofErr w:type="gramStart"/>
      <w:r w:rsidRPr="008B21E0">
        <w:rPr>
          <w:rFonts w:cs="Times New Roman"/>
          <w:szCs w:val="24"/>
        </w:rPr>
        <w:t>seguindo</w:t>
      </w:r>
      <w:proofErr w:type="gramEnd"/>
      <w:r w:rsidRPr="008B21E0">
        <w:rPr>
          <w:rFonts w:cs="Times New Roman"/>
          <w:szCs w:val="24"/>
        </w:rPr>
        <w:t xml:space="preserve"> </w:t>
      </w:r>
      <w:r w:rsidRPr="008B21E0">
        <w:rPr>
          <w:rFonts w:cs="Times New Roman"/>
          <w:szCs w:val="24"/>
        </w:rPr>
        <w:lastRenderedPageBreak/>
        <w:t>essa organização foi produtiva, com boa participação dos alunos, boa distribuição do tempo e que os objetivos da atividade puderam ser atingidos.</w:t>
      </w:r>
    </w:p>
    <w:p w:rsidR="004D24D0" w:rsidRPr="008B21E0" w:rsidRDefault="004D24D0" w:rsidP="004D24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Acredita-se que o tema não se esgota aqui, mas que este trabalho pode ser um ponto de partida para outros estudos dessa temática tão relevante e cada vez mais à tona. Contudo, considera-se que a Educação Física escolar pode se configurar como um importante processo para a discussão dessas questões.</w:t>
      </w:r>
    </w:p>
    <w:p w:rsidR="004D24D0" w:rsidRPr="00672070" w:rsidRDefault="004D24D0" w:rsidP="004D24D0">
      <w:pPr>
        <w:rPr>
          <w:rFonts w:cs="Times New Roman"/>
          <w:b/>
          <w:szCs w:val="24"/>
        </w:rPr>
      </w:pPr>
      <w:r w:rsidRPr="00672070">
        <w:rPr>
          <w:rFonts w:cs="Times New Roman"/>
          <w:b/>
          <w:szCs w:val="24"/>
        </w:rPr>
        <w:t>REFERÊNCIAS</w:t>
      </w:r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>DEVIDE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F</w:t>
      </w:r>
      <w:r>
        <w:rPr>
          <w:rFonts w:cs="Times New Roman"/>
          <w:color w:val="000000" w:themeColor="text1"/>
          <w:szCs w:val="24"/>
        </w:rPr>
        <w:t>, P; OSBORNE, R;</w:t>
      </w:r>
      <w:r w:rsidRPr="00672070">
        <w:rPr>
          <w:rFonts w:cs="Times New Roman"/>
          <w:color w:val="000000" w:themeColor="text1"/>
          <w:szCs w:val="24"/>
        </w:rPr>
        <w:t xml:space="preserve"> SILVA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E</w:t>
      </w:r>
      <w:r>
        <w:rPr>
          <w:rFonts w:cs="Times New Roman"/>
          <w:color w:val="000000" w:themeColor="text1"/>
          <w:szCs w:val="24"/>
        </w:rPr>
        <w:t>, R;</w:t>
      </w:r>
      <w:r w:rsidRPr="00672070">
        <w:rPr>
          <w:rFonts w:cs="Times New Roman"/>
          <w:color w:val="000000" w:themeColor="text1"/>
          <w:szCs w:val="24"/>
        </w:rPr>
        <w:t xml:space="preserve"> FERREIRA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R</w:t>
      </w:r>
      <w:r>
        <w:rPr>
          <w:rFonts w:cs="Times New Roman"/>
          <w:color w:val="000000" w:themeColor="text1"/>
          <w:szCs w:val="24"/>
        </w:rPr>
        <w:t>, C;</w:t>
      </w:r>
      <w:r w:rsidRPr="00672070">
        <w:rPr>
          <w:rFonts w:cs="Times New Roman"/>
          <w:color w:val="000000" w:themeColor="text1"/>
          <w:szCs w:val="24"/>
        </w:rPr>
        <w:t xml:space="preserve"> CLAIR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E</w:t>
      </w:r>
      <w:r>
        <w:rPr>
          <w:rFonts w:cs="Times New Roman"/>
          <w:color w:val="000000" w:themeColor="text1"/>
          <w:szCs w:val="24"/>
        </w:rPr>
        <w:t>, S;</w:t>
      </w:r>
      <w:r w:rsidRPr="00672070">
        <w:rPr>
          <w:rFonts w:cs="Times New Roman"/>
          <w:color w:val="000000" w:themeColor="text1"/>
          <w:szCs w:val="24"/>
        </w:rPr>
        <w:t xml:space="preserve"> NERY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L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>C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>P</w:t>
      </w:r>
      <w:r>
        <w:rPr>
          <w:rFonts w:cs="Times New Roman"/>
          <w:color w:val="000000" w:themeColor="text1"/>
          <w:szCs w:val="24"/>
        </w:rPr>
        <w:t>. Estudos de gênero na educaç</w:t>
      </w:r>
      <w:r w:rsidRPr="00672070">
        <w:rPr>
          <w:rFonts w:cs="Times New Roman"/>
          <w:color w:val="000000" w:themeColor="text1"/>
          <w:szCs w:val="24"/>
        </w:rPr>
        <w:t xml:space="preserve">ão física brasileira. </w:t>
      </w:r>
      <w:r w:rsidRPr="00672070">
        <w:rPr>
          <w:rFonts w:cs="Times New Roman"/>
          <w:b/>
          <w:color w:val="000000" w:themeColor="text1"/>
          <w:szCs w:val="24"/>
        </w:rPr>
        <w:t>Motriz</w:t>
      </w:r>
      <w:r w:rsidRPr="00672070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672070">
        <w:rPr>
          <w:rFonts w:cs="Times New Roman"/>
          <w:color w:val="000000" w:themeColor="text1"/>
          <w:szCs w:val="24"/>
        </w:rPr>
        <w:t>2011;</w:t>
      </w:r>
      <w:proofErr w:type="gramEnd"/>
      <w:r w:rsidRPr="00672070">
        <w:rPr>
          <w:rFonts w:cs="Times New Roman"/>
          <w:color w:val="000000" w:themeColor="text1"/>
          <w:szCs w:val="24"/>
        </w:rPr>
        <w:t>17(01):93---103.</w:t>
      </w:r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DORNELLES, P;</w:t>
      </w:r>
      <w:r w:rsidRPr="00672070">
        <w:rPr>
          <w:rFonts w:cs="Times New Roman"/>
          <w:color w:val="000000" w:themeColor="text1"/>
          <w:szCs w:val="24"/>
        </w:rPr>
        <w:t xml:space="preserve"> FRAGA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A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 xml:space="preserve">B. Aula mista versus aula separada? Uma questão de gênero recorrente na educação física escolar. </w:t>
      </w:r>
      <w:r w:rsidRPr="00672070">
        <w:rPr>
          <w:rFonts w:cs="Times New Roman"/>
          <w:b/>
          <w:color w:val="000000" w:themeColor="text1"/>
          <w:szCs w:val="24"/>
        </w:rPr>
        <w:t>Revista Brasileira de Docência</w:t>
      </w:r>
      <w:r w:rsidRPr="00672070">
        <w:rPr>
          <w:rFonts w:cs="Times New Roman"/>
          <w:color w:val="000000" w:themeColor="text1"/>
          <w:szCs w:val="24"/>
        </w:rPr>
        <w:t xml:space="preserve">, Ensino e Pesquisa em Educação Física </w:t>
      </w:r>
      <w:proofErr w:type="gramStart"/>
      <w:r w:rsidRPr="00672070">
        <w:rPr>
          <w:rFonts w:cs="Times New Roman"/>
          <w:color w:val="000000" w:themeColor="text1"/>
          <w:szCs w:val="24"/>
        </w:rPr>
        <w:t>2009;</w:t>
      </w:r>
      <w:proofErr w:type="gramEnd"/>
      <w:r w:rsidRPr="00672070">
        <w:rPr>
          <w:rFonts w:cs="Times New Roman"/>
          <w:color w:val="000000" w:themeColor="text1"/>
          <w:szCs w:val="24"/>
        </w:rPr>
        <w:t>01:141---56.</w:t>
      </w:r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>FESTLE</w:t>
      </w:r>
      <w:r>
        <w:rPr>
          <w:rFonts w:cs="Times New Roman"/>
          <w:color w:val="000000" w:themeColor="text1"/>
          <w:szCs w:val="24"/>
        </w:rPr>
        <w:t xml:space="preserve">, M, </w:t>
      </w:r>
      <w:r w:rsidRPr="00672070">
        <w:rPr>
          <w:rFonts w:cs="Times New Roman"/>
          <w:color w:val="000000" w:themeColor="text1"/>
          <w:szCs w:val="24"/>
        </w:rPr>
        <w:t xml:space="preserve">J. </w:t>
      </w:r>
      <w:proofErr w:type="spellStart"/>
      <w:r w:rsidRPr="00672070">
        <w:rPr>
          <w:rFonts w:cs="Times New Roman"/>
          <w:b/>
          <w:color w:val="000000" w:themeColor="text1"/>
          <w:szCs w:val="24"/>
        </w:rPr>
        <w:t>Playing</w:t>
      </w:r>
      <w:proofErr w:type="spellEnd"/>
      <w:r w:rsidRPr="00672070">
        <w:rPr>
          <w:rFonts w:cs="Times New Roman"/>
          <w:b/>
          <w:color w:val="000000" w:themeColor="text1"/>
          <w:szCs w:val="24"/>
        </w:rPr>
        <w:t xml:space="preserve"> Nice: </w:t>
      </w:r>
      <w:proofErr w:type="spellStart"/>
      <w:r w:rsidRPr="00672070">
        <w:rPr>
          <w:rFonts w:cs="Times New Roman"/>
          <w:b/>
          <w:color w:val="000000" w:themeColor="text1"/>
          <w:szCs w:val="24"/>
        </w:rPr>
        <w:t>politics</w:t>
      </w:r>
      <w:proofErr w:type="spellEnd"/>
      <w:r w:rsidRPr="00672070">
        <w:rPr>
          <w:rFonts w:cs="Times New Roman"/>
          <w:b/>
          <w:color w:val="000000" w:themeColor="text1"/>
          <w:szCs w:val="24"/>
        </w:rPr>
        <w:t xml:space="preserve"> </w:t>
      </w:r>
      <w:proofErr w:type="spellStart"/>
      <w:r w:rsidRPr="00672070">
        <w:rPr>
          <w:rFonts w:cs="Times New Roman"/>
          <w:b/>
          <w:color w:val="000000" w:themeColor="text1"/>
          <w:szCs w:val="24"/>
        </w:rPr>
        <w:t>and</w:t>
      </w:r>
      <w:proofErr w:type="spellEnd"/>
      <w:r w:rsidRPr="00672070">
        <w:rPr>
          <w:rFonts w:cs="Times New Roman"/>
          <w:b/>
          <w:color w:val="000000" w:themeColor="text1"/>
          <w:szCs w:val="24"/>
        </w:rPr>
        <w:t xml:space="preserve"> </w:t>
      </w:r>
      <w:proofErr w:type="spellStart"/>
      <w:r w:rsidRPr="00672070">
        <w:rPr>
          <w:rFonts w:cs="Times New Roman"/>
          <w:b/>
          <w:color w:val="000000" w:themeColor="text1"/>
          <w:szCs w:val="24"/>
        </w:rPr>
        <w:t>apologies</w:t>
      </w:r>
      <w:proofErr w:type="spellEnd"/>
      <w:r w:rsidRPr="00672070">
        <w:rPr>
          <w:rFonts w:cs="Times New Roman"/>
          <w:b/>
          <w:color w:val="000000" w:themeColor="text1"/>
          <w:szCs w:val="24"/>
        </w:rPr>
        <w:t xml:space="preserve"> in </w:t>
      </w:r>
      <w:proofErr w:type="spellStart"/>
      <w:r w:rsidRPr="00672070">
        <w:rPr>
          <w:rFonts w:cs="Times New Roman"/>
          <w:b/>
          <w:color w:val="000000" w:themeColor="text1"/>
          <w:szCs w:val="24"/>
        </w:rPr>
        <w:t>Women’s</w:t>
      </w:r>
      <w:proofErr w:type="spellEnd"/>
      <w:r w:rsidRPr="00672070">
        <w:rPr>
          <w:rFonts w:cs="Times New Roman"/>
          <w:b/>
          <w:color w:val="000000" w:themeColor="text1"/>
          <w:szCs w:val="24"/>
        </w:rPr>
        <w:t xml:space="preserve"> Sports</w:t>
      </w:r>
      <w:r w:rsidRPr="00672070">
        <w:rPr>
          <w:rFonts w:cs="Times New Roman"/>
          <w:color w:val="000000" w:themeColor="text1"/>
          <w:szCs w:val="24"/>
        </w:rPr>
        <w:t xml:space="preserve">. New York: Columbia </w:t>
      </w:r>
      <w:proofErr w:type="spellStart"/>
      <w:r w:rsidRPr="00672070">
        <w:rPr>
          <w:rFonts w:cs="Times New Roman"/>
          <w:color w:val="000000" w:themeColor="text1"/>
          <w:szCs w:val="24"/>
        </w:rPr>
        <w:t>University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 Press.</w:t>
      </w:r>
      <w:r>
        <w:rPr>
          <w:rFonts w:cs="Times New Roman"/>
          <w:color w:val="000000" w:themeColor="text1"/>
          <w:szCs w:val="24"/>
        </w:rPr>
        <w:t xml:space="preserve"> 1996</w:t>
      </w:r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Gil, A.C</w:t>
      </w:r>
      <w:r w:rsidRPr="00672070">
        <w:rPr>
          <w:rFonts w:cs="Times New Roman"/>
          <w:color w:val="000000" w:themeColor="text1"/>
          <w:szCs w:val="24"/>
        </w:rPr>
        <w:t xml:space="preserve">. </w:t>
      </w:r>
      <w:r w:rsidRPr="00672070">
        <w:rPr>
          <w:rFonts w:cs="Times New Roman"/>
          <w:b/>
          <w:color w:val="000000" w:themeColor="text1"/>
          <w:szCs w:val="24"/>
        </w:rPr>
        <w:t>Como elaborar projetos de pesquisa</w:t>
      </w:r>
      <w:r w:rsidRPr="00672070">
        <w:rPr>
          <w:rFonts w:cs="Times New Roman"/>
          <w:color w:val="000000" w:themeColor="text1"/>
          <w:szCs w:val="24"/>
        </w:rPr>
        <w:t>. (4ª ed.). São Paulo (SP): Atlas</w:t>
      </w:r>
      <w:r>
        <w:rPr>
          <w:rFonts w:cs="Times New Roman"/>
          <w:color w:val="000000" w:themeColor="text1"/>
          <w:szCs w:val="24"/>
        </w:rPr>
        <w:t xml:space="preserve">, </w:t>
      </w:r>
      <w:proofErr w:type="gramStart"/>
      <w:r>
        <w:rPr>
          <w:rFonts w:cs="Times New Roman"/>
          <w:color w:val="000000" w:themeColor="text1"/>
          <w:szCs w:val="24"/>
        </w:rPr>
        <w:t>2007</w:t>
      </w:r>
      <w:proofErr w:type="gramEnd"/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>GOELLNER</w:t>
      </w:r>
      <w:r>
        <w:rPr>
          <w:rFonts w:cs="Times New Roman"/>
          <w:color w:val="000000" w:themeColor="text1"/>
          <w:szCs w:val="24"/>
        </w:rPr>
        <w:t>,</w:t>
      </w:r>
      <w:r w:rsidRPr="00672070">
        <w:rPr>
          <w:rFonts w:cs="Times New Roman"/>
          <w:color w:val="000000" w:themeColor="text1"/>
          <w:szCs w:val="24"/>
        </w:rPr>
        <w:t xml:space="preserve"> S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 xml:space="preserve">V. A produção cultural do corpo. In: Louro G, </w:t>
      </w:r>
      <w:proofErr w:type="spellStart"/>
      <w:r w:rsidRPr="00672070">
        <w:rPr>
          <w:rFonts w:cs="Times New Roman"/>
          <w:color w:val="000000" w:themeColor="text1"/>
          <w:szCs w:val="24"/>
        </w:rPr>
        <w:t>Neckel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 J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>F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 xml:space="preserve">L, </w:t>
      </w:r>
      <w:proofErr w:type="spellStart"/>
      <w:r w:rsidRPr="00672070">
        <w:rPr>
          <w:rFonts w:cs="Times New Roman"/>
          <w:color w:val="000000" w:themeColor="text1"/>
          <w:szCs w:val="24"/>
        </w:rPr>
        <w:t>Goellner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 S</w:t>
      </w:r>
      <w:r>
        <w:rPr>
          <w:rFonts w:cs="Times New Roman"/>
          <w:color w:val="000000" w:themeColor="text1"/>
          <w:szCs w:val="24"/>
        </w:rPr>
        <w:t xml:space="preserve">, </w:t>
      </w:r>
      <w:r w:rsidRPr="00672070">
        <w:rPr>
          <w:rFonts w:cs="Times New Roman"/>
          <w:color w:val="000000" w:themeColor="text1"/>
          <w:szCs w:val="24"/>
        </w:rPr>
        <w:t>V. (</w:t>
      </w:r>
      <w:proofErr w:type="spellStart"/>
      <w:r w:rsidRPr="00672070">
        <w:rPr>
          <w:rFonts w:cs="Times New Roman"/>
          <w:color w:val="000000" w:themeColor="text1"/>
          <w:szCs w:val="24"/>
        </w:rPr>
        <w:t>orgs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.). </w:t>
      </w:r>
      <w:r w:rsidRPr="00672070">
        <w:rPr>
          <w:rFonts w:cs="Times New Roman"/>
          <w:b/>
          <w:color w:val="000000" w:themeColor="text1"/>
          <w:szCs w:val="24"/>
        </w:rPr>
        <w:t>Corpo, gênero e sexualidade: um debate contemporâneo na educação</w:t>
      </w:r>
      <w:r w:rsidRPr="00672070">
        <w:rPr>
          <w:rFonts w:cs="Times New Roman"/>
          <w:color w:val="000000" w:themeColor="text1"/>
          <w:szCs w:val="24"/>
        </w:rPr>
        <w:t xml:space="preserve">. Petrópolis: Vozes, 2003. </w:t>
      </w:r>
      <w:proofErr w:type="gramStart"/>
      <w:r w:rsidRPr="00672070">
        <w:rPr>
          <w:rFonts w:cs="Times New Roman"/>
          <w:color w:val="000000" w:themeColor="text1"/>
          <w:szCs w:val="24"/>
        </w:rPr>
        <w:t>p.</w:t>
      </w:r>
      <w:proofErr w:type="gramEnd"/>
      <w:r w:rsidRPr="00672070">
        <w:rPr>
          <w:rFonts w:cs="Times New Roman"/>
          <w:color w:val="000000" w:themeColor="text1"/>
          <w:szCs w:val="24"/>
        </w:rPr>
        <w:t xml:space="preserve"> 28-40.</w:t>
      </w:r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 xml:space="preserve">HILLEBRAND, M, D; GROSSI, P, K; MORAES, J, F. Preconceito de gênero em mulheres praticantes do esporte universitário. </w:t>
      </w:r>
      <w:proofErr w:type="spellStart"/>
      <w:r w:rsidRPr="00FC2B9E">
        <w:rPr>
          <w:rFonts w:cs="Times New Roman"/>
          <w:b/>
          <w:color w:val="000000" w:themeColor="text1"/>
          <w:szCs w:val="24"/>
        </w:rPr>
        <w:t>Psico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, Porto Alegre, PUCRS, v. 39, n. 4, pp. 425-430, out./dez. </w:t>
      </w:r>
      <w:proofErr w:type="gramStart"/>
      <w:r w:rsidRPr="00672070">
        <w:rPr>
          <w:rFonts w:cs="Times New Roman"/>
          <w:color w:val="000000" w:themeColor="text1"/>
          <w:szCs w:val="24"/>
        </w:rPr>
        <w:t>2008</w:t>
      </w:r>
      <w:proofErr w:type="gramEnd"/>
    </w:p>
    <w:p w:rsidR="004D24D0" w:rsidRPr="00672070" w:rsidRDefault="004D24D0" w:rsidP="004D24D0">
      <w:pPr>
        <w:shd w:val="clear" w:color="auto" w:fill="FFFFFF"/>
        <w:spacing w:line="240" w:lineRule="auto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 xml:space="preserve">LOURO, G. L. </w:t>
      </w:r>
      <w:r w:rsidRPr="00FC2B9E">
        <w:rPr>
          <w:rFonts w:cs="Times New Roman"/>
          <w:b/>
          <w:color w:val="000000" w:themeColor="text1"/>
          <w:szCs w:val="24"/>
        </w:rPr>
        <w:t xml:space="preserve">Gênero, Sexualidade e Educação: uma perspectiva </w:t>
      </w:r>
      <w:proofErr w:type="spellStart"/>
      <w:r w:rsidRPr="00FC2B9E">
        <w:rPr>
          <w:rFonts w:cs="Times New Roman"/>
          <w:b/>
          <w:color w:val="000000" w:themeColor="text1"/>
          <w:szCs w:val="24"/>
        </w:rPr>
        <w:t>pósestruturalista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. Petrópolis, RJ: Vozes, 2001. </w:t>
      </w:r>
    </w:p>
    <w:p w:rsidR="004D24D0" w:rsidRPr="00672070" w:rsidRDefault="004D24D0" w:rsidP="004D24D0">
      <w:pPr>
        <w:shd w:val="clear" w:color="auto" w:fill="FFFFFF"/>
        <w:spacing w:line="240" w:lineRule="auto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4D24D0">
      <w:pPr>
        <w:shd w:val="clear" w:color="auto" w:fill="FFFFFF"/>
        <w:spacing w:line="240" w:lineRule="auto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>MEYER, D. E</w:t>
      </w:r>
      <w:proofErr w:type="gramStart"/>
      <w:r w:rsidRPr="00672070">
        <w:rPr>
          <w:rFonts w:cs="Times New Roman"/>
          <w:color w:val="000000" w:themeColor="text1"/>
          <w:szCs w:val="24"/>
        </w:rPr>
        <w:t>.;</w:t>
      </w:r>
      <w:proofErr w:type="gramEnd"/>
      <w:r w:rsidRPr="00672070">
        <w:rPr>
          <w:rFonts w:cs="Times New Roman"/>
          <w:color w:val="000000" w:themeColor="text1"/>
          <w:szCs w:val="24"/>
        </w:rPr>
        <w:t xml:space="preserve"> SOARES, R. de F. R. Corpo, gênero e sexualidade nas práticas escolares: um início de reflexão. In</w:t>
      </w:r>
      <w:proofErr w:type="gramStart"/>
      <w:r w:rsidRPr="00672070">
        <w:rPr>
          <w:rFonts w:cs="Times New Roman"/>
          <w:color w:val="000000" w:themeColor="text1"/>
          <w:szCs w:val="24"/>
        </w:rPr>
        <w:t>.:</w:t>
      </w:r>
      <w:proofErr w:type="gramEnd"/>
      <w:r w:rsidRPr="00672070">
        <w:rPr>
          <w:rFonts w:cs="Times New Roman"/>
          <w:color w:val="000000" w:themeColor="text1"/>
          <w:szCs w:val="24"/>
        </w:rPr>
        <w:t xml:space="preserve"> MEYER, D. E.; SOARES, R. de F. R. (org.). </w:t>
      </w:r>
      <w:r w:rsidRPr="00FC2B9E">
        <w:rPr>
          <w:rFonts w:cs="Times New Roman"/>
          <w:b/>
          <w:color w:val="000000" w:themeColor="text1"/>
          <w:szCs w:val="24"/>
        </w:rPr>
        <w:t>Corpo, gênero e sexualidade</w:t>
      </w:r>
      <w:r w:rsidRPr="00672070">
        <w:rPr>
          <w:rFonts w:cs="Times New Roman"/>
          <w:color w:val="000000" w:themeColor="text1"/>
          <w:szCs w:val="24"/>
        </w:rPr>
        <w:t xml:space="preserve">. Porto Alegre: Mediação, 2004. </w:t>
      </w:r>
      <w:proofErr w:type="gramStart"/>
      <w:r w:rsidRPr="00672070">
        <w:rPr>
          <w:rFonts w:cs="Times New Roman"/>
          <w:color w:val="000000" w:themeColor="text1"/>
          <w:szCs w:val="24"/>
        </w:rPr>
        <w:t>p.</w:t>
      </w:r>
      <w:proofErr w:type="gramEnd"/>
      <w:r w:rsidRPr="00672070">
        <w:rPr>
          <w:rFonts w:cs="Times New Roman"/>
          <w:color w:val="000000" w:themeColor="text1"/>
          <w:szCs w:val="24"/>
        </w:rPr>
        <w:t xml:space="preserve"> 5-16.</w:t>
      </w:r>
    </w:p>
    <w:p w:rsidR="004D24D0" w:rsidRPr="00672070" w:rsidRDefault="004D24D0" w:rsidP="004D24D0">
      <w:pPr>
        <w:shd w:val="clear" w:color="auto" w:fill="FFFFFF"/>
        <w:spacing w:line="240" w:lineRule="auto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4D24D0">
      <w:pPr>
        <w:shd w:val="clear" w:color="auto" w:fill="FFFFFF"/>
        <w:spacing w:line="240" w:lineRule="auto"/>
        <w:rPr>
          <w:rFonts w:cs="Times New Roman"/>
          <w:color w:val="000000" w:themeColor="text1"/>
          <w:szCs w:val="24"/>
        </w:rPr>
      </w:pPr>
      <w:proofErr w:type="gramStart"/>
      <w:r w:rsidRPr="00672070">
        <w:rPr>
          <w:rFonts w:cs="Times New Roman"/>
          <w:color w:val="000000" w:themeColor="text1"/>
          <w:szCs w:val="24"/>
        </w:rPr>
        <w:t>SARAIVA,</w:t>
      </w:r>
      <w:proofErr w:type="gramEnd"/>
      <w:r w:rsidRPr="00672070">
        <w:rPr>
          <w:rFonts w:cs="Times New Roman"/>
          <w:color w:val="000000" w:themeColor="text1"/>
          <w:szCs w:val="24"/>
        </w:rPr>
        <w:t xml:space="preserve"> M. do C. Por que investigar as questões de gênero no âmbito da Educação Física, Esporte e Lazer? </w:t>
      </w:r>
      <w:proofErr w:type="spellStart"/>
      <w:r w:rsidRPr="00FC2B9E">
        <w:rPr>
          <w:rFonts w:cs="Times New Roman"/>
          <w:b/>
          <w:color w:val="000000" w:themeColor="text1"/>
          <w:szCs w:val="24"/>
        </w:rPr>
        <w:t>Motrivivência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, v.13, n. 19, p. 79-85, 2002. </w:t>
      </w:r>
    </w:p>
    <w:p w:rsidR="004D24D0" w:rsidRPr="00672070" w:rsidRDefault="004D24D0" w:rsidP="004D24D0">
      <w:pPr>
        <w:shd w:val="clear" w:color="auto" w:fill="FFFFFF"/>
        <w:spacing w:line="240" w:lineRule="auto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4D24D0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SOUZA JUNIOR, O, M.</w:t>
      </w:r>
      <w:r w:rsidRPr="00672070">
        <w:rPr>
          <w:rFonts w:ascii="Times New Roman" w:hAnsi="Times New Roman" w:cs="Times New Roman"/>
          <w:color w:val="000000" w:themeColor="text1"/>
        </w:rPr>
        <w:t xml:space="preserve"> </w:t>
      </w:r>
      <w:r w:rsidRPr="00FC2B9E">
        <w:rPr>
          <w:rFonts w:ascii="Times New Roman" w:hAnsi="Times New Roman" w:cs="Times New Roman"/>
          <w:b/>
          <w:color w:val="000000" w:themeColor="text1"/>
        </w:rPr>
        <w:t>Educação Física escolar e a questão de gênero</w:t>
      </w:r>
      <w:r w:rsidRPr="00672070">
        <w:rPr>
          <w:rFonts w:ascii="Times New Roman" w:hAnsi="Times New Roman" w:cs="Times New Roman"/>
          <w:color w:val="000000" w:themeColor="text1"/>
        </w:rPr>
        <w:t>.  Mestrado Profissional em Educação Física em Rede Nacional – PROEF Disciplina Problemáticas da Educação Física. 2018</w:t>
      </w:r>
    </w:p>
    <w:p w:rsidR="004D24D0" w:rsidRPr="00672070" w:rsidRDefault="004D24D0" w:rsidP="004D24D0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4D24D0" w:rsidRPr="00672070" w:rsidRDefault="004D24D0" w:rsidP="004D24D0">
      <w:pPr>
        <w:shd w:val="clear" w:color="auto" w:fill="FFFFFF"/>
        <w:spacing w:line="240" w:lineRule="auto"/>
        <w:rPr>
          <w:rFonts w:eastAsia="Times New Roman" w:cs="Times New Roman"/>
          <w:color w:val="000000" w:themeColor="text1"/>
          <w:szCs w:val="24"/>
          <w:lang w:eastAsia="pt-BR"/>
        </w:rPr>
      </w:pPr>
      <w:r w:rsidRPr="00634016">
        <w:rPr>
          <w:rFonts w:eastAsia="Times New Roman" w:cs="Times New Roman"/>
          <w:color w:val="000000" w:themeColor="text1"/>
          <w:szCs w:val="24"/>
          <w:lang w:eastAsia="pt-BR"/>
        </w:rPr>
        <w:t>UCHOGA, L., A. R.; ALTMANN, H. Educação física escolar e relações de gênero: diferentes modos de participar e arriscar‐se nos conteúdos de aula. </w:t>
      </w:r>
      <w:r w:rsidRPr="00634016">
        <w:rPr>
          <w:rFonts w:eastAsia="Times New Roman" w:cs="Times New Roman"/>
          <w:b/>
          <w:iCs/>
          <w:color w:val="000000" w:themeColor="text1"/>
          <w:szCs w:val="24"/>
          <w:lang w:eastAsia="pt-BR"/>
        </w:rPr>
        <w:t>Revista Brasileira de Ciências do Esporte</w:t>
      </w:r>
      <w:r w:rsidRPr="00634016">
        <w:rPr>
          <w:rFonts w:eastAsia="Times New Roman" w:cs="Times New Roman"/>
          <w:color w:val="000000" w:themeColor="text1"/>
          <w:szCs w:val="24"/>
          <w:lang w:eastAsia="pt-BR"/>
        </w:rPr>
        <w:t xml:space="preserve">, Porto Alegre, v. 38, n. 2, p. 163-170, </w:t>
      </w:r>
      <w:proofErr w:type="spellStart"/>
      <w:r w:rsidRPr="00634016">
        <w:rPr>
          <w:rFonts w:eastAsia="Times New Roman" w:cs="Times New Roman"/>
          <w:color w:val="000000" w:themeColor="text1"/>
          <w:szCs w:val="24"/>
          <w:lang w:eastAsia="pt-BR"/>
        </w:rPr>
        <w:t>abr</w:t>
      </w:r>
      <w:proofErr w:type="spellEnd"/>
      <w:r w:rsidRPr="00634016">
        <w:rPr>
          <w:rFonts w:eastAsia="Times New Roman" w:cs="Times New Roman"/>
          <w:color w:val="000000" w:themeColor="text1"/>
          <w:szCs w:val="24"/>
          <w:lang w:eastAsia="pt-BR"/>
        </w:rPr>
        <w:t>/jun. 2016.</w:t>
      </w:r>
    </w:p>
    <w:p w:rsidR="004D24D0" w:rsidRPr="00634016" w:rsidRDefault="004D24D0" w:rsidP="004D24D0">
      <w:pPr>
        <w:shd w:val="clear" w:color="auto" w:fill="FFFFFF"/>
        <w:spacing w:line="240" w:lineRule="auto"/>
        <w:rPr>
          <w:rFonts w:eastAsia="Times New Roman" w:cs="Times New Roman"/>
          <w:color w:val="000000" w:themeColor="text1"/>
          <w:szCs w:val="24"/>
          <w:lang w:eastAsia="pt-BR"/>
        </w:rPr>
      </w:pPr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lastRenderedPageBreak/>
        <w:t xml:space="preserve">VAITSMAN, J. O contexto brasileiro: gênero, casamento e família na modernização brasileira. In: </w:t>
      </w:r>
      <w:r w:rsidRPr="00FC2B9E">
        <w:rPr>
          <w:rFonts w:cs="Times New Roman"/>
          <w:b/>
          <w:color w:val="000000" w:themeColor="text1"/>
          <w:szCs w:val="24"/>
        </w:rPr>
        <w:t>Flexíveis e Plurais: identidade, casamento e família em circunstâncias pós-modernas</w:t>
      </w:r>
      <w:r w:rsidRPr="00672070">
        <w:rPr>
          <w:rFonts w:cs="Times New Roman"/>
          <w:color w:val="000000" w:themeColor="text1"/>
          <w:szCs w:val="24"/>
        </w:rPr>
        <w:t>. Rio de Janeiro: Rocco, 1994.</w:t>
      </w:r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</w:p>
    <w:p w:rsidR="004D24D0" w:rsidRPr="00672070" w:rsidRDefault="004D24D0" w:rsidP="004D24D0">
      <w:pPr>
        <w:spacing w:line="240" w:lineRule="auto"/>
        <w:rPr>
          <w:rFonts w:cs="Times New Roman"/>
          <w:color w:val="000000" w:themeColor="text1"/>
          <w:szCs w:val="24"/>
        </w:rPr>
      </w:pPr>
      <w:r w:rsidRPr="00672070">
        <w:rPr>
          <w:rFonts w:cs="Times New Roman"/>
          <w:color w:val="000000" w:themeColor="text1"/>
          <w:szCs w:val="24"/>
        </w:rPr>
        <w:t xml:space="preserve">VIANNA, C.; RIDENTI, S. Relações de gênero e escola: das diferenças ao preconceito. In: AQUINO, J. G. (Org.). </w:t>
      </w:r>
      <w:r w:rsidRPr="00FC2B9E">
        <w:rPr>
          <w:rFonts w:cs="Times New Roman"/>
          <w:b/>
          <w:color w:val="000000" w:themeColor="text1"/>
          <w:szCs w:val="24"/>
        </w:rPr>
        <w:t>Diferença e preconceito na escola: alternativas teóricas e práticas.</w:t>
      </w:r>
      <w:r w:rsidRPr="00672070">
        <w:rPr>
          <w:rFonts w:cs="Times New Roman"/>
          <w:color w:val="000000" w:themeColor="text1"/>
          <w:szCs w:val="24"/>
        </w:rPr>
        <w:t xml:space="preserve"> 2. </w:t>
      </w:r>
      <w:proofErr w:type="gramStart"/>
      <w:r w:rsidRPr="00672070">
        <w:rPr>
          <w:rFonts w:cs="Times New Roman"/>
          <w:color w:val="000000" w:themeColor="text1"/>
          <w:szCs w:val="24"/>
        </w:rPr>
        <w:t>ed.</w:t>
      </w:r>
      <w:proofErr w:type="gramEnd"/>
      <w:r w:rsidRPr="00672070">
        <w:rPr>
          <w:rFonts w:cs="Times New Roman"/>
          <w:color w:val="000000" w:themeColor="text1"/>
          <w:szCs w:val="24"/>
        </w:rPr>
        <w:t xml:space="preserve"> São Paulo: </w:t>
      </w:r>
      <w:proofErr w:type="spellStart"/>
      <w:r w:rsidRPr="00672070">
        <w:rPr>
          <w:rFonts w:cs="Times New Roman"/>
          <w:color w:val="000000" w:themeColor="text1"/>
          <w:szCs w:val="24"/>
        </w:rPr>
        <w:t>Summus</w:t>
      </w:r>
      <w:proofErr w:type="spellEnd"/>
      <w:r w:rsidRPr="00672070">
        <w:rPr>
          <w:rFonts w:cs="Times New Roman"/>
          <w:color w:val="000000" w:themeColor="text1"/>
          <w:szCs w:val="24"/>
        </w:rPr>
        <w:t xml:space="preserve">, 1998. </w:t>
      </w:r>
      <w:proofErr w:type="gramStart"/>
      <w:r w:rsidRPr="00672070">
        <w:rPr>
          <w:rFonts w:cs="Times New Roman"/>
          <w:color w:val="000000" w:themeColor="text1"/>
          <w:szCs w:val="24"/>
        </w:rPr>
        <w:t>p.</w:t>
      </w:r>
      <w:proofErr w:type="gramEnd"/>
      <w:r w:rsidRPr="00672070">
        <w:rPr>
          <w:rFonts w:cs="Times New Roman"/>
          <w:color w:val="000000" w:themeColor="text1"/>
          <w:szCs w:val="24"/>
        </w:rPr>
        <w:t>93-105</w:t>
      </w: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FF1" w:rsidRDefault="002F3FF1" w:rsidP="004C7AB7">
      <w:pPr>
        <w:spacing w:line="240" w:lineRule="auto"/>
      </w:pPr>
      <w:r>
        <w:separator/>
      </w:r>
    </w:p>
  </w:endnote>
  <w:endnote w:type="continuationSeparator" w:id="0">
    <w:p w:rsidR="002F3FF1" w:rsidRDefault="002F3FF1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FF1" w:rsidRDefault="002F3FF1" w:rsidP="004C7AB7">
      <w:pPr>
        <w:spacing w:line="240" w:lineRule="auto"/>
      </w:pPr>
      <w:r>
        <w:separator/>
      </w:r>
    </w:p>
  </w:footnote>
  <w:footnote w:type="continuationSeparator" w:id="0">
    <w:p w:rsidR="002F3FF1" w:rsidRDefault="002F3FF1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2F3FF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2F3FF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2F3FF1"/>
    <w:rsid w:val="00350FAD"/>
    <w:rsid w:val="003730CF"/>
    <w:rsid w:val="003954AB"/>
    <w:rsid w:val="0044735C"/>
    <w:rsid w:val="00497918"/>
    <w:rsid w:val="004C7AB7"/>
    <w:rsid w:val="004D24D0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B548B5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4D24D0"/>
    <w:rPr>
      <w:color w:val="0000FF"/>
      <w:u w:val="single"/>
    </w:rPr>
  </w:style>
  <w:style w:type="paragraph" w:customStyle="1" w:styleId="Default">
    <w:name w:val="Default"/>
    <w:rsid w:val="004D24D0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4D24D0"/>
    <w:rPr>
      <w:color w:val="0000FF"/>
      <w:u w:val="single"/>
    </w:rPr>
  </w:style>
  <w:style w:type="paragraph" w:customStyle="1" w:styleId="Default">
    <w:name w:val="Default"/>
    <w:rsid w:val="004D24D0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impiadas.uol.com.br/colunas/olga-esporte-clube/2016/06/14/abram-espaco-para-o-esporte-feminino-ou-entao-serao-atropelados.htm" TargetMode="External"/><Relationship Id="rId13" Type="http://schemas.openxmlformats.org/officeDocument/2006/relationships/hyperlink" Target="http://www1.folha.uol.com.br/empreendedorsocial/2014/07/1481251-ex-jogadoras-se-unem-para-combater-o-preconceito-no-futebol-feminino.shtml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gazetadopovo.com.br/caderno-g/bailarinos-homens-ainda-sofrem-com-discriminacao-3ud7uixkigsh3zs9ajwlninn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jasp.abril.com.br/blogs/emagrecer/2015/09/09/mulheres-tatam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globoesporte.globo.com/futebol/brasileirao-serie-d/noticia/2016/06/apos-10-anos-mulher-volta-apitar-jogo-masculino-em-torneio-nacional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superela.com/2016/06/06/maria-sharapova-vence-jogo-mas-o-destaque-e-a-sua-celulite/" TargetMode="External"/><Relationship Id="rId14" Type="http://schemas.openxmlformats.org/officeDocument/2006/relationships/hyperlink" Target="http://veja.abril.com.br/noticia/brasil/bela-recatada-e-do-lar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B9563-F61D-402E-9AC0-9BD49E39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2919</Words>
  <Characters>15768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Jorge Alexandre .</cp:lastModifiedBy>
  <cp:revision>2</cp:revision>
  <dcterms:created xsi:type="dcterms:W3CDTF">2018-09-27T12:38:00Z</dcterms:created>
  <dcterms:modified xsi:type="dcterms:W3CDTF">2018-09-27T12:38:00Z</dcterms:modified>
</cp:coreProperties>
</file>