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11570" w14:textId="74C607B4" w:rsidR="000E511B" w:rsidRPr="00207FBD" w:rsidRDefault="000E511B" w:rsidP="000E511B">
      <w:pPr>
        <w:ind w:left="-567" w:right="-852"/>
        <w:jc w:val="center"/>
        <w:rPr>
          <w:rFonts w:cs="Times New Roman"/>
          <w:b/>
          <w:szCs w:val="24"/>
        </w:rPr>
      </w:pPr>
      <w:r w:rsidRPr="00207FBD">
        <w:rPr>
          <w:rFonts w:cs="Times New Roman"/>
          <w:b/>
          <w:szCs w:val="24"/>
        </w:rPr>
        <w:t xml:space="preserve">AS </w:t>
      </w:r>
      <w:r w:rsidR="007D2A51" w:rsidRPr="00207FBD">
        <w:rPr>
          <w:rFonts w:cs="Times New Roman"/>
          <w:b/>
          <w:szCs w:val="24"/>
        </w:rPr>
        <w:t xml:space="preserve">CONTRIBUIÇÕES </w:t>
      </w:r>
      <w:r w:rsidR="007D2A51">
        <w:rPr>
          <w:rFonts w:cs="Times New Roman"/>
          <w:b/>
          <w:szCs w:val="24"/>
        </w:rPr>
        <w:t xml:space="preserve">DA </w:t>
      </w:r>
      <w:r w:rsidRPr="00207FBD">
        <w:rPr>
          <w:rFonts w:cs="Times New Roman"/>
          <w:b/>
          <w:szCs w:val="24"/>
        </w:rPr>
        <w:t>METODOL</w:t>
      </w:r>
      <w:r w:rsidR="007D2A51">
        <w:rPr>
          <w:rFonts w:cs="Times New Roman"/>
          <w:b/>
          <w:szCs w:val="24"/>
        </w:rPr>
        <w:t>OGIA PARA O ENSINO DE GEOGRAFIA.</w:t>
      </w:r>
    </w:p>
    <w:p w14:paraId="139046FA" w14:textId="2BB7274E" w:rsidR="000E511B" w:rsidRPr="007C77D9" w:rsidRDefault="00E15899" w:rsidP="000E511B">
      <w:pPr>
        <w:spacing w:line="240" w:lineRule="auto"/>
        <w:ind w:right="-852"/>
        <w:jc w:val="right"/>
        <w:rPr>
          <w:rFonts w:cs="Times New Roman"/>
          <w:b/>
        </w:rPr>
      </w:pPr>
      <w:r>
        <w:rPr>
          <w:rFonts w:cs="Times New Roman"/>
          <w:b/>
        </w:rPr>
        <w:t xml:space="preserve"> Autor (a): </w:t>
      </w:r>
      <w:r w:rsidR="000E511B" w:rsidRPr="007C77D9">
        <w:rPr>
          <w:rFonts w:cs="Times New Roman"/>
          <w:b/>
        </w:rPr>
        <w:t xml:space="preserve">Maria Silmara Cruz Sousa </w:t>
      </w:r>
    </w:p>
    <w:p w14:paraId="20FF9DC5" w14:textId="77777777" w:rsidR="000E511B" w:rsidRDefault="000E511B" w:rsidP="000E511B">
      <w:pPr>
        <w:spacing w:line="240" w:lineRule="auto"/>
        <w:ind w:right="-852"/>
        <w:jc w:val="right"/>
        <w:rPr>
          <w:rFonts w:cs="Times New Roman"/>
        </w:rPr>
      </w:pPr>
      <w:r>
        <w:rPr>
          <w:rFonts w:cs="Times New Roman"/>
        </w:rPr>
        <w:t xml:space="preserve">Mestranda em Ensino da Universidade do Estado do Rio Grande do </w:t>
      </w:r>
      <w:r w:rsidR="003372CC">
        <w:rPr>
          <w:rFonts w:cs="Times New Roman"/>
        </w:rPr>
        <w:t xml:space="preserve">Norte (UERN), Campus CAMEAM, </w:t>
      </w:r>
      <w:r>
        <w:rPr>
          <w:rFonts w:cs="Times New Roman"/>
        </w:rPr>
        <w:t>Pau dos Ferros</w:t>
      </w:r>
    </w:p>
    <w:p w14:paraId="095443D8" w14:textId="2C6BA6DD" w:rsidR="000E511B" w:rsidRDefault="00683B54" w:rsidP="000E511B">
      <w:pPr>
        <w:spacing w:line="240" w:lineRule="auto"/>
        <w:ind w:right="-852"/>
        <w:jc w:val="right"/>
        <w:rPr>
          <w:rFonts w:cs="Times New Roman"/>
        </w:rPr>
      </w:pPr>
      <w:hyperlink r:id="rId8" w:history="1">
        <w:r w:rsidR="000E511B" w:rsidRPr="00B554A0">
          <w:rPr>
            <w:rStyle w:val="Hyperlink"/>
            <w:rFonts w:cs="Times New Roman"/>
          </w:rPr>
          <w:t>Silmaracruz2012@hotmail.com</w:t>
        </w:r>
      </w:hyperlink>
      <w:r w:rsidR="000E511B">
        <w:rPr>
          <w:rFonts w:cs="Times New Roman"/>
        </w:rPr>
        <w:t xml:space="preserve"> </w:t>
      </w:r>
    </w:p>
    <w:p w14:paraId="38ED49B9" w14:textId="02320518" w:rsidR="00E15899" w:rsidRDefault="00E15899" w:rsidP="000E511B">
      <w:pPr>
        <w:spacing w:line="240" w:lineRule="auto"/>
        <w:ind w:right="-852"/>
        <w:jc w:val="right"/>
        <w:rPr>
          <w:rFonts w:cs="Times New Roman"/>
        </w:rPr>
      </w:pPr>
    </w:p>
    <w:p w14:paraId="53FA16C0" w14:textId="48EA229D" w:rsidR="00E15899" w:rsidRDefault="00E15899" w:rsidP="000E511B">
      <w:pPr>
        <w:spacing w:line="240" w:lineRule="auto"/>
        <w:ind w:right="-852"/>
        <w:jc w:val="right"/>
        <w:rPr>
          <w:rFonts w:cs="Times New Roman"/>
          <w:b/>
        </w:rPr>
      </w:pPr>
      <w:r w:rsidRPr="00E15899">
        <w:rPr>
          <w:rFonts w:cs="Times New Roman"/>
          <w:b/>
        </w:rPr>
        <w:t>Orientador:</w:t>
      </w:r>
      <w:r w:rsidR="003671DA">
        <w:rPr>
          <w:rFonts w:cs="Times New Roman"/>
          <w:b/>
        </w:rPr>
        <w:t xml:space="preserve"> Dr.</w:t>
      </w:r>
      <w:r w:rsidRPr="00E15899">
        <w:rPr>
          <w:rFonts w:cs="Times New Roman"/>
          <w:b/>
        </w:rPr>
        <w:t xml:space="preserve"> Rosalvo Nobre Carneiro </w:t>
      </w:r>
    </w:p>
    <w:p w14:paraId="593EBB2C" w14:textId="731EDECA" w:rsidR="003671DA" w:rsidRDefault="003671DA" w:rsidP="000E511B">
      <w:pPr>
        <w:spacing w:line="240" w:lineRule="auto"/>
        <w:ind w:right="-852"/>
        <w:jc w:val="right"/>
        <w:rPr>
          <w:rFonts w:cs="Times New Roman"/>
        </w:rPr>
      </w:pPr>
      <w:proofErr w:type="gramStart"/>
      <w:r>
        <w:rPr>
          <w:rFonts w:cs="Times New Roman"/>
        </w:rPr>
        <w:t>Professor  Permanente</w:t>
      </w:r>
      <w:proofErr w:type="gramEnd"/>
      <w:r>
        <w:rPr>
          <w:rFonts w:cs="Times New Roman"/>
        </w:rPr>
        <w:t xml:space="preserve"> do Programa de Pós-graduação em Ensino – PPGE da Universidade do Estado Rio Grande do Norte (UERN), Campus CAMEAM, Pau dos Ferros</w:t>
      </w:r>
    </w:p>
    <w:p w14:paraId="0255F10F" w14:textId="16A787C5" w:rsidR="003671DA" w:rsidRDefault="003671DA" w:rsidP="000E511B">
      <w:pPr>
        <w:spacing w:line="240" w:lineRule="auto"/>
        <w:ind w:right="-852"/>
        <w:jc w:val="right"/>
        <w:rPr>
          <w:rFonts w:cs="Times New Roman"/>
        </w:rPr>
      </w:pPr>
      <w:r>
        <w:rPr>
          <w:rFonts w:cs="Times New Roman"/>
        </w:rPr>
        <w:fldChar w:fldCharType="begin"/>
      </w:r>
      <w:r>
        <w:rPr>
          <w:rFonts w:cs="Times New Roman"/>
        </w:rPr>
        <w:instrText xml:space="preserve"> HYPERLINK "mailto:rosalvocarneiro@gmail.com" </w:instrText>
      </w:r>
      <w:r>
        <w:rPr>
          <w:rFonts w:cs="Times New Roman"/>
        </w:rPr>
        <w:fldChar w:fldCharType="separate"/>
      </w:r>
      <w:r w:rsidRPr="00285A3C">
        <w:rPr>
          <w:rStyle w:val="Hyperlink"/>
          <w:rFonts w:cs="Times New Roman"/>
        </w:rPr>
        <w:t>rosalvocarneiro@gmail.com</w:t>
      </w:r>
      <w:r>
        <w:rPr>
          <w:rFonts w:cs="Times New Roman"/>
        </w:rPr>
        <w:fldChar w:fldCharType="end"/>
      </w:r>
      <w:r>
        <w:rPr>
          <w:rFonts w:cs="Times New Roman"/>
        </w:rPr>
        <w:t xml:space="preserve"> </w:t>
      </w:r>
      <w:bookmarkStart w:id="0" w:name="_GoBack"/>
      <w:bookmarkEnd w:id="0"/>
    </w:p>
    <w:p w14:paraId="0D90AA1A" w14:textId="77777777" w:rsidR="003671DA" w:rsidRPr="003671DA" w:rsidRDefault="003671DA" w:rsidP="000E511B">
      <w:pPr>
        <w:spacing w:line="240" w:lineRule="auto"/>
        <w:ind w:right="-852"/>
        <w:jc w:val="right"/>
        <w:rPr>
          <w:rFonts w:cs="Times New Roman"/>
        </w:rPr>
      </w:pPr>
    </w:p>
    <w:p w14:paraId="288756F9" w14:textId="534B746E" w:rsidR="003671DA" w:rsidRPr="003671DA" w:rsidRDefault="003671DA" w:rsidP="000E511B">
      <w:pPr>
        <w:spacing w:line="240" w:lineRule="auto"/>
        <w:ind w:right="-852"/>
        <w:jc w:val="right"/>
        <w:rPr>
          <w:rFonts w:cs="Times New Roman"/>
        </w:rPr>
      </w:pPr>
    </w:p>
    <w:p w14:paraId="10CC1A06" w14:textId="010F0092" w:rsidR="00E15899" w:rsidRDefault="00E15899" w:rsidP="000E511B">
      <w:pPr>
        <w:spacing w:line="240" w:lineRule="auto"/>
        <w:ind w:right="-852"/>
        <w:jc w:val="right"/>
        <w:rPr>
          <w:rFonts w:cs="Times New Roman"/>
        </w:rPr>
      </w:pPr>
    </w:p>
    <w:p w14:paraId="379590D8" w14:textId="77777777" w:rsidR="00E15899" w:rsidRDefault="00E15899" w:rsidP="000E511B">
      <w:pPr>
        <w:spacing w:line="240" w:lineRule="auto"/>
        <w:ind w:right="-852"/>
        <w:jc w:val="right"/>
        <w:rPr>
          <w:rFonts w:cs="Times New Roman"/>
        </w:rPr>
      </w:pPr>
    </w:p>
    <w:p w14:paraId="00BB6E91" w14:textId="77777777" w:rsidR="000E511B" w:rsidRDefault="000E511B" w:rsidP="000E511B">
      <w:pPr>
        <w:spacing w:line="240" w:lineRule="auto"/>
        <w:ind w:right="-852"/>
        <w:rPr>
          <w:rFonts w:cs="Times New Roman"/>
        </w:rPr>
      </w:pPr>
    </w:p>
    <w:p w14:paraId="318D73E3" w14:textId="77777777" w:rsidR="000E511B" w:rsidRDefault="000E511B" w:rsidP="000E511B">
      <w:pPr>
        <w:spacing w:line="240" w:lineRule="auto"/>
        <w:ind w:right="-852"/>
        <w:jc w:val="right"/>
        <w:rPr>
          <w:rFonts w:cs="Times New Roman"/>
        </w:rPr>
      </w:pPr>
      <w:r>
        <w:rPr>
          <w:rFonts w:cs="Times New Roman"/>
        </w:rPr>
        <w:t xml:space="preserve"> </w:t>
      </w:r>
    </w:p>
    <w:p w14:paraId="1AA3A2AF" w14:textId="179E3062" w:rsidR="000E511B" w:rsidRDefault="00CB2D85" w:rsidP="00B71EAD">
      <w:pPr>
        <w:ind w:left="-567" w:firstLine="0"/>
        <w:rPr>
          <w:rFonts w:cs="Times New Roman"/>
          <w:b/>
        </w:rPr>
      </w:pPr>
      <w:r>
        <w:rPr>
          <w:rFonts w:cs="Times New Roman"/>
          <w:b/>
        </w:rPr>
        <w:t>Resumo:</w:t>
      </w:r>
    </w:p>
    <w:p w14:paraId="12A4E30A" w14:textId="68BBA66C" w:rsidR="00880BF1" w:rsidRPr="0058483A" w:rsidRDefault="00B71EAD" w:rsidP="0058483A">
      <w:pPr>
        <w:spacing w:line="240" w:lineRule="auto"/>
        <w:ind w:left="-567" w:right="-852" w:firstLine="0"/>
        <w:rPr>
          <w:rFonts w:cs="Times New Roman"/>
        </w:rPr>
      </w:pPr>
      <w:r w:rsidRPr="00880BF1">
        <w:rPr>
          <w:rFonts w:cs="Times New Roman"/>
          <w:b/>
          <w:sz w:val="22"/>
        </w:rPr>
        <w:t xml:space="preserve"> </w:t>
      </w:r>
      <w:r w:rsidRPr="00880BF1">
        <w:rPr>
          <w:rFonts w:cs="Times New Roman"/>
          <w:sz w:val="22"/>
        </w:rPr>
        <w:t xml:space="preserve">O presente artigo vem discutindo a </w:t>
      </w:r>
      <w:r w:rsidR="00880BF1" w:rsidRPr="00880BF1">
        <w:rPr>
          <w:rFonts w:cs="Times New Roman"/>
          <w:sz w:val="22"/>
        </w:rPr>
        <w:t>importância de desenvolver diferentes ferramentas de ensino para auxiliar aos professores nas aulas de Geografia</w:t>
      </w:r>
      <w:r w:rsidR="008F0A89">
        <w:rPr>
          <w:rFonts w:cs="Times New Roman"/>
          <w:sz w:val="22"/>
        </w:rPr>
        <w:t>, pois</w:t>
      </w:r>
      <w:r w:rsidR="00880BF1" w:rsidRPr="00880BF1">
        <w:rPr>
          <w:rFonts w:cs="Times New Roman"/>
          <w:sz w:val="22"/>
        </w:rPr>
        <w:t xml:space="preserve"> é algo bastante significativo para o processo de ensino-aprendizagem, pois, sabemos o quanto </w:t>
      </w:r>
      <w:r w:rsidR="0058483A">
        <w:rPr>
          <w:rFonts w:cs="Times New Roman"/>
        </w:rPr>
        <w:t xml:space="preserve">o quanto hoje é necessário buscar novas </w:t>
      </w:r>
      <w:r w:rsidR="0058483A">
        <w:rPr>
          <w:rFonts w:cs="Times New Roman"/>
        </w:rPr>
        <w:t>metodologias</w:t>
      </w:r>
      <w:r w:rsidR="0058483A">
        <w:rPr>
          <w:rFonts w:cs="Times New Roman"/>
        </w:rPr>
        <w:t xml:space="preserve"> de ensino que venha contribuir o trabalho do professor em sala de aula</w:t>
      </w:r>
      <w:r w:rsidR="0058483A">
        <w:rPr>
          <w:rFonts w:cs="Times New Roman"/>
        </w:rPr>
        <w:t>,</w:t>
      </w:r>
      <w:r w:rsidR="0058483A">
        <w:rPr>
          <w:rFonts w:cs="Times New Roman"/>
        </w:rPr>
        <w:t xml:space="preserve"> pois irá proporcionar tanto ao professor quanto ao educando uma interação na</w:t>
      </w:r>
      <w:r w:rsidR="0058483A">
        <w:rPr>
          <w:rFonts w:cs="Times New Roman"/>
        </w:rPr>
        <w:t xml:space="preserve"> </w:t>
      </w:r>
      <w:r w:rsidR="0058483A">
        <w:rPr>
          <w:rFonts w:cs="Times New Roman"/>
        </w:rPr>
        <w:t>construção do conhecimento entre ambos, pois sabemos o quanto é preciso encontrar novas práticas metodológicas</w:t>
      </w:r>
      <w:r w:rsidR="0058483A">
        <w:rPr>
          <w:rFonts w:cs="Times New Roman"/>
        </w:rPr>
        <w:t xml:space="preserve"> para o ensino.</w:t>
      </w:r>
      <w:r w:rsidR="0058483A">
        <w:rPr>
          <w:rFonts w:cs="Times New Roman"/>
          <w:sz w:val="22"/>
        </w:rPr>
        <w:t xml:space="preserve"> O</w:t>
      </w:r>
      <w:r w:rsidR="00880BF1" w:rsidRPr="00880BF1">
        <w:rPr>
          <w:rFonts w:cs="Times New Roman"/>
          <w:sz w:val="22"/>
        </w:rPr>
        <w:t xml:space="preserve"> objetivo desse trabalho é discutir as contribuições metodológicas nas aulas de Geografia, </w:t>
      </w:r>
      <w:r w:rsidR="0058483A">
        <w:rPr>
          <w:rFonts w:cs="Times New Roman"/>
          <w:sz w:val="22"/>
        </w:rPr>
        <w:t>a</w:t>
      </w:r>
      <w:r w:rsidR="00880BF1" w:rsidRPr="00880BF1">
        <w:rPr>
          <w:rFonts w:cs="Times New Roman"/>
          <w:sz w:val="22"/>
        </w:rPr>
        <w:t>onde irei  fazer</w:t>
      </w:r>
      <w:r w:rsidR="008F0A89">
        <w:rPr>
          <w:rFonts w:cs="Times New Roman"/>
          <w:sz w:val="22"/>
        </w:rPr>
        <w:t xml:space="preserve"> uma breve discussão sobre as aulas de Geografia</w:t>
      </w:r>
      <w:r w:rsidR="0058483A">
        <w:rPr>
          <w:rFonts w:cs="Times New Roman"/>
          <w:sz w:val="22"/>
        </w:rPr>
        <w:t xml:space="preserve"> na realidade escolar</w:t>
      </w:r>
      <w:r w:rsidR="005C031D">
        <w:rPr>
          <w:rFonts w:cs="Times New Roman"/>
          <w:sz w:val="22"/>
        </w:rPr>
        <w:t xml:space="preserve"> </w:t>
      </w:r>
      <w:r w:rsidR="00880BF1" w:rsidRPr="00880BF1">
        <w:rPr>
          <w:rFonts w:cs="Times New Roman"/>
          <w:sz w:val="22"/>
        </w:rPr>
        <w:t>em seguida venho discutindo os desafios que encaramos na árdua missão de ensinar e por último venho ressaltando</w:t>
      </w:r>
      <w:r w:rsidR="0058483A">
        <w:rPr>
          <w:rFonts w:cs="Times New Roman"/>
          <w:sz w:val="22"/>
        </w:rPr>
        <w:t xml:space="preserve"> as contribuições metodológicas</w:t>
      </w:r>
      <w:r w:rsidR="00880BF1" w:rsidRPr="00880BF1">
        <w:rPr>
          <w:rFonts w:cs="Times New Roman"/>
          <w:sz w:val="22"/>
        </w:rPr>
        <w:t xml:space="preserve"> no processo de ensino-aprendizagem, a metodologia utili</w:t>
      </w:r>
      <w:r w:rsidR="004A406B">
        <w:rPr>
          <w:rFonts w:cs="Times New Roman"/>
          <w:sz w:val="22"/>
        </w:rPr>
        <w:t xml:space="preserve">zada </w:t>
      </w:r>
      <w:r w:rsidR="00880BF1" w:rsidRPr="00880BF1">
        <w:rPr>
          <w:rFonts w:cs="Times New Roman"/>
          <w:sz w:val="22"/>
        </w:rPr>
        <w:t>foi baseada através de um referencial teórico escolhido para compor o corpo do trabalho, através de discussões de autores que estivesse interligado com  a temática, que contribuísse para a discussão, para posteriormente ser desenvolvida em campo para a efetivação desse artigo. Portanto, é importante que sempre possamos buscar algo novo e interessante para introduzir nas aulas, para que os nossos alunos se sintam sempre motivados a aprender, pois a nossa missão é desenvolver novas mentes capazes de transformar o mundo e a sociedade, por isso é que devemos também sempre propor novas formas e situações de aprendizagens diversas, que proporcione e estimule sempre o conhecimento com os nossos educandos.</w:t>
      </w:r>
    </w:p>
    <w:p w14:paraId="5AA6AF17" w14:textId="77777777" w:rsidR="00880BF1" w:rsidRDefault="00880BF1" w:rsidP="00880BF1">
      <w:pPr>
        <w:spacing w:line="240" w:lineRule="auto"/>
        <w:ind w:left="-567" w:right="-851" w:firstLine="0"/>
        <w:rPr>
          <w:rFonts w:cs="Times New Roman"/>
          <w:sz w:val="22"/>
        </w:rPr>
      </w:pPr>
    </w:p>
    <w:p w14:paraId="4797ED3E" w14:textId="738881B3" w:rsidR="00880BF1" w:rsidRPr="00880BF1" w:rsidRDefault="00880BF1" w:rsidP="00880BF1">
      <w:pPr>
        <w:spacing w:line="240" w:lineRule="auto"/>
        <w:ind w:left="-567" w:right="-851" w:firstLine="0"/>
        <w:rPr>
          <w:rFonts w:cs="Times New Roman"/>
          <w:sz w:val="22"/>
        </w:rPr>
      </w:pPr>
      <w:r>
        <w:rPr>
          <w:rFonts w:cs="Times New Roman"/>
          <w:b/>
          <w:sz w:val="22"/>
        </w:rPr>
        <w:t xml:space="preserve">Palavras-chave: </w:t>
      </w:r>
      <w:r>
        <w:rPr>
          <w:rFonts w:cs="Times New Roman"/>
          <w:sz w:val="22"/>
        </w:rPr>
        <w:t>Ens</w:t>
      </w:r>
      <w:r w:rsidR="004A406B">
        <w:rPr>
          <w:rFonts w:cs="Times New Roman"/>
          <w:sz w:val="22"/>
        </w:rPr>
        <w:t>ino</w:t>
      </w:r>
      <w:r w:rsidR="00980102">
        <w:rPr>
          <w:rFonts w:cs="Times New Roman"/>
          <w:sz w:val="22"/>
        </w:rPr>
        <w:t xml:space="preserve"> de</w:t>
      </w:r>
      <w:r w:rsidR="004A406B">
        <w:rPr>
          <w:rFonts w:cs="Times New Roman"/>
          <w:sz w:val="22"/>
        </w:rPr>
        <w:t xml:space="preserve"> Geografia.</w:t>
      </w:r>
      <w:r w:rsidR="00980102">
        <w:rPr>
          <w:rFonts w:cs="Times New Roman"/>
          <w:sz w:val="22"/>
        </w:rPr>
        <w:t xml:space="preserve"> Realidade escolar.</w:t>
      </w:r>
      <w:r w:rsidR="004A406B">
        <w:rPr>
          <w:rFonts w:cs="Times New Roman"/>
          <w:sz w:val="22"/>
        </w:rPr>
        <w:t xml:space="preserve"> Metodologias de ensino.</w:t>
      </w:r>
    </w:p>
    <w:p w14:paraId="2A754AA0" w14:textId="77777777" w:rsidR="00B71EAD" w:rsidRPr="00B71EAD" w:rsidRDefault="00B71EAD" w:rsidP="00880BF1">
      <w:pPr>
        <w:ind w:left="-567" w:right="-852" w:firstLine="425"/>
        <w:rPr>
          <w:rFonts w:cs="Times New Roman"/>
        </w:rPr>
      </w:pPr>
    </w:p>
    <w:p w14:paraId="70BCB390" w14:textId="77777777" w:rsidR="000E511B" w:rsidRDefault="000E511B" w:rsidP="000E511B">
      <w:pPr>
        <w:rPr>
          <w:rFonts w:cs="Times New Roman"/>
          <w:b/>
        </w:rPr>
      </w:pPr>
    </w:p>
    <w:p w14:paraId="12419A8B" w14:textId="77777777" w:rsidR="000E511B" w:rsidRDefault="000E511B" w:rsidP="00733E29">
      <w:pPr>
        <w:ind w:left="-567" w:firstLine="0"/>
        <w:rPr>
          <w:rFonts w:cs="Times New Roman"/>
          <w:b/>
        </w:rPr>
      </w:pPr>
      <w:r>
        <w:rPr>
          <w:rFonts w:cs="Times New Roman"/>
          <w:b/>
        </w:rPr>
        <w:t xml:space="preserve"> </w:t>
      </w:r>
      <w:r w:rsidRPr="00207FBD">
        <w:rPr>
          <w:rFonts w:cs="Times New Roman"/>
          <w:b/>
          <w:szCs w:val="24"/>
        </w:rPr>
        <w:t>INTRODUÇÃO</w:t>
      </w:r>
      <w:r>
        <w:rPr>
          <w:rFonts w:cs="Times New Roman"/>
          <w:b/>
        </w:rPr>
        <w:t xml:space="preserve"> </w:t>
      </w:r>
    </w:p>
    <w:p w14:paraId="79D28A74" w14:textId="1C0ECBEF" w:rsidR="000E511B" w:rsidRDefault="00193383" w:rsidP="00193383">
      <w:pPr>
        <w:ind w:left="-567" w:right="-852" w:firstLine="0"/>
        <w:rPr>
          <w:rFonts w:cs="Times New Roman"/>
        </w:rPr>
      </w:pPr>
      <w:r>
        <w:rPr>
          <w:rFonts w:cs="Times New Roman"/>
        </w:rPr>
        <w:t xml:space="preserve">              </w:t>
      </w:r>
      <w:r w:rsidR="000E511B">
        <w:rPr>
          <w:rFonts w:cs="Times New Roman"/>
        </w:rPr>
        <w:t xml:space="preserve">A importância de desenvolver diferentes ferramentas de ensino para auxiliar aos professores nas aulas de Geografia é algo bastante significativo para o processo de ensino-aprendizagem, pois, sabemos o quanto </w:t>
      </w:r>
      <w:r>
        <w:rPr>
          <w:rFonts w:cs="Times New Roman"/>
        </w:rPr>
        <w:t>hoje é necessário buscar novas ferramentas de ensino que venha contribuir o trabalho do professor em sala de aula.</w:t>
      </w:r>
    </w:p>
    <w:p w14:paraId="026D267A" w14:textId="1F3D3B3C" w:rsidR="004A406B" w:rsidRDefault="000E511B" w:rsidP="00EA1B82">
      <w:pPr>
        <w:ind w:left="-567" w:right="-852" w:firstLine="425"/>
        <w:rPr>
          <w:rFonts w:cs="Times New Roman"/>
        </w:rPr>
      </w:pPr>
      <w:r>
        <w:rPr>
          <w:rFonts w:cs="Times New Roman"/>
        </w:rPr>
        <w:t xml:space="preserve">        Diante d</w:t>
      </w:r>
      <w:r w:rsidR="00193383">
        <w:rPr>
          <w:rFonts w:cs="Times New Roman"/>
        </w:rPr>
        <w:t>isso</w:t>
      </w:r>
      <w:r>
        <w:rPr>
          <w:rFonts w:cs="Times New Roman"/>
        </w:rPr>
        <w:t xml:space="preserve">, </w:t>
      </w:r>
      <w:r w:rsidR="00193383">
        <w:rPr>
          <w:rFonts w:cs="Times New Roman"/>
        </w:rPr>
        <w:t>venho aqui discutir a</w:t>
      </w:r>
      <w:r w:rsidR="00FD5BD3">
        <w:rPr>
          <w:rFonts w:cs="Times New Roman"/>
        </w:rPr>
        <w:t xml:space="preserve"> importância  que as metodologias de ensino possui para as aulas de  Geografia, pois irá proporcionar tanto ao professor quanto ao educando uma interação na  construção do conhecimento entre ambos, pois sabemos o quanto é preciso encontrar novas </w:t>
      </w:r>
      <w:r w:rsidR="00EA1B82">
        <w:rPr>
          <w:rFonts w:cs="Times New Roman"/>
        </w:rPr>
        <w:t xml:space="preserve">práticas </w:t>
      </w:r>
      <w:r w:rsidR="00EA1B82">
        <w:rPr>
          <w:rFonts w:cs="Times New Roman"/>
        </w:rPr>
        <w:lastRenderedPageBreak/>
        <w:t>metodológicas para se</w:t>
      </w:r>
      <w:r w:rsidR="00FD5BD3">
        <w:rPr>
          <w:rFonts w:cs="Times New Roman"/>
        </w:rPr>
        <w:t xml:space="preserve"> desenvolver dentro da </w:t>
      </w:r>
      <w:r w:rsidR="00EA1B82">
        <w:rPr>
          <w:rFonts w:cs="Times New Roman"/>
        </w:rPr>
        <w:t xml:space="preserve"> sala de aula, como uma maneira de chamar a atenção do aluno e despertar a sua curiosidade de ir sempre em busca do conhecimento juntamente com o professor.</w:t>
      </w:r>
    </w:p>
    <w:p w14:paraId="66A2FAF2" w14:textId="5EBD3ABB" w:rsidR="000E511B" w:rsidRDefault="005C031D" w:rsidP="005C031D">
      <w:pPr>
        <w:ind w:left="2268" w:right="-852" w:firstLine="0"/>
        <w:rPr>
          <w:rFonts w:cs="Times New Roman"/>
        </w:rPr>
      </w:pPr>
      <w:r w:rsidRPr="005C031D">
        <w:rPr>
          <w:rStyle w:val="Refdecomentrio"/>
          <w:sz w:val="22"/>
          <w:szCs w:val="22"/>
        </w:rPr>
        <w:t>[...]</w:t>
      </w:r>
      <w:r>
        <w:rPr>
          <w:rStyle w:val="Refdecomentrio"/>
        </w:rPr>
        <w:t xml:space="preserve"> </w:t>
      </w:r>
      <w:r w:rsidR="000E511B">
        <w:rPr>
          <w:rFonts w:cs="Times New Roman"/>
        </w:rPr>
        <w:t xml:space="preserve">É por essa razão que um professor moderno deve sempre ser um caçador de curiosidades, um profissional capaz de ¨ acender ¨ nos alunos a curiosidade, ferramenta essencial de seu interesse pela aula e de sua vontade de </w:t>
      </w:r>
      <w:r>
        <w:rPr>
          <w:rFonts w:cs="Times New Roman"/>
        </w:rPr>
        <w:t xml:space="preserve">transformação. </w:t>
      </w:r>
      <w:proofErr w:type="gramStart"/>
      <w:r>
        <w:rPr>
          <w:rFonts w:cs="Times New Roman"/>
        </w:rPr>
        <w:t>(</w:t>
      </w:r>
      <w:r w:rsidR="000E511B">
        <w:rPr>
          <w:rFonts w:cs="Times New Roman"/>
        </w:rPr>
        <w:t xml:space="preserve"> SELBACH</w:t>
      </w:r>
      <w:proofErr w:type="gramEnd"/>
      <w:r w:rsidR="000E511B">
        <w:rPr>
          <w:rFonts w:cs="Times New Roman"/>
        </w:rPr>
        <w:t>, 2017</w:t>
      </w:r>
      <w:r>
        <w:rPr>
          <w:rFonts w:cs="Times New Roman"/>
        </w:rPr>
        <w:t xml:space="preserve">,p. </w:t>
      </w:r>
      <w:r w:rsidR="000E511B">
        <w:rPr>
          <w:rFonts w:cs="Times New Roman"/>
        </w:rPr>
        <w:t>2</w:t>
      </w:r>
      <w:r>
        <w:rPr>
          <w:rFonts w:cs="Times New Roman"/>
        </w:rPr>
        <w:t xml:space="preserve">8). </w:t>
      </w:r>
    </w:p>
    <w:p w14:paraId="1581F35A" w14:textId="77777777" w:rsidR="000E511B" w:rsidRDefault="000E511B" w:rsidP="000E511B">
      <w:pPr>
        <w:ind w:left="3402" w:right="-852"/>
        <w:rPr>
          <w:rFonts w:cs="Times New Roman"/>
        </w:rPr>
      </w:pPr>
    </w:p>
    <w:p w14:paraId="35618A94" w14:textId="0B6D43DC" w:rsidR="000E511B" w:rsidRDefault="00193383" w:rsidP="00193383">
      <w:pPr>
        <w:tabs>
          <w:tab w:val="left" w:pos="284"/>
        </w:tabs>
        <w:ind w:left="-567" w:right="-852" w:firstLine="567"/>
        <w:rPr>
          <w:rFonts w:cs="Times New Roman"/>
        </w:rPr>
      </w:pPr>
      <w:r>
        <w:rPr>
          <w:rFonts w:cs="Times New Roman"/>
        </w:rPr>
        <w:t xml:space="preserve">         </w:t>
      </w:r>
      <w:r w:rsidR="000E511B">
        <w:rPr>
          <w:rFonts w:cs="Times New Roman"/>
        </w:rPr>
        <w:t>É por conta dessas questões que fazem parte do contexto escolar, que consider</w:t>
      </w:r>
      <w:r w:rsidR="005C031D">
        <w:rPr>
          <w:rFonts w:cs="Times New Roman"/>
        </w:rPr>
        <w:t xml:space="preserve">o </w:t>
      </w:r>
      <w:r w:rsidR="000E511B">
        <w:rPr>
          <w:rFonts w:cs="Times New Roman"/>
        </w:rPr>
        <w:t>importante discutir as contribuições metodológicas, por estar relacionada com o trabalho do professor em sala de aula, pois o ensino além dos saberes dos sujeitos que estão inseridos, é preciso que haja também um envolvimento do professor com a sua prática na forma como irá conduzir a aula, aonde o aluno possa está interagindo e compartilhando os seus saberes, afinal, uma boa aula não se resume apenas em um professor saber dominar o conteúdo, mas na forma como o mesmo consegui trazer o seu aluno de encontro ao conhecimento.</w:t>
      </w:r>
    </w:p>
    <w:p w14:paraId="7A0E2328" w14:textId="15FFFB79" w:rsidR="000E511B" w:rsidRDefault="000E511B" w:rsidP="001C6646">
      <w:pPr>
        <w:ind w:left="-567" w:right="-852" w:firstLine="567"/>
        <w:rPr>
          <w:rFonts w:cs="Times New Roman"/>
        </w:rPr>
      </w:pPr>
      <w:r>
        <w:rPr>
          <w:rFonts w:cs="Times New Roman"/>
        </w:rPr>
        <w:t>Com base nisso,</w:t>
      </w:r>
      <w:r w:rsidR="001C6646">
        <w:rPr>
          <w:rFonts w:cs="Times New Roman"/>
        </w:rPr>
        <w:t xml:space="preserve"> o objetivo desse trabalho é discutir as contribuições metodológicas nas aulas de Geografia, onde assim,  irei</w:t>
      </w:r>
      <w:r w:rsidR="00750FC4">
        <w:rPr>
          <w:rFonts w:cs="Times New Roman"/>
        </w:rPr>
        <w:t xml:space="preserve"> fazer uma breve reflexão</w:t>
      </w:r>
      <w:r w:rsidR="00EA1B82">
        <w:rPr>
          <w:rFonts w:cs="Times New Roman"/>
        </w:rPr>
        <w:t xml:space="preserve"> sobre </w:t>
      </w:r>
      <w:r w:rsidR="00750FC4">
        <w:rPr>
          <w:rFonts w:cs="Times New Roman"/>
        </w:rPr>
        <w:t>o ensino de</w:t>
      </w:r>
      <w:r w:rsidR="00EA1B82">
        <w:rPr>
          <w:rFonts w:cs="Times New Roman"/>
        </w:rPr>
        <w:t xml:space="preserve"> Geografia na realidade escolar</w:t>
      </w:r>
      <w:r>
        <w:rPr>
          <w:rFonts w:cs="Times New Roman"/>
        </w:rPr>
        <w:t xml:space="preserve"> em seguida venho discutindo os desafios que encaramos na árdua missão de ensina</w:t>
      </w:r>
      <w:r w:rsidR="00CB2D85">
        <w:rPr>
          <w:rFonts w:cs="Times New Roman"/>
        </w:rPr>
        <w:t xml:space="preserve">r </w:t>
      </w:r>
      <w:r w:rsidR="00EA1B82">
        <w:rPr>
          <w:rFonts w:cs="Times New Roman"/>
        </w:rPr>
        <w:t>me referindo assim na</w:t>
      </w:r>
      <w:r w:rsidR="00CB2D85">
        <w:rPr>
          <w:rFonts w:cs="Times New Roman"/>
        </w:rPr>
        <w:t xml:space="preserve"> rede </w:t>
      </w:r>
      <w:r w:rsidR="00EA1B82">
        <w:rPr>
          <w:rFonts w:cs="Times New Roman"/>
        </w:rPr>
        <w:t>básica de ensino, devido as minhas experiências enquanto educadora, e</w:t>
      </w:r>
      <w:r>
        <w:rPr>
          <w:rFonts w:cs="Times New Roman"/>
        </w:rPr>
        <w:t xml:space="preserve"> por último venho ressaltando</w:t>
      </w:r>
      <w:r w:rsidR="00980102">
        <w:rPr>
          <w:rFonts w:cs="Times New Roman"/>
        </w:rPr>
        <w:t xml:space="preserve"> as contribuições metodológicas para o</w:t>
      </w:r>
      <w:r>
        <w:rPr>
          <w:rFonts w:cs="Times New Roman"/>
        </w:rPr>
        <w:t xml:space="preserve"> processo d</w:t>
      </w:r>
      <w:r w:rsidR="001C6646">
        <w:rPr>
          <w:rFonts w:cs="Times New Roman"/>
        </w:rPr>
        <w:t>e ensino-aprendizagem</w:t>
      </w:r>
      <w:r>
        <w:rPr>
          <w:rFonts w:cs="Times New Roman"/>
        </w:rPr>
        <w:t>, diante dessa disso, irei levantar alguns questionamentos como: que metodologias de ensino podem contribuir ao professor de geografia nas suas aulas? Como tornar as aulas de Geografia mais atrativas? Além dos recursos metodológicos, quais os desafios que o professor passa em sala de aula? Que irão nortear no desenvolvimento do artigo, relacionando com as vivencias enquanto docente.</w:t>
      </w:r>
    </w:p>
    <w:p w14:paraId="0B67BC1B" w14:textId="1393EE75" w:rsidR="00FD29F1" w:rsidRDefault="000E511B" w:rsidP="00FD29F1">
      <w:pPr>
        <w:ind w:left="-567" w:right="-852" w:firstLine="567"/>
        <w:rPr>
          <w:rFonts w:cs="Times New Roman"/>
        </w:rPr>
      </w:pPr>
      <w:r>
        <w:rPr>
          <w:rFonts w:cs="Times New Roman"/>
        </w:rPr>
        <w:t>Ass</w:t>
      </w:r>
      <w:r w:rsidR="006733DC">
        <w:rPr>
          <w:rFonts w:cs="Times New Roman"/>
        </w:rPr>
        <w:t>im, a metodologia utilizada foi</w:t>
      </w:r>
      <w:r>
        <w:rPr>
          <w:rFonts w:cs="Times New Roman"/>
        </w:rPr>
        <w:t xml:space="preserve"> baseada através de</w:t>
      </w:r>
      <w:r w:rsidR="006733DC">
        <w:rPr>
          <w:rFonts w:cs="Times New Roman"/>
        </w:rPr>
        <w:t xml:space="preserve"> um referencial teórico escolhido para compor o corpo do trabalho, através de discussões de autores que estivesse interligado com  a temática, que contribuísse para a discussão, para posteriormente ser desenvolvida em campo para a efetivação desse artigo, como uma forma de trazer contribuições no âmbito educacional para professores que sentem a necessidade de buscarem em suas aulas novas formas e ferramentas de ensino que possa enr</w:t>
      </w:r>
      <w:r w:rsidR="000F6BAC">
        <w:rPr>
          <w:rFonts w:cs="Times New Roman"/>
        </w:rPr>
        <w:t>iquecer as suas aulas e torná-</w:t>
      </w:r>
      <w:r w:rsidR="006733DC">
        <w:rPr>
          <w:rFonts w:cs="Times New Roman"/>
        </w:rPr>
        <w:t xml:space="preserve">las </w:t>
      </w:r>
      <w:r w:rsidR="00EC2231">
        <w:rPr>
          <w:rFonts w:cs="Times New Roman"/>
        </w:rPr>
        <w:t>mais dinâmicas e atrativas para o processo de ensino-aprendizagem.</w:t>
      </w:r>
    </w:p>
    <w:p w14:paraId="2D2FC3AA" w14:textId="1C721D56" w:rsidR="00EA1B82" w:rsidRDefault="00EA1B82" w:rsidP="00FD29F1">
      <w:pPr>
        <w:ind w:left="-567" w:right="-852" w:firstLine="567"/>
        <w:rPr>
          <w:rFonts w:cs="Times New Roman"/>
        </w:rPr>
      </w:pPr>
    </w:p>
    <w:p w14:paraId="25A813FA" w14:textId="6ED97FDB" w:rsidR="00FD29F1" w:rsidRDefault="00EA1B82" w:rsidP="00EA1B82">
      <w:pPr>
        <w:ind w:left="-567" w:right="-852" w:firstLine="0"/>
        <w:rPr>
          <w:rFonts w:cs="Times New Roman"/>
          <w:b/>
        </w:rPr>
      </w:pPr>
      <w:r w:rsidRPr="00EA1B82">
        <w:rPr>
          <w:rFonts w:cs="Times New Roman"/>
          <w:b/>
        </w:rPr>
        <w:t xml:space="preserve">DISCUSSÃO TEÓRICA </w:t>
      </w:r>
    </w:p>
    <w:p w14:paraId="290ADCB6" w14:textId="77777777" w:rsidR="00EA1B82" w:rsidRPr="00EA1B82" w:rsidRDefault="00EA1B82" w:rsidP="00EA1B82">
      <w:pPr>
        <w:ind w:left="-567" w:right="-852" w:firstLine="0"/>
        <w:rPr>
          <w:rFonts w:cs="Times New Roman"/>
          <w:b/>
        </w:rPr>
      </w:pPr>
    </w:p>
    <w:p w14:paraId="3C133231" w14:textId="357CFB7E" w:rsidR="000E511B" w:rsidRDefault="00750FC4" w:rsidP="00FD29F1">
      <w:pPr>
        <w:ind w:left="-567" w:right="-852" w:firstLine="0"/>
        <w:rPr>
          <w:rFonts w:cs="Times New Roman"/>
          <w:b/>
        </w:rPr>
      </w:pPr>
      <w:r>
        <w:rPr>
          <w:rFonts w:cs="Times New Roman"/>
          <w:b/>
        </w:rPr>
        <w:t>O ensino de</w:t>
      </w:r>
      <w:r w:rsidR="005C031D">
        <w:rPr>
          <w:rFonts w:cs="Times New Roman"/>
          <w:b/>
        </w:rPr>
        <w:t xml:space="preserve"> Geografia na</w:t>
      </w:r>
      <w:r w:rsidR="00EA1B82">
        <w:rPr>
          <w:rFonts w:cs="Times New Roman"/>
          <w:b/>
        </w:rPr>
        <w:t xml:space="preserve"> realidade escolar </w:t>
      </w:r>
      <w:r w:rsidR="005C031D">
        <w:rPr>
          <w:rFonts w:cs="Times New Roman"/>
          <w:b/>
        </w:rPr>
        <w:t xml:space="preserve"> </w:t>
      </w:r>
    </w:p>
    <w:p w14:paraId="47794982" w14:textId="77777777" w:rsidR="0038156A" w:rsidRDefault="0038156A" w:rsidP="0038156A">
      <w:pPr>
        <w:ind w:left="-567" w:right="-852" w:firstLine="567"/>
        <w:rPr>
          <w:rFonts w:cs="Times New Roman"/>
        </w:rPr>
      </w:pPr>
      <w:r>
        <w:rPr>
          <w:rFonts w:cs="Times New Roman"/>
        </w:rPr>
        <w:t xml:space="preserve">Ensinar na atual realidade na qual estamos </w:t>
      </w:r>
      <w:r w:rsidR="00BD1A7F">
        <w:rPr>
          <w:rFonts w:cs="Times New Roman"/>
        </w:rPr>
        <w:t>inseridos</w:t>
      </w:r>
      <w:r>
        <w:rPr>
          <w:rFonts w:cs="Times New Roman"/>
        </w:rPr>
        <w:t xml:space="preserve"> tornou-se algo extremamente desafiante, pois estamos a cada dia lidando com alunos que nos trazem olhares e perspectivas diferentes por virem de contextos </w:t>
      </w:r>
      <w:r w:rsidR="00BD1A7F">
        <w:rPr>
          <w:rFonts w:cs="Times New Roman"/>
        </w:rPr>
        <w:t>sociais distintos</w:t>
      </w:r>
      <w:r>
        <w:rPr>
          <w:rFonts w:cs="Times New Roman"/>
        </w:rPr>
        <w:t>, nã</w:t>
      </w:r>
      <w:r w:rsidR="00346352">
        <w:rPr>
          <w:rFonts w:cs="Times New Roman"/>
        </w:rPr>
        <w:t xml:space="preserve">o só </w:t>
      </w:r>
      <w:r w:rsidR="0044230C">
        <w:rPr>
          <w:rFonts w:cs="Times New Roman"/>
        </w:rPr>
        <w:t>isso,</w:t>
      </w:r>
      <w:r w:rsidR="00346352">
        <w:rPr>
          <w:rFonts w:cs="Times New Roman"/>
        </w:rPr>
        <w:t xml:space="preserve"> mas, sobre o novo contexto na qual eles </w:t>
      </w:r>
      <w:r>
        <w:rPr>
          <w:rFonts w:cs="Times New Roman"/>
        </w:rPr>
        <w:t>crescem</w:t>
      </w:r>
      <w:r w:rsidR="00346352">
        <w:rPr>
          <w:rFonts w:cs="Times New Roman"/>
        </w:rPr>
        <w:t xml:space="preserve"> e estão</w:t>
      </w:r>
      <w:r>
        <w:rPr>
          <w:rFonts w:cs="Times New Roman"/>
        </w:rPr>
        <w:t xml:space="preserve"> </w:t>
      </w:r>
      <w:r w:rsidR="00733E29">
        <w:rPr>
          <w:rFonts w:cs="Times New Roman"/>
        </w:rPr>
        <w:t>conectados</w:t>
      </w:r>
      <w:r w:rsidR="00346352">
        <w:rPr>
          <w:rFonts w:cs="Times New Roman"/>
        </w:rPr>
        <w:t xml:space="preserve"> em um mundo</w:t>
      </w:r>
      <w:r w:rsidR="00BD1A7F">
        <w:rPr>
          <w:rFonts w:cs="Times New Roman"/>
        </w:rPr>
        <w:t xml:space="preserve"> dominado pela as tecnologias.</w:t>
      </w:r>
    </w:p>
    <w:p w14:paraId="1305D38D" w14:textId="77777777" w:rsidR="004A406B" w:rsidRDefault="004A406B" w:rsidP="0038156A">
      <w:pPr>
        <w:ind w:left="-567" w:right="-852" w:firstLine="567"/>
        <w:rPr>
          <w:rFonts w:cs="Times New Roman"/>
        </w:rPr>
      </w:pPr>
    </w:p>
    <w:p w14:paraId="61917B19" w14:textId="77777777" w:rsidR="004A406B" w:rsidRDefault="004A406B" w:rsidP="0038156A">
      <w:pPr>
        <w:ind w:left="-567" w:right="-852" w:firstLine="567"/>
        <w:rPr>
          <w:rFonts w:cs="Times New Roman"/>
        </w:rPr>
      </w:pPr>
    </w:p>
    <w:p w14:paraId="252C54BC" w14:textId="77777777" w:rsidR="00346352" w:rsidRDefault="00346352" w:rsidP="0038156A">
      <w:pPr>
        <w:ind w:left="-567" w:right="-852" w:firstLine="567"/>
        <w:rPr>
          <w:rFonts w:cs="Times New Roman"/>
        </w:rPr>
      </w:pPr>
      <w:r>
        <w:rPr>
          <w:rFonts w:cs="Times New Roman"/>
        </w:rPr>
        <w:t>Sendo a Geografia uma das ciências de grande importância para a construção do pensamento crítico do aluno</w:t>
      </w:r>
      <w:r w:rsidR="00733E29">
        <w:rPr>
          <w:rFonts w:cs="Times New Roman"/>
        </w:rPr>
        <w:t>,</w:t>
      </w:r>
      <w:r>
        <w:rPr>
          <w:rFonts w:cs="Times New Roman"/>
        </w:rPr>
        <w:t xml:space="preserve"> para que o mesmo possa compreender o contexto social em que faz parte, é necessário que nós professores</w:t>
      </w:r>
      <w:r w:rsidR="00733E29">
        <w:rPr>
          <w:rFonts w:cs="Times New Roman"/>
        </w:rPr>
        <w:t>,</w:t>
      </w:r>
      <w:r>
        <w:rPr>
          <w:rFonts w:cs="Times New Roman"/>
        </w:rPr>
        <w:t xml:space="preserve"> possamos também estarmos inseridos nesse novo contexto da tecnologia com os nossos jovens para que assim, possamos está falando a mesma linguagem em sala de aula.</w:t>
      </w:r>
    </w:p>
    <w:p w14:paraId="30BB844B" w14:textId="77777777" w:rsidR="00346352" w:rsidRDefault="009A2E80" w:rsidP="0038156A">
      <w:pPr>
        <w:ind w:left="-567" w:right="-852" w:firstLine="567"/>
        <w:rPr>
          <w:rFonts w:cs="Times New Roman"/>
        </w:rPr>
      </w:pPr>
      <w:r>
        <w:rPr>
          <w:rFonts w:cs="Times New Roman"/>
        </w:rPr>
        <w:t xml:space="preserve">Assim, o ensino de Geografia passou a ser questionado para que </w:t>
      </w:r>
      <w:r w:rsidR="00AC67B4">
        <w:rPr>
          <w:rFonts w:cs="Times New Roman"/>
        </w:rPr>
        <w:t>houvesse,</w:t>
      </w:r>
      <w:r>
        <w:rPr>
          <w:rFonts w:cs="Times New Roman"/>
        </w:rPr>
        <w:t xml:space="preserve"> </w:t>
      </w:r>
      <w:r w:rsidR="00733E29">
        <w:rPr>
          <w:rFonts w:cs="Times New Roman"/>
        </w:rPr>
        <w:t>portanto</w:t>
      </w:r>
      <w:r>
        <w:rPr>
          <w:rFonts w:cs="Times New Roman"/>
        </w:rPr>
        <w:t xml:space="preserve">, alguma modificação na sua forma como é ministrada em sala, pois além dos saberes referentes aos conhecimentos da ciência, o professor passou a se preocupar com outras questões também relevantes para a construção do conhecimento, que é </w:t>
      </w:r>
      <w:r w:rsidR="0044230C">
        <w:rPr>
          <w:rFonts w:cs="Times New Roman"/>
        </w:rPr>
        <w:t>desenvolver novos percur</w:t>
      </w:r>
      <w:r w:rsidR="00733E29">
        <w:rPr>
          <w:rFonts w:cs="Times New Roman"/>
        </w:rPr>
        <w:t xml:space="preserve">sos pedagógicos </w:t>
      </w:r>
      <w:r w:rsidR="0044230C">
        <w:rPr>
          <w:rFonts w:cs="Times New Roman"/>
        </w:rPr>
        <w:t>que contribuísse no processo de ensino-aprendizagem com os seus educandos.</w:t>
      </w:r>
      <w:r w:rsidR="00EF230F">
        <w:rPr>
          <w:rFonts w:cs="Times New Roman"/>
        </w:rPr>
        <w:t xml:space="preserve"> Segundo Alarcão:</w:t>
      </w:r>
    </w:p>
    <w:p w14:paraId="24CEFC7A" w14:textId="130630E6" w:rsidR="00EF230F" w:rsidRDefault="00153856" w:rsidP="009F4A94">
      <w:pPr>
        <w:spacing w:before="240" w:line="240" w:lineRule="auto"/>
        <w:ind w:left="2268" w:right="-852" w:firstLine="0"/>
        <w:rPr>
          <w:rFonts w:cs="Times New Roman"/>
          <w:sz w:val="22"/>
        </w:rPr>
      </w:pPr>
      <w:r>
        <w:rPr>
          <w:rFonts w:cs="Times New Roman"/>
          <w:sz w:val="22"/>
        </w:rPr>
        <w:t xml:space="preserve">Nesta era da informação e da comunicação, que se quer também a era do conhecimento, a escola não detém o monopólio do saber. O professor não é o único transmissor do saber e tem de aceitar situar-se nas suas novas circunstâncias que, por sinal, são bem mais exigentes. O aluno também já não é mais o receptáculo a deixar-se rechear de </w:t>
      </w:r>
      <w:r w:rsidR="005C031D">
        <w:rPr>
          <w:rFonts w:cs="Times New Roman"/>
          <w:sz w:val="22"/>
        </w:rPr>
        <w:t>conteúdo</w:t>
      </w:r>
      <w:r>
        <w:rPr>
          <w:rFonts w:cs="Times New Roman"/>
          <w:sz w:val="22"/>
        </w:rPr>
        <w:t xml:space="preserve">. O seu papel impõe-lhe exigências acrescidas. Ele tem de aprender a gerir e a relacionar informações para as transformar no seu conhecimento e no seu </w:t>
      </w:r>
      <w:r w:rsidR="00890AB6">
        <w:rPr>
          <w:rFonts w:cs="Times New Roman"/>
          <w:sz w:val="22"/>
        </w:rPr>
        <w:t>saber. (2011, p.</w:t>
      </w:r>
      <w:r>
        <w:rPr>
          <w:rFonts w:cs="Times New Roman"/>
          <w:sz w:val="22"/>
        </w:rPr>
        <w:t xml:space="preserve"> </w:t>
      </w:r>
      <w:r w:rsidR="00890AB6">
        <w:rPr>
          <w:rFonts w:cs="Times New Roman"/>
          <w:sz w:val="22"/>
        </w:rPr>
        <w:t>16)</w:t>
      </w:r>
      <w:r w:rsidR="009F4A94">
        <w:rPr>
          <w:rFonts w:cs="Times New Roman"/>
          <w:sz w:val="22"/>
        </w:rPr>
        <w:t>.</w:t>
      </w:r>
    </w:p>
    <w:p w14:paraId="33B895E2" w14:textId="77777777" w:rsidR="004837A4" w:rsidRDefault="004837A4" w:rsidP="009F4A94">
      <w:pPr>
        <w:spacing w:before="240" w:line="240" w:lineRule="auto"/>
        <w:ind w:left="2268" w:right="-852" w:firstLine="0"/>
        <w:rPr>
          <w:rFonts w:cs="Times New Roman"/>
          <w:sz w:val="22"/>
        </w:rPr>
      </w:pPr>
    </w:p>
    <w:p w14:paraId="4B5AD678" w14:textId="17EE10BE" w:rsidR="00057DF2" w:rsidRDefault="009F4A94" w:rsidP="002D207D">
      <w:pPr>
        <w:ind w:left="-567" w:right="-852" w:firstLine="851"/>
        <w:rPr>
          <w:rFonts w:cs="Times New Roman"/>
          <w:szCs w:val="24"/>
        </w:rPr>
      </w:pPr>
      <w:r w:rsidRPr="009F4A94">
        <w:rPr>
          <w:rFonts w:cs="Times New Roman"/>
          <w:szCs w:val="24"/>
        </w:rPr>
        <w:t xml:space="preserve">Diante </w:t>
      </w:r>
      <w:r w:rsidR="00057DF2" w:rsidRPr="009F4A94">
        <w:rPr>
          <w:rFonts w:cs="Times New Roman"/>
          <w:szCs w:val="24"/>
        </w:rPr>
        <w:t xml:space="preserve">disso, </w:t>
      </w:r>
      <w:r w:rsidR="00057DF2">
        <w:rPr>
          <w:rFonts w:cs="Times New Roman"/>
          <w:szCs w:val="24"/>
        </w:rPr>
        <w:t>é</w:t>
      </w:r>
      <w:r>
        <w:rPr>
          <w:rFonts w:cs="Times New Roman"/>
          <w:szCs w:val="24"/>
        </w:rPr>
        <w:t xml:space="preserve"> importante que o professor reflita sobre </w:t>
      </w:r>
      <w:r w:rsidR="00057DF2">
        <w:rPr>
          <w:rFonts w:cs="Times New Roman"/>
          <w:szCs w:val="24"/>
        </w:rPr>
        <w:t xml:space="preserve">a sua prática de ensino nessa nova era em que a escola se encontra, pois, como ensinar é tão importante quanto o que ensinar. Por isso, é necessário buscarmos em nossas aulas </w:t>
      </w:r>
      <w:r w:rsidR="005C031D">
        <w:rPr>
          <w:rFonts w:cs="Times New Roman"/>
          <w:szCs w:val="24"/>
        </w:rPr>
        <w:t>novos recursos tecnológicos</w:t>
      </w:r>
      <w:r w:rsidR="005C031D">
        <w:rPr>
          <w:rStyle w:val="Refdecomentrio"/>
          <w:sz w:val="24"/>
          <w:szCs w:val="24"/>
        </w:rPr>
        <w:t xml:space="preserve"> q</w:t>
      </w:r>
      <w:r w:rsidR="00057DF2" w:rsidRPr="005C031D">
        <w:rPr>
          <w:rFonts w:cs="Times New Roman"/>
          <w:szCs w:val="24"/>
        </w:rPr>
        <w:t>ue</w:t>
      </w:r>
      <w:r w:rsidR="00057DF2">
        <w:rPr>
          <w:rFonts w:cs="Times New Roman"/>
          <w:szCs w:val="24"/>
        </w:rPr>
        <w:t xml:space="preserve"> venha contribuir para os nossos educandos uma aprendizagem mais significativa para a construção do saber.</w:t>
      </w:r>
      <w:r w:rsidR="002D207D">
        <w:rPr>
          <w:rFonts w:cs="Times New Roman"/>
          <w:szCs w:val="24"/>
        </w:rPr>
        <w:t xml:space="preserve"> </w:t>
      </w:r>
      <w:r w:rsidR="00057DF2">
        <w:rPr>
          <w:rFonts w:cs="Times New Roman"/>
          <w:szCs w:val="24"/>
        </w:rPr>
        <w:t xml:space="preserve">Segundo </w:t>
      </w:r>
      <w:proofErr w:type="spellStart"/>
      <w:r w:rsidR="00057DF2">
        <w:rPr>
          <w:rFonts w:cs="Times New Roman"/>
          <w:szCs w:val="24"/>
        </w:rPr>
        <w:t>Mosé</w:t>
      </w:r>
      <w:proofErr w:type="spellEnd"/>
      <w:r w:rsidR="00057DF2">
        <w:rPr>
          <w:rFonts w:cs="Times New Roman"/>
          <w:szCs w:val="24"/>
        </w:rPr>
        <w:t xml:space="preserve">: </w:t>
      </w:r>
    </w:p>
    <w:p w14:paraId="76E28B7D" w14:textId="77777777" w:rsidR="00057DF2" w:rsidRDefault="002D207D" w:rsidP="00057DF2">
      <w:pPr>
        <w:spacing w:before="240" w:line="240" w:lineRule="auto"/>
        <w:ind w:left="2268" w:right="-852" w:firstLine="0"/>
        <w:rPr>
          <w:rFonts w:cs="Times New Roman"/>
          <w:sz w:val="22"/>
        </w:rPr>
      </w:pPr>
      <w:r>
        <w:rPr>
          <w:rFonts w:cs="Times New Roman"/>
          <w:sz w:val="22"/>
        </w:rPr>
        <w:t xml:space="preserve">¨ [...] formar pesquisadores, pensantes, autônomos e responsáveis, esse é o alvo da educação contemporânea e sua urgência. Sabemos quando tudo isso é difícil, quanto é raro, já que uma estrutura muito antiga nos impõe a permanência de um modelo, mas precisamos acreditar na escola e caminhar na direção de construía-la. Ou por trás de muros cada vez mais altos permanecerão crianças e adolescentes afastadas do mundo, se preparando para uma vida que só começa quando a escola termina. Uma </w:t>
      </w:r>
      <w:r w:rsidR="00373D81">
        <w:rPr>
          <w:rFonts w:cs="Times New Roman"/>
          <w:sz w:val="22"/>
        </w:rPr>
        <w:t>vida que de fato nunca chega. (2014. p. 65)</w:t>
      </w:r>
    </w:p>
    <w:p w14:paraId="6C0E28B4" w14:textId="77777777" w:rsidR="004837A4" w:rsidRDefault="004837A4" w:rsidP="00057DF2">
      <w:pPr>
        <w:spacing w:before="240" w:line="240" w:lineRule="auto"/>
        <w:ind w:left="2268" w:right="-852" w:firstLine="0"/>
        <w:rPr>
          <w:rFonts w:cs="Times New Roman"/>
          <w:sz w:val="22"/>
        </w:rPr>
      </w:pPr>
    </w:p>
    <w:p w14:paraId="763C699D" w14:textId="593DAE61" w:rsidR="00373D81" w:rsidRDefault="001B0514" w:rsidP="009E46FC">
      <w:pPr>
        <w:ind w:left="-567" w:right="-852" w:firstLine="851"/>
        <w:rPr>
          <w:rFonts w:cs="Times New Roman"/>
          <w:szCs w:val="24"/>
        </w:rPr>
      </w:pPr>
      <w:r w:rsidRPr="001B0514">
        <w:rPr>
          <w:rFonts w:cs="Times New Roman"/>
          <w:szCs w:val="24"/>
        </w:rPr>
        <w:t xml:space="preserve">Outra questão a ser repensada no trabalho docente, além das ferramentas pedagógicas para serem ministradas </w:t>
      </w:r>
      <w:r>
        <w:rPr>
          <w:rFonts w:cs="Times New Roman"/>
          <w:szCs w:val="24"/>
        </w:rPr>
        <w:t xml:space="preserve">em sala, é o professor tentar </w:t>
      </w:r>
      <w:r w:rsidRPr="001B0514">
        <w:rPr>
          <w:rFonts w:cs="Times New Roman"/>
          <w:szCs w:val="24"/>
        </w:rPr>
        <w:t xml:space="preserve">conhecer os seus estudantes, sua cultura e os seus conhecimentos que carregam, para que assim, o ensino possa ser algo integrador entre educador e educando. </w:t>
      </w:r>
      <w:r w:rsidR="009E46FC">
        <w:rPr>
          <w:rFonts w:cs="Times New Roman"/>
          <w:szCs w:val="24"/>
        </w:rPr>
        <w:t xml:space="preserve">Segundo </w:t>
      </w:r>
      <w:r w:rsidR="008F0A89">
        <w:rPr>
          <w:rFonts w:cs="Times New Roman"/>
          <w:szCs w:val="24"/>
        </w:rPr>
        <w:t>Cavalcanti:</w:t>
      </w:r>
    </w:p>
    <w:p w14:paraId="06AC9F5B" w14:textId="77777777" w:rsidR="009E46FC" w:rsidRDefault="009E46FC" w:rsidP="00EF35E7">
      <w:pPr>
        <w:spacing w:line="240" w:lineRule="auto"/>
        <w:ind w:left="2268" w:right="-852" w:firstLine="0"/>
        <w:rPr>
          <w:rFonts w:cs="Times New Roman"/>
          <w:sz w:val="22"/>
        </w:rPr>
      </w:pPr>
      <w:r>
        <w:rPr>
          <w:rFonts w:cs="Times New Roman"/>
          <w:szCs w:val="24"/>
        </w:rPr>
        <w:t xml:space="preserve">¨ </w:t>
      </w:r>
      <w:r w:rsidRPr="00EF35E7">
        <w:rPr>
          <w:rFonts w:cs="Times New Roman"/>
          <w:sz w:val="22"/>
        </w:rPr>
        <w:t>A escola é, nessa linha de entendimento, um lugar de encontro de culturas, de saberes, de saberes científicos e de saberes cotidianos, ainda que o seu trabalho tenha como referência básica os saberes científicos. A escola lida com culturas, seja no interior da sala de aula, seja nos demais espaços escolares, e a geografia escolar é uma das mediações pelas quais o encontro e o confronto entre culturas acontecem. [...] ensinar geografia é abrir espaço em sala de aula para o trabalho com diferentes saberes dos agentes do processo de ensino –</w:t>
      </w:r>
      <w:r w:rsidR="00B433C5" w:rsidRPr="00EF35E7">
        <w:rPr>
          <w:rFonts w:cs="Times New Roman"/>
          <w:sz w:val="22"/>
        </w:rPr>
        <w:t xml:space="preserve"> alunos e professores. (2012. p. 45). ¨</w:t>
      </w:r>
    </w:p>
    <w:p w14:paraId="276A0827" w14:textId="77777777" w:rsidR="003D620E" w:rsidRDefault="003D620E" w:rsidP="00EF35E7">
      <w:pPr>
        <w:spacing w:line="240" w:lineRule="auto"/>
        <w:ind w:left="2268" w:right="-852" w:firstLine="0"/>
        <w:rPr>
          <w:rFonts w:cs="Times New Roman"/>
          <w:szCs w:val="24"/>
        </w:rPr>
      </w:pPr>
    </w:p>
    <w:p w14:paraId="29C78C72" w14:textId="3AA97C9B" w:rsidR="00B433C5" w:rsidRDefault="00B433C5" w:rsidP="002829F1">
      <w:pPr>
        <w:ind w:left="-567" w:right="-852" w:firstLine="851"/>
        <w:rPr>
          <w:rFonts w:cs="Times New Roman"/>
          <w:szCs w:val="24"/>
        </w:rPr>
      </w:pPr>
      <w:r>
        <w:rPr>
          <w:rFonts w:cs="Times New Roman"/>
          <w:szCs w:val="24"/>
        </w:rPr>
        <w:t xml:space="preserve">Assim, diante de toda essa discussão podemos ver o quanto o ensino de Geografia precisa ser pensado e repensado pelo os </w:t>
      </w:r>
      <w:r w:rsidR="00EF35E7">
        <w:rPr>
          <w:rFonts w:cs="Times New Roman"/>
          <w:szCs w:val="24"/>
        </w:rPr>
        <w:t>professores na prática, pois, além das inovações que surgiram para possibilitar ao professor algo inovador em sala de aula, os educandos também não são os mesmos de antigamente que apenas ouvia e gravava na memória, os alunos vivem bombardeados de informações a todo momento, e para que o professor possa compartilhar saberes juntamente com os seus educandos é necessário que o mesmo possa se inserir na cultura que faz parte da realidade dos seus alunos.</w:t>
      </w:r>
      <w:r w:rsidR="008F0A89">
        <w:rPr>
          <w:rFonts w:cs="Times New Roman"/>
          <w:szCs w:val="24"/>
        </w:rPr>
        <w:t xml:space="preserve"> De acordo com </w:t>
      </w:r>
      <w:proofErr w:type="spellStart"/>
      <w:r w:rsidR="008F0A89">
        <w:rPr>
          <w:rFonts w:cs="Times New Roman"/>
          <w:szCs w:val="24"/>
        </w:rPr>
        <w:t>Mosé</w:t>
      </w:r>
      <w:proofErr w:type="spellEnd"/>
      <w:r w:rsidR="008F0A89">
        <w:rPr>
          <w:rFonts w:cs="Times New Roman"/>
          <w:szCs w:val="24"/>
        </w:rPr>
        <w:t>:</w:t>
      </w:r>
    </w:p>
    <w:p w14:paraId="4A1618F0" w14:textId="604EC6B0" w:rsidR="00AC20FE" w:rsidRDefault="00AC20FE" w:rsidP="00750FC4">
      <w:pPr>
        <w:spacing w:before="240" w:line="240" w:lineRule="auto"/>
        <w:ind w:left="2268" w:right="-852" w:firstLine="0"/>
        <w:rPr>
          <w:rFonts w:cs="Times New Roman"/>
          <w:szCs w:val="24"/>
        </w:rPr>
      </w:pPr>
      <w:r>
        <w:rPr>
          <w:rFonts w:cs="Times New Roman"/>
          <w:szCs w:val="24"/>
        </w:rPr>
        <w:t xml:space="preserve"> </w:t>
      </w:r>
      <w:r w:rsidR="002829F1" w:rsidRPr="008F0A89">
        <w:rPr>
          <w:rFonts w:cs="Times New Roman"/>
          <w:sz w:val="22"/>
        </w:rPr>
        <w:t xml:space="preserve"> ¨ [..] superar a ênfase na instrução e privilegiar a educação em um sentido mais amplo; superar as aprendizagens mecânicas e repetitivas; rever o ensino disciplinar, fundado na passividade, no adestramento; colocar o aluno no centro do processo educativo, como sujeito ativo, e não como receptor e transmissor de dados; aproximar a educação da cultura, do pensamento e da vida; reduzir de maneira drástica a quantidade  de conhecimentos ensinados e exigidos, a maioria inútil para a vida prática, e passar a incentivar, no âmbito escolar</w:t>
      </w:r>
      <w:r w:rsidRPr="008F0A89">
        <w:rPr>
          <w:rFonts w:cs="Times New Roman"/>
          <w:sz w:val="22"/>
        </w:rPr>
        <w:t>, a ação do aluno como sujeito do conhecimento e como cidadão.</w:t>
      </w:r>
      <w:r w:rsidR="008F0A89" w:rsidRPr="008F0A89">
        <w:rPr>
          <w:rFonts w:cs="Times New Roman"/>
          <w:sz w:val="22"/>
        </w:rPr>
        <w:t>(2014,p.66)¨</w:t>
      </w:r>
      <w:r w:rsidR="008F0A89">
        <w:rPr>
          <w:rFonts w:cs="Times New Roman"/>
          <w:szCs w:val="24"/>
        </w:rPr>
        <w:t>.</w:t>
      </w:r>
    </w:p>
    <w:p w14:paraId="6748D1E8" w14:textId="5BF6949F" w:rsidR="00B162AF" w:rsidRDefault="00750FC4" w:rsidP="00B162AF">
      <w:pPr>
        <w:spacing w:before="240" w:line="240" w:lineRule="auto"/>
        <w:ind w:left="-567" w:right="-852" w:firstLine="0"/>
        <w:rPr>
          <w:rFonts w:cs="Times New Roman"/>
          <w:b/>
          <w:szCs w:val="24"/>
        </w:rPr>
      </w:pPr>
      <w:r>
        <w:rPr>
          <w:rFonts w:cs="Times New Roman"/>
          <w:b/>
          <w:szCs w:val="24"/>
        </w:rPr>
        <w:t xml:space="preserve">A realidade escolar e os </w:t>
      </w:r>
      <w:r w:rsidR="00B162AF">
        <w:rPr>
          <w:rFonts w:cs="Times New Roman"/>
          <w:b/>
          <w:szCs w:val="24"/>
        </w:rPr>
        <w:t xml:space="preserve">desafios da prática </w:t>
      </w:r>
    </w:p>
    <w:p w14:paraId="49294AB1" w14:textId="1B13F272" w:rsidR="00750FC4" w:rsidRPr="00750FC4" w:rsidRDefault="00750FC4" w:rsidP="00B162AF">
      <w:pPr>
        <w:spacing w:before="240" w:line="240" w:lineRule="auto"/>
        <w:ind w:left="-567" w:right="-852" w:firstLine="0"/>
        <w:rPr>
          <w:rFonts w:cs="Times New Roman"/>
          <w:b/>
          <w:szCs w:val="24"/>
        </w:rPr>
      </w:pPr>
      <w:r>
        <w:rPr>
          <w:rFonts w:cs="Times New Roman"/>
          <w:b/>
          <w:szCs w:val="24"/>
        </w:rPr>
        <w:t xml:space="preserve"> </w:t>
      </w:r>
    </w:p>
    <w:p w14:paraId="7117405F" w14:textId="237E5884" w:rsidR="000459B6" w:rsidRPr="00750FC4" w:rsidRDefault="003859A5" w:rsidP="00750FC4">
      <w:pPr>
        <w:ind w:left="-567" w:right="-852" w:firstLine="851"/>
        <w:rPr>
          <w:rFonts w:cs="Times New Roman"/>
          <w:szCs w:val="24"/>
        </w:rPr>
      </w:pPr>
      <w:r>
        <w:rPr>
          <w:rFonts w:cs="Times New Roman"/>
          <w:szCs w:val="24"/>
        </w:rPr>
        <w:t>Ensinar no atual ce</w:t>
      </w:r>
      <w:r w:rsidR="002A0DCA">
        <w:rPr>
          <w:rFonts w:cs="Times New Roman"/>
          <w:szCs w:val="24"/>
        </w:rPr>
        <w:t xml:space="preserve">nário em que </w:t>
      </w:r>
      <w:r>
        <w:rPr>
          <w:rFonts w:cs="Times New Roman"/>
          <w:szCs w:val="24"/>
        </w:rPr>
        <w:t>estamos inseridos, nos exige e nos desafia a cada dia</w:t>
      </w:r>
      <w:r w:rsidR="002A0DCA">
        <w:rPr>
          <w:rFonts w:cs="Times New Roman"/>
          <w:szCs w:val="24"/>
        </w:rPr>
        <w:t xml:space="preserve">, </w:t>
      </w:r>
      <w:r>
        <w:rPr>
          <w:rFonts w:cs="Times New Roman"/>
          <w:szCs w:val="24"/>
        </w:rPr>
        <w:t xml:space="preserve">em sala de aula, por lidarmos com </w:t>
      </w:r>
      <w:r w:rsidR="002A0DCA">
        <w:rPr>
          <w:rFonts w:cs="Times New Roman"/>
          <w:szCs w:val="24"/>
        </w:rPr>
        <w:t>diversas questões que só</w:t>
      </w:r>
      <w:r>
        <w:rPr>
          <w:rFonts w:cs="Times New Roman"/>
          <w:szCs w:val="24"/>
        </w:rPr>
        <w:t xml:space="preserve"> quem é professor irá entender. Carregamos na nossa </w:t>
      </w:r>
      <w:r w:rsidR="002A0DCA">
        <w:rPr>
          <w:rFonts w:cs="Times New Roman"/>
          <w:szCs w:val="24"/>
        </w:rPr>
        <w:t>trajetória a missão de exercemos nosso oficio de mestre para além dos conhecimentos que carregamos enquanto saber importante na formação docente.</w:t>
      </w:r>
      <w:r w:rsidR="00750FC4">
        <w:rPr>
          <w:rFonts w:cs="Times New Roman"/>
          <w:sz w:val="22"/>
        </w:rPr>
        <w:t xml:space="preserve"> </w:t>
      </w:r>
    </w:p>
    <w:p w14:paraId="179A6883" w14:textId="1B5C687C" w:rsidR="004A406B" w:rsidRDefault="000459B6" w:rsidP="00750FC4">
      <w:pPr>
        <w:ind w:left="-567" w:right="-852" w:firstLine="851"/>
        <w:rPr>
          <w:rFonts w:cs="Times New Roman"/>
          <w:szCs w:val="24"/>
        </w:rPr>
      </w:pPr>
      <w:r w:rsidRPr="00796137">
        <w:rPr>
          <w:rFonts w:cs="Times New Roman"/>
          <w:szCs w:val="24"/>
        </w:rPr>
        <w:t>Assim, passamos a enxergar</w:t>
      </w:r>
      <w:r w:rsidR="00796137" w:rsidRPr="00796137">
        <w:rPr>
          <w:rFonts w:cs="Times New Roman"/>
          <w:szCs w:val="24"/>
        </w:rPr>
        <w:t xml:space="preserve"> a ver à</w:t>
      </w:r>
      <w:r w:rsidRPr="00796137">
        <w:rPr>
          <w:rFonts w:cs="Times New Roman"/>
          <w:szCs w:val="24"/>
        </w:rPr>
        <w:t xml:space="preserve"> docência não só como uma relação professor/aluno, mas sim como algo ainda mais complexo, po</w:t>
      </w:r>
      <w:r w:rsidR="00796137" w:rsidRPr="00796137">
        <w:rPr>
          <w:rFonts w:cs="Times New Roman"/>
          <w:szCs w:val="24"/>
        </w:rPr>
        <w:t xml:space="preserve">is além de mestres na missão exercer a nossa profissão, </w:t>
      </w:r>
      <w:r w:rsidR="00796137">
        <w:rPr>
          <w:rFonts w:cs="Times New Roman"/>
          <w:szCs w:val="24"/>
        </w:rPr>
        <w:t>nos reinventamos todos dias em sala de aula, seja pelas as dificuldades que passamos em sala ou pelo os saberes que compartilhamos com os nossos discentes, tudo isso nos faz crescer não só como professor, mas principalmente como humano.</w:t>
      </w:r>
      <w:r w:rsidR="00B162AF">
        <w:rPr>
          <w:rFonts w:cs="Times New Roman"/>
          <w:szCs w:val="24"/>
        </w:rPr>
        <w:t xml:space="preserve"> Segundo Arroyo: </w:t>
      </w:r>
    </w:p>
    <w:p w14:paraId="19A82DB4" w14:textId="557C3F8A" w:rsidR="00796137" w:rsidRDefault="00773E73" w:rsidP="00B162AF">
      <w:pPr>
        <w:spacing w:line="240" w:lineRule="auto"/>
        <w:ind w:left="2268" w:right="-852" w:firstLine="0"/>
        <w:rPr>
          <w:rFonts w:cs="Times New Roman"/>
          <w:sz w:val="22"/>
        </w:rPr>
      </w:pPr>
      <w:r w:rsidRPr="00B162AF">
        <w:rPr>
          <w:rFonts w:cs="Times New Roman"/>
          <w:sz w:val="22"/>
        </w:rPr>
        <w:t xml:space="preserve"> ¨ No convívio com a infância popular percebemos que alg</w:t>
      </w:r>
      <w:r w:rsidR="005D4CC3" w:rsidRPr="00B162AF">
        <w:rPr>
          <w:rFonts w:cs="Times New Roman"/>
          <w:sz w:val="22"/>
        </w:rPr>
        <w:t>o falta em nosso ensinar, que es</w:t>
      </w:r>
      <w:r w:rsidRPr="00B162AF">
        <w:rPr>
          <w:rFonts w:cs="Times New Roman"/>
          <w:sz w:val="22"/>
        </w:rPr>
        <w:t xml:space="preserve">peram mais de nós e do seu </w:t>
      </w:r>
      <w:r w:rsidR="005D4CC3" w:rsidRPr="00B162AF">
        <w:rPr>
          <w:rFonts w:cs="Times New Roman"/>
          <w:sz w:val="22"/>
        </w:rPr>
        <w:t xml:space="preserve">tempo de escola, um tempo tão difícil de segurar diante das pressões da sobrevivência. Descobrimos os educandos, as crianças, adolescentes e jovens como gente e não apenas como alunos. Mais do que contas bancarias, onde depositamos </w:t>
      </w:r>
      <w:proofErr w:type="gramStart"/>
      <w:r w:rsidR="00B162AF" w:rsidRPr="00B162AF">
        <w:rPr>
          <w:rFonts w:cs="Times New Roman"/>
          <w:sz w:val="22"/>
        </w:rPr>
        <w:t>nossos conteúdo</w:t>
      </w:r>
      <w:proofErr w:type="gramEnd"/>
      <w:r w:rsidR="005D4CC3" w:rsidRPr="00B162AF">
        <w:rPr>
          <w:rFonts w:cs="Times New Roman"/>
          <w:sz w:val="22"/>
        </w:rPr>
        <w:t xml:space="preserve">. Vendo os alunos como gente fomos redescobrindo-nos também como gente, humanos, </w:t>
      </w:r>
      <w:proofErr w:type="spellStart"/>
      <w:r w:rsidR="005D4CC3" w:rsidRPr="00B162AF">
        <w:rPr>
          <w:rFonts w:cs="Times New Roman"/>
          <w:sz w:val="22"/>
        </w:rPr>
        <w:t>ensinantes</w:t>
      </w:r>
      <w:proofErr w:type="spellEnd"/>
      <w:r w:rsidR="005D4CC3" w:rsidRPr="00B162AF">
        <w:rPr>
          <w:rFonts w:cs="Times New Roman"/>
          <w:sz w:val="22"/>
        </w:rPr>
        <w:t xml:space="preserve"> de algo mais do que nossa matéria. </w:t>
      </w:r>
      <w:r w:rsidR="00980603" w:rsidRPr="00B162AF">
        <w:rPr>
          <w:rFonts w:cs="Times New Roman"/>
          <w:sz w:val="22"/>
        </w:rPr>
        <w:t>[...] reaprendemos</w:t>
      </w:r>
      <w:r w:rsidR="005D4CC3" w:rsidRPr="00B162AF">
        <w:rPr>
          <w:rFonts w:cs="Times New Roman"/>
          <w:sz w:val="22"/>
        </w:rPr>
        <w:t xml:space="preserve"> que nosso ofício se situa na dinâmica histórica da aprendizagem humana, do ensinar e apren</w:t>
      </w:r>
      <w:r w:rsidR="00980603" w:rsidRPr="00B162AF">
        <w:rPr>
          <w:rFonts w:cs="Times New Roman"/>
          <w:sz w:val="22"/>
        </w:rPr>
        <w:t xml:space="preserve">der a sermos humanos. (2009.p. </w:t>
      </w:r>
      <w:proofErr w:type="gramStart"/>
      <w:r w:rsidR="00980603" w:rsidRPr="00B162AF">
        <w:rPr>
          <w:rFonts w:cs="Times New Roman"/>
          <w:sz w:val="22"/>
        </w:rPr>
        <w:t>53)¨</w:t>
      </w:r>
      <w:proofErr w:type="gramEnd"/>
      <w:r w:rsidR="00980603" w:rsidRPr="00B162AF">
        <w:rPr>
          <w:rFonts w:cs="Times New Roman"/>
          <w:sz w:val="22"/>
        </w:rPr>
        <w:t xml:space="preserve">. </w:t>
      </w:r>
    </w:p>
    <w:p w14:paraId="1A9E832D" w14:textId="77777777" w:rsidR="00B162AF" w:rsidRPr="00B162AF" w:rsidRDefault="00B162AF" w:rsidP="00B162AF">
      <w:pPr>
        <w:spacing w:line="240" w:lineRule="auto"/>
        <w:ind w:left="2268" w:right="-852" w:firstLine="0"/>
        <w:rPr>
          <w:rFonts w:cs="Times New Roman"/>
          <w:sz w:val="22"/>
        </w:rPr>
      </w:pPr>
    </w:p>
    <w:p w14:paraId="3860A47F" w14:textId="50535714" w:rsidR="00A33915" w:rsidRPr="00B162AF" w:rsidRDefault="00980603" w:rsidP="00B162AF">
      <w:pPr>
        <w:ind w:left="-567" w:right="-852" w:firstLine="851"/>
      </w:pPr>
      <w:r>
        <w:rPr>
          <w:rFonts w:cs="Times New Roman"/>
          <w:szCs w:val="24"/>
        </w:rPr>
        <w:t>Nossos desafios em sala de aula são muitos, sendo um dos que de fato mais dificulta o processo d</w:t>
      </w:r>
      <w:r w:rsidR="00EA09C3">
        <w:rPr>
          <w:rFonts w:cs="Times New Roman"/>
          <w:szCs w:val="24"/>
        </w:rPr>
        <w:t>e ensino-aprendizagem, é marcado</w:t>
      </w:r>
      <w:r>
        <w:rPr>
          <w:rFonts w:cs="Times New Roman"/>
          <w:szCs w:val="24"/>
        </w:rPr>
        <w:t xml:space="preserve"> pela a indisciplina que extrapola os limites tanto do educador quando </w:t>
      </w:r>
      <w:r w:rsidR="00EA09C3">
        <w:rPr>
          <w:rFonts w:cs="Times New Roman"/>
          <w:szCs w:val="24"/>
        </w:rPr>
        <w:t xml:space="preserve">do educando, e isso na maioria </w:t>
      </w:r>
      <w:r w:rsidR="00AC67B4">
        <w:rPr>
          <w:rFonts w:cs="Times New Roman"/>
          <w:szCs w:val="24"/>
        </w:rPr>
        <w:t>das vezes</w:t>
      </w:r>
      <w:r>
        <w:rPr>
          <w:rFonts w:cs="Times New Roman"/>
          <w:szCs w:val="24"/>
        </w:rPr>
        <w:t xml:space="preserve"> está atrelado</w:t>
      </w:r>
      <w:r w:rsidR="00EA09C3">
        <w:rPr>
          <w:rFonts w:cs="Times New Roman"/>
          <w:szCs w:val="24"/>
        </w:rPr>
        <w:t xml:space="preserve"> ao contexto social que nossos alunos fazem parte, ao conviver com num seu ¨ mundo ¨ marcado pela a violência, </w:t>
      </w:r>
      <w:r w:rsidR="00AC67B4">
        <w:rPr>
          <w:rFonts w:cs="Times New Roman"/>
          <w:szCs w:val="24"/>
        </w:rPr>
        <w:t>miséria e</w:t>
      </w:r>
      <w:r w:rsidR="00EA09C3">
        <w:rPr>
          <w:rFonts w:cs="Times New Roman"/>
          <w:szCs w:val="24"/>
        </w:rPr>
        <w:t xml:space="preserve"> sem perspectivas de vida, onde se reflete tudo isso na sua imagem. </w:t>
      </w:r>
    </w:p>
    <w:p w14:paraId="6E935EF8" w14:textId="7A1039D9" w:rsidR="00A33915" w:rsidRDefault="00A33915" w:rsidP="00A33915">
      <w:pPr>
        <w:ind w:left="-567" w:right="-852" w:firstLine="851"/>
        <w:rPr>
          <w:rFonts w:cs="Times New Roman"/>
          <w:szCs w:val="24"/>
        </w:rPr>
      </w:pPr>
      <w:r>
        <w:rPr>
          <w:rFonts w:cs="Times New Roman"/>
          <w:szCs w:val="24"/>
        </w:rPr>
        <w:t xml:space="preserve">Outra questão que nos aflige enquanto educador é em relação com o saber, pois cada vez </w:t>
      </w:r>
      <w:proofErr w:type="spellStart"/>
      <w:r>
        <w:rPr>
          <w:rFonts w:cs="Times New Roman"/>
          <w:szCs w:val="24"/>
        </w:rPr>
        <w:t>mas</w:t>
      </w:r>
      <w:proofErr w:type="spellEnd"/>
      <w:r>
        <w:rPr>
          <w:rFonts w:cs="Times New Roman"/>
          <w:szCs w:val="24"/>
        </w:rPr>
        <w:t xml:space="preserve"> deparamos com alunos em sala de aula sem interesse</w:t>
      </w:r>
      <w:r w:rsidR="00B162AF">
        <w:rPr>
          <w:rFonts w:cs="Times New Roman"/>
          <w:szCs w:val="24"/>
        </w:rPr>
        <w:t xml:space="preserve"> pelo</w:t>
      </w:r>
      <w:r>
        <w:rPr>
          <w:rFonts w:cs="Times New Roman"/>
          <w:szCs w:val="24"/>
        </w:rPr>
        <w:t xml:space="preserve"> conhecimen</w:t>
      </w:r>
      <w:r w:rsidR="00980102">
        <w:rPr>
          <w:rFonts w:cs="Times New Roman"/>
          <w:szCs w:val="24"/>
        </w:rPr>
        <w:t>to,</w:t>
      </w:r>
      <w:r>
        <w:rPr>
          <w:rFonts w:cs="Times New Roman"/>
          <w:szCs w:val="24"/>
        </w:rPr>
        <w:t xml:space="preserve"> alunos esses que não veem sentido no que está sendo ensinado em sala, sendo a Geografia uma disciplina que nos proporciona uma visão mais crítica das questões que fazem parte do espaço geográfico, e o que mais visualizamos é falta de interesse por essa ciência devido a forma como é ministrada pela a maioria dos professores. </w:t>
      </w:r>
    </w:p>
    <w:p w14:paraId="289C346E" w14:textId="613B6E34" w:rsidR="00B162AF" w:rsidRDefault="00A33915" w:rsidP="00B162AF">
      <w:pPr>
        <w:ind w:left="-567" w:right="-852" w:firstLine="851"/>
        <w:rPr>
          <w:rFonts w:cs="Times New Roman"/>
          <w:szCs w:val="24"/>
        </w:rPr>
      </w:pPr>
      <w:r>
        <w:rPr>
          <w:rFonts w:cs="Times New Roman"/>
          <w:szCs w:val="24"/>
        </w:rPr>
        <w:t>Po</w:t>
      </w:r>
      <w:r w:rsidR="00B162AF">
        <w:rPr>
          <w:rFonts w:cs="Times New Roman"/>
          <w:szCs w:val="24"/>
        </w:rPr>
        <w:t xml:space="preserve">r </w:t>
      </w:r>
      <w:r>
        <w:rPr>
          <w:rFonts w:cs="Times New Roman"/>
          <w:szCs w:val="24"/>
        </w:rPr>
        <w:t xml:space="preserve">isso, cada vez mais nos deparamos com alunos que </w:t>
      </w:r>
      <w:r w:rsidR="00FC0DC7">
        <w:rPr>
          <w:rFonts w:cs="Times New Roman"/>
          <w:szCs w:val="24"/>
        </w:rPr>
        <w:t>estão em sala e ao mesmo tempo não se encontra enquanto sujeito, justamente por não haver sentido do que escuta, por não fazer parte da sua cultura que ele carrega, e assim, o saber já não visto mais pelo os alunos como algo enriquecedor e significativo, e isso para nos professores é algo extremamente preocupante, pois nos fazem pensar e repensar mais ainda a nossa docência, em procurar desenvolver nos nossos alunos a vontade de aprender, a instiga-los a buscar, a curiosidade pelo o desconhecido e principalmente desenvolvermos nos nossos discentes saberes.</w:t>
      </w:r>
      <w:r w:rsidR="005F4B95">
        <w:rPr>
          <w:rFonts w:cs="Times New Roman"/>
          <w:szCs w:val="24"/>
        </w:rPr>
        <w:t xml:space="preserve"> </w:t>
      </w:r>
      <w:r w:rsidR="00B162AF">
        <w:rPr>
          <w:rFonts w:cs="Times New Roman"/>
          <w:szCs w:val="24"/>
        </w:rPr>
        <w:t xml:space="preserve">Segundo Arroyo: </w:t>
      </w:r>
    </w:p>
    <w:p w14:paraId="3934F8E4" w14:textId="11C8B83B" w:rsidR="00B162AF" w:rsidRPr="00980102" w:rsidRDefault="00B162AF" w:rsidP="00980102">
      <w:pPr>
        <w:spacing w:line="240" w:lineRule="auto"/>
        <w:ind w:left="2268" w:right="-852" w:firstLine="0"/>
        <w:rPr>
          <w:sz w:val="22"/>
        </w:rPr>
      </w:pPr>
      <w:r>
        <w:rPr>
          <w:sz w:val="22"/>
        </w:rPr>
        <w:t xml:space="preserve">¨ </w:t>
      </w:r>
      <w:proofErr w:type="gramStart"/>
      <w:r w:rsidRPr="00B162AF">
        <w:rPr>
          <w:sz w:val="22"/>
        </w:rPr>
        <w:t>O  direito</w:t>
      </w:r>
      <w:proofErr w:type="gramEnd"/>
      <w:r w:rsidRPr="00B162AF">
        <w:rPr>
          <w:sz w:val="22"/>
        </w:rPr>
        <w:t xml:space="preserve"> a saber-se violentados, agredidos é que nos instiga a repensar o que ensinamos, instiga os currículos e </w:t>
      </w:r>
      <w:proofErr w:type="spellStart"/>
      <w:r w:rsidRPr="00B162AF">
        <w:rPr>
          <w:sz w:val="22"/>
        </w:rPr>
        <w:t>a</w:t>
      </w:r>
      <w:proofErr w:type="spellEnd"/>
      <w:r w:rsidRPr="00B162AF">
        <w:rPr>
          <w:sz w:val="22"/>
        </w:rPr>
        <w:t xml:space="preserve"> docência, temos respostas a lhes dar para entender a desordem social que os </w:t>
      </w:r>
      <w:proofErr w:type="spellStart"/>
      <w:r w:rsidRPr="00B162AF">
        <w:rPr>
          <w:sz w:val="22"/>
        </w:rPr>
        <w:t>vitima</w:t>
      </w:r>
      <w:proofErr w:type="spellEnd"/>
      <w:r w:rsidRPr="00B162AF">
        <w:rPr>
          <w:sz w:val="22"/>
        </w:rPr>
        <w:t xml:space="preserve">? Pensamos que esses saberes não fazem parte do conhecimento socialmente acumulado, logo que fazem parte de nossa docência? Quantos saberes inúteis são obrigados a aprender e quantos saberes vivos sobre seu índigo viver são negados! (2012.p. </w:t>
      </w:r>
      <w:r w:rsidRPr="00B162AF">
        <w:rPr>
          <w:sz w:val="22"/>
        </w:rPr>
        <w:t>27) ¨</w:t>
      </w:r>
      <w:r>
        <w:rPr>
          <w:sz w:val="22"/>
        </w:rPr>
        <w:t>.</w:t>
      </w:r>
    </w:p>
    <w:p w14:paraId="04E8EDA2" w14:textId="77777777" w:rsidR="00B162AF" w:rsidRDefault="00B162AF" w:rsidP="00A33915">
      <w:pPr>
        <w:ind w:left="-567" w:right="-852" w:firstLine="851"/>
        <w:rPr>
          <w:rFonts w:cs="Times New Roman"/>
          <w:szCs w:val="24"/>
        </w:rPr>
      </w:pPr>
    </w:p>
    <w:p w14:paraId="33C68B1B" w14:textId="30B81EBB" w:rsidR="00193C07" w:rsidRPr="00980102" w:rsidRDefault="005F4B95" w:rsidP="00980102">
      <w:pPr>
        <w:ind w:left="-567" w:right="-852" w:firstLine="851"/>
        <w:rPr>
          <w:rFonts w:cs="Times New Roman"/>
          <w:szCs w:val="24"/>
        </w:rPr>
      </w:pPr>
      <w:r>
        <w:rPr>
          <w:rFonts w:cs="Times New Roman"/>
          <w:szCs w:val="24"/>
        </w:rPr>
        <w:t xml:space="preserve">Segundo </w:t>
      </w:r>
      <w:proofErr w:type="spellStart"/>
      <w:proofErr w:type="gramStart"/>
      <w:r>
        <w:rPr>
          <w:rFonts w:cs="Times New Roman"/>
          <w:szCs w:val="24"/>
        </w:rPr>
        <w:t>Mosé</w:t>
      </w:r>
      <w:proofErr w:type="spellEnd"/>
      <w:r>
        <w:rPr>
          <w:rFonts w:cs="Times New Roman"/>
          <w:szCs w:val="24"/>
        </w:rPr>
        <w:t>,</w:t>
      </w:r>
      <w:r w:rsidR="00980102">
        <w:rPr>
          <w:rFonts w:cs="Times New Roman"/>
          <w:szCs w:val="24"/>
        </w:rPr>
        <w:t>,</w:t>
      </w:r>
      <w:proofErr w:type="gramEnd"/>
      <w:r w:rsidR="00980102">
        <w:rPr>
          <w:rFonts w:cs="Times New Roman"/>
          <w:szCs w:val="24"/>
        </w:rPr>
        <w:t xml:space="preserve"> a escola deve ser: </w:t>
      </w:r>
    </w:p>
    <w:p w14:paraId="62D35968" w14:textId="11B7539F" w:rsidR="00193C07" w:rsidRDefault="00980102" w:rsidP="00980102">
      <w:pPr>
        <w:spacing w:line="240" w:lineRule="auto"/>
        <w:ind w:left="2268" w:right="-852" w:firstLine="0"/>
        <w:rPr>
          <w:rFonts w:cs="Times New Roman"/>
          <w:sz w:val="22"/>
        </w:rPr>
      </w:pPr>
      <w:r>
        <w:rPr>
          <w:rFonts w:cs="Times New Roman"/>
          <w:szCs w:val="24"/>
        </w:rPr>
        <w:t xml:space="preserve"> </w:t>
      </w:r>
      <w:r w:rsidRPr="00980102">
        <w:rPr>
          <w:rFonts w:cs="Times New Roman"/>
          <w:sz w:val="22"/>
        </w:rPr>
        <w:t>¨</w:t>
      </w:r>
      <w:r w:rsidR="00193C07" w:rsidRPr="00980102">
        <w:rPr>
          <w:rFonts w:cs="Times New Roman"/>
          <w:sz w:val="22"/>
        </w:rPr>
        <w:t xml:space="preserve"> </w:t>
      </w:r>
      <w:r w:rsidR="007B4745" w:rsidRPr="00980102">
        <w:rPr>
          <w:rFonts w:cs="Times New Roman"/>
          <w:sz w:val="22"/>
        </w:rPr>
        <w:t xml:space="preserve">[...] um espaço aberto, e a educação, inevitavelmente vinculada a cultura. A vida deve ser a dimensão integradora das relações na escola. Se não houver vida naquilo que aprendemos, então não há educação, formação e muito menos aprendizagem. A escola deve ser um corpo vivo. (2014, </w:t>
      </w:r>
      <w:proofErr w:type="gramStart"/>
      <w:r w:rsidR="007B4745" w:rsidRPr="00980102">
        <w:rPr>
          <w:rFonts w:cs="Times New Roman"/>
          <w:sz w:val="22"/>
        </w:rPr>
        <w:t>p.8</w:t>
      </w:r>
      <w:r w:rsidRPr="00980102">
        <w:rPr>
          <w:rFonts w:cs="Times New Roman"/>
          <w:sz w:val="22"/>
        </w:rPr>
        <w:t>3)¨</w:t>
      </w:r>
      <w:proofErr w:type="gramEnd"/>
      <w:r w:rsidRPr="00980102">
        <w:rPr>
          <w:rFonts w:cs="Times New Roman"/>
          <w:sz w:val="22"/>
        </w:rPr>
        <w:t>.</w:t>
      </w:r>
    </w:p>
    <w:p w14:paraId="410FAF83" w14:textId="77777777" w:rsidR="00980102" w:rsidRPr="00980102" w:rsidRDefault="00980102" w:rsidP="00980102">
      <w:pPr>
        <w:spacing w:line="240" w:lineRule="auto"/>
        <w:ind w:left="2268" w:right="-852" w:firstLine="0"/>
        <w:rPr>
          <w:rFonts w:cs="Times New Roman"/>
          <w:sz w:val="22"/>
        </w:rPr>
      </w:pPr>
    </w:p>
    <w:p w14:paraId="6119D960" w14:textId="77777777" w:rsidR="007B4745" w:rsidRDefault="007B4745" w:rsidP="00193C07">
      <w:pPr>
        <w:ind w:left="-567" w:right="-852" w:firstLine="851"/>
        <w:rPr>
          <w:rFonts w:cs="Times New Roman"/>
          <w:szCs w:val="24"/>
        </w:rPr>
      </w:pPr>
      <w:r>
        <w:rPr>
          <w:rFonts w:cs="Times New Roman"/>
          <w:szCs w:val="24"/>
        </w:rPr>
        <w:t xml:space="preserve">Além da relação com o saber, há uma preocupação com as formas </w:t>
      </w:r>
      <w:r w:rsidR="00E80F10">
        <w:rPr>
          <w:rFonts w:cs="Times New Roman"/>
          <w:szCs w:val="24"/>
        </w:rPr>
        <w:t>e ferramentas que</w:t>
      </w:r>
      <w:r>
        <w:rPr>
          <w:rFonts w:cs="Times New Roman"/>
          <w:szCs w:val="24"/>
        </w:rPr>
        <w:t xml:space="preserve"> utilizamos em sala para promover a aprendizagem, sendo as metodologias algo </w:t>
      </w:r>
      <w:r w:rsidR="00E80F10">
        <w:rPr>
          <w:rFonts w:cs="Times New Roman"/>
          <w:szCs w:val="24"/>
        </w:rPr>
        <w:t>imprescindível além do saber entre professores e alunos</w:t>
      </w:r>
      <w:r>
        <w:rPr>
          <w:rFonts w:cs="Times New Roman"/>
          <w:szCs w:val="24"/>
        </w:rPr>
        <w:t>, pois uma aula pode se tornar chata por não despertar nos</w:t>
      </w:r>
      <w:r w:rsidR="00E80F10">
        <w:rPr>
          <w:rFonts w:cs="Times New Roman"/>
          <w:szCs w:val="24"/>
        </w:rPr>
        <w:t xml:space="preserve"> alunos o interesse</w:t>
      </w:r>
      <w:r>
        <w:rPr>
          <w:rFonts w:cs="Times New Roman"/>
          <w:szCs w:val="24"/>
        </w:rPr>
        <w:t xml:space="preserve">, seja pela a forma como é ensinada e de forma o professor </w:t>
      </w:r>
      <w:r w:rsidR="00E80F10">
        <w:rPr>
          <w:rFonts w:cs="Times New Roman"/>
          <w:szCs w:val="24"/>
        </w:rPr>
        <w:t>desenvolve. E isso sim, é um dos grandes desafios para nós professores em procurarmos inovarmos a cada dia em sala, não só com técnicas metodológicas, mas na forma como iremos utiliza-la, não só visando o ensino, mas sim a promover o saber entre os educandos.</w:t>
      </w:r>
    </w:p>
    <w:p w14:paraId="37B5159C" w14:textId="77777777" w:rsidR="00AC67B4" w:rsidRDefault="00AC67B4" w:rsidP="00AC67B4">
      <w:pPr>
        <w:ind w:right="-852"/>
        <w:rPr>
          <w:rFonts w:cs="Times New Roman"/>
          <w:szCs w:val="24"/>
        </w:rPr>
      </w:pPr>
    </w:p>
    <w:p w14:paraId="390AE46E" w14:textId="4346D272" w:rsidR="00E80F10" w:rsidRDefault="00AC67B4" w:rsidP="00AC67B4">
      <w:pPr>
        <w:ind w:left="-567" w:right="-852" w:firstLine="0"/>
        <w:rPr>
          <w:rFonts w:cs="Times New Roman"/>
          <w:b/>
          <w:szCs w:val="24"/>
        </w:rPr>
      </w:pPr>
      <w:r>
        <w:rPr>
          <w:rFonts w:cs="Times New Roman"/>
          <w:b/>
          <w:szCs w:val="24"/>
        </w:rPr>
        <w:t>A</w:t>
      </w:r>
      <w:r w:rsidR="00980102">
        <w:rPr>
          <w:rFonts w:cs="Times New Roman"/>
          <w:b/>
          <w:szCs w:val="24"/>
        </w:rPr>
        <w:t>s contribuições</w:t>
      </w:r>
      <w:r>
        <w:rPr>
          <w:rFonts w:cs="Times New Roman"/>
          <w:b/>
          <w:szCs w:val="24"/>
        </w:rPr>
        <w:t xml:space="preserve"> metodol</w:t>
      </w:r>
      <w:r w:rsidR="00980102">
        <w:rPr>
          <w:rFonts w:cs="Times New Roman"/>
          <w:b/>
          <w:szCs w:val="24"/>
        </w:rPr>
        <w:t>ógicas p</w:t>
      </w:r>
      <w:r>
        <w:rPr>
          <w:rFonts w:cs="Times New Roman"/>
          <w:b/>
          <w:szCs w:val="24"/>
        </w:rPr>
        <w:t>ara o processo de ensino-aprendizagem</w:t>
      </w:r>
    </w:p>
    <w:p w14:paraId="71EA12DF" w14:textId="77777777" w:rsidR="00AC67B4" w:rsidRDefault="00AC67B4" w:rsidP="00AC67B4">
      <w:pPr>
        <w:ind w:left="-567" w:right="-852" w:firstLine="851"/>
        <w:rPr>
          <w:rFonts w:cs="Times New Roman"/>
          <w:szCs w:val="24"/>
        </w:rPr>
      </w:pPr>
      <w:r>
        <w:rPr>
          <w:rFonts w:cs="Times New Roman"/>
          <w:szCs w:val="24"/>
        </w:rPr>
        <w:t>Como foi discutido anteriormente</w:t>
      </w:r>
      <w:r w:rsidR="00BE70A0">
        <w:rPr>
          <w:rFonts w:cs="Times New Roman"/>
          <w:szCs w:val="24"/>
        </w:rPr>
        <w:t>,</w:t>
      </w:r>
      <w:r>
        <w:rPr>
          <w:rFonts w:cs="Times New Roman"/>
          <w:szCs w:val="24"/>
        </w:rPr>
        <w:t xml:space="preserve"> a importância de desenvolver nos nossos alunos a curiosidade, a vontade </w:t>
      </w:r>
      <w:r w:rsidR="00BE70A0">
        <w:rPr>
          <w:rFonts w:cs="Times New Roman"/>
          <w:szCs w:val="24"/>
        </w:rPr>
        <w:t>de aprender e</w:t>
      </w:r>
      <w:r>
        <w:rPr>
          <w:rFonts w:cs="Times New Roman"/>
          <w:szCs w:val="24"/>
        </w:rPr>
        <w:t xml:space="preserve"> a provoca-los na construção do saber, onde assim, para que isso seja feito, é necessário que nós professores t</w:t>
      </w:r>
      <w:r w:rsidR="00BE70A0">
        <w:rPr>
          <w:rFonts w:cs="Times New Roman"/>
          <w:szCs w:val="24"/>
        </w:rPr>
        <w:t>ambém busque meios que inove as aulas e proporcione aprendizagem.</w:t>
      </w:r>
    </w:p>
    <w:p w14:paraId="3BE2D6B8" w14:textId="77777777" w:rsidR="00BE70A0" w:rsidRDefault="00BE70A0" w:rsidP="00AC67B4">
      <w:pPr>
        <w:ind w:left="-567" w:right="-852" w:firstLine="851"/>
        <w:rPr>
          <w:rFonts w:cs="Times New Roman"/>
          <w:szCs w:val="24"/>
        </w:rPr>
      </w:pPr>
      <w:r>
        <w:rPr>
          <w:rFonts w:cs="Times New Roman"/>
          <w:szCs w:val="24"/>
        </w:rPr>
        <w:t>Buscar novos meios metodológicos que desperte nos nossos discentes sentido e prazer do que está sendo discutido em sala, é algo gratificante tanto para o professor quanto para o aluno, pois torna a aula ainda mais dinâmica e significativa na construção do saber, não basta apenas inserir metodologias, mas sim, trazer o aluno para o centro do conhecimento com auxilio desses novos meios metodológicos.</w:t>
      </w:r>
      <w:r w:rsidR="00276F5F">
        <w:rPr>
          <w:rFonts w:cs="Times New Roman"/>
          <w:szCs w:val="24"/>
        </w:rPr>
        <w:t xml:space="preserve"> Segundo Alarcão:</w:t>
      </w:r>
    </w:p>
    <w:p w14:paraId="0854254B" w14:textId="77777777" w:rsidR="00BB2D8E" w:rsidRDefault="00276F5F" w:rsidP="009A75E8">
      <w:pPr>
        <w:spacing w:line="240" w:lineRule="auto"/>
        <w:ind w:left="2268" w:right="-852" w:firstLine="0"/>
        <w:rPr>
          <w:rFonts w:cs="Times New Roman"/>
          <w:szCs w:val="24"/>
        </w:rPr>
      </w:pPr>
      <w:r>
        <w:rPr>
          <w:rFonts w:cs="Times New Roman"/>
          <w:szCs w:val="24"/>
        </w:rPr>
        <w:t xml:space="preserve">¨ </w:t>
      </w:r>
      <w:r w:rsidR="00BB2D8E">
        <w:rPr>
          <w:rFonts w:cs="Times New Roman"/>
          <w:szCs w:val="24"/>
        </w:rPr>
        <w:t>[...] criar</w:t>
      </w:r>
      <w:r>
        <w:rPr>
          <w:rFonts w:cs="Times New Roman"/>
          <w:szCs w:val="24"/>
        </w:rPr>
        <w:t>, estruturar e dinamizar situações de aprendizagem e estimular a aprendizagem e a autoconfiança nas capacidades individuais para aprender são competências que o professo</w:t>
      </w:r>
      <w:r w:rsidR="00BB2D8E">
        <w:rPr>
          <w:rFonts w:cs="Times New Roman"/>
          <w:szCs w:val="24"/>
        </w:rPr>
        <w:t xml:space="preserve">r de hoje tem de desenvolver. (2011.p. </w:t>
      </w:r>
      <w:proofErr w:type="gramStart"/>
      <w:r w:rsidR="00BB2D8E">
        <w:rPr>
          <w:rFonts w:cs="Times New Roman"/>
          <w:szCs w:val="24"/>
        </w:rPr>
        <w:t>32)¨</w:t>
      </w:r>
      <w:proofErr w:type="gramEnd"/>
      <w:r w:rsidR="00BB2D8E">
        <w:rPr>
          <w:rFonts w:cs="Times New Roman"/>
          <w:szCs w:val="24"/>
        </w:rPr>
        <w:t>.</w:t>
      </w:r>
    </w:p>
    <w:p w14:paraId="1F27568F" w14:textId="77777777" w:rsidR="003D620E" w:rsidRDefault="003D620E" w:rsidP="009A75E8">
      <w:pPr>
        <w:spacing w:line="240" w:lineRule="auto"/>
        <w:ind w:left="2268" w:right="-852" w:firstLine="0"/>
        <w:rPr>
          <w:rFonts w:cs="Times New Roman"/>
          <w:szCs w:val="24"/>
        </w:rPr>
      </w:pPr>
    </w:p>
    <w:p w14:paraId="43307B26" w14:textId="77777777" w:rsidR="00BB2D8E" w:rsidRDefault="0050153B" w:rsidP="0050153B">
      <w:pPr>
        <w:ind w:left="-567" w:right="-852" w:firstLine="851"/>
        <w:rPr>
          <w:rFonts w:cs="Times New Roman"/>
          <w:szCs w:val="24"/>
        </w:rPr>
      </w:pPr>
      <w:r>
        <w:rPr>
          <w:rFonts w:cs="Times New Roman"/>
          <w:szCs w:val="24"/>
        </w:rPr>
        <w:t>A importância de se desenvolver novas metodologias em sala é algo muito interessante, pois o professor além de trazer algo novo ao mesmo tempo se inova enquan</w:t>
      </w:r>
      <w:r w:rsidR="009A75E8">
        <w:rPr>
          <w:rFonts w:cs="Times New Roman"/>
          <w:szCs w:val="24"/>
        </w:rPr>
        <w:t xml:space="preserve">to mediador do saber juntamente </w:t>
      </w:r>
      <w:r>
        <w:rPr>
          <w:rFonts w:cs="Times New Roman"/>
          <w:szCs w:val="24"/>
        </w:rPr>
        <w:t xml:space="preserve">com os seus alunos, podendo assim, introduzir novas linguagens como: </w:t>
      </w:r>
      <w:r w:rsidR="009A75E8">
        <w:rPr>
          <w:rFonts w:cs="Times New Roman"/>
          <w:szCs w:val="24"/>
        </w:rPr>
        <w:t>como o cordel, a música e dentre outras, deixando assim, o ambiente escolar ainda mais interativo. Segundo Almeida e Fonseca Júnior (2000 p.20);</w:t>
      </w:r>
    </w:p>
    <w:p w14:paraId="35F13A6B" w14:textId="77777777" w:rsidR="009A75E8" w:rsidRDefault="009A75E8" w:rsidP="009A75E8">
      <w:pPr>
        <w:spacing w:line="240" w:lineRule="auto"/>
        <w:ind w:left="2268" w:right="-852" w:firstLine="0"/>
        <w:rPr>
          <w:rFonts w:cs="Times New Roman"/>
          <w:szCs w:val="24"/>
        </w:rPr>
      </w:pPr>
      <w:r>
        <w:rPr>
          <w:rFonts w:cs="Times New Roman"/>
          <w:szCs w:val="24"/>
        </w:rPr>
        <w:t xml:space="preserve"> ¨ [...] ser inovador, criativo, é conseguir romper com o óbvio. É ser capaz de formular a pergunta que ninguém ousa, propor o que ninguém proporia. Para ser criativo é preciso ter desapego pela a acomodação, ter coragem de enfrentar a resistência e, principalmente não ter medo de errar¨. </w:t>
      </w:r>
    </w:p>
    <w:p w14:paraId="025AFE01" w14:textId="77777777" w:rsidR="009A75E8" w:rsidRPr="009A75E8" w:rsidRDefault="009A75E8" w:rsidP="009A75E8">
      <w:pPr>
        <w:spacing w:line="240" w:lineRule="auto"/>
        <w:ind w:left="2268" w:right="-852" w:firstLine="0"/>
        <w:rPr>
          <w:rFonts w:cs="Times New Roman"/>
          <w:sz w:val="22"/>
        </w:rPr>
      </w:pPr>
    </w:p>
    <w:p w14:paraId="77CF2BC0" w14:textId="77777777" w:rsidR="009A75E8" w:rsidRDefault="009A75E8" w:rsidP="0050153B">
      <w:pPr>
        <w:ind w:left="-567" w:right="-852" w:firstLine="851"/>
        <w:rPr>
          <w:rFonts w:cs="Times New Roman"/>
          <w:szCs w:val="24"/>
        </w:rPr>
      </w:pPr>
      <w:r>
        <w:rPr>
          <w:rFonts w:cs="Times New Roman"/>
          <w:szCs w:val="24"/>
        </w:rPr>
        <w:t xml:space="preserve">Ou seja, o professor tem que estar sempre buscando, onde o foco principal seja sempre a aprendizagem significativa, e as metodologias de ensino tem esse viés de contribuir para o trabalho pedagógico em sala de aula. </w:t>
      </w:r>
      <w:r w:rsidR="001E3D97">
        <w:rPr>
          <w:rFonts w:cs="Times New Roman"/>
          <w:szCs w:val="24"/>
        </w:rPr>
        <w:t xml:space="preserve">¨ [...] metodologia de ensinar, incluir muito mais que a simples técnica em determinado momento da prática pedagógica. Envolve toda a teia de relações entre professor e alunos, possibilita a relação de ensino-aprendizagem. Pressupõe a utilização de métodos e técnicas de ensino, atividades e os diferentes recursos pedagógicos. (MOURA, 2009.p. </w:t>
      </w:r>
      <w:proofErr w:type="gramStart"/>
      <w:r w:rsidR="001E3D97">
        <w:rPr>
          <w:rFonts w:cs="Times New Roman"/>
          <w:szCs w:val="24"/>
        </w:rPr>
        <w:t>24)¨</w:t>
      </w:r>
      <w:proofErr w:type="gramEnd"/>
      <w:r w:rsidR="001E3D97">
        <w:rPr>
          <w:rFonts w:cs="Times New Roman"/>
          <w:szCs w:val="24"/>
        </w:rPr>
        <w:t>.</w:t>
      </w:r>
    </w:p>
    <w:p w14:paraId="61CE5837" w14:textId="77777777" w:rsidR="00C8139B" w:rsidRDefault="00C8139B" w:rsidP="00C8139B">
      <w:pPr>
        <w:spacing w:line="240" w:lineRule="auto"/>
        <w:ind w:left="2268" w:right="-851" w:firstLine="0"/>
        <w:rPr>
          <w:rFonts w:cs="Times New Roman"/>
          <w:sz w:val="22"/>
        </w:rPr>
      </w:pPr>
      <w:r w:rsidRPr="00C8139B">
        <w:rPr>
          <w:rFonts w:cs="Times New Roman"/>
          <w:sz w:val="22"/>
        </w:rPr>
        <w:t>¨É fundamental que o professor crie e planeje situações de aprendizagem em que os alunos possam conhecer e utilizar procedimentos de estudos geográficos. A observação, descrição, analogia e síntese são procedimentos importantes e podem ser praticados para que os alunos possam aprender e explicar, compreender e representar os processos de construção de diferentes tipos de paisagem, territórios e lugares. (Brasil, 1998. p. 30) ¨.</w:t>
      </w:r>
    </w:p>
    <w:p w14:paraId="441B234D" w14:textId="77777777" w:rsidR="00C8139B" w:rsidRDefault="00C8139B" w:rsidP="00C8139B">
      <w:pPr>
        <w:spacing w:line="240" w:lineRule="auto"/>
        <w:ind w:left="2268" w:right="-851" w:firstLine="0"/>
        <w:rPr>
          <w:rFonts w:cs="Times New Roman"/>
          <w:sz w:val="22"/>
        </w:rPr>
      </w:pPr>
    </w:p>
    <w:p w14:paraId="60261B56" w14:textId="77777777" w:rsidR="00742B5F" w:rsidRPr="00970D66" w:rsidRDefault="00B71EAD" w:rsidP="00970D66">
      <w:pPr>
        <w:ind w:left="-567" w:right="-851" w:firstLine="851"/>
        <w:rPr>
          <w:rFonts w:cs="Times New Roman"/>
          <w:szCs w:val="24"/>
        </w:rPr>
      </w:pPr>
      <w:r>
        <w:rPr>
          <w:rFonts w:cs="Times New Roman"/>
          <w:szCs w:val="24"/>
        </w:rPr>
        <w:t xml:space="preserve"> É</w:t>
      </w:r>
      <w:r w:rsidR="00C8139B" w:rsidRPr="00742B5F">
        <w:rPr>
          <w:rFonts w:cs="Times New Roman"/>
          <w:szCs w:val="24"/>
        </w:rPr>
        <w:t xml:space="preserve"> </w:t>
      </w:r>
      <w:r w:rsidR="00742B5F" w:rsidRPr="00742B5F">
        <w:rPr>
          <w:rFonts w:cs="Times New Roman"/>
          <w:szCs w:val="24"/>
        </w:rPr>
        <w:t>interessante que o ensino seja algo mais dinâmico e inovador</w:t>
      </w:r>
      <w:r w:rsidR="00742B5F">
        <w:rPr>
          <w:rFonts w:cs="Times New Roman"/>
          <w:szCs w:val="24"/>
        </w:rPr>
        <w:t>,</w:t>
      </w:r>
      <w:r w:rsidR="00742B5F" w:rsidRPr="00742B5F">
        <w:rPr>
          <w:rFonts w:cs="Times New Roman"/>
          <w:szCs w:val="24"/>
        </w:rPr>
        <w:t xml:space="preserve"> e que desperte nos nossos educandos o verdadeiro desejo de aprender, pois a educação é algo valioso e gratificante, sendo essencial na vida de qualquer ser, por isso é que sempre temos que acreditar e buscar os melhores meios de situações de aprendizagens em sala, pois só assim, iremos construir algo novo e transformar assim, mentes inovadoras e construtivas para a nossa sociedade. </w:t>
      </w:r>
    </w:p>
    <w:p w14:paraId="30F38E55" w14:textId="77777777" w:rsidR="00811E24" w:rsidRDefault="00811E24" w:rsidP="004A406B">
      <w:pPr>
        <w:spacing w:line="480" w:lineRule="auto"/>
        <w:ind w:right="-851" w:firstLine="0"/>
        <w:rPr>
          <w:rFonts w:cs="Times New Roman"/>
          <w:b/>
          <w:szCs w:val="24"/>
        </w:rPr>
      </w:pPr>
    </w:p>
    <w:p w14:paraId="0AA80F6D" w14:textId="77777777" w:rsidR="00742B5F" w:rsidRDefault="004A406B" w:rsidP="00811E24">
      <w:pPr>
        <w:spacing w:line="480" w:lineRule="auto"/>
        <w:ind w:left="-567" w:right="-851" w:firstLine="0"/>
        <w:rPr>
          <w:rFonts w:cs="Times New Roman"/>
          <w:b/>
          <w:szCs w:val="24"/>
        </w:rPr>
      </w:pPr>
      <w:r>
        <w:rPr>
          <w:rFonts w:cs="Times New Roman"/>
          <w:b/>
          <w:szCs w:val="24"/>
        </w:rPr>
        <w:t>ALGUMAS CONSIDERAÇÕES</w:t>
      </w:r>
    </w:p>
    <w:p w14:paraId="6C647314" w14:textId="77777777" w:rsidR="00970D66" w:rsidRDefault="00970D66" w:rsidP="00970D66">
      <w:pPr>
        <w:ind w:left="-567" w:right="-851" w:firstLine="851"/>
        <w:rPr>
          <w:rFonts w:cs="Times New Roman"/>
          <w:szCs w:val="24"/>
        </w:rPr>
      </w:pPr>
      <w:r>
        <w:rPr>
          <w:rFonts w:cs="Times New Roman"/>
          <w:szCs w:val="24"/>
        </w:rPr>
        <w:t>Diante de todas as discussões acima, podemos analisar o quanto o ensino é algo que requer um maior envolvimento com novas formas de aprendizagens para estimular sempre os nossos alunos para o conhecimento, pois é de grande importância introduzir nas aulas de Geografia sempre meios que chame a atenção dos alunos, pois sabemos o quanto ainda essa disciplina é vista pela a maioria dos alunos como desinteressante pela a forma como ela é ministrada por alguns professores que praticamente ¨pararam no tempo¨.</w:t>
      </w:r>
    </w:p>
    <w:p w14:paraId="649FC617" w14:textId="77777777" w:rsidR="00811E24" w:rsidRDefault="00970D66" w:rsidP="00811E24">
      <w:pPr>
        <w:ind w:left="-567" w:right="-851" w:firstLine="851"/>
        <w:rPr>
          <w:rFonts w:cs="Times New Roman"/>
          <w:szCs w:val="24"/>
        </w:rPr>
      </w:pPr>
      <w:r>
        <w:rPr>
          <w:rFonts w:cs="Times New Roman"/>
          <w:szCs w:val="24"/>
        </w:rPr>
        <w:t xml:space="preserve">É nos reinventando </w:t>
      </w:r>
      <w:r w:rsidR="004837A4">
        <w:rPr>
          <w:rFonts w:cs="Times New Roman"/>
          <w:szCs w:val="24"/>
        </w:rPr>
        <w:t>que conseguimos</w:t>
      </w:r>
      <w:r>
        <w:rPr>
          <w:rFonts w:cs="Times New Roman"/>
          <w:szCs w:val="24"/>
        </w:rPr>
        <w:t xml:space="preserve"> romper com o instituído, com o ensino tradicional e com a acomodação d</w:t>
      </w:r>
      <w:r w:rsidR="004837A4">
        <w:rPr>
          <w:rFonts w:cs="Times New Roman"/>
          <w:szCs w:val="24"/>
        </w:rPr>
        <w:t>e sempre insistir na mesma metodologia em sala, pois a as contribuições metodológicas é algo extremamente importante para o professor, pois dar assim, um auxílio na sua pratica, na interação com os alunos em sala.</w:t>
      </w:r>
    </w:p>
    <w:p w14:paraId="607F5C0F" w14:textId="77777777" w:rsidR="004837A4" w:rsidRDefault="004837A4" w:rsidP="00970D66">
      <w:pPr>
        <w:ind w:left="-567" w:right="-851" w:firstLine="851"/>
        <w:rPr>
          <w:rFonts w:cs="Times New Roman"/>
          <w:szCs w:val="24"/>
        </w:rPr>
      </w:pPr>
      <w:r>
        <w:rPr>
          <w:rFonts w:cs="Times New Roman"/>
          <w:szCs w:val="24"/>
        </w:rPr>
        <w:t>Portanto, é importante que s</w:t>
      </w:r>
      <w:r w:rsidR="00811E24">
        <w:rPr>
          <w:rFonts w:cs="Times New Roman"/>
          <w:szCs w:val="24"/>
        </w:rPr>
        <w:t>empre possamos buscar algo novo e</w:t>
      </w:r>
      <w:r>
        <w:rPr>
          <w:rFonts w:cs="Times New Roman"/>
          <w:szCs w:val="24"/>
        </w:rPr>
        <w:t xml:space="preserve"> interessante para introduzir nas aulas, para que os nossos alunos </w:t>
      </w:r>
      <w:r w:rsidR="00811E24">
        <w:rPr>
          <w:rFonts w:cs="Times New Roman"/>
          <w:szCs w:val="24"/>
        </w:rPr>
        <w:t>se sintam</w:t>
      </w:r>
      <w:r>
        <w:rPr>
          <w:rFonts w:cs="Times New Roman"/>
          <w:szCs w:val="24"/>
        </w:rPr>
        <w:t xml:space="preserve"> sempre </w:t>
      </w:r>
      <w:r w:rsidR="00811E24">
        <w:rPr>
          <w:rFonts w:cs="Times New Roman"/>
          <w:szCs w:val="24"/>
        </w:rPr>
        <w:t>motivados a aprender, pois a nossa missão é desenvolver novas mentes capazes de transformar o mundo e a sociedade, por isso é que devemos também sempre propor novas formas e situações de aprendizagens diversas, que proporcione e estimule sempre o conhecimento com os nossos educandos.</w:t>
      </w:r>
    </w:p>
    <w:p w14:paraId="10FBA762" w14:textId="77777777" w:rsidR="00811E24" w:rsidRDefault="00811E24" w:rsidP="00970D66">
      <w:pPr>
        <w:ind w:left="-567" w:right="-851" w:firstLine="851"/>
        <w:rPr>
          <w:rFonts w:cs="Times New Roman"/>
          <w:szCs w:val="24"/>
        </w:rPr>
      </w:pPr>
    </w:p>
    <w:p w14:paraId="21511EB7" w14:textId="77777777" w:rsidR="00811E24" w:rsidRDefault="00811E24" w:rsidP="00811E24">
      <w:pPr>
        <w:ind w:left="-567" w:right="-851" w:firstLine="0"/>
        <w:rPr>
          <w:rFonts w:cs="Times New Roman"/>
          <w:b/>
          <w:szCs w:val="24"/>
        </w:rPr>
      </w:pPr>
      <w:r>
        <w:rPr>
          <w:rFonts w:cs="Times New Roman"/>
          <w:b/>
          <w:szCs w:val="24"/>
        </w:rPr>
        <w:t>REFERÊ</w:t>
      </w:r>
      <w:r w:rsidRPr="00811E24">
        <w:rPr>
          <w:rFonts w:cs="Times New Roman"/>
          <w:b/>
          <w:szCs w:val="24"/>
        </w:rPr>
        <w:t xml:space="preserve">NCIAS </w:t>
      </w:r>
    </w:p>
    <w:p w14:paraId="40140A3A" w14:textId="77777777" w:rsidR="00E32D99" w:rsidRDefault="00E32D99" w:rsidP="00811E24">
      <w:pPr>
        <w:ind w:left="-567" w:right="-851" w:firstLine="0"/>
        <w:rPr>
          <w:rFonts w:cs="Times New Roman"/>
          <w:b/>
          <w:szCs w:val="24"/>
        </w:rPr>
      </w:pPr>
    </w:p>
    <w:p w14:paraId="5BD9324E" w14:textId="77777777" w:rsidR="00E32D99" w:rsidRPr="00E32D99" w:rsidRDefault="00E32D99" w:rsidP="00E32D99">
      <w:pPr>
        <w:spacing w:line="480" w:lineRule="auto"/>
        <w:ind w:left="-567" w:right="-851" w:firstLine="0"/>
        <w:rPr>
          <w:rFonts w:cs="Times New Roman"/>
          <w:szCs w:val="24"/>
        </w:rPr>
      </w:pPr>
      <w:r>
        <w:rPr>
          <w:rFonts w:cs="Times New Roman"/>
          <w:szCs w:val="24"/>
        </w:rPr>
        <w:t xml:space="preserve">ALMEIDA, F. J. &amp; JÚNIOR, F. M. F. </w:t>
      </w:r>
      <w:r>
        <w:rPr>
          <w:rFonts w:cs="Times New Roman"/>
          <w:b/>
          <w:szCs w:val="24"/>
        </w:rPr>
        <w:t xml:space="preserve">Projetos Ambientais Inovadores. </w:t>
      </w:r>
      <w:proofErr w:type="spellStart"/>
      <w:r>
        <w:rPr>
          <w:rFonts w:cs="Times New Roman"/>
          <w:szCs w:val="24"/>
        </w:rPr>
        <w:t>Proinfo</w:t>
      </w:r>
      <w:proofErr w:type="spellEnd"/>
      <w:r>
        <w:rPr>
          <w:rFonts w:cs="Times New Roman"/>
          <w:szCs w:val="24"/>
        </w:rPr>
        <w:t>; SEED, 2000.</w:t>
      </w:r>
    </w:p>
    <w:p w14:paraId="366BAF01" w14:textId="77777777" w:rsidR="00E32D99" w:rsidRDefault="00BD165A" w:rsidP="00E32D99">
      <w:pPr>
        <w:spacing w:line="480" w:lineRule="auto"/>
        <w:ind w:left="-567" w:right="-851" w:firstLine="0"/>
        <w:jc w:val="left"/>
        <w:rPr>
          <w:rFonts w:cs="Times New Roman"/>
          <w:szCs w:val="24"/>
        </w:rPr>
      </w:pPr>
      <w:r>
        <w:rPr>
          <w:rFonts w:cs="Times New Roman"/>
          <w:szCs w:val="24"/>
        </w:rPr>
        <w:t>ALARCÃO, Isabel.</w:t>
      </w:r>
      <w:r w:rsidRPr="00BD165A">
        <w:rPr>
          <w:rFonts w:cs="Times New Roman"/>
          <w:b/>
          <w:szCs w:val="24"/>
        </w:rPr>
        <w:t xml:space="preserve"> Professores reflexivos em uma escola reflexiva </w:t>
      </w:r>
      <w:r>
        <w:rPr>
          <w:rFonts w:cs="Times New Roman"/>
          <w:szCs w:val="24"/>
        </w:rPr>
        <w:t>– 8. Ed – São Paulo: Cortez, 2001.</w:t>
      </w:r>
    </w:p>
    <w:p w14:paraId="5C259CF1" w14:textId="77777777" w:rsidR="00E32D99" w:rsidRDefault="00BD165A" w:rsidP="00E32D99">
      <w:pPr>
        <w:spacing w:line="480" w:lineRule="auto"/>
        <w:ind w:left="-567" w:right="-851" w:firstLine="0"/>
        <w:jc w:val="left"/>
        <w:rPr>
          <w:rFonts w:cs="Times New Roman"/>
          <w:szCs w:val="24"/>
        </w:rPr>
      </w:pPr>
      <w:r>
        <w:rPr>
          <w:rFonts w:cs="Times New Roman"/>
          <w:szCs w:val="24"/>
        </w:rPr>
        <w:t xml:space="preserve">ARROYO, Miguel G. </w:t>
      </w:r>
      <w:r w:rsidRPr="00BD165A">
        <w:rPr>
          <w:rFonts w:cs="Times New Roman"/>
          <w:b/>
          <w:szCs w:val="24"/>
        </w:rPr>
        <w:t>Ofício de mestre: imagens e auto – imagens</w:t>
      </w:r>
      <w:r>
        <w:rPr>
          <w:rFonts w:cs="Times New Roman"/>
          <w:szCs w:val="24"/>
        </w:rPr>
        <w:t xml:space="preserve"> – 11. Ed – </w:t>
      </w:r>
      <w:proofErr w:type="spellStart"/>
      <w:r>
        <w:rPr>
          <w:rFonts w:cs="Times New Roman"/>
          <w:szCs w:val="24"/>
        </w:rPr>
        <w:t>Petropólis</w:t>
      </w:r>
      <w:proofErr w:type="spellEnd"/>
      <w:r>
        <w:rPr>
          <w:rFonts w:cs="Times New Roman"/>
          <w:szCs w:val="24"/>
        </w:rPr>
        <w:t>, RJ: vozes, 2009.</w:t>
      </w:r>
    </w:p>
    <w:p w14:paraId="2A02B2C0" w14:textId="77777777" w:rsidR="00BD165A" w:rsidRDefault="00BD165A" w:rsidP="00E32D99">
      <w:pPr>
        <w:tabs>
          <w:tab w:val="center" w:pos="4535"/>
        </w:tabs>
        <w:spacing w:line="480" w:lineRule="auto"/>
        <w:ind w:left="-567" w:right="-852" w:firstLine="0"/>
      </w:pPr>
      <w:r>
        <w:t>ARROYO, Miguel. G e SILVA, Mauricio Roberto (</w:t>
      </w:r>
      <w:proofErr w:type="spellStart"/>
      <w:r>
        <w:t>Orgs</w:t>
      </w:r>
      <w:proofErr w:type="spellEnd"/>
      <w:r>
        <w:t xml:space="preserve">.). </w:t>
      </w:r>
      <w:r>
        <w:rPr>
          <w:b/>
        </w:rPr>
        <w:t xml:space="preserve">Corpo-infância: exercícios tensos de ser criança; por outras pedagogias do corpo. </w:t>
      </w:r>
      <w:r>
        <w:t>Petrópolis, RJ: vozes, 2012.</w:t>
      </w:r>
    </w:p>
    <w:p w14:paraId="44904A7D" w14:textId="77777777" w:rsidR="00E32D99" w:rsidRDefault="00E32D99" w:rsidP="00E32D99">
      <w:pPr>
        <w:tabs>
          <w:tab w:val="center" w:pos="4535"/>
        </w:tabs>
        <w:spacing w:line="480" w:lineRule="auto"/>
        <w:ind w:left="-567" w:right="-852" w:firstLine="0"/>
      </w:pPr>
      <w:r>
        <w:t xml:space="preserve">BRASIL, Ministério da Educação (1998). Parâmetros Curriculares Nacionais: Geografia. Secretária de Educação Fundamental, Brasília: MEC/ SEF. </w:t>
      </w:r>
    </w:p>
    <w:p w14:paraId="6E8675F9" w14:textId="77777777" w:rsidR="00E32D99" w:rsidRDefault="00B71EAD" w:rsidP="00E32D99">
      <w:pPr>
        <w:tabs>
          <w:tab w:val="center" w:pos="4535"/>
        </w:tabs>
        <w:spacing w:line="480" w:lineRule="auto"/>
        <w:ind w:left="-567" w:right="-852" w:firstLine="0"/>
      </w:pPr>
      <w:r>
        <w:t xml:space="preserve">CAVALCANTI, Lana de Souza. </w:t>
      </w:r>
      <w:r w:rsidRPr="00B71EAD">
        <w:rPr>
          <w:b/>
        </w:rPr>
        <w:t xml:space="preserve">O ensino de Geografia na escola </w:t>
      </w:r>
      <w:r>
        <w:t>– Campinas, SP: Papirus, 2012.</w:t>
      </w:r>
    </w:p>
    <w:p w14:paraId="3768C61F" w14:textId="77777777" w:rsidR="00B71EAD" w:rsidRDefault="00B71EAD" w:rsidP="00E32D99">
      <w:pPr>
        <w:tabs>
          <w:tab w:val="center" w:pos="4535"/>
        </w:tabs>
        <w:spacing w:line="480" w:lineRule="auto"/>
        <w:ind w:left="-567" w:right="-852" w:firstLine="0"/>
      </w:pPr>
      <w:r>
        <w:t xml:space="preserve">MOSÉ, Viviane. </w:t>
      </w:r>
      <w:r w:rsidRPr="00B71EAD">
        <w:rPr>
          <w:b/>
        </w:rPr>
        <w:t>A escola e os desafios contemporâneos</w:t>
      </w:r>
      <w:r>
        <w:t xml:space="preserve"> – 3ª. Ed. – Rio de Janeiro: Civilização brasileira, 2014. </w:t>
      </w:r>
    </w:p>
    <w:p w14:paraId="4985660F" w14:textId="77777777" w:rsidR="00B71EAD" w:rsidRDefault="00B71EAD" w:rsidP="00E32D99">
      <w:pPr>
        <w:tabs>
          <w:tab w:val="center" w:pos="4535"/>
        </w:tabs>
        <w:spacing w:line="480" w:lineRule="auto"/>
        <w:ind w:left="-567" w:right="-852" w:firstLine="0"/>
      </w:pPr>
      <w:r>
        <w:t xml:space="preserve">MOURA, S.M. </w:t>
      </w:r>
      <w:r w:rsidRPr="00B71EAD">
        <w:rPr>
          <w:b/>
        </w:rPr>
        <w:t>A educação especial nos 70. Disciplinas Educação para inclusão</w:t>
      </w:r>
      <w:r>
        <w:t>. 5. Jun. 2009.</w:t>
      </w:r>
    </w:p>
    <w:p w14:paraId="1DA91C47" w14:textId="77777777" w:rsidR="00B71EAD" w:rsidRDefault="00B71EAD" w:rsidP="00E32D99">
      <w:pPr>
        <w:tabs>
          <w:tab w:val="center" w:pos="4535"/>
        </w:tabs>
        <w:spacing w:line="480" w:lineRule="auto"/>
        <w:ind w:left="-567" w:right="-852" w:firstLine="0"/>
      </w:pPr>
    </w:p>
    <w:p w14:paraId="7BAE8690" w14:textId="77777777" w:rsidR="00E32D99" w:rsidRDefault="00E32D99" w:rsidP="00E32D99">
      <w:pPr>
        <w:tabs>
          <w:tab w:val="center" w:pos="4535"/>
        </w:tabs>
        <w:spacing w:line="480" w:lineRule="auto"/>
        <w:ind w:left="-567" w:right="-852" w:firstLine="0"/>
      </w:pPr>
    </w:p>
    <w:p w14:paraId="716D3A0C" w14:textId="77777777" w:rsidR="00E32D99" w:rsidRDefault="00E32D99" w:rsidP="00E32D99">
      <w:pPr>
        <w:tabs>
          <w:tab w:val="center" w:pos="4535"/>
        </w:tabs>
        <w:ind w:left="-567" w:right="-852" w:firstLine="0"/>
      </w:pPr>
    </w:p>
    <w:p w14:paraId="0658C264" w14:textId="77777777" w:rsidR="00BD165A" w:rsidRPr="00BD165A" w:rsidRDefault="00BD165A" w:rsidP="00BD165A">
      <w:pPr>
        <w:ind w:left="-567" w:right="-851" w:firstLine="0"/>
        <w:jc w:val="left"/>
        <w:rPr>
          <w:rFonts w:cs="Times New Roman"/>
          <w:szCs w:val="24"/>
        </w:rPr>
      </w:pPr>
    </w:p>
    <w:p w14:paraId="16263CB0" w14:textId="77777777" w:rsidR="00811E24" w:rsidRPr="00970D66" w:rsidRDefault="00811E24" w:rsidP="00970D66">
      <w:pPr>
        <w:ind w:left="-567" w:right="-851" w:firstLine="851"/>
        <w:rPr>
          <w:rFonts w:cs="Times New Roman"/>
          <w:szCs w:val="24"/>
        </w:rPr>
      </w:pPr>
    </w:p>
    <w:p w14:paraId="53F2F4EB" w14:textId="77777777" w:rsidR="00970D66" w:rsidRDefault="00970D66" w:rsidP="00742B5F">
      <w:pPr>
        <w:spacing w:line="480" w:lineRule="auto"/>
        <w:ind w:left="-567" w:right="-851" w:firstLine="851"/>
        <w:rPr>
          <w:rFonts w:cs="Times New Roman"/>
          <w:b/>
          <w:szCs w:val="24"/>
        </w:rPr>
      </w:pPr>
    </w:p>
    <w:p w14:paraId="2AAAB211" w14:textId="77777777" w:rsidR="00742B5F" w:rsidRPr="00742B5F" w:rsidRDefault="00742B5F" w:rsidP="00742B5F">
      <w:pPr>
        <w:spacing w:line="480" w:lineRule="auto"/>
        <w:ind w:left="-567" w:right="-851" w:firstLine="851"/>
        <w:rPr>
          <w:rFonts w:cs="Times New Roman"/>
          <w:b/>
          <w:szCs w:val="24"/>
        </w:rPr>
      </w:pPr>
    </w:p>
    <w:p w14:paraId="717DEFB8" w14:textId="77777777" w:rsidR="00C8139B" w:rsidRDefault="00C8139B" w:rsidP="00C8139B">
      <w:pPr>
        <w:ind w:left="2268" w:right="-851" w:firstLine="0"/>
        <w:rPr>
          <w:rFonts w:cs="Times New Roman"/>
          <w:szCs w:val="24"/>
        </w:rPr>
      </w:pPr>
    </w:p>
    <w:p w14:paraId="076252DE" w14:textId="77777777" w:rsidR="00C8139B" w:rsidRDefault="00C8139B" w:rsidP="00C8139B">
      <w:pPr>
        <w:ind w:left="2268" w:right="-851" w:firstLine="0"/>
        <w:rPr>
          <w:rFonts w:cs="Times New Roman"/>
          <w:szCs w:val="24"/>
        </w:rPr>
      </w:pPr>
    </w:p>
    <w:p w14:paraId="6211CD36" w14:textId="77777777" w:rsidR="003D620E" w:rsidRDefault="003D620E" w:rsidP="0050153B">
      <w:pPr>
        <w:ind w:left="-567" w:right="-852" w:firstLine="851"/>
        <w:rPr>
          <w:rFonts w:cs="Times New Roman"/>
          <w:szCs w:val="24"/>
        </w:rPr>
      </w:pPr>
    </w:p>
    <w:sectPr w:rsidR="003D620E">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2491B" w14:textId="77777777" w:rsidR="00342925" w:rsidRDefault="00342925" w:rsidP="004C7AB7">
      <w:pPr>
        <w:spacing w:line="240" w:lineRule="auto"/>
      </w:pPr>
      <w:r>
        <w:separator/>
      </w:r>
    </w:p>
  </w:endnote>
  <w:endnote w:type="continuationSeparator" w:id="0">
    <w:p w14:paraId="53EEAB12" w14:textId="77777777" w:rsidR="00342925" w:rsidRDefault="0034292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EB3A"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6B5356F4" wp14:editId="773BAE65">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3FF76" w14:textId="77777777" w:rsidR="00342925" w:rsidRDefault="00342925" w:rsidP="004C7AB7">
      <w:pPr>
        <w:spacing w:line="240" w:lineRule="auto"/>
      </w:pPr>
      <w:r>
        <w:separator/>
      </w:r>
    </w:p>
  </w:footnote>
  <w:footnote w:type="continuationSeparator" w:id="0">
    <w:p w14:paraId="547F9BB9" w14:textId="77777777" w:rsidR="00342925" w:rsidRDefault="00342925"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C5058" w14:textId="77777777" w:rsidR="004C7AB7" w:rsidRDefault="00683B54">
    <w:pPr>
      <w:pStyle w:val="Cabealho"/>
    </w:pPr>
    <w:r>
      <w:rPr>
        <w:noProof/>
      </w:rPr>
      <w:pict w14:anchorId="3DAB1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1226"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683F4187" wp14:editId="5DC1B54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91285" w14:textId="77777777" w:rsidR="004C7AB7" w:rsidRDefault="00683B54">
    <w:pPr>
      <w:pStyle w:val="Cabealho"/>
    </w:pPr>
    <w:r>
      <w:rPr>
        <w:noProof/>
      </w:rPr>
      <w:pict w14:anchorId="479E5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01ACC"/>
    <w:multiLevelType w:val="hybridMultilevel"/>
    <w:tmpl w:val="5A84E6B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59B6"/>
    <w:rsid w:val="000461B9"/>
    <w:rsid w:val="00057DF2"/>
    <w:rsid w:val="00063126"/>
    <w:rsid w:val="000D5378"/>
    <w:rsid w:val="000E511B"/>
    <w:rsid w:val="000E6672"/>
    <w:rsid w:val="000F6BAC"/>
    <w:rsid w:val="0010278D"/>
    <w:rsid w:val="0010290D"/>
    <w:rsid w:val="00140C4F"/>
    <w:rsid w:val="00153856"/>
    <w:rsid w:val="00174D6B"/>
    <w:rsid w:val="00193383"/>
    <w:rsid w:val="00193C07"/>
    <w:rsid w:val="001B0514"/>
    <w:rsid w:val="001C6646"/>
    <w:rsid w:val="001E3D97"/>
    <w:rsid w:val="00200DAB"/>
    <w:rsid w:val="00276F5F"/>
    <w:rsid w:val="002829F1"/>
    <w:rsid w:val="002A0DCA"/>
    <w:rsid w:val="002B05FA"/>
    <w:rsid w:val="002B6CA6"/>
    <w:rsid w:val="002D207D"/>
    <w:rsid w:val="003372CC"/>
    <w:rsid w:val="00342925"/>
    <w:rsid w:val="00346352"/>
    <w:rsid w:val="00350FAD"/>
    <w:rsid w:val="003671DA"/>
    <w:rsid w:val="003730CF"/>
    <w:rsid w:val="00373D81"/>
    <w:rsid w:val="0038156A"/>
    <w:rsid w:val="00385711"/>
    <w:rsid w:val="003859A5"/>
    <w:rsid w:val="003954AB"/>
    <w:rsid w:val="0039717F"/>
    <w:rsid w:val="003A1BAB"/>
    <w:rsid w:val="003B2AAE"/>
    <w:rsid w:val="003D620E"/>
    <w:rsid w:val="003E4295"/>
    <w:rsid w:val="0044230C"/>
    <w:rsid w:val="0044735C"/>
    <w:rsid w:val="00473C1C"/>
    <w:rsid w:val="004837A4"/>
    <w:rsid w:val="00497918"/>
    <w:rsid w:val="004A406B"/>
    <w:rsid w:val="004B35FA"/>
    <w:rsid w:val="004C7AB7"/>
    <w:rsid w:val="004D30B1"/>
    <w:rsid w:val="00500771"/>
    <w:rsid w:val="0050153B"/>
    <w:rsid w:val="00505F74"/>
    <w:rsid w:val="00537E83"/>
    <w:rsid w:val="0058483A"/>
    <w:rsid w:val="005C031D"/>
    <w:rsid w:val="005D4CC3"/>
    <w:rsid w:val="005F4B95"/>
    <w:rsid w:val="005F4ECF"/>
    <w:rsid w:val="00654117"/>
    <w:rsid w:val="00667B21"/>
    <w:rsid w:val="006733DC"/>
    <w:rsid w:val="006A6C8E"/>
    <w:rsid w:val="006D6939"/>
    <w:rsid w:val="007066D2"/>
    <w:rsid w:val="00716FBF"/>
    <w:rsid w:val="00733E29"/>
    <w:rsid w:val="00742B5F"/>
    <w:rsid w:val="00750FC4"/>
    <w:rsid w:val="00762224"/>
    <w:rsid w:val="00773E73"/>
    <w:rsid w:val="007801FF"/>
    <w:rsid w:val="00783916"/>
    <w:rsid w:val="00796137"/>
    <w:rsid w:val="007A51E8"/>
    <w:rsid w:val="007B4745"/>
    <w:rsid w:val="007D2A51"/>
    <w:rsid w:val="00811E24"/>
    <w:rsid w:val="00835CBE"/>
    <w:rsid w:val="008553A4"/>
    <w:rsid w:val="008601D2"/>
    <w:rsid w:val="00865382"/>
    <w:rsid w:val="00880BF1"/>
    <w:rsid w:val="00887516"/>
    <w:rsid w:val="00890AB6"/>
    <w:rsid w:val="008D0BBE"/>
    <w:rsid w:val="008F0A89"/>
    <w:rsid w:val="00970D66"/>
    <w:rsid w:val="00975E96"/>
    <w:rsid w:val="00980102"/>
    <w:rsid w:val="00980603"/>
    <w:rsid w:val="009A2E80"/>
    <w:rsid w:val="009A75E8"/>
    <w:rsid w:val="009B65BF"/>
    <w:rsid w:val="009E46FC"/>
    <w:rsid w:val="009F4A94"/>
    <w:rsid w:val="00A056B4"/>
    <w:rsid w:val="00A14424"/>
    <w:rsid w:val="00A33915"/>
    <w:rsid w:val="00A46E26"/>
    <w:rsid w:val="00AC20FE"/>
    <w:rsid w:val="00AC67B4"/>
    <w:rsid w:val="00B162AF"/>
    <w:rsid w:val="00B433C5"/>
    <w:rsid w:val="00B548B5"/>
    <w:rsid w:val="00B71EAD"/>
    <w:rsid w:val="00B96AC7"/>
    <w:rsid w:val="00BB2D8E"/>
    <w:rsid w:val="00BD165A"/>
    <w:rsid w:val="00BD1A7F"/>
    <w:rsid w:val="00BE70A0"/>
    <w:rsid w:val="00C330DA"/>
    <w:rsid w:val="00C8139B"/>
    <w:rsid w:val="00CA6A60"/>
    <w:rsid w:val="00CB2D85"/>
    <w:rsid w:val="00CB6B28"/>
    <w:rsid w:val="00D451DD"/>
    <w:rsid w:val="00D57D31"/>
    <w:rsid w:val="00E15899"/>
    <w:rsid w:val="00E2792E"/>
    <w:rsid w:val="00E32D99"/>
    <w:rsid w:val="00E46640"/>
    <w:rsid w:val="00E80F10"/>
    <w:rsid w:val="00E92C85"/>
    <w:rsid w:val="00EA09C3"/>
    <w:rsid w:val="00EA1B82"/>
    <w:rsid w:val="00EA4B7D"/>
    <w:rsid w:val="00EA6FDC"/>
    <w:rsid w:val="00EC2231"/>
    <w:rsid w:val="00EC44D3"/>
    <w:rsid w:val="00EF230F"/>
    <w:rsid w:val="00EF35E7"/>
    <w:rsid w:val="00F55312"/>
    <w:rsid w:val="00FA0794"/>
    <w:rsid w:val="00FA3575"/>
    <w:rsid w:val="00FC0DC7"/>
    <w:rsid w:val="00FD2213"/>
    <w:rsid w:val="00FD29F1"/>
    <w:rsid w:val="00FD5B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7511AC"/>
  <w15:docId w15:val="{0AAFF1C3-410F-4C64-9705-E76C5721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F1"/>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E511B"/>
    <w:rPr>
      <w:color w:val="0563C1" w:themeColor="hyperlink"/>
      <w:u w:val="single"/>
    </w:rPr>
  </w:style>
  <w:style w:type="paragraph" w:styleId="PargrafodaLista">
    <w:name w:val="List Paragraph"/>
    <w:basedOn w:val="Normal"/>
    <w:uiPriority w:val="34"/>
    <w:qFormat/>
    <w:rsid w:val="000E511B"/>
    <w:pPr>
      <w:spacing w:after="160"/>
      <w:ind w:left="720" w:right="-397" w:firstLine="0"/>
      <w:contextualSpacing/>
    </w:pPr>
    <w:rPr>
      <w:rFonts w:asciiTheme="minorHAnsi" w:hAnsiTheme="minorHAnsi"/>
      <w:sz w:val="22"/>
    </w:rPr>
  </w:style>
  <w:style w:type="character" w:styleId="Refdecomentrio">
    <w:name w:val="annotation reference"/>
    <w:basedOn w:val="Fontepargpadro"/>
    <w:uiPriority w:val="99"/>
    <w:semiHidden/>
    <w:unhideWhenUsed/>
    <w:rsid w:val="00EA4B7D"/>
    <w:rPr>
      <w:sz w:val="16"/>
      <w:szCs w:val="16"/>
    </w:rPr>
  </w:style>
  <w:style w:type="paragraph" w:styleId="Textodecomentrio">
    <w:name w:val="annotation text"/>
    <w:basedOn w:val="Normal"/>
    <w:link w:val="TextodecomentrioChar"/>
    <w:uiPriority w:val="99"/>
    <w:semiHidden/>
    <w:unhideWhenUsed/>
    <w:rsid w:val="00EA4B7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A4B7D"/>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EA4B7D"/>
    <w:rPr>
      <w:b/>
      <w:bCs/>
    </w:rPr>
  </w:style>
  <w:style w:type="character" w:customStyle="1" w:styleId="AssuntodocomentrioChar">
    <w:name w:val="Assunto do comentário Char"/>
    <w:basedOn w:val="TextodecomentrioChar"/>
    <w:link w:val="Assuntodocomentrio"/>
    <w:uiPriority w:val="99"/>
    <w:semiHidden/>
    <w:rsid w:val="00EA4B7D"/>
    <w:rPr>
      <w:rFonts w:ascii="Times New Roman" w:hAnsi="Times New Roman"/>
      <w:b/>
      <w:bCs/>
      <w:sz w:val="20"/>
      <w:szCs w:val="20"/>
    </w:rPr>
  </w:style>
  <w:style w:type="paragraph" w:styleId="Textodebalo">
    <w:name w:val="Balloon Text"/>
    <w:basedOn w:val="Normal"/>
    <w:link w:val="TextodebaloChar"/>
    <w:uiPriority w:val="99"/>
    <w:semiHidden/>
    <w:unhideWhenUsed/>
    <w:rsid w:val="00EA4B7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A4B7D"/>
    <w:rPr>
      <w:rFonts w:ascii="Segoe UI" w:hAnsi="Segoe UI" w:cs="Segoe UI"/>
      <w:sz w:val="18"/>
      <w:szCs w:val="18"/>
    </w:rPr>
  </w:style>
  <w:style w:type="character" w:styleId="MenoPendente">
    <w:name w:val="Unresolved Mention"/>
    <w:basedOn w:val="Fontepargpadro"/>
    <w:uiPriority w:val="99"/>
    <w:semiHidden/>
    <w:unhideWhenUsed/>
    <w:rsid w:val="00367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lmaracruz2012@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50155-F4F8-49D9-9116-6BF4BDA1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3133</Words>
  <Characters>16921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Silmara Cruz</cp:lastModifiedBy>
  <cp:revision>3</cp:revision>
  <dcterms:created xsi:type="dcterms:W3CDTF">2018-10-30T13:58:00Z</dcterms:created>
  <dcterms:modified xsi:type="dcterms:W3CDTF">2018-10-30T13:58:00Z</dcterms:modified>
</cp:coreProperties>
</file>