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5844D" w14:textId="3C52127D" w:rsidR="00A26B68" w:rsidRDefault="00A26B68" w:rsidP="0060043B">
      <w:pPr>
        <w:jc w:val="center"/>
        <w:rPr>
          <w:rFonts w:ascii="Times New Roman" w:eastAsia="DengXian" w:hAnsi="Times New Roman" w:cs="Times New Roman"/>
          <w:sz w:val="36"/>
          <w:szCs w:val="36"/>
          <w:lang w:eastAsia="zh-CN"/>
        </w:rPr>
      </w:pPr>
      <w:r w:rsidRPr="00A26B68">
        <w:rPr>
          <w:rFonts w:ascii="Times New Roman" w:eastAsia="DengXian" w:hAnsi="Times New Roman" w:cs="Times New Roman"/>
          <w:sz w:val="36"/>
          <w:szCs w:val="36"/>
          <w:lang w:eastAsia="zh-CN"/>
        </w:rPr>
        <w:t xml:space="preserve">Deep Learning – </w:t>
      </w:r>
      <w:r>
        <w:rPr>
          <w:rFonts w:ascii="Times New Roman" w:eastAsia="DengXian" w:hAnsi="Times New Roman" w:cs="Times New Roman"/>
          <w:sz w:val="36"/>
          <w:szCs w:val="36"/>
          <w:lang w:eastAsia="zh-CN"/>
        </w:rPr>
        <w:t xml:space="preserve">Artificial </w:t>
      </w:r>
      <w:r w:rsidRPr="00A26B68">
        <w:rPr>
          <w:rFonts w:ascii="Times New Roman" w:eastAsia="DengXian" w:hAnsi="Times New Roman" w:cs="Times New Roman"/>
          <w:sz w:val="36"/>
          <w:szCs w:val="36"/>
          <w:lang w:eastAsia="zh-CN"/>
        </w:rPr>
        <w:t>Neural Networks</w:t>
      </w:r>
    </w:p>
    <w:p w14:paraId="339C0733" w14:textId="77777777" w:rsidR="00E41650" w:rsidRDefault="00E41650" w:rsidP="0060043B">
      <w:pPr>
        <w:jc w:val="center"/>
        <w:rPr>
          <w:rFonts w:ascii="Times New Roman" w:eastAsia="DengXian" w:hAnsi="Times New Roman" w:cs="Times New Roman" w:hint="eastAsia"/>
          <w:sz w:val="36"/>
          <w:szCs w:val="36"/>
          <w:lang w:eastAsia="zh-CN"/>
        </w:rPr>
      </w:pPr>
    </w:p>
    <w:p w14:paraId="16BDDBA8" w14:textId="13F50866" w:rsidR="00A26B68" w:rsidRPr="002E0E1F" w:rsidRDefault="00A26B68" w:rsidP="00A26B68">
      <w:pPr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2E0E1F">
        <w:rPr>
          <w:rFonts w:ascii="Times New Roman" w:eastAsia="DengXian" w:hAnsi="Times New Roman" w:cs="Times New Roman" w:hint="eastAsia"/>
          <w:b/>
          <w:bCs/>
          <w:sz w:val="28"/>
          <w:szCs w:val="28"/>
          <w:lang w:eastAsia="zh-CN"/>
        </w:rPr>
        <w:t>I</w:t>
      </w:r>
      <w:r w:rsidRPr="002E0E1F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ntroduction</w:t>
      </w:r>
    </w:p>
    <w:p w14:paraId="3A4FEA13" w14:textId="3535193A" w:rsidR="00A26B68" w:rsidRDefault="002E0E1F" w:rsidP="003909BE">
      <w:pPr>
        <w:ind w:firstLineChars="100" w:firstLine="240"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40402D" wp14:editId="684FD07E">
                <wp:simplePos x="0" y="0"/>
                <wp:positionH relativeFrom="margin">
                  <wp:align>left</wp:align>
                </wp:positionH>
                <wp:positionV relativeFrom="paragraph">
                  <wp:posOffset>4332605</wp:posOffset>
                </wp:positionV>
                <wp:extent cx="5261610" cy="1404620"/>
                <wp:effectExtent l="0" t="0" r="1524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63683" w14:textId="5F2B9C60" w:rsidR="002E0E1F" w:rsidRPr="00864CE9" w:rsidRDefault="002E0E1F" w:rsidP="002E0E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Figure. 1 Deep Neural Network, DNN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0402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341.15pt;width:414.3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" strokecolor="white [3212]">
                <v:textbox style="mso-fit-shape-to-text:t">
                  <w:txbxContent>
                    <w:p w14:paraId="03D63683" w14:textId="5F2B9C60" w:rsidR="002E0E1F" w:rsidRPr="00864CE9" w:rsidRDefault="002E0E1F" w:rsidP="002E0E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Figure. 1 Deep Neural Network, DNN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15E6E019" wp14:editId="218A5B01">
            <wp:simplePos x="0" y="0"/>
            <wp:positionH relativeFrom="margin">
              <wp:align>left</wp:align>
            </wp:positionH>
            <wp:positionV relativeFrom="paragraph">
              <wp:posOffset>1324610</wp:posOffset>
            </wp:positionV>
            <wp:extent cx="5273040" cy="3001645"/>
            <wp:effectExtent l="19050" t="19050" r="22860" b="27305"/>
            <wp:wrapThrough wrapText="bothSides">
              <wp:wrapPolygon edited="0">
                <wp:start x="-78" y="-137"/>
                <wp:lineTo x="-78" y="21659"/>
                <wp:lineTo x="21616" y="21659"/>
                <wp:lineTo x="21616" y="-137"/>
                <wp:lineTo x="-78" y="-137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01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B68">
        <w:rPr>
          <w:rFonts w:ascii="Times New Roman" w:eastAsia="DengXian" w:hAnsi="Times New Roman" w:cs="Times New Roman" w:hint="eastAsia"/>
          <w:szCs w:val="24"/>
          <w:lang w:eastAsia="zh-CN"/>
        </w:rPr>
        <w:t>D</w:t>
      </w:r>
      <w:r w:rsidR="00A26B68">
        <w:rPr>
          <w:rFonts w:ascii="Times New Roman" w:eastAsia="DengXian" w:hAnsi="Times New Roman" w:cs="Times New Roman"/>
          <w:szCs w:val="24"/>
          <w:lang w:eastAsia="zh-CN"/>
        </w:rPr>
        <w:t>eep Learning (DL), which is a branch of Machine Learning (ML) and Artificial Intelligence (AI). Using Artificial Neural Networks (ANN) for processing data</w:t>
      </w:r>
      <w:r w:rsidR="00585BFD">
        <w:rPr>
          <w:rFonts w:ascii="Times New Roman" w:eastAsia="DengXian" w:hAnsi="Times New Roman" w:cs="Times New Roman"/>
          <w:szCs w:val="24"/>
          <w:lang w:eastAsia="zh-CN"/>
        </w:rPr>
        <w:t>, DL needs a massive data to train a model. ANN is a network that simulates neurons in human brain.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As shown in Figure 1, an ANN which has 2 or more layers in the hidden layer can be called as a Deep Neural Network (DNN).</w:t>
      </w:r>
    </w:p>
    <w:p w14:paraId="340B6D03" w14:textId="77777777" w:rsidR="00B56147" w:rsidRDefault="00B56147" w:rsidP="002E0E1F">
      <w:pPr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</w:p>
    <w:p w14:paraId="272E310A" w14:textId="34F4F297" w:rsidR="002E0E1F" w:rsidRPr="002E0E1F" w:rsidRDefault="002E0E1F" w:rsidP="002E0E1F">
      <w:pPr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2E0E1F">
        <w:rPr>
          <w:rFonts w:ascii="Times New Roman" w:eastAsia="DengXian" w:hAnsi="Times New Roman" w:cs="Times New Roman" w:hint="eastAsia"/>
          <w:b/>
          <w:bCs/>
          <w:sz w:val="28"/>
          <w:szCs w:val="28"/>
          <w:lang w:eastAsia="zh-CN"/>
        </w:rPr>
        <w:t>P</w:t>
      </w:r>
      <w:r w:rsidRPr="002E0E1F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erceptron</w:t>
      </w:r>
    </w:p>
    <w:p w14:paraId="0F3D5121" w14:textId="77777777" w:rsidR="003909BE" w:rsidRDefault="00167CD5" w:rsidP="003909BE">
      <w:pPr>
        <w:ind w:firstLineChars="100" w:firstLine="240"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>P</w:t>
      </w:r>
      <w:r>
        <w:rPr>
          <w:rFonts w:ascii="Times New Roman" w:eastAsia="DengXian" w:hAnsi="Times New Roman" w:cs="Times New Roman"/>
          <w:szCs w:val="24"/>
          <w:lang w:eastAsia="zh-CN"/>
        </w:rPr>
        <w:t>erceptron is the basic component in a Neural Network (NN)</w:t>
      </w:r>
      <w:r w:rsidR="009A6FA3">
        <w:rPr>
          <w:rFonts w:ascii="Times New Roman" w:eastAsia="DengXian" w:hAnsi="Times New Roman" w:cs="Times New Roman"/>
          <w:szCs w:val="24"/>
          <w:lang w:eastAsia="zh-CN"/>
        </w:rPr>
        <w:t>. As Shown in Figure 2</w:t>
      </w:r>
      <w:r w:rsidR="006E0725">
        <w:rPr>
          <w:rFonts w:ascii="Times New Roman" w:eastAsia="DengXian" w:hAnsi="Times New Roman" w:cs="Times New Roman"/>
          <w:szCs w:val="24"/>
          <w:lang w:eastAsia="zh-CN"/>
        </w:rPr>
        <w:t>,</w:t>
      </w:r>
      <w:r w:rsidR="009A6FA3">
        <w:rPr>
          <w:rFonts w:ascii="Times New Roman" w:eastAsia="DengXian" w:hAnsi="Times New Roman" w:cs="Times New Roman"/>
          <w:szCs w:val="24"/>
          <w:lang w:eastAsia="zh-CN"/>
        </w:rPr>
        <w:t xml:space="preserve"> a perceptron also has an input layer and an output layer. There has an input tensor</w:t>
      </w:r>
      <w:r w:rsidR="000435E4">
        <w:rPr>
          <w:rFonts w:ascii="Times New Roman" w:eastAsia="DengXian" w:hAnsi="Times New Roman" w:cs="Times New Roman"/>
          <w:szCs w:val="24"/>
          <w:lang w:eastAsia="zh-CN"/>
        </w:rPr>
        <w:t xml:space="preserve">: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[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1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…,  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n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>]</m:t>
        </m:r>
      </m:oMath>
      <w:r w:rsidR="009A6FA3">
        <w:rPr>
          <w:rFonts w:ascii="Times New Roman" w:eastAsia="DengXian" w:hAnsi="Times New Roman" w:cs="Times New Roman"/>
          <w:szCs w:val="24"/>
          <w:lang w:eastAsia="zh-CN"/>
        </w:rPr>
        <w:t xml:space="preserve"> for the input layer</w:t>
      </w:r>
      <w:r w:rsidR="000435E4">
        <w:rPr>
          <w:rFonts w:ascii="Times New Roman" w:eastAsia="DengXian" w:hAnsi="Times New Roman" w:cs="Times New Roman"/>
          <w:szCs w:val="24"/>
          <w:lang w:eastAsia="zh-CN"/>
        </w:rPr>
        <w:t xml:space="preserve"> and every input has a corresponded weight </w:t>
      </w:r>
      <m:oMath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w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i</m:t>
            </m:r>
          </m:sub>
        </m:sSub>
      </m:oMath>
      <w:r w:rsidR="000435E4">
        <w:rPr>
          <w:rFonts w:ascii="Times New Roman" w:eastAsia="DengXian" w:hAnsi="Times New Roman" w:cs="Times New Roman"/>
          <w:szCs w:val="24"/>
          <w:lang w:eastAsia="zh-CN"/>
        </w:rPr>
        <w:t xml:space="preserve"> in the weights tensor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>:</w:t>
      </w:r>
      <w:r w:rsidR="000435E4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[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w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1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w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…,  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w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n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>]</m:t>
        </m:r>
      </m:oMath>
      <w:r w:rsidR="000435E4">
        <w:rPr>
          <w:rFonts w:ascii="Times New Roman" w:eastAsia="DengXian" w:hAnsi="Times New Roman" w:cs="Times New Roman" w:hint="eastAsia"/>
          <w:szCs w:val="24"/>
          <w:lang w:eastAsia="zh-CN"/>
        </w:rPr>
        <w:t>,</w:t>
      </w:r>
      <w:r w:rsidR="000435E4">
        <w:rPr>
          <w:rFonts w:ascii="Times New Roman" w:eastAsia="DengXian" w:hAnsi="Times New Roman" w:cs="Times New Roman"/>
          <w:szCs w:val="24"/>
          <w:lang w:eastAsia="zh-CN"/>
        </w:rPr>
        <w:t xml:space="preserve"> additionally adds a bias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b</m:t>
        </m:r>
      </m:oMath>
      <w:r w:rsidR="000435E4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0435E4">
        <w:rPr>
          <w:rFonts w:ascii="Times New Roman" w:eastAsia="DengXian" w:hAnsi="Times New Roman" w:cs="Times New Roman"/>
          <w:szCs w:val="24"/>
          <w:lang w:eastAsia="zh-CN"/>
        </w:rPr>
        <w:t xml:space="preserve">so that we can easier find a solution. </w:t>
      </w:r>
    </w:p>
    <w:p w14:paraId="2C92D38B" w14:textId="3E5E19E2" w:rsidR="006E0725" w:rsidRDefault="000435E4" w:rsidP="003909BE">
      <w:pPr>
        <w:ind w:firstLineChars="100" w:firstLine="240"/>
        <w:jc w:val="both"/>
        <w:rPr>
          <w:rFonts w:ascii="Times New Roman" w:eastAsia="DengXian" w:hAnsi="Times New Roman" w:cs="Times New Roman" w:hint="eastAsia"/>
          <w:szCs w:val="24"/>
          <w:lang w:eastAsia="zh-CN"/>
        </w:rPr>
      </w:pPr>
      <w:r>
        <w:rPr>
          <w:rFonts w:ascii="Times New Roman" w:eastAsia="DengXian" w:hAnsi="Times New Roman" w:cs="Times New Roman"/>
          <w:szCs w:val="24"/>
          <w:lang w:eastAsia="zh-CN"/>
        </w:rPr>
        <w:t xml:space="preserve">For the output layer we 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first multiply every input </w:t>
      </w:r>
      <m:oMath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i</m:t>
            </m:r>
          </m:sub>
        </m:sSub>
      </m:oMath>
      <w:r w:rsidR="00EF14E7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and weight </w:t>
      </w:r>
      <m:oMath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w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i</m:t>
            </m:r>
          </m:sub>
        </m:sSub>
      </m:oMath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 then sum up with the bias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b</m:t>
        </m:r>
      </m:oMath>
      <w:r w:rsidR="00EF14E7">
        <w:rPr>
          <w:rFonts w:ascii="Times New Roman" w:eastAsia="DengXian" w:hAnsi="Times New Roman" w:cs="Times New Roman" w:hint="eastAsia"/>
          <w:szCs w:val="24"/>
          <w:lang w:eastAsia="zh-CN"/>
        </w:rPr>
        <w:t>,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 which comes out an equation: 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 xml:space="preserve">z= </m:t>
        </m:r>
        <m:d>
          <m:d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naryPr>
              <m:sub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DengXian" w:hAnsi="Cambria Math" w:cs="Times New Roman"/>
            <w:szCs w:val="24"/>
            <w:lang w:eastAsia="zh-CN"/>
          </w:rPr>
          <m:t>+b</m:t>
        </m:r>
      </m:oMath>
      <w:r w:rsidR="00EF14E7">
        <w:rPr>
          <w:rFonts w:ascii="Times New Roman" w:eastAsia="DengXian" w:hAnsi="Times New Roman" w:cs="Times New Roman" w:hint="eastAsia"/>
          <w:szCs w:val="24"/>
          <w:lang w:eastAsia="zh-CN"/>
        </w:rPr>
        <w:t>.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EF14E7">
        <w:rPr>
          <w:rFonts w:ascii="Times New Roman" w:eastAsia="DengXian" w:hAnsi="Times New Roman" w:cs="Times New Roman" w:hint="eastAsia"/>
          <w:szCs w:val="24"/>
          <w:lang w:eastAsia="zh-CN"/>
        </w:rPr>
        <w:t>A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fter we get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z</m:t>
        </m:r>
      </m:oMath>
      <w:r w:rsidR="00EF14E7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 xml:space="preserve">from the above equation we send it to the activation function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f()</m:t>
        </m:r>
      </m:oMath>
      <w:r w:rsidR="00EF14E7">
        <w:rPr>
          <w:rFonts w:ascii="Times New Roman" w:eastAsia="DengXian" w:hAnsi="Times New Roman" w:cs="Times New Roman" w:hint="eastAsia"/>
          <w:szCs w:val="24"/>
          <w:lang w:eastAsia="zh-CN"/>
        </w:rPr>
        <w:t xml:space="preserve"> a</w:t>
      </w:r>
      <w:r w:rsidR="00EF14E7">
        <w:rPr>
          <w:rFonts w:ascii="Times New Roman" w:eastAsia="DengXian" w:hAnsi="Times New Roman" w:cs="Times New Roman"/>
          <w:szCs w:val="24"/>
          <w:lang w:eastAsia="zh-CN"/>
        </w:rPr>
        <w:t>nd returns the output</w:t>
      </w:r>
      <w:r w:rsidR="006E0725">
        <w:rPr>
          <w:rFonts w:ascii="Times New Roman" w:eastAsia="DengXian" w:hAnsi="Times New Roman" w:cs="Times New Roman"/>
          <w:szCs w:val="24"/>
          <w:lang w:eastAsia="zh-CN"/>
        </w:rPr>
        <w:t xml:space="preserve">: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output=f(</m:t>
        </m:r>
        <m:r>
          <w:rPr>
            <w:rFonts w:ascii="Cambria Math" w:eastAsia="DengXian" w:hAnsi="Cambria Math" w:cs="Times New Roman"/>
            <w:szCs w:val="24"/>
            <w:lang w:eastAsia="zh-CN"/>
          </w:rPr>
          <m:t>z</m:t>
        </m:r>
        <m:r>
          <w:rPr>
            <w:rFonts w:ascii="Cambria Math" w:eastAsia="DengXian" w:hAnsi="Cambria Math" w:cs="Times New Roman"/>
            <w:szCs w:val="24"/>
            <w:lang w:eastAsia="zh-CN"/>
          </w:rPr>
          <m:t>)</m:t>
        </m:r>
        <m:r>
          <w:rPr>
            <w:rFonts w:ascii="Cambria Math" w:eastAsia="DengXian" w:hAnsi="Cambria Math" w:cs="Times New Roman"/>
            <w:szCs w:val="24"/>
            <w:lang w:eastAsia="zh-CN"/>
          </w:rPr>
          <m:t>=</m:t>
        </m:r>
        <m:r>
          <w:rPr>
            <w:rFonts w:ascii="Cambria Math" w:eastAsia="DengXian" w:hAnsi="Cambria Math" w:cs="Times New Roman"/>
            <w:szCs w:val="24"/>
            <w:lang w:eastAsia="zh-CN"/>
          </w:rPr>
          <m:t>f(</m:t>
        </m:r>
        <m:d>
          <m:d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naryPr>
              <m:sub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DengXian" w:hAnsi="Cambria Math" w:cs="Times New Roman"/>
            <w:szCs w:val="24"/>
            <w:lang w:eastAsia="zh-CN"/>
          </w:rPr>
          <m:t>+</m:t>
        </m:r>
        <m:r>
          <w:rPr>
            <w:rFonts w:ascii="Cambria Math" w:eastAsia="DengXian" w:hAnsi="Cambria Math" w:cs="Times New Roman"/>
            <w:szCs w:val="24"/>
            <w:lang w:eastAsia="zh-CN"/>
          </w:rPr>
          <m:t>b</m:t>
        </m:r>
      </m:oMath>
      <w:r w:rsidR="006E0725">
        <w:rPr>
          <w:rFonts w:ascii="Times New Roman" w:eastAsia="DengXian" w:hAnsi="Times New Roman" w:cs="Times New Roman" w:hint="eastAsia"/>
          <w:szCs w:val="24"/>
          <w:lang w:eastAsia="zh-CN"/>
        </w:rPr>
        <w:t>)</w:t>
      </w:r>
      <w:r w:rsidR="006E0725">
        <w:rPr>
          <w:rFonts w:ascii="Times New Roman" w:eastAsia="DengXian" w:hAnsi="Times New Roman" w:cs="Times New Roman"/>
          <w:szCs w:val="24"/>
          <w:lang w:eastAsia="zh-CN"/>
        </w:rPr>
        <w:t>.</w:t>
      </w:r>
    </w:p>
    <w:p w14:paraId="279CA8B7" w14:textId="70D98373" w:rsidR="00EF14E7" w:rsidRDefault="006E0725" w:rsidP="006E0725">
      <w:pPr>
        <w:widowControl/>
        <w:jc w:val="center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740022" wp14:editId="0CC89292">
                <wp:simplePos x="0" y="0"/>
                <wp:positionH relativeFrom="margin">
                  <wp:posOffset>34290</wp:posOffset>
                </wp:positionH>
                <wp:positionV relativeFrom="paragraph">
                  <wp:posOffset>2575560</wp:posOffset>
                </wp:positionV>
                <wp:extent cx="5261610" cy="1404620"/>
                <wp:effectExtent l="0" t="0" r="15240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8359C" w14:textId="6454D0D0" w:rsidR="006E0725" w:rsidRPr="00864CE9" w:rsidRDefault="006E0725" w:rsidP="006E07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Figure 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2.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Perceptron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40022" id="_x0000_s1027" type="#_x0000_t202" style="position:absolute;left:0;text-align:left;margin-left:2.7pt;margin-top:202.8pt;width:414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" strokecolor="white [3212]">
                <v:textbox style="mso-fit-shape-to-text:t">
                  <w:txbxContent>
                    <w:p w14:paraId="4288359C" w14:textId="6454D0D0" w:rsidR="006E0725" w:rsidRPr="00864CE9" w:rsidRDefault="006E0725" w:rsidP="006E072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Figure 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2.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 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Perceptron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61312" behindDoc="0" locked="0" layoutInCell="1" allowOverlap="1" wp14:anchorId="3F5615EF" wp14:editId="6909E13A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218430" cy="2548890"/>
            <wp:effectExtent l="19050" t="19050" r="20320" b="22860"/>
            <wp:wrapThrough wrapText="bothSides">
              <wp:wrapPolygon edited="0">
                <wp:start x="-79" y="-161"/>
                <wp:lineTo x="-79" y="21632"/>
                <wp:lineTo x="21605" y="21632"/>
                <wp:lineTo x="21605" y="-161"/>
                <wp:lineTo x="-79" y="-161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2548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E163E" w14:textId="5BB64408" w:rsidR="006E0725" w:rsidRPr="003909BE" w:rsidRDefault="003909BE" w:rsidP="006E0725">
      <w:pPr>
        <w:widowControl/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3909BE">
        <w:rPr>
          <w:rFonts w:ascii="Times New Roman" w:eastAsia="DengXian" w:hAnsi="Times New Roman" w:cs="Times New Roman" w:hint="eastAsia"/>
          <w:b/>
          <w:bCs/>
          <w:sz w:val="28"/>
          <w:szCs w:val="28"/>
          <w:lang w:eastAsia="zh-CN"/>
        </w:rPr>
        <w:t>A</w:t>
      </w:r>
      <w:r w:rsidRPr="003909BE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ctivation Function</w:t>
      </w:r>
    </w:p>
    <w:p w14:paraId="76EE212F" w14:textId="4767E932" w:rsidR="006E0725" w:rsidRPr="003909BE" w:rsidRDefault="000405B9" w:rsidP="00EA4EA5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If there is no activa</w:t>
      </w:r>
      <w:r w:rsidR="00EA4EA5">
        <w:rPr>
          <w:rFonts w:ascii="Times New Roman" w:eastAsia="DengXian" w:hAnsi="Times New Roman" w:cs="Times New Roman"/>
          <w:szCs w:val="24"/>
          <w:lang w:eastAsia="zh-CN"/>
        </w:rPr>
        <w:t xml:space="preserve">tion function in a NN no matter </w:t>
      </w:r>
      <w:r w:rsidR="00EA4EA5">
        <w:rPr>
          <w:rFonts w:ascii="Times New Roman" w:eastAsia="DengXian" w:hAnsi="Times New Roman" w:cs="Times New Roman"/>
          <w:szCs w:val="24"/>
          <w:lang w:eastAsia="zh-CN"/>
        </w:rPr>
        <w:t xml:space="preserve">how </w:t>
      </w:r>
      <w:r w:rsidR="00EA4EA5">
        <w:rPr>
          <w:rFonts w:ascii="Times New Roman" w:eastAsia="DengXian" w:hAnsi="Times New Roman" w:cs="Times New Roman"/>
          <w:szCs w:val="24"/>
          <w:lang w:eastAsia="zh-CN"/>
        </w:rPr>
        <w:t xml:space="preserve">many layers we pass through, it always constructs a linear function which can only deals with linear problems when fitting data. </w:t>
      </w:r>
      <w:r w:rsidR="00640653">
        <w:rPr>
          <w:rFonts w:ascii="Times New Roman" w:eastAsia="DengXian" w:hAnsi="Times New Roman" w:cs="Times New Roman"/>
          <w:szCs w:val="24"/>
          <w:lang w:eastAsia="zh-CN"/>
        </w:rPr>
        <w:t>To solve a nonlinear problem, we use activation function to break the linearity which transfer the data into any range like 0 to 1 or -1 to 1 and that makes the NN fits more nonlinear problems. Here list some activation functions:</w:t>
      </w:r>
    </w:p>
    <w:p w14:paraId="3DD56371" w14:textId="28A02C6E" w:rsidR="009316DC" w:rsidRDefault="009316DC" w:rsidP="009316DC">
      <w:pPr>
        <w:pStyle w:val="a4"/>
        <w:widowControl/>
        <w:numPr>
          <w:ilvl w:val="0"/>
          <w:numId w:val="2"/>
        </w:numPr>
        <w:ind w:leftChars="0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 w:rsidRPr="009316DC">
        <w:rPr>
          <w:rFonts w:ascii="Times New Roman" w:eastAsia="DengXian" w:hAnsi="Times New Roman" w:cs="Times New Roman"/>
          <w:b/>
          <w:bCs/>
          <w:szCs w:val="24"/>
          <w:lang w:eastAsia="zh-CN"/>
        </w:rPr>
        <w:t>Sigmoid</w:t>
      </w:r>
    </w:p>
    <w:p w14:paraId="4F81426E" w14:textId="22F001B9" w:rsidR="009316DC" w:rsidRDefault="009316DC" w:rsidP="000F21CF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8759C9">
        <w:rPr>
          <w:rFonts w:ascii="Times New Roman" w:eastAsia="DengXian" w:hAnsi="Times New Roman" w:cs="Times New Roman"/>
          <w:szCs w:val="24"/>
          <w:lang w:eastAsia="zh-CN"/>
        </w:rPr>
        <w:t>As shown in Figure 3, a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sigmoid function converts any data into a range of 0 to 1</w:t>
      </w:r>
      <w:r w:rsidR="008759C9">
        <w:rPr>
          <w:rFonts w:ascii="Times New Roman" w:eastAsia="DengXian" w:hAnsi="Times New Roman" w:cs="Times New Roman"/>
          <w:szCs w:val="24"/>
          <w:lang w:eastAsia="zh-CN"/>
        </w:rPr>
        <w:t>, and the equation:</w:t>
      </w:r>
    </w:p>
    <w:p w14:paraId="495DCE9D" w14:textId="0C960F47" w:rsidR="008759C9" w:rsidRPr="008759C9" w:rsidRDefault="008759C9" w:rsidP="008759C9">
      <w:pPr>
        <w:widowControl/>
        <w:jc w:val="center"/>
        <w:rPr>
          <w:rFonts w:ascii="Times New Roman" w:eastAsia="DengXian" w:hAnsi="Times New Roman" w:cs="Times New Roman"/>
          <w:szCs w:val="24"/>
          <w:lang w:eastAsia="zh-CN"/>
        </w:rPr>
      </w:pPr>
      <m:oMathPara>
        <m:oMath>
          <m:r>
            <w:rPr>
              <w:rFonts w:ascii="Cambria Math" w:eastAsia="DengXian" w:hAnsi="Cambria Math" w:cs="Times New Roman"/>
              <w:szCs w:val="24"/>
              <w:lang w:eastAsia="zh-CN"/>
            </w:rPr>
            <m:t>f</m:t>
          </m:r>
          <m:d>
            <m:dPr>
              <m:ctrlPr>
                <w:rPr>
                  <w:rFonts w:ascii="Cambria Math" w:eastAsia="DengXian" w:hAnsi="Cambria Math" w:cs="Times New Roman"/>
                  <w:i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x</m:t>
              </m:r>
            </m:e>
          </m:d>
          <m:r>
            <w:rPr>
              <w:rFonts w:ascii="Cambria Math" w:eastAsia="DengXian" w:hAnsi="Cambria Math" w:cs="Times New Roman"/>
              <w:szCs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eastAsia="DengXian" w:hAnsi="Cambria Math" w:cs="Times New Roman"/>
                  <w:i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1</m:t>
              </m:r>
            </m:num>
            <m:den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1+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-x</m:t>
                  </m:r>
                </m:sup>
              </m:sSup>
            </m:den>
          </m:f>
        </m:oMath>
      </m:oMathPara>
    </w:p>
    <w:p w14:paraId="73D4C219" w14:textId="5AA7C5EA" w:rsidR="008759C9" w:rsidRPr="009316DC" w:rsidRDefault="00F012F6" w:rsidP="008759C9">
      <w:pPr>
        <w:widowControl/>
        <w:jc w:val="center"/>
        <w:rPr>
          <w:rFonts w:ascii="Times New Roman" w:eastAsia="DengXian" w:hAnsi="Times New Roman" w:cs="Times New Roman" w:hint="eastAsia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noProof/>
          <w:szCs w:val="24"/>
          <w:lang w:eastAsia="zh-CN"/>
        </w:rPr>
        <w:drawing>
          <wp:anchor distT="0" distB="0" distL="114300" distR="114300" simplePos="0" relativeHeight="251666432" behindDoc="0" locked="0" layoutInCell="1" allowOverlap="1" wp14:anchorId="2DF8AE05" wp14:editId="6F3A82A1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3780000" cy="2564730"/>
            <wp:effectExtent l="19050" t="19050" r="11430" b="26670"/>
            <wp:wrapThrough wrapText="bothSides">
              <wp:wrapPolygon edited="0">
                <wp:start x="-109" y="-160"/>
                <wp:lineTo x="-109" y="21664"/>
                <wp:lineTo x="21556" y="21664"/>
                <wp:lineTo x="21556" y="-160"/>
                <wp:lineTo x="-109" y="-16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4"/>
                    <a:stretch/>
                  </pic:blipFill>
                  <pic:spPr bwMode="auto">
                    <a:xfrm>
                      <a:off x="0" y="0"/>
                      <a:ext cx="3780000" cy="2564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9C9" w:rsidRPr="002E0E1F">
        <w:rPr>
          <w:rFonts w:ascii="Times New Roman" w:eastAsia="DengXi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7A3B24" wp14:editId="5094A905">
                <wp:simplePos x="0" y="0"/>
                <wp:positionH relativeFrom="margin">
                  <wp:align>right</wp:align>
                </wp:positionH>
                <wp:positionV relativeFrom="paragraph">
                  <wp:posOffset>2809875</wp:posOffset>
                </wp:positionV>
                <wp:extent cx="5261610" cy="1404620"/>
                <wp:effectExtent l="0" t="0" r="15240" b="139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DA803" w14:textId="651130A1" w:rsidR="008759C9" w:rsidRPr="00864CE9" w:rsidRDefault="008759C9" w:rsidP="008759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Figure 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3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. 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Sigmoid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A3B24" id="_x0000_s1028" type="#_x0000_t202" style="position:absolute;left:0;text-align:left;margin-left:363.1pt;margin-top:221.25pt;width:414.3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" strokecolor="white [3212]">
                <v:textbox style="mso-fit-shape-to-text:t">
                  <w:txbxContent>
                    <w:p w14:paraId="3ECDA803" w14:textId="651130A1" w:rsidR="008759C9" w:rsidRPr="00864CE9" w:rsidRDefault="008759C9" w:rsidP="008759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Figure 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3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. 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Sigmoid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8321BF" w14:textId="79DB4308" w:rsidR="009316DC" w:rsidRDefault="000F21CF" w:rsidP="00640653">
      <w:pPr>
        <w:pStyle w:val="a4"/>
        <w:widowControl/>
        <w:numPr>
          <w:ilvl w:val="0"/>
          <w:numId w:val="2"/>
        </w:numPr>
        <w:ind w:leftChars="0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lastRenderedPageBreak/>
        <w:t>Rectified Linear Unit (ReLU)</w:t>
      </w:r>
    </w:p>
    <w:p w14:paraId="172AD27E" w14:textId="39624431" w:rsidR="00864CE9" w:rsidRDefault="00864CE9" w:rsidP="000F21CF">
      <w:pPr>
        <w:widowControl/>
        <w:jc w:val="both"/>
        <w:rPr>
          <w:rFonts w:ascii="Times New Roman" w:eastAsia="DengXian" w:hAnsi="Times New Roman" w:cs="Times New Roman" w:hint="eastAsia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4170D4" wp14:editId="52F1556D">
                <wp:simplePos x="0" y="0"/>
                <wp:positionH relativeFrom="margin">
                  <wp:posOffset>-22860</wp:posOffset>
                </wp:positionH>
                <wp:positionV relativeFrom="paragraph">
                  <wp:posOffset>3381375</wp:posOffset>
                </wp:positionV>
                <wp:extent cx="5261610" cy="1404620"/>
                <wp:effectExtent l="0" t="0" r="15240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96FDF" w14:textId="7DC33114" w:rsidR="00864CE9" w:rsidRPr="00864CE9" w:rsidRDefault="00864CE9" w:rsidP="00864C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Figure 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4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. 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Derivative of S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igmoid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170D4" id="_x0000_s1029" type="#_x0000_t202" style="position:absolute;left:0;text-align:left;margin-left:-1.8pt;margin-top:266.25pt;width:414.3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" strokecolor="white [3212]">
                <v:textbox style="mso-fit-shape-to-text:t">
                  <w:txbxContent>
                    <w:p w14:paraId="5BC96FDF" w14:textId="7DC33114" w:rsidR="00864CE9" w:rsidRPr="00864CE9" w:rsidRDefault="00864CE9" w:rsidP="00864C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Figure 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4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. 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Derivative of S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igmoid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67456" behindDoc="0" locked="0" layoutInCell="1" allowOverlap="1" wp14:anchorId="248377AE" wp14:editId="7AD4A8FD">
            <wp:simplePos x="0" y="0"/>
            <wp:positionH relativeFrom="margin">
              <wp:align>center</wp:align>
            </wp:positionH>
            <wp:positionV relativeFrom="paragraph">
              <wp:posOffset>833755</wp:posOffset>
            </wp:positionV>
            <wp:extent cx="3779520" cy="2534285"/>
            <wp:effectExtent l="19050" t="19050" r="11430" b="1841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53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1CF" w:rsidRPr="000F21CF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0F21CF" w:rsidRPr="000F21CF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F012F6">
        <w:rPr>
          <w:rFonts w:ascii="Times New Roman" w:eastAsia="DengXian" w:hAnsi="Times New Roman" w:cs="Times New Roman"/>
          <w:szCs w:val="24"/>
          <w:lang w:eastAsia="zh-CN"/>
        </w:rPr>
        <w:t xml:space="preserve">As shown in Figure 4, the maximum value </w:t>
      </w:r>
      <w:r w:rsidR="00F012F6">
        <w:rPr>
          <w:rFonts w:ascii="Times New Roman" w:eastAsia="DengXian" w:hAnsi="Times New Roman" w:cs="Times New Roman"/>
          <w:szCs w:val="24"/>
          <w:lang w:eastAsia="zh-CN"/>
        </w:rPr>
        <w:t>is only 0.25</w:t>
      </w:r>
      <w:r w:rsidR="00F012F6">
        <w:rPr>
          <w:rFonts w:ascii="Times New Roman" w:eastAsia="DengXian" w:hAnsi="Times New Roman" w:cs="Times New Roman"/>
          <w:szCs w:val="24"/>
          <w:lang w:eastAsia="zh-CN"/>
        </w:rPr>
        <w:t xml:space="preserve"> when derivates the sigmoid function, this will encounter</w:t>
      </w:r>
      <w:r w:rsidR="001C5E35">
        <w:rPr>
          <w:rFonts w:ascii="Times New Roman" w:eastAsia="DengXian" w:hAnsi="Times New Roman" w:cs="Times New Roman"/>
          <w:szCs w:val="24"/>
          <w:lang w:eastAsia="zh-CN"/>
        </w:rPr>
        <w:t xml:space="preserve"> a problem called Vanishing Gradient Problem which happens when we do backpropagation using chain rule to calculate the gradient.</w:t>
      </w:r>
    </w:p>
    <w:p w14:paraId="432706E8" w14:textId="036F4E34" w:rsidR="001C5E35" w:rsidRDefault="001C5E35" w:rsidP="000F21CF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ReLU function </w:t>
      </w:r>
      <w:r w:rsidR="00864CE9">
        <w:rPr>
          <w:rFonts w:ascii="Times New Roman" w:eastAsia="DengXian" w:hAnsi="Times New Roman" w:cs="Times New Roman"/>
          <w:szCs w:val="24"/>
          <w:lang w:eastAsia="zh-CN"/>
        </w:rPr>
        <w:t xml:space="preserve">outputs 0 when the input is smaller than 0 else outputs a linear function which is the same as input. We can see that in Figure 5, the ReLU function has a derivation of 1 when it is greater than 0, which avoids the </w:t>
      </w:r>
      <w:r w:rsidR="00864CE9">
        <w:rPr>
          <w:rFonts w:ascii="Times New Roman" w:eastAsia="DengXian" w:hAnsi="Times New Roman" w:cs="Times New Roman"/>
          <w:szCs w:val="24"/>
          <w:lang w:eastAsia="zh-CN"/>
        </w:rPr>
        <w:t>Vanishing Gradient Problem</w:t>
      </w:r>
      <w:r w:rsidR="00864CE9">
        <w:rPr>
          <w:rFonts w:ascii="Times New Roman" w:eastAsia="DengXian" w:hAnsi="Times New Roman" w:cs="Times New Roman"/>
          <w:szCs w:val="24"/>
          <w:lang w:eastAsia="zh-CN"/>
        </w:rPr>
        <w:t>.</w:t>
      </w:r>
    </w:p>
    <w:p w14:paraId="6017D0D8" w14:textId="142050B6" w:rsidR="00CE68D0" w:rsidRDefault="00CE68D0" w:rsidP="000F21CF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585D22" wp14:editId="0E23EEFA">
                <wp:simplePos x="0" y="0"/>
                <wp:positionH relativeFrom="margin">
                  <wp:posOffset>-2540</wp:posOffset>
                </wp:positionH>
                <wp:positionV relativeFrom="paragraph">
                  <wp:posOffset>3088005</wp:posOffset>
                </wp:positionV>
                <wp:extent cx="5261610" cy="1404620"/>
                <wp:effectExtent l="0" t="0" r="15240" b="139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C410D" w14:textId="3223F93C" w:rsidR="00864CE9" w:rsidRPr="00864CE9" w:rsidRDefault="00864CE9" w:rsidP="00864C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Figure 4.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ReLU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85D22" id="_x0000_s1030" type="#_x0000_t202" style="position:absolute;left:0;text-align:left;margin-left:-.2pt;margin-top:243.15pt;width:414.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" strokecolor="white [3212]">
                <v:textbox style="mso-fit-shape-to-text:t">
                  <w:txbxContent>
                    <w:p w14:paraId="688C410D" w14:textId="3223F93C" w:rsidR="00864CE9" w:rsidRPr="00864CE9" w:rsidRDefault="00864CE9" w:rsidP="00864C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Figure 4.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ReLU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68480" behindDoc="0" locked="0" layoutInCell="1" allowOverlap="1" wp14:anchorId="16999F19" wp14:editId="19E9C88B">
            <wp:simplePos x="0" y="0"/>
            <wp:positionH relativeFrom="margin">
              <wp:posOffset>751205</wp:posOffset>
            </wp:positionH>
            <wp:positionV relativeFrom="paragraph">
              <wp:posOffset>514350</wp:posOffset>
            </wp:positionV>
            <wp:extent cx="3779520" cy="2555240"/>
            <wp:effectExtent l="19050" t="19050" r="11430" b="1651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555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The equation:</w:t>
      </w:r>
    </w:p>
    <w:p w14:paraId="173152CF" w14:textId="1D324C01" w:rsidR="00F012F6" w:rsidRPr="00F012F6" w:rsidRDefault="00CE68D0" w:rsidP="00CE68D0">
      <w:pPr>
        <w:widowControl/>
        <w:jc w:val="center"/>
        <w:rPr>
          <w:rFonts w:ascii="Times New Roman" w:eastAsia="DengXian" w:hAnsi="Times New Roman" w:cs="Times New Roman" w:hint="eastAsia"/>
          <w:szCs w:val="24"/>
          <w:lang w:eastAsia="zh-CN"/>
        </w:rPr>
      </w:pPr>
      <m:oMathPara>
        <m:oMath>
          <m:r>
            <w:rPr>
              <w:rFonts w:ascii="Cambria Math" w:eastAsia="DengXian" w:hAnsi="Cambria Math" w:cs="Times New Roman"/>
              <w:szCs w:val="24"/>
              <w:lang w:eastAsia="zh-CN"/>
            </w:rPr>
            <m:t>f</m:t>
          </m:r>
          <m:d>
            <m:dPr>
              <m:ctrlPr>
                <w:rPr>
                  <w:rFonts w:ascii="Cambria Math" w:eastAsia="DengXian" w:hAnsi="Cambria Math" w:cs="Times New Roman"/>
                  <w:i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x</m:t>
              </m:r>
            </m:e>
          </m:d>
          <m:r>
            <w:rPr>
              <w:rFonts w:ascii="Cambria Math" w:eastAsia="DengXian" w:hAnsi="Cambria Math" w:cs="Times New Roman"/>
              <w:szCs w:val="24"/>
              <w:lang w:eastAsia="zh-CN"/>
            </w:rPr>
            <m:t>=</m:t>
          </m:r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>max⁡</m:t>
          </m:r>
          <m:r>
            <w:rPr>
              <w:rFonts w:ascii="Cambria Math" w:eastAsia="DengXian" w:hAnsi="Cambria Math" w:cs="Times New Roman"/>
              <w:szCs w:val="24"/>
              <w:lang w:eastAsia="zh-CN"/>
            </w:rPr>
            <m:t>(x, 0)</m:t>
          </m:r>
        </m:oMath>
      </m:oMathPara>
    </w:p>
    <w:p w14:paraId="3E643199" w14:textId="31DF180D" w:rsidR="00B86E6E" w:rsidRDefault="00B86E6E">
      <w:pPr>
        <w:widowControl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br w:type="page"/>
      </w:r>
    </w:p>
    <w:p w14:paraId="6F735DF0" w14:textId="0B634A95" w:rsidR="009316DC" w:rsidRDefault="00B86E6E" w:rsidP="00640653">
      <w:pPr>
        <w:pStyle w:val="a4"/>
        <w:widowControl/>
        <w:numPr>
          <w:ilvl w:val="0"/>
          <w:numId w:val="2"/>
        </w:numPr>
        <w:ind w:leftChars="0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lastRenderedPageBreak/>
        <w:t>Hyperbolic Tangent (</w:t>
      </w:r>
      <w:r w:rsidR="009316DC">
        <w:rPr>
          <w:rFonts w:ascii="Times New Roman" w:eastAsia="DengXian" w:hAnsi="Times New Roman" w:cs="Times New Roman" w:hint="eastAsia"/>
          <w:b/>
          <w:bCs/>
          <w:szCs w:val="24"/>
          <w:lang w:eastAsia="zh-CN"/>
        </w:rPr>
        <w:t>T</w:t>
      </w:r>
      <w:r w:rsidR="009316DC">
        <w:rPr>
          <w:rFonts w:ascii="Times New Roman" w:eastAsia="DengXian" w:hAnsi="Times New Roman" w:cs="Times New Roman"/>
          <w:b/>
          <w:bCs/>
          <w:szCs w:val="24"/>
          <w:lang w:eastAsia="zh-CN"/>
        </w:rPr>
        <w:t>anh</w:t>
      </w: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t>)</w:t>
      </w:r>
    </w:p>
    <w:p w14:paraId="47982646" w14:textId="36C500AD" w:rsidR="00B86E6E" w:rsidRDefault="00516478" w:rsidP="00B86E6E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2E0E1F">
        <w:rPr>
          <w:rFonts w:ascii="Times New Roman" w:eastAsia="DengXian" w:hAnsi="Times New Roman" w:cs="Times New Roman"/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AEE04A" wp14:editId="4BE24297">
                <wp:simplePos x="0" y="0"/>
                <wp:positionH relativeFrom="margin">
                  <wp:align>left</wp:align>
                </wp:positionH>
                <wp:positionV relativeFrom="paragraph">
                  <wp:posOffset>3545840</wp:posOffset>
                </wp:positionV>
                <wp:extent cx="5261610" cy="1404620"/>
                <wp:effectExtent l="0" t="0" r="15240" b="1397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3FE9C" w14:textId="6CF2AAC6" w:rsidR="00516478" w:rsidRPr="00864CE9" w:rsidRDefault="00516478" w:rsidP="005164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5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>Tanh</w:t>
                            </w:r>
                            <w:r w:rsidRPr="00864C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AEE04A" id="_x0000_s1031" type="#_x0000_t202" style="position:absolute;left:0;text-align:left;margin-left:0;margin-top:279.2pt;width:414.3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" strokecolor="white [3212]">
                <v:textbox style="mso-fit-shape-to-text:t">
                  <w:txbxContent>
                    <w:p w14:paraId="32D3FE9C" w14:textId="6CF2AAC6" w:rsidR="00516478" w:rsidRPr="00864CE9" w:rsidRDefault="00516478" w:rsidP="0051647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</w:pP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5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>Tanh</w:t>
                      </w:r>
                      <w:r w:rsidRPr="00864CE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</w:rPr>
                        <w:t xml:space="preserve">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anchor distT="0" distB="0" distL="114300" distR="114300" simplePos="0" relativeHeight="251673600" behindDoc="0" locked="0" layoutInCell="1" allowOverlap="1" wp14:anchorId="196EE8F9" wp14:editId="2AF45DDF">
            <wp:simplePos x="0" y="0"/>
            <wp:positionH relativeFrom="margin">
              <wp:align>center</wp:align>
            </wp:positionH>
            <wp:positionV relativeFrom="paragraph">
              <wp:posOffset>990600</wp:posOffset>
            </wp:positionV>
            <wp:extent cx="3780000" cy="2529104"/>
            <wp:effectExtent l="19050" t="19050" r="11430" b="2413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5291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E6E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 w:rsidR="00B86E6E">
        <w:rPr>
          <w:rFonts w:ascii="Times New Roman" w:eastAsia="DengXian" w:hAnsi="Times New Roman" w:cs="Times New Roman"/>
          <w:szCs w:val="24"/>
          <w:lang w:eastAsia="zh-CN"/>
        </w:rPr>
        <w:t xml:space="preserve"> Tanh is a trigonometric function, Figure 5 shows that the function has </w:t>
      </w:r>
      <w:r>
        <w:rPr>
          <w:rFonts w:ascii="Times New Roman" w:eastAsia="DengXian" w:hAnsi="Times New Roman" w:cs="Times New Roman"/>
          <w:szCs w:val="24"/>
          <w:lang w:eastAsia="zh-CN"/>
        </w:rPr>
        <w:t>an</w:t>
      </w:r>
      <w:r w:rsidR="00B86E6E">
        <w:rPr>
          <w:rFonts w:ascii="Times New Roman" w:eastAsia="DengXian" w:hAnsi="Times New Roman" w:cs="Times New Roman"/>
          <w:szCs w:val="24"/>
          <w:lang w:eastAsia="zh-CN"/>
        </w:rPr>
        <w:t xml:space="preserve"> output in a range of -1 to 1 while Sigmoid and ReLU do not have negative values, the equation:</w:t>
      </w:r>
    </w:p>
    <w:p w14:paraId="1213C2D1" w14:textId="37C79BA5" w:rsidR="00B86E6E" w:rsidRPr="00B86E6E" w:rsidRDefault="00B86E6E" w:rsidP="00B86E6E">
      <w:pPr>
        <w:widowControl/>
        <w:jc w:val="center"/>
        <w:rPr>
          <w:rFonts w:ascii="Times New Roman" w:eastAsia="DengXian" w:hAnsi="Times New Roman" w:cs="Times New Roman"/>
          <w:szCs w:val="24"/>
          <w:lang w:eastAsia="zh-CN"/>
        </w:rPr>
      </w:pPr>
      <m:oMathPara>
        <m:oMath>
          <m:func>
            <m:funcPr>
              <m:ctrlPr>
                <w:rPr>
                  <w:rFonts w:ascii="Cambria Math" w:eastAsia="DengXian" w:hAnsi="Cambria Math" w:cs="Times New Roman"/>
                  <w:i/>
                  <w:szCs w:val="24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tanh</m:t>
              </m:r>
            </m:fName>
            <m:e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 xml:space="preserve">x= 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 xml:space="preserve">= 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 xml:space="preserve"> - </m:t>
                      </m:r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-</m:t>
                      </m:r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 xml:space="preserve"> + </m:t>
                      </m:r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-x</m:t>
                      </m:r>
                    </m:sup>
                  </m:sSup>
                </m:den>
              </m:f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 xml:space="preserve">= </m:t>
              </m:r>
            </m:e>
          </m:func>
          <m:f>
            <m:fPr>
              <m:ctrlPr>
                <w:rPr>
                  <w:rFonts w:ascii="Cambria Math" w:eastAsia="DengXian" w:hAnsi="Cambria Math" w:cs="Times New Roman"/>
                  <w:i/>
                  <w:szCs w:val="24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2</m:t>
                  </m:r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x</m:t>
                  </m:r>
                </m:sup>
              </m:sSup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2</m:t>
                  </m:r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x</m:t>
                  </m:r>
                </m:sup>
              </m:sSup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+1</m:t>
              </m:r>
            </m:den>
          </m:f>
        </m:oMath>
      </m:oMathPara>
    </w:p>
    <w:p w14:paraId="3E25A556" w14:textId="05253119" w:rsidR="009316DC" w:rsidRDefault="009316DC" w:rsidP="00640653">
      <w:pPr>
        <w:pStyle w:val="a4"/>
        <w:widowControl/>
        <w:numPr>
          <w:ilvl w:val="0"/>
          <w:numId w:val="2"/>
        </w:numPr>
        <w:ind w:leftChars="0"/>
        <w:rPr>
          <w:rFonts w:ascii="Times New Roman" w:eastAsia="DengXian" w:hAnsi="Times New Roman" w:cs="Times New Roman"/>
          <w:b/>
          <w:bCs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b/>
          <w:bCs/>
          <w:szCs w:val="24"/>
          <w:lang w:eastAsia="zh-CN"/>
        </w:rPr>
        <w:t>S</w:t>
      </w:r>
      <w:r>
        <w:rPr>
          <w:rFonts w:ascii="Times New Roman" w:eastAsia="DengXian" w:hAnsi="Times New Roman" w:cs="Times New Roman"/>
          <w:b/>
          <w:bCs/>
          <w:szCs w:val="24"/>
          <w:lang w:eastAsia="zh-CN"/>
        </w:rPr>
        <w:t>oftmax</w:t>
      </w:r>
    </w:p>
    <w:p w14:paraId="7ED92CBF" w14:textId="796ABF0F" w:rsidR="00DB4E7B" w:rsidRDefault="00DB4E7B" w:rsidP="00DB4E7B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Softmax function converts the inputs into real numbers between 0 and 1 which presents in a form of probability, the formula is like:</w:t>
      </w:r>
    </w:p>
    <w:p w14:paraId="318813B7" w14:textId="47E0309B" w:rsidR="00A5570D" w:rsidRDefault="00DB4E7B" w:rsidP="00DB4E7B">
      <w:pPr>
        <w:widowControl/>
        <w:jc w:val="center"/>
        <w:rPr>
          <w:rFonts w:ascii="Times New Roman" w:eastAsia="DengXian" w:hAnsi="Times New Roman" w:cs="Times New Roman"/>
          <w:szCs w:val="24"/>
          <w:lang w:eastAsia="zh-CN"/>
        </w:rPr>
      </w:pPr>
      <m:oMath>
        <m:r>
          <w:rPr>
            <w:rFonts w:ascii="Cambria Math" w:eastAsia="DengXian" w:hAnsi="Cambria Math" w:cs="Times New Roman"/>
            <w:szCs w:val="24"/>
            <w:lang w:eastAsia="zh-CN"/>
          </w:rPr>
          <m:t>σ</m:t>
        </m:r>
        <m:sSub>
          <m:sSub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(z)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i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= </m:t>
        </m:r>
        <m:f>
          <m:f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z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naryPr>
              <m:sub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j=1</m:t>
                </m:r>
              </m:sub>
              <m:sup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szCs w:val="24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  <w:i/>
                            <w:szCs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  <w:szCs w:val="24"/>
                            <w:lang w:eastAsia="zh-C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szCs w:val="24"/>
                            <w:lang w:eastAsia="zh-CN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for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i=1, 2, …, K</m:t>
        </m:r>
      </m:oMath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a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nd </w:t>
      </w:r>
      <m:oMath>
        <m:r>
          <w:rPr>
            <w:rFonts w:ascii="Cambria Math" w:eastAsia="DengXian" w:hAnsi="Cambria Math" w:cs="Times New Roman"/>
            <w:szCs w:val="24"/>
            <w:lang w:eastAsia="zh-CN"/>
          </w:rPr>
          <m:t>z=</m:t>
        </m:r>
        <m:d>
          <m:d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1</m:t>
                </m:r>
              </m:sub>
            </m:s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2</m:t>
                </m:r>
              </m:sub>
            </m:s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 xml:space="preserve">, …, </m:t>
            </m:r>
            <m:sSub>
              <m:sSubPr>
                <m:ctrlPr>
                  <w:rPr>
                    <w:rFonts w:ascii="Cambria Math" w:eastAsia="DengXian" w:hAnsi="Cambria Math" w:cs="Times New Roman"/>
                    <w:i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eastAsia="DengXian" w:hAnsi="Cambria Math" w:cs="Times New Roman"/>
                    <w:szCs w:val="24"/>
                    <w:lang w:eastAsia="zh-CN"/>
                  </w:rPr>
                  <m:t>K</m:t>
                </m:r>
              </m:sub>
            </m:sSub>
          </m:e>
        </m:d>
        <m:r>
          <w:rPr>
            <w:rFonts w:ascii="Cambria Math" w:eastAsia="DengXian" w:hAnsi="Cambria Math" w:cs="Times New Roman" w:hint="eastAsia"/>
            <w:szCs w:val="24"/>
            <w:lang w:eastAsia="zh-CN"/>
          </w:rPr>
          <m:t>∈</m:t>
        </m:r>
        <m:r>
          <w:rPr>
            <w:rFonts w:ascii="Cambria Math" w:eastAsia="DengXian" w:hAnsi="Cambria Math" w:cs="Times New Roman"/>
            <w:szCs w:val="24"/>
            <w:lang w:eastAsia="zh-CN"/>
          </w:rPr>
          <m:t xml:space="preserve"> </m:t>
        </m:r>
        <m:sSup>
          <m:sSupPr>
            <m:ctrlPr>
              <w:rPr>
                <w:rFonts w:ascii="Cambria Math" w:eastAsia="DengXian" w:hAnsi="Cambria Math" w:cs="Times New Roman"/>
                <w:i/>
                <w:szCs w:val="24"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DengXian" w:hAnsi="Cambria Math" w:cs="Times New Roman"/>
                <w:szCs w:val="24"/>
                <w:lang w:eastAsia="zh-CN"/>
              </w:rPr>
              <m:t>R</m:t>
            </m:r>
          </m:e>
          <m:sup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K</m:t>
            </m:r>
          </m:sup>
        </m:sSup>
      </m:oMath>
    </w:p>
    <w:p w14:paraId="7EB58FE8" w14:textId="77777777" w:rsidR="00A5570D" w:rsidRDefault="00A5570D">
      <w:pPr>
        <w:widowControl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/>
          <w:szCs w:val="24"/>
          <w:lang w:eastAsia="zh-CN"/>
        </w:rPr>
        <w:br w:type="page"/>
      </w:r>
    </w:p>
    <w:p w14:paraId="300195E5" w14:textId="61BED7B1" w:rsidR="00DB4E7B" w:rsidRPr="00A5570D" w:rsidRDefault="00A5570D" w:rsidP="00DB4E7B">
      <w:pPr>
        <w:widowControl/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DengXian" w:hAnsi="Times New Roman" w:cs="Times New Roman" w:hint="cs"/>
          <w:b/>
          <w:bCs/>
          <w:sz w:val="28"/>
          <w:szCs w:val="28"/>
          <w:lang w:eastAsia="zh-CN"/>
        </w:rPr>
        <w:lastRenderedPageBreak/>
        <w:t>M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ultilay</w:t>
      </w:r>
      <w:r w:rsidRPr="00A5570D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er Perceptron</w:t>
      </w:r>
      <w:r w:rsidR="002D0A52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(MLP)</w:t>
      </w:r>
    </w:p>
    <w:p w14:paraId="1D1156EC" w14:textId="26298C3B" w:rsidR="00A5570D" w:rsidRDefault="00A5570D" w:rsidP="00A5570D">
      <w:pPr>
        <w:widowControl/>
        <w:jc w:val="both"/>
        <w:rPr>
          <w:rFonts w:ascii="Times New Roman" w:hAnsi="Times New Roman" w:cs="Times New Roman"/>
        </w:rPr>
      </w:pPr>
      <w:r w:rsidRPr="00A5570D">
        <w:rPr>
          <w:rFonts w:ascii="Times New Roman" w:eastAsia="DengXian" w:hAnsi="Times New Roman" w:cs="Times New Roman"/>
          <w:szCs w:val="24"/>
          <w:lang w:eastAsia="zh-CN"/>
        </w:rPr>
        <w:t xml:space="preserve">  With single perceptron we can solve some </w:t>
      </w:r>
      <w:r w:rsidRPr="00A5570D">
        <w:rPr>
          <w:rFonts w:ascii="Times New Roman" w:eastAsia="DengXian" w:hAnsi="Times New Roman" w:cs="Times New Roman"/>
          <w:szCs w:val="24"/>
          <w:lang w:eastAsia="zh-CN"/>
        </w:rPr>
        <w:t>linearly separable</w:t>
      </w:r>
      <w:r w:rsidRPr="00A5570D">
        <w:rPr>
          <w:rFonts w:ascii="Times New Roman" w:eastAsia="DengXian" w:hAnsi="Times New Roman" w:cs="Times New Roman"/>
          <w:szCs w:val="24"/>
          <w:lang w:eastAsia="zh-CN"/>
        </w:rPr>
        <w:t xml:space="preserve"> problems, but when we are about to do some problems that is not linearly separable</w:t>
      </w:r>
      <w:r w:rsidRPr="00A5570D">
        <w:rPr>
          <w:rFonts w:ascii="Times New Roman" w:hAnsi="Times New Roman" w:cs="Times New Roman"/>
        </w:rPr>
        <w:t xml:space="preserve">, we need </w:t>
      </w:r>
      <w:r>
        <w:rPr>
          <w:rFonts w:ascii="Times New Roman" w:hAnsi="Times New Roman" w:cs="Times New Roman"/>
        </w:rPr>
        <w:t>2 or more layers of perceptron</w:t>
      </w:r>
      <w:r w:rsidR="002D0A52">
        <w:rPr>
          <w:rFonts w:ascii="Times New Roman" w:hAnsi="Times New Roman" w:cs="Times New Roman"/>
        </w:rPr>
        <w:t xml:space="preserve">. As described at the beginning of the article, Figure 1 is </w:t>
      </w:r>
      <w:proofErr w:type="gramStart"/>
      <w:r w:rsidR="002D0A52">
        <w:rPr>
          <w:rFonts w:ascii="Times New Roman" w:hAnsi="Times New Roman" w:cs="Times New Roman"/>
        </w:rPr>
        <w:t>a</w:t>
      </w:r>
      <w:proofErr w:type="gramEnd"/>
      <w:r w:rsidR="002D0A52">
        <w:rPr>
          <w:rFonts w:ascii="Times New Roman" w:hAnsi="Times New Roman" w:cs="Times New Roman"/>
        </w:rPr>
        <w:t xml:space="preserve"> MLP, its every node connects to the every nodes in the next layer which is also called Full Connected and this kind of NN layer is called Dense Layer.</w:t>
      </w:r>
    </w:p>
    <w:p w14:paraId="22F56B08" w14:textId="3C17E334" w:rsidR="000C5156" w:rsidRDefault="000C5156" w:rsidP="00A5570D">
      <w:pPr>
        <w:widowControl/>
        <w:jc w:val="both"/>
        <w:rPr>
          <w:rFonts w:ascii="Times New Roman" w:eastAsia="DengXian" w:hAnsi="Times New Roman" w:cs="Times New Roman"/>
          <w:szCs w:val="24"/>
          <w:lang w:eastAsia="zh-CN"/>
        </w:rPr>
      </w:pPr>
    </w:p>
    <w:p w14:paraId="7B741ECC" w14:textId="751B49AF" w:rsidR="000C5156" w:rsidRDefault="000C5156" w:rsidP="000C5156">
      <w:pPr>
        <w:widowControl/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DengXian" w:hAnsi="Times New Roman" w:cs="Times New Roman" w:hint="eastAsia"/>
          <w:b/>
          <w:bCs/>
          <w:sz w:val="28"/>
          <w:szCs w:val="28"/>
          <w:lang w:eastAsia="zh-CN"/>
        </w:rPr>
        <w:t>C</w:t>
      </w: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onvolutional Neural Network (CNN)</w:t>
      </w:r>
    </w:p>
    <w:p w14:paraId="32E6BFC0" w14:textId="14F1AE33" w:rsidR="000C5156" w:rsidRPr="000C5156" w:rsidRDefault="000C5156" w:rsidP="000C5156">
      <w:pPr>
        <w:widowControl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</w:p>
    <w:sectPr w:rsidR="000C5156" w:rsidRPr="000C51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4673"/>
    <w:multiLevelType w:val="hybridMultilevel"/>
    <w:tmpl w:val="C8D647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40392C"/>
    <w:multiLevelType w:val="hybridMultilevel"/>
    <w:tmpl w:val="6FCC83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68"/>
    <w:rsid w:val="000405B9"/>
    <w:rsid w:val="000435E4"/>
    <w:rsid w:val="000C5156"/>
    <w:rsid w:val="000F21CF"/>
    <w:rsid w:val="00167CD5"/>
    <w:rsid w:val="001C5E35"/>
    <w:rsid w:val="002D0A52"/>
    <w:rsid w:val="002E0E1F"/>
    <w:rsid w:val="003909BE"/>
    <w:rsid w:val="00516478"/>
    <w:rsid w:val="00585BFD"/>
    <w:rsid w:val="0060043B"/>
    <w:rsid w:val="00640653"/>
    <w:rsid w:val="006E0725"/>
    <w:rsid w:val="0079306B"/>
    <w:rsid w:val="00864CE9"/>
    <w:rsid w:val="008759C9"/>
    <w:rsid w:val="009316DC"/>
    <w:rsid w:val="009879EF"/>
    <w:rsid w:val="009A6FA3"/>
    <w:rsid w:val="00A26B68"/>
    <w:rsid w:val="00A5570D"/>
    <w:rsid w:val="00B56147"/>
    <w:rsid w:val="00B86E6E"/>
    <w:rsid w:val="00CE68D0"/>
    <w:rsid w:val="00DB4E7B"/>
    <w:rsid w:val="00E41650"/>
    <w:rsid w:val="00EA4EA5"/>
    <w:rsid w:val="00ED0A0D"/>
    <w:rsid w:val="00EF14E7"/>
    <w:rsid w:val="00F0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9F8C"/>
  <w15:chartTrackingRefBased/>
  <w15:docId w15:val="{0DD99EDC-FD22-4B55-BA82-63CBE412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6FA3"/>
    <w:rPr>
      <w:color w:val="808080"/>
    </w:rPr>
  </w:style>
  <w:style w:type="paragraph" w:styleId="a4">
    <w:name w:val="List Paragraph"/>
    <w:basedOn w:val="a"/>
    <w:uiPriority w:val="34"/>
    <w:qFormat/>
    <w:rsid w:val="00640653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A557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尻王 尻</dc:creator>
  <cp:keywords/>
  <dc:description/>
  <cp:lastModifiedBy>尻王 尻</cp:lastModifiedBy>
  <cp:revision>15</cp:revision>
  <dcterms:created xsi:type="dcterms:W3CDTF">2020-05-22T16:16:00Z</dcterms:created>
  <dcterms:modified xsi:type="dcterms:W3CDTF">2020-05-22T20:26:00Z</dcterms:modified>
</cp:coreProperties>
</file>