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188A" w:rsidRDefault="006416E2" w:rsidP="006416E2">
      <w:pPr>
        <w:pStyle w:val="berschrift1"/>
      </w:pPr>
      <w:r>
        <w:t>Mail-System – Kurzübersicht</w:t>
      </w:r>
    </w:p>
    <w:p w:rsidR="006416E2" w:rsidRDefault="006416E2" w:rsidP="006416E2">
      <w:pPr>
        <w:pStyle w:val="berschrift2"/>
      </w:pPr>
      <w:r>
        <w:t>Was das System macht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Der Reiseveranstalter klickt in Angular auf 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>Der Reisegast bekommt eine Mail mit einem Link.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>Er klickt den Link, Angular öffnet das Formular.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pStyle w:val="berschrift2"/>
      </w:pPr>
      <w:r>
        <w:t>Die zwei Hauptvorgänge</w:t>
      </w:r>
    </w:p>
    <w:p w:rsidR="006416E2" w:rsidRDefault="006416E2" w:rsidP="006416E2">
      <w:pPr>
        <w:pStyle w:val="berschrift3"/>
      </w:pPr>
      <w:r>
        <w:t>1. Mail versenden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Wer ruft an:</w:t>
      </w:r>
      <w:r>
        <w:rPr>
          <w:rFonts w:ascii="Calibri" w:hAnsi="Calibri" w:cs="Calibri"/>
        </w:rPr>
        <w:t xml:space="preserve"> Angular (mit </w:t>
      </w:r>
      <w:proofErr w:type="spellStart"/>
      <w:r>
        <w:rPr>
          <w:rFonts w:ascii="Calibri" w:hAnsi="Calibri" w:cs="Calibri"/>
        </w:rPr>
        <w:t>Bearer</w:t>
      </w:r>
      <w:proofErr w:type="spellEnd"/>
      <w:r>
        <w:rPr>
          <w:rFonts w:ascii="Calibri" w:hAnsi="Calibri" w:cs="Calibri"/>
        </w:rPr>
        <w:t>-Token)</w:t>
      </w:r>
    </w:p>
    <w:p w:rsidR="006416E2" w:rsidRDefault="006416E2" w:rsidP="006416E2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</w:rPr>
        <w:t>Endpoint</w:t>
      </w:r>
      <w:proofErr w:type="spellEnd"/>
      <w:r>
        <w:rPr>
          <w:rFonts w:ascii="Calibri" w:hAnsi="Calibri" w:cs="Calibri"/>
          <w:b/>
        </w:rPr>
        <w:t>:</w:t>
      </w:r>
      <w:r>
        <w:rPr>
          <w:rFonts w:ascii="Calibri" w:hAnsi="Calibri" w:cs="Calibri"/>
        </w:rPr>
        <w:t xml:space="preserve"> POST /</w:t>
      </w:r>
      <w:proofErr w:type="spellStart"/>
      <w:r>
        <w:rPr>
          <w:rFonts w:ascii="Calibri" w:hAnsi="Calibri" w:cs="Calibri"/>
        </w:rPr>
        <w:t>php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einladung</w:t>
      </w:r>
      <w:proofErr w:type="spellEnd"/>
      <w:r>
        <w:rPr>
          <w:rFonts w:ascii="Calibri" w:hAnsi="Calibri" w:cs="Calibri"/>
        </w:rPr>
        <w:t>/senden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Angular schickt: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{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"email":          "gast@example.com",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name</w:t>
      </w:r>
      <w:proofErr w:type="spellEnd"/>
      <w:r>
        <w:rPr>
          <w:rFonts w:ascii="Courier New" w:hAnsi="Courier New" w:cs="Courier New"/>
          <w:color w:val="000080"/>
          <w:sz w:val="18"/>
        </w:rPr>
        <w:t>":           "Familie Müller",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subject</w:t>
      </w:r>
      <w:proofErr w:type="spellEnd"/>
      <w:r>
        <w:rPr>
          <w:rFonts w:ascii="Courier New" w:hAnsi="Courier New" w:cs="Courier New"/>
          <w:color w:val="000080"/>
          <w:sz w:val="18"/>
        </w:rPr>
        <w:t>":        "Bitte Teilnehmer eintragen",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body_html</w:t>
      </w:r>
      <w:proofErr w:type="spellEnd"/>
      <w:r>
        <w:rPr>
          <w:rFonts w:ascii="Courier New" w:hAnsi="Courier New" w:cs="Courier New"/>
          <w:color w:val="000080"/>
          <w:sz w:val="18"/>
        </w:rPr>
        <w:t>":      "&lt;p&gt;Hallo, klicken Sie hier: {LINK}&lt;/p&gt;",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frontend_url</w:t>
      </w:r>
      <w:proofErr w:type="spellEnd"/>
      <w:r>
        <w:rPr>
          <w:rFonts w:ascii="Courier New" w:hAnsi="Courier New" w:cs="Courier New"/>
          <w:color w:val="000080"/>
          <w:sz w:val="18"/>
        </w:rPr>
        <w:t>":   "https://app.reisebuero.de/</w:t>
      </w:r>
      <w:proofErr w:type="spellStart"/>
      <w:r>
        <w:rPr>
          <w:rFonts w:ascii="Courier New" w:hAnsi="Courier New" w:cs="Courier New"/>
          <w:color w:val="000080"/>
          <w:sz w:val="18"/>
        </w:rPr>
        <w:t>teilnehmer</w:t>
      </w:r>
      <w:proofErr w:type="spellEnd"/>
      <w:r>
        <w:rPr>
          <w:rFonts w:ascii="Courier New" w:hAnsi="Courier New" w:cs="Courier New"/>
          <w:color w:val="000080"/>
          <w:sz w:val="18"/>
        </w:rPr>
        <w:t>",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reference_type</w:t>
      </w:r>
      <w:proofErr w:type="spellEnd"/>
      <w:r>
        <w:rPr>
          <w:rFonts w:ascii="Courier New" w:hAnsi="Courier New" w:cs="Courier New"/>
          <w:color w:val="000080"/>
          <w:sz w:val="18"/>
        </w:rPr>
        <w:t>": "GEBUCHT",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reference_id</w:t>
      </w:r>
      <w:proofErr w:type="spellEnd"/>
      <w:r>
        <w:rPr>
          <w:rFonts w:ascii="Courier New" w:hAnsi="Courier New" w:cs="Courier New"/>
          <w:color w:val="000080"/>
          <w:sz w:val="18"/>
        </w:rPr>
        <w:t>":   12345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}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Was PHP macht:</w:t>
      </w:r>
    </w:p>
    <w:p w:rsidR="006416E2" w:rsidRDefault="006416E2" w:rsidP="006416E2">
      <w:pPr>
        <w:pStyle w:val="Aufzhlungszeichen"/>
      </w:pPr>
      <w:r>
        <w:t>Token erzeugen → Hash in ACCESS_TOKENS speichern</w:t>
      </w:r>
    </w:p>
    <w:p w:rsidR="006416E2" w:rsidRDefault="006416E2" w:rsidP="006416E2">
      <w:pPr>
        <w:pStyle w:val="Aufzhlungszeichen"/>
      </w:pPr>
      <w:r>
        <w:t>Link bauen: {</w:t>
      </w:r>
      <w:proofErr w:type="spellStart"/>
      <w:r>
        <w:t>frontend_url</w:t>
      </w:r>
      <w:proofErr w:type="spellEnd"/>
      <w:r>
        <w:t>}?t={</w:t>
      </w:r>
      <w:proofErr w:type="spellStart"/>
      <w:r>
        <w:t>token</w:t>
      </w:r>
      <w:proofErr w:type="spellEnd"/>
      <w:r>
        <w:t>}</w:t>
      </w:r>
    </w:p>
    <w:p w:rsidR="006416E2" w:rsidRDefault="006416E2" w:rsidP="006416E2">
      <w:pPr>
        <w:pStyle w:val="Aufzhlungszeichen"/>
      </w:pPr>
      <w:r>
        <w:t xml:space="preserve">{LINK} im </w:t>
      </w:r>
      <w:proofErr w:type="spellStart"/>
      <w:r>
        <w:t>body_html</w:t>
      </w:r>
      <w:proofErr w:type="spellEnd"/>
      <w:r>
        <w:t xml:space="preserve"> ersetzen (falls Platzhalter vorhanden, sonst </w:t>
      </w:r>
      <w:proofErr w:type="spellStart"/>
      <w:r>
        <w:t>body_html</w:t>
      </w:r>
      <w:proofErr w:type="spellEnd"/>
      <w:r>
        <w:t xml:space="preserve"> unverändert)</w:t>
      </w:r>
    </w:p>
    <w:p w:rsidR="006416E2" w:rsidRDefault="006416E2" w:rsidP="006416E2">
      <w:pPr>
        <w:pStyle w:val="Aufzhlungszeichen"/>
      </w:pPr>
      <w:r>
        <w:t xml:space="preserve">Mail versenden oder verarbeiten (je nach </w:t>
      </w:r>
      <w:proofErr w:type="spellStart"/>
      <w:r>
        <w:t>driver</w:t>
      </w:r>
      <w:proofErr w:type="spellEnd"/>
      <w:r>
        <w:t xml:space="preserve"> in config.ini)</w:t>
      </w:r>
    </w:p>
    <w:p w:rsidR="006416E2" w:rsidRDefault="006416E2" w:rsidP="006416E2">
      <w:pPr>
        <w:pStyle w:val="Aufzhlungszeichen"/>
      </w:pPr>
      <w:r>
        <w:t>Eintrag in MAIL_LOG schreiben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Angular bekommt zurück: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gramStart"/>
      <w:r>
        <w:rPr>
          <w:rFonts w:ascii="Courier New" w:hAnsi="Courier New" w:cs="Courier New"/>
          <w:color w:val="000080"/>
          <w:sz w:val="18"/>
        </w:rPr>
        <w:t>{ "</w:t>
      </w:r>
      <w:proofErr w:type="spellStart"/>
      <w:proofErr w:type="gramEnd"/>
      <w:r>
        <w:rPr>
          <w:rFonts w:ascii="Courier New" w:hAnsi="Courier New" w:cs="Courier New"/>
          <w:color w:val="000080"/>
          <w:sz w:val="18"/>
        </w:rPr>
        <w:t>log_id</w:t>
      </w:r>
      <w:proofErr w:type="spellEnd"/>
      <w:r>
        <w:rPr>
          <w:rFonts w:ascii="Courier New" w:hAnsi="Courier New" w:cs="Courier New"/>
          <w:color w:val="000080"/>
          <w:sz w:val="18"/>
        </w:rPr>
        <w:t>": 42, "link": "https://app.../teilnehmer?t=a3f7b9..." }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Bei </w:t>
      </w:r>
      <w:proofErr w:type="spellStart"/>
      <w:r>
        <w:rPr>
          <w:rFonts w:ascii="Calibri" w:hAnsi="Calibri" w:cs="Calibri"/>
        </w:rPr>
        <w:t>driver</w:t>
      </w:r>
      <w:proofErr w:type="spellEnd"/>
      <w:r>
        <w:rPr>
          <w:rFonts w:ascii="Calibri" w:hAnsi="Calibri" w:cs="Calibri"/>
        </w:rPr>
        <w:t xml:space="preserve">=mailto: Angular baut aus den bereits bekannten Daten (email, </w:t>
      </w:r>
      <w:proofErr w:type="spellStart"/>
      <w:r>
        <w:rPr>
          <w:rFonts w:ascii="Calibri" w:hAnsi="Calibri" w:cs="Calibri"/>
        </w:rPr>
        <w:t>subject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body_html</w:t>
      </w:r>
      <w:proofErr w:type="spellEnd"/>
      <w:r>
        <w:rPr>
          <w:rFonts w:ascii="Calibri" w:hAnsi="Calibri" w:cs="Calibri"/>
        </w:rPr>
        <w:t xml:space="preserve">, link) die </w:t>
      </w:r>
      <w:proofErr w:type="gramStart"/>
      <w:r>
        <w:rPr>
          <w:rFonts w:ascii="Calibri" w:hAnsi="Calibri" w:cs="Calibri"/>
        </w:rPr>
        <w:t>mailto:-</w:t>
      </w:r>
      <w:proofErr w:type="gramEnd"/>
      <w:r>
        <w:rPr>
          <w:rFonts w:ascii="Calibri" w:hAnsi="Calibri" w:cs="Calibri"/>
        </w:rPr>
        <w:t>URL selbst und öffnet den Standard-Mail-Client.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pStyle w:val="berschrift3"/>
      </w:pPr>
      <w:r>
        <w:t>2. Token einlösen (Gast klickt Link)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Wer ruft an:</w:t>
      </w:r>
      <w:r>
        <w:rPr>
          <w:rFonts w:ascii="Calibri" w:hAnsi="Calibri" w:cs="Calibri"/>
        </w:rPr>
        <w:t xml:space="preserve"> Angular (KEIN </w:t>
      </w:r>
      <w:proofErr w:type="spellStart"/>
      <w:r>
        <w:rPr>
          <w:rFonts w:ascii="Calibri" w:hAnsi="Calibri" w:cs="Calibri"/>
        </w:rPr>
        <w:t>Bearer</w:t>
      </w:r>
      <w:proofErr w:type="spellEnd"/>
      <w:r>
        <w:rPr>
          <w:rFonts w:ascii="Calibri" w:hAnsi="Calibri" w:cs="Calibri"/>
        </w:rPr>
        <w:t>-Token nötig)</w:t>
      </w:r>
    </w:p>
    <w:p w:rsidR="006416E2" w:rsidRDefault="006416E2" w:rsidP="006416E2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</w:rPr>
        <w:lastRenderedPageBreak/>
        <w:t>Endpoint</w:t>
      </w:r>
      <w:proofErr w:type="spellEnd"/>
      <w:r>
        <w:rPr>
          <w:rFonts w:ascii="Calibri" w:hAnsi="Calibri" w:cs="Calibri"/>
          <w:b/>
        </w:rPr>
        <w:t>:</w:t>
      </w:r>
      <w:r>
        <w:rPr>
          <w:rFonts w:ascii="Calibri" w:hAnsi="Calibri" w:cs="Calibri"/>
        </w:rPr>
        <w:t xml:space="preserve"> POST /</w:t>
      </w:r>
      <w:proofErr w:type="spellStart"/>
      <w:r>
        <w:rPr>
          <w:rFonts w:ascii="Calibri" w:hAnsi="Calibri" w:cs="Calibri"/>
        </w:rPr>
        <w:t>php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einladung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oeffnen</w:t>
      </w:r>
      <w:proofErr w:type="spellEnd"/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Angular schickt: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gramStart"/>
      <w:r>
        <w:rPr>
          <w:rFonts w:ascii="Courier New" w:hAnsi="Courier New" w:cs="Courier New"/>
          <w:color w:val="000080"/>
          <w:sz w:val="18"/>
        </w:rPr>
        <w:t>{ "</w:t>
      </w:r>
      <w:proofErr w:type="spellStart"/>
      <w:proofErr w:type="gramEnd"/>
      <w:r>
        <w:rPr>
          <w:rFonts w:ascii="Courier New" w:hAnsi="Courier New" w:cs="Courier New"/>
          <w:color w:val="000080"/>
          <w:sz w:val="18"/>
        </w:rPr>
        <w:t>token</w:t>
      </w:r>
      <w:proofErr w:type="spellEnd"/>
      <w:r>
        <w:rPr>
          <w:rFonts w:ascii="Courier New" w:hAnsi="Courier New" w:cs="Courier New"/>
          <w:color w:val="000080"/>
          <w:sz w:val="18"/>
        </w:rPr>
        <w:t>": "a3f7b9c1d4e8f2a6..." }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Was PHP macht:</w:t>
      </w:r>
    </w:p>
    <w:p w:rsidR="006416E2" w:rsidRDefault="006416E2" w:rsidP="006416E2">
      <w:pPr>
        <w:pStyle w:val="Aufzhlungszeichen"/>
      </w:pPr>
      <w:r>
        <w:t>SHA-256-Hash berechnen</w:t>
      </w:r>
    </w:p>
    <w:p w:rsidR="006416E2" w:rsidRDefault="006416E2" w:rsidP="006416E2">
      <w:pPr>
        <w:pStyle w:val="Aufzhlungszeichen"/>
      </w:pPr>
      <w:r>
        <w:t>Delphi /</w:t>
      </w:r>
      <w:proofErr w:type="spellStart"/>
      <w:r>
        <w:t>public</w:t>
      </w:r>
      <w:proofErr w:type="spellEnd"/>
      <w:r>
        <w:t>/</w:t>
      </w:r>
      <w:proofErr w:type="spellStart"/>
      <w:r>
        <w:t>checkmailtoken</w:t>
      </w:r>
      <w:proofErr w:type="spellEnd"/>
      <w:r>
        <w:t xml:space="preserve"> aufrufen (ohne Auth)</w:t>
      </w:r>
    </w:p>
    <w:p w:rsidR="006416E2" w:rsidRDefault="006416E2" w:rsidP="006416E2">
      <w:pPr>
        <w:pStyle w:val="Aufzhlungszeichen"/>
      </w:pPr>
      <w:r>
        <w:t>Delphi prüft: gefunden? widerrufen? abgelaufen? bereits verwendet?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Angular bekommt zurück: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{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reference_type</w:t>
      </w:r>
      <w:proofErr w:type="spellEnd"/>
      <w:r>
        <w:rPr>
          <w:rFonts w:ascii="Courier New" w:hAnsi="Courier New" w:cs="Courier New"/>
          <w:color w:val="000080"/>
          <w:sz w:val="18"/>
        </w:rPr>
        <w:t>":  "GEBUCHT",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reference_id</w:t>
      </w:r>
      <w:proofErr w:type="spellEnd"/>
      <w:r>
        <w:rPr>
          <w:rFonts w:ascii="Courier New" w:hAnsi="Courier New" w:cs="Courier New"/>
          <w:color w:val="000080"/>
          <w:sz w:val="18"/>
        </w:rPr>
        <w:t>":    12345,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"</w:t>
      </w:r>
      <w:proofErr w:type="spellStart"/>
      <w:r>
        <w:rPr>
          <w:rFonts w:ascii="Courier New" w:hAnsi="Courier New" w:cs="Courier New"/>
          <w:color w:val="000080"/>
          <w:sz w:val="18"/>
        </w:rPr>
        <w:t>recipient_email</w:t>
      </w:r>
      <w:proofErr w:type="spellEnd"/>
      <w:r>
        <w:rPr>
          <w:rFonts w:ascii="Courier New" w:hAnsi="Courier New" w:cs="Courier New"/>
          <w:color w:val="000080"/>
          <w:sz w:val="18"/>
        </w:rPr>
        <w:t>": "gast@example.com",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}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>Angular weiß jetzt: „Es geht um GEBUCHT Nr. 12345" und holt die fachlichen Daten selbst über die Delphi-API.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pStyle w:val="berschrift2"/>
      </w:pPr>
      <w:r>
        <w:t>Konfiguration (config.ini)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[MAIL]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spellStart"/>
      <w:r>
        <w:rPr>
          <w:rFonts w:ascii="Courier New" w:hAnsi="Courier New" w:cs="Courier New"/>
          <w:color w:val="000080"/>
          <w:sz w:val="18"/>
        </w:rPr>
        <w:t>driver</w:t>
      </w:r>
      <w:proofErr w:type="spellEnd"/>
      <w:r>
        <w:rPr>
          <w:rFonts w:ascii="Courier New" w:hAnsi="Courier New" w:cs="Courier New"/>
          <w:color w:val="000080"/>
          <w:sz w:val="18"/>
        </w:rPr>
        <w:t>=</w:t>
      </w:r>
      <w:proofErr w:type="spellStart"/>
      <w:r>
        <w:rPr>
          <w:rFonts w:ascii="Courier New" w:hAnsi="Courier New" w:cs="Courier New"/>
          <w:color w:val="000080"/>
          <w:sz w:val="18"/>
        </w:rPr>
        <w:t>mailto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</w:t>
      </w:r>
      <w:proofErr w:type="gramStart"/>
      <w:r>
        <w:rPr>
          <w:rFonts w:ascii="Courier New" w:hAnsi="Courier New" w:cs="Courier New"/>
          <w:color w:val="000080"/>
          <w:sz w:val="18"/>
        </w:rPr>
        <w:t xml:space="preserve">  ;</w:t>
      </w:r>
      <w:proofErr w:type="gramEnd"/>
      <w:r>
        <w:rPr>
          <w:rFonts w:ascii="Courier New" w:hAnsi="Courier New" w:cs="Courier New"/>
          <w:color w:val="000080"/>
          <w:sz w:val="18"/>
        </w:rPr>
        <w:t xml:space="preserve"> STANDARD:    Mail-Client des Benutzers (kein SMTP nötig)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; </w:t>
      </w:r>
      <w:proofErr w:type="spellStart"/>
      <w:r>
        <w:rPr>
          <w:rFonts w:ascii="Courier New" w:hAnsi="Courier New" w:cs="Courier New"/>
          <w:color w:val="000080"/>
          <w:sz w:val="18"/>
        </w:rPr>
        <w:t>driver</w:t>
      </w:r>
      <w:proofErr w:type="spellEnd"/>
      <w:r>
        <w:rPr>
          <w:rFonts w:ascii="Courier New" w:hAnsi="Courier New" w:cs="Courier New"/>
          <w:color w:val="000080"/>
          <w:sz w:val="18"/>
        </w:rPr>
        <w:t>=</w:t>
      </w:r>
      <w:proofErr w:type="spellStart"/>
      <w:r>
        <w:rPr>
          <w:rFonts w:ascii="Courier New" w:hAnsi="Courier New" w:cs="Courier New"/>
          <w:color w:val="000080"/>
          <w:sz w:val="18"/>
        </w:rPr>
        <w:t>file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</w:t>
      </w:r>
      <w:proofErr w:type="gramStart"/>
      <w:r>
        <w:rPr>
          <w:rFonts w:ascii="Courier New" w:hAnsi="Courier New" w:cs="Courier New"/>
          <w:color w:val="000080"/>
          <w:sz w:val="18"/>
        </w:rPr>
        <w:t xml:space="preserve">  ;</w:t>
      </w:r>
      <w:proofErr w:type="gramEnd"/>
      <w:r>
        <w:rPr>
          <w:rFonts w:ascii="Courier New" w:hAnsi="Courier New" w:cs="Courier New"/>
          <w:color w:val="000080"/>
          <w:sz w:val="18"/>
        </w:rPr>
        <w:t xml:space="preserve"> ENTWICKLUNG: Mails als .</w:t>
      </w:r>
      <w:proofErr w:type="spellStart"/>
      <w:r>
        <w:rPr>
          <w:rFonts w:ascii="Courier New" w:hAnsi="Courier New" w:cs="Courier New"/>
          <w:color w:val="000080"/>
          <w:sz w:val="18"/>
        </w:rPr>
        <w:t>eml</w:t>
      </w:r>
      <w:proofErr w:type="spellEnd"/>
      <w:r>
        <w:rPr>
          <w:rFonts w:ascii="Courier New" w:hAnsi="Courier New" w:cs="Courier New"/>
          <w:color w:val="000080"/>
          <w:sz w:val="18"/>
        </w:rPr>
        <w:t>-Datei speichern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; </w:t>
      </w:r>
      <w:proofErr w:type="spellStart"/>
      <w:r>
        <w:rPr>
          <w:rFonts w:ascii="Courier New" w:hAnsi="Courier New" w:cs="Courier New"/>
          <w:color w:val="000080"/>
          <w:sz w:val="18"/>
        </w:rPr>
        <w:t>driver</w:t>
      </w:r>
      <w:proofErr w:type="spellEnd"/>
      <w:r>
        <w:rPr>
          <w:rFonts w:ascii="Courier New" w:hAnsi="Courier New" w:cs="Courier New"/>
          <w:color w:val="000080"/>
          <w:sz w:val="18"/>
        </w:rPr>
        <w:t>=</w:t>
      </w:r>
      <w:proofErr w:type="spellStart"/>
      <w:r>
        <w:rPr>
          <w:rFonts w:ascii="Courier New" w:hAnsi="Courier New" w:cs="Courier New"/>
          <w:color w:val="000080"/>
          <w:sz w:val="18"/>
        </w:rPr>
        <w:t>smtp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</w:t>
      </w:r>
      <w:proofErr w:type="gramStart"/>
      <w:r>
        <w:rPr>
          <w:rFonts w:ascii="Courier New" w:hAnsi="Courier New" w:cs="Courier New"/>
          <w:color w:val="000080"/>
          <w:sz w:val="18"/>
        </w:rPr>
        <w:t xml:space="preserve">  ;</w:t>
      </w:r>
      <w:proofErr w:type="gramEnd"/>
      <w:r>
        <w:rPr>
          <w:rFonts w:ascii="Courier New" w:hAnsi="Courier New" w:cs="Courier New"/>
          <w:color w:val="000080"/>
          <w:sz w:val="18"/>
        </w:rPr>
        <w:t xml:space="preserve"> PRODUKTION:  Mails direkt versenden (eigener SMTP-Server)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; Absender (immer nötig)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from_address=info@konzeptdata.de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spellStart"/>
      <w:r>
        <w:rPr>
          <w:rFonts w:ascii="Courier New" w:hAnsi="Courier New" w:cs="Courier New"/>
          <w:color w:val="000080"/>
          <w:sz w:val="18"/>
        </w:rPr>
        <w:t>from_name</w:t>
      </w:r>
      <w:proofErr w:type="spellEnd"/>
      <w:r>
        <w:rPr>
          <w:rFonts w:ascii="Courier New" w:hAnsi="Courier New" w:cs="Courier New"/>
          <w:color w:val="000080"/>
          <w:sz w:val="18"/>
        </w:rPr>
        <w:t>=Konzept Data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; </w:t>
      </w:r>
      <w:proofErr w:type="spellStart"/>
      <w:r>
        <w:rPr>
          <w:rFonts w:ascii="Courier New" w:hAnsi="Courier New" w:cs="Courier New"/>
          <w:color w:val="000080"/>
          <w:sz w:val="18"/>
        </w:rPr>
        <w:t>Nur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bei </w:t>
      </w:r>
      <w:proofErr w:type="spellStart"/>
      <w:r>
        <w:rPr>
          <w:rFonts w:ascii="Courier New" w:hAnsi="Courier New" w:cs="Courier New"/>
          <w:color w:val="000080"/>
          <w:sz w:val="18"/>
        </w:rPr>
        <w:t>driver</w:t>
      </w:r>
      <w:proofErr w:type="spellEnd"/>
      <w:r>
        <w:rPr>
          <w:rFonts w:ascii="Courier New" w:hAnsi="Courier New" w:cs="Courier New"/>
          <w:color w:val="000080"/>
          <w:sz w:val="18"/>
        </w:rPr>
        <w:t>=file: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spellStart"/>
      <w:r>
        <w:rPr>
          <w:rFonts w:ascii="Courier New" w:hAnsi="Courier New" w:cs="Courier New"/>
          <w:color w:val="000080"/>
          <w:sz w:val="18"/>
        </w:rPr>
        <w:t>file_output_dir</w:t>
      </w:r>
      <w:proofErr w:type="spellEnd"/>
      <w:r>
        <w:rPr>
          <w:rFonts w:ascii="Courier New" w:hAnsi="Courier New" w:cs="Courier New"/>
          <w:color w:val="000080"/>
          <w:sz w:val="18"/>
        </w:rPr>
        <w:t>=C:\...\maildump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; </w:t>
      </w:r>
      <w:proofErr w:type="spellStart"/>
      <w:r>
        <w:rPr>
          <w:rFonts w:ascii="Courier New" w:hAnsi="Courier New" w:cs="Courier New"/>
          <w:color w:val="000080"/>
          <w:sz w:val="18"/>
        </w:rPr>
        <w:t>Nur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bei </w:t>
      </w:r>
      <w:proofErr w:type="spellStart"/>
      <w:r>
        <w:rPr>
          <w:rFonts w:ascii="Courier New" w:hAnsi="Courier New" w:cs="Courier New"/>
          <w:color w:val="000080"/>
          <w:sz w:val="18"/>
        </w:rPr>
        <w:t>driver</w:t>
      </w:r>
      <w:proofErr w:type="spellEnd"/>
      <w:r>
        <w:rPr>
          <w:rFonts w:ascii="Courier New" w:hAnsi="Courier New" w:cs="Courier New"/>
          <w:color w:val="000080"/>
          <w:sz w:val="18"/>
        </w:rPr>
        <w:t>=</w:t>
      </w:r>
      <w:proofErr w:type="spellStart"/>
      <w:r>
        <w:rPr>
          <w:rFonts w:ascii="Courier New" w:hAnsi="Courier New" w:cs="Courier New"/>
          <w:color w:val="000080"/>
          <w:sz w:val="18"/>
        </w:rPr>
        <w:t>smtp</w:t>
      </w:r>
      <w:proofErr w:type="spellEnd"/>
      <w:r>
        <w:rPr>
          <w:rFonts w:ascii="Courier New" w:hAnsi="Courier New" w:cs="Courier New"/>
          <w:color w:val="000080"/>
          <w:sz w:val="18"/>
        </w:rPr>
        <w:t>: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smtp_host=mail.agenturserver.de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spellStart"/>
      <w:r>
        <w:rPr>
          <w:rFonts w:ascii="Courier New" w:hAnsi="Courier New" w:cs="Courier New"/>
          <w:color w:val="000080"/>
          <w:sz w:val="18"/>
        </w:rPr>
        <w:t>smtp_port</w:t>
      </w:r>
      <w:proofErr w:type="spellEnd"/>
      <w:r>
        <w:rPr>
          <w:rFonts w:ascii="Courier New" w:hAnsi="Courier New" w:cs="Courier New"/>
          <w:color w:val="000080"/>
          <w:sz w:val="18"/>
        </w:rPr>
        <w:t>=587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spellStart"/>
      <w:r>
        <w:rPr>
          <w:rFonts w:ascii="Courier New" w:hAnsi="Courier New" w:cs="Courier New"/>
          <w:color w:val="000080"/>
          <w:sz w:val="18"/>
        </w:rPr>
        <w:t>smtp_secure</w:t>
      </w:r>
      <w:proofErr w:type="spellEnd"/>
      <w:r>
        <w:rPr>
          <w:rFonts w:ascii="Courier New" w:hAnsi="Courier New" w:cs="Courier New"/>
          <w:color w:val="000080"/>
          <w:sz w:val="18"/>
        </w:rPr>
        <w:t>=</w:t>
      </w:r>
      <w:proofErr w:type="spellStart"/>
      <w:r>
        <w:rPr>
          <w:rFonts w:ascii="Courier New" w:hAnsi="Courier New" w:cs="Courier New"/>
          <w:color w:val="000080"/>
          <w:sz w:val="18"/>
        </w:rPr>
        <w:t>tls</w:t>
      </w:r>
      <w:proofErr w:type="spellEnd"/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smtp_user=info@konzeptdata.de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spellStart"/>
      <w:r>
        <w:rPr>
          <w:rFonts w:ascii="Courier New" w:hAnsi="Courier New" w:cs="Courier New"/>
          <w:color w:val="000080"/>
          <w:sz w:val="18"/>
        </w:rPr>
        <w:t>smtp_pass</w:t>
      </w:r>
      <w:proofErr w:type="spellEnd"/>
      <w:r>
        <w:rPr>
          <w:rFonts w:ascii="Courier New" w:hAnsi="Courier New" w:cs="Courier New"/>
          <w:color w:val="000080"/>
          <w:sz w:val="18"/>
        </w:rPr>
        <w:t>=PASSWORT</w:t>
      </w:r>
    </w:p>
    <w:p w:rsidR="006416E2" w:rsidRDefault="006416E2" w:rsidP="006416E2">
      <w:pPr>
        <w:rPr>
          <w:rFonts w:ascii="Calibri" w:hAnsi="Calibri" w:cs="Calibri"/>
        </w:rPr>
      </w:pPr>
    </w:p>
    <w:p w:rsidR="00535E03" w:rsidRDefault="00535E0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br w:type="page"/>
      </w:r>
    </w:p>
    <w:p w:rsidR="006416E2" w:rsidRDefault="006416E2" w:rsidP="006416E2">
      <w:pPr>
        <w:pStyle w:val="berschrift2"/>
      </w:pPr>
      <w:bookmarkStart w:id="0" w:name="_GoBack"/>
      <w:bookmarkEnd w:id="0"/>
      <w:r>
        <w:lastRenderedPageBreak/>
        <w:t>Die drei Mail-Driver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6416E2" w:rsidTr="006416E2">
        <w:tc>
          <w:tcPr>
            <w:tcW w:w="3023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  <w:b/>
              </w:rPr>
            </w:pPr>
            <w:proofErr w:type="spellStart"/>
            <w:r w:rsidRPr="006416E2">
              <w:rPr>
                <w:rFonts w:ascii="Calibri" w:hAnsi="Calibri" w:cs="Calibri"/>
                <w:b/>
              </w:rPr>
              <w:t>driver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  <w:b/>
              </w:rPr>
            </w:pPr>
            <w:r w:rsidRPr="006416E2">
              <w:rPr>
                <w:rFonts w:ascii="Calibri" w:hAnsi="Calibri" w:cs="Calibri"/>
                <w:b/>
              </w:rPr>
              <w:t>Was passiert</w:t>
            </w:r>
          </w:p>
        </w:tc>
        <w:tc>
          <w:tcPr>
            <w:tcW w:w="3024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  <w:b/>
              </w:rPr>
            </w:pPr>
            <w:r w:rsidRPr="006416E2">
              <w:rPr>
                <w:rFonts w:ascii="Calibri" w:hAnsi="Calibri" w:cs="Calibri"/>
                <w:b/>
              </w:rPr>
              <w:t>Wann verwenden</w:t>
            </w:r>
          </w:p>
        </w:tc>
      </w:tr>
      <w:tr w:rsidR="006416E2" w:rsidTr="006416E2">
        <w:tc>
          <w:tcPr>
            <w:tcW w:w="3023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ourier New" w:hAnsi="Courier New" w:cs="Courier New"/>
                <w:sz w:val="18"/>
              </w:rPr>
            </w:pPr>
            <w:proofErr w:type="spellStart"/>
            <w:r w:rsidRPr="006416E2">
              <w:rPr>
                <w:rFonts w:ascii="Courier New" w:hAnsi="Courier New" w:cs="Courier New"/>
                <w:sz w:val="18"/>
              </w:rPr>
              <w:t>mailto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</w:rPr>
            </w:pPr>
            <w:r w:rsidRPr="006416E2">
              <w:rPr>
                <w:rFonts w:ascii="Calibri" w:hAnsi="Calibri" w:cs="Calibri"/>
              </w:rPr>
              <w:t>Kein Versand, kein File. Token + MAIL_LOG werden geschrieben. Angular öffnet den Standard-Mail-Client.</w:t>
            </w:r>
          </w:p>
        </w:tc>
        <w:tc>
          <w:tcPr>
            <w:tcW w:w="3024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</w:rPr>
            </w:pPr>
            <w:r w:rsidRPr="006416E2">
              <w:rPr>
                <w:rFonts w:ascii="Calibri" w:hAnsi="Calibri" w:cs="Calibri"/>
              </w:rPr>
              <w:t>Normalfall: Kunde nutzt Microsoft/Google. Kein SMTP-Setup nötig.</w:t>
            </w:r>
          </w:p>
        </w:tc>
      </w:tr>
      <w:tr w:rsidR="006416E2" w:rsidTr="006416E2">
        <w:tc>
          <w:tcPr>
            <w:tcW w:w="3023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ourier New" w:hAnsi="Courier New" w:cs="Courier New"/>
                <w:sz w:val="18"/>
              </w:rPr>
            </w:pPr>
            <w:proofErr w:type="spellStart"/>
            <w:r w:rsidRPr="006416E2">
              <w:rPr>
                <w:rFonts w:ascii="Courier New" w:hAnsi="Courier New" w:cs="Courier New"/>
                <w:sz w:val="18"/>
              </w:rPr>
              <w:t>file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</w:rPr>
            </w:pPr>
            <w:r w:rsidRPr="006416E2">
              <w:rPr>
                <w:rFonts w:ascii="Calibri" w:hAnsi="Calibri" w:cs="Calibri"/>
              </w:rPr>
              <w:t>Mail wird als .</w:t>
            </w:r>
            <w:proofErr w:type="spellStart"/>
            <w:r w:rsidRPr="006416E2">
              <w:rPr>
                <w:rFonts w:ascii="Calibri" w:hAnsi="Calibri" w:cs="Calibri"/>
              </w:rPr>
              <w:t>eml</w:t>
            </w:r>
            <w:proofErr w:type="spellEnd"/>
            <w:r w:rsidRPr="006416E2">
              <w:rPr>
                <w:rFonts w:ascii="Calibri" w:hAnsi="Calibri" w:cs="Calibri"/>
              </w:rPr>
              <w:t>-Datei gespeichert.</w:t>
            </w:r>
          </w:p>
        </w:tc>
        <w:tc>
          <w:tcPr>
            <w:tcW w:w="3024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</w:rPr>
            </w:pPr>
            <w:r w:rsidRPr="006416E2">
              <w:rPr>
                <w:rFonts w:ascii="Calibri" w:hAnsi="Calibri" w:cs="Calibri"/>
              </w:rPr>
              <w:t>Entwicklung / lokales Testen.</w:t>
            </w:r>
          </w:p>
        </w:tc>
      </w:tr>
      <w:tr w:rsidR="006416E2" w:rsidTr="006416E2">
        <w:tc>
          <w:tcPr>
            <w:tcW w:w="3023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ourier New" w:hAnsi="Courier New" w:cs="Courier New"/>
                <w:sz w:val="18"/>
              </w:rPr>
            </w:pPr>
            <w:proofErr w:type="spellStart"/>
            <w:r w:rsidRPr="006416E2">
              <w:rPr>
                <w:rFonts w:ascii="Courier New" w:hAnsi="Courier New" w:cs="Courier New"/>
                <w:sz w:val="18"/>
              </w:rPr>
              <w:t>smtp</w:t>
            </w:r>
            <w:proofErr w:type="spellEnd"/>
          </w:p>
        </w:tc>
        <w:tc>
          <w:tcPr>
            <w:tcW w:w="3023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</w:rPr>
            </w:pPr>
            <w:r w:rsidRPr="006416E2">
              <w:rPr>
                <w:rFonts w:ascii="Calibri" w:hAnsi="Calibri" w:cs="Calibri"/>
              </w:rPr>
              <w:t>Mail wird direkt über SMTP versendet.</w:t>
            </w:r>
          </w:p>
        </w:tc>
        <w:tc>
          <w:tcPr>
            <w:tcW w:w="3024" w:type="dxa"/>
            <w:shd w:val="clear" w:color="auto" w:fill="auto"/>
          </w:tcPr>
          <w:p w:rsidR="006416E2" w:rsidRPr="006416E2" w:rsidRDefault="006416E2" w:rsidP="006416E2">
            <w:pPr>
              <w:rPr>
                <w:rFonts w:ascii="Calibri" w:hAnsi="Calibri" w:cs="Calibri"/>
              </w:rPr>
            </w:pPr>
            <w:r w:rsidRPr="006416E2">
              <w:rPr>
                <w:rFonts w:ascii="Calibri" w:hAnsi="Calibri" w:cs="Calibri"/>
              </w:rPr>
              <w:t>Eigener SMTP-Server ohne externe Restriktionen.</w:t>
            </w:r>
          </w:p>
        </w:tc>
      </w:tr>
    </w:tbl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Hintergrund mailto:</w:t>
      </w:r>
      <w:r>
        <w:rPr>
          <w:rFonts w:ascii="Calibri" w:hAnsi="Calibri" w:cs="Calibri"/>
        </w:rPr>
        <w:t xml:space="preserve"> Kunden mit Microsoft 365 oder Google Workspace blockieren externen SMTP-Zugriff. Der Standard-Mail-Client des Reiseveranstalters ist bereits authentifiziert — der Versand läuft über seine eigene, vertrauenswürdige Infrastruktur.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pStyle w:val="berschrift2"/>
      </w:pPr>
      <w:r>
        <w:t>Wo was liegt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spellStart"/>
      <w:r>
        <w:rPr>
          <w:rFonts w:ascii="Courier New" w:hAnsi="Courier New" w:cs="Courier New"/>
          <w:color w:val="000080"/>
          <w:sz w:val="18"/>
        </w:rPr>
        <w:t>src</w:t>
      </w:r>
      <w:proofErr w:type="spellEnd"/>
      <w:r>
        <w:rPr>
          <w:rFonts w:ascii="Courier New" w:hAnsi="Courier New" w:cs="Courier New"/>
          <w:color w:val="000080"/>
          <w:sz w:val="18"/>
        </w:rPr>
        <w:t>/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Controller/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000080"/>
          <w:sz w:val="18"/>
        </w:rPr>
        <w:t>EinladungController.php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&lt;- die zwei Endpoints (senden + </w:t>
      </w:r>
      <w:proofErr w:type="spellStart"/>
      <w:r>
        <w:rPr>
          <w:rFonts w:ascii="Courier New" w:hAnsi="Courier New" w:cs="Courier New"/>
          <w:color w:val="000080"/>
          <w:sz w:val="18"/>
        </w:rPr>
        <w:t>oeffnen</w:t>
      </w:r>
      <w:proofErr w:type="spellEnd"/>
      <w:r>
        <w:rPr>
          <w:rFonts w:ascii="Courier New" w:hAnsi="Courier New" w:cs="Courier New"/>
          <w:color w:val="000080"/>
          <w:sz w:val="18"/>
        </w:rPr>
        <w:t>)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000080"/>
          <w:sz w:val="18"/>
        </w:rPr>
        <w:t>TokenController.php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&lt;- Token erzeugen, widerrufen, aufräumen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000080"/>
          <w:sz w:val="18"/>
        </w:rPr>
        <w:t>MailController.php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 &lt;- Mail versenden + MAIL_LOG schreiben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Mail/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000080"/>
          <w:sz w:val="18"/>
        </w:rPr>
        <w:t>MailSenderInterface.php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&lt;- gemeinsame Schnittstelle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000080"/>
          <w:sz w:val="18"/>
        </w:rPr>
        <w:t>MailToSender.php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   &lt;- kein Versand, kein File (Standard-Mail-Client via Angular)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000080"/>
          <w:sz w:val="18"/>
        </w:rPr>
        <w:t>FileMailSender.php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 &lt;- schreibt .</w:t>
      </w:r>
      <w:proofErr w:type="spellStart"/>
      <w:r>
        <w:rPr>
          <w:rFonts w:ascii="Courier New" w:hAnsi="Courier New" w:cs="Courier New"/>
          <w:color w:val="000080"/>
          <w:sz w:val="18"/>
        </w:rPr>
        <w:t>eml</w:t>
      </w:r>
      <w:proofErr w:type="spellEnd"/>
      <w:r>
        <w:rPr>
          <w:rFonts w:ascii="Courier New" w:hAnsi="Courier New" w:cs="Courier New"/>
          <w:color w:val="000080"/>
          <w:sz w:val="18"/>
        </w:rPr>
        <w:t>-Dateien (Entwicklung)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  </w:t>
      </w:r>
      <w:proofErr w:type="spellStart"/>
      <w:r>
        <w:rPr>
          <w:rFonts w:ascii="Courier New" w:hAnsi="Courier New" w:cs="Courier New"/>
          <w:color w:val="000080"/>
          <w:sz w:val="18"/>
        </w:rPr>
        <w:t>SmtpMailSender.php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 &lt;- echter SMTP-Versand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proofErr w:type="spellStart"/>
      <w:r>
        <w:rPr>
          <w:rFonts w:ascii="Courier New" w:hAnsi="Courier New" w:cs="Courier New"/>
          <w:color w:val="000080"/>
          <w:sz w:val="18"/>
        </w:rPr>
        <w:t>core</w:t>
      </w:r>
      <w:proofErr w:type="spellEnd"/>
      <w:r>
        <w:rPr>
          <w:rFonts w:ascii="Courier New" w:hAnsi="Courier New" w:cs="Courier New"/>
          <w:color w:val="000080"/>
          <w:sz w:val="18"/>
        </w:rPr>
        <w:t>/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 xml:space="preserve">  </w:t>
      </w:r>
      <w:proofErr w:type="spellStart"/>
      <w:r>
        <w:rPr>
          <w:rFonts w:ascii="Courier New" w:hAnsi="Courier New" w:cs="Courier New"/>
          <w:color w:val="000080"/>
          <w:sz w:val="18"/>
        </w:rPr>
        <w:t>Config.php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           &lt;- liest config.ini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pStyle w:val="berschrift2"/>
      </w:pPr>
      <w:r>
        <w:t>Datenbank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ACCESS_TOKENS</w:t>
      </w:r>
      <w:r>
        <w:rPr>
          <w:rFonts w:ascii="Calibri" w:hAnsi="Calibri" w:cs="Calibri"/>
        </w:rPr>
        <w:t xml:space="preserve"> – ein Eintrag </w:t>
      </w:r>
      <w:proofErr w:type="gramStart"/>
      <w:r>
        <w:rPr>
          <w:rFonts w:ascii="Calibri" w:hAnsi="Calibri" w:cs="Calibri"/>
        </w:rPr>
        <w:t>pro versendeter Einladung</w:t>
      </w:r>
      <w:proofErr w:type="gramEnd"/>
    </w:p>
    <w:p w:rsidR="006416E2" w:rsidRDefault="006416E2" w:rsidP="006416E2">
      <w:pPr>
        <w:pStyle w:val="Aufzhlungszeichen"/>
      </w:pPr>
      <w:r>
        <w:t>TOKEN_HASH      – SHA-256 des Links (nie der Klartext-Token!)</w:t>
      </w:r>
    </w:p>
    <w:p w:rsidR="006416E2" w:rsidRDefault="006416E2" w:rsidP="006416E2">
      <w:pPr>
        <w:pStyle w:val="Aufzhlungszeichen"/>
      </w:pPr>
      <w:r>
        <w:t>REFERENCE_</w:t>
      </w:r>
      <w:proofErr w:type="gramStart"/>
      <w:r>
        <w:t>TYPE  –</w:t>
      </w:r>
      <w:proofErr w:type="gramEnd"/>
      <w:r>
        <w:t xml:space="preserve"> z.B. "GEBUCHT"</w:t>
      </w:r>
    </w:p>
    <w:p w:rsidR="006416E2" w:rsidRDefault="006416E2" w:rsidP="006416E2">
      <w:pPr>
        <w:pStyle w:val="Aufzhlungszeichen"/>
      </w:pPr>
      <w:r>
        <w:t>REFERENCE_ID    – z.B. 12345</w:t>
      </w:r>
    </w:p>
    <w:p w:rsidR="006416E2" w:rsidRDefault="006416E2" w:rsidP="006416E2">
      <w:pPr>
        <w:pStyle w:val="Aufzhlungszeichen"/>
      </w:pPr>
      <w:r>
        <w:t>EXPIRES_AT      – wann der Link ungültig wird</w:t>
      </w:r>
    </w:p>
    <w:p w:rsidR="006416E2" w:rsidRDefault="006416E2" w:rsidP="006416E2">
      <w:pPr>
        <w:pStyle w:val="Aufzhlungszeichen"/>
      </w:pPr>
      <w:r>
        <w:t>USED_AT         – wann der Gast geklickt hat (NULL = noch nicht)</w:t>
      </w:r>
    </w:p>
    <w:p w:rsidR="006416E2" w:rsidRDefault="006416E2" w:rsidP="006416E2">
      <w:pPr>
        <w:pStyle w:val="Aufzhlungszeichen"/>
      </w:pPr>
      <w:r>
        <w:t>SINGLE_USE      – 1 = einmalig, 0 = mehrfach klickbar</w:t>
      </w:r>
    </w:p>
    <w:p w:rsidR="006416E2" w:rsidRDefault="006416E2" w:rsidP="006416E2">
      <w:pPr>
        <w:pStyle w:val="Aufzhlungszeichen"/>
      </w:pPr>
      <w:r>
        <w:t>REVOKED         – 1 = manuell ungültig gemacht (z.B. bei Stornierung)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>MAIL_LOG</w:t>
      </w:r>
      <w:r>
        <w:rPr>
          <w:rFonts w:ascii="Calibri" w:hAnsi="Calibri" w:cs="Calibri"/>
        </w:rPr>
        <w:t xml:space="preserve"> – ein Eintrag pro Versandversuch</w:t>
      </w:r>
    </w:p>
    <w:p w:rsidR="006416E2" w:rsidRDefault="006416E2" w:rsidP="006416E2">
      <w:pPr>
        <w:pStyle w:val="Aufzhlungszeichen"/>
      </w:pPr>
      <w:r>
        <w:t>SUCCESS         – 1 = erfolgreich, 0 = fehlgeschlagen</w:t>
      </w:r>
    </w:p>
    <w:p w:rsidR="006416E2" w:rsidRDefault="006416E2" w:rsidP="006416E2">
      <w:pPr>
        <w:pStyle w:val="Aufzhlungszeichen"/>
      </w:pPr>
      <w:r>
        <w:t>ERROR_MESSAGE   – Fehlermeldung falls SUCCESS = 0</w:t>
      </w:r>
    </w:p>
    <w:p w:rsidR="006416E2" w:rsidRDefault="006416E2" w:rsidP="006416E2">
      <w:pPr>
        <w:pStyle w:val="Aufzhlungszeichen"/>
      </w:pPr>
      <w:r>
        <w:t>DRIVER_USED     – '</w:t>
      </w:r>
      <w:proofErr w:type="spellStart"/>
      <w:r>
        <w:t>mailto</w:t>
      </w:r>
      <w:proofErr w:type="spellEnd"/>
      <w:r>
        <w:t>', '</w:t>
      </w:r>
      <w:proofErr w:type="spellStart"/>
      <w:r>
        <w:t>file</w:t>
      </w:r>
      <w:proofErr w:type="spellEnd"/>
      <w:r>
        <w:t>' oder '</w:t>
      </w:r>
      <w:proofErr w:type="spellStart"/>
      <w:r>
        <w:t>smtp</w:t>
      </w:r>
      <w:proofErr w:type="spellEnd"/>
      <w:r>
        <w:t>'</w:t>
      </w:r>
    </w:p>
    <w:p w:rsidR="006416E2" w:rsidRDefault="006416E2" w:rsidP="006416E2">
      <w:pPr>
        <w:pStyle w:val="Aufzhlungszeichen"/>
      </w:pPr>
      <w:r>
        <w:t>SENT_BY_USER    – wer den Knopf gedrückt hat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pStyle w:val="berschrift2"/>
      </w:pPr>
      <w:r>
        <w:t>Delphi-Endpoints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</w:t>
      </w:r>
      <w:proofErr w:type="spellStart"/>
      <w:r>
        <w:rPr>
          <w:rFonts w:ascii="Courier New" w:hAnsi="Courier New" w:cs="Courier New"/>
          <w:color w:val="000080"/>
          <w:sz w:val="18"/>
        </w:rPr>
        <w:t>ibapi</w:t>
      </w:r>
      <w:proofErr w:type="spellEnd"/>
      <w:r>
        <w:rPr>
          <w:rFonts w:ascii="Courier New" w:hAnsi="Courier New" w:cs="Courier New"/>
          <w:color w:val="000080"/>
          <w:sz w:val="18"/>
        </w:rPr>
        <w:t>/</w:t>
      </w:r>
      <w:proofErr w:type="spellStart"/>
      <w:r>
        <w:rPr>
          <w:rFonts w:ascii="Courier New" w:hAnsi="Courier New" w:cs="Courier New"/>
          <w:color w:val="000080"/>
          <w:sz w:val="18"/>
        </w:rPr>
        <w:t>insert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            AUTH   Token in DB schreiben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</w:t>
      </w:r>
      <w:proofErr w:type="spellStart"/>
      <w:r>
        <w:rPr>
          <w:rFonts w:ascii="Courier New" w:hAnsi="Courier New" w:cs="Courier New"/>
          <w:color w:val="000080"/>
          <w:sz w:val="18"/>
        </w:rPr>
        <w:t>ibapi</w:t>
      </w:r>
      <w:proofErr w:type="spellEnd"/>
      <w:r>
        <w:rPr>
          <w:rFonts w:ascii="Courier New" w:hAnsi="Courier New" w:cs="Courier New"/>
          <w:color w:val="000080"/>
          <w:sz w:val="18"/>
        </w:rPr>
        <w:t>/update                   AUTH   Token widerrufen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</w:t>
      </w:r>
      <w:proofErr w:type="spellStart"/>
      <w:r>
        <w:rPr>
          <w:rFonts w:ascii="Courier New" w:hAnsi="Courier New" w:cs="Courier New"/>
          <w:color w:val="000080"/>
          <w:sz w:val="18"/>
        </w:rPr>
        <w:t>ibapi</w:t>
      </w:r>
      <w:proofErr w:type="spellEnd"/>
      <w:r>
        <w:rPr>
          <w:rFonts w:ascii="Courier New" w:hAnsi="Courier New" w:cs="Courier New"/>
          <w:color w:val="000080"/>
          <w:sz w:val="18"/>
        </w:rPr>
        <w:t>/</w:t>
      </w:r>
      <w:proofErr w:type="spellStart"/>
      <w:r>
        <w:rPr>
          <w:rFonts w:ascii="Courier New" w:hAnsi="Courier New" w:cs="Courier New"/>
          <w:color w:val="000080"/>
          <w:sz w:val="18"/>
        </w:rPr>
        <w:t>execute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              AUTH   Abgelaufene Tokens löschen</w:t>
      </w:r>
    </w:p>
    <w:p w:rsidR="006416E2" w:rsidRDefault="006416E2" w:rsidP="006416E2">
      <w:pPr>
        <w:pStyle w:val="KeinLeerraum"/>
        <w:rPr>
          <w:rFonts w:ascii="Courier New" w:hAnsi="Courier New" w:cs="Courier New"/>
          <w:color w:val="000080"/>
          <w:sz w:val="18"/>
        </w:rPr>
      </w:pPr>
      <w:r>
        <w:rPr>
          <w:rFonts w:ascii="Courier New" w:hAnsi="Courier New" w:cs="Courier New"/>
          <w:color w:val="000080"/>
          <w:sz w:val="18"/>
        </w:rPr>
        <w:t>/</w:t>
      </w:r>
      <w:proofErr w:type="spellStart"/>
      <w:r>
        <w:rPr>
          <w:rFonts w:ascii="Courier New" w:hAnsi="Courier New" w:cs="Courier New"/>
          <w:color w:val="000080"/>
          <w:sz w:val="18"/>
        </w:rPr>
        <w:t>ibapi</w:t>
      </w:r>
      <w:proofErr w:type="spellEnd"/>
      <w:r>
        <w:rPr>
          <w:rFonts w:ascii="Courier New" w:hAnsi="Courier New" w:cs="Courier New"/>
          <w:color w:val="000080"/>
          <w:sz w:val="18"/>
        </w:rPr>
        <w:t>/</w:t>
      </w:r>
      <w:proofErr w:type="spellStart"/>
      <w:r>
        <w:rPr>
          <w:rFonts w:ascii="Courier New" w:hAnsi="Courier New" w:cs="Courier New"/>
          <w:color w:val="000080"/>
          <w:sz w:val="18"/>
        </w:rPr>
        <w:t>public</w:t>
      </w:r>
      <w:proofErr w:type="spellEnd"/>
      <w:r>
        <w:rPr>
          <w:rFonts w:ascii="Courier New" w:hAnsi="Courier New" w:cs="Courier New"/>
          <w:color w:val="000080"/>
          <w:sz w:val="18"/>
        </w:rPr>
        <w:t>/</w:t>
      </w:r>
      <w:proofErr w:type="spellStart"/>
      <w:r>
        <w:rPr>
          <w:rFonts w:ascii="Courier New" w:hAnsi="Courier New" w:cs="Courier New"/>
          <w:color w:val="000080"/>
          <w:sz w:val="18"/>
        </w:rPr>
        <w:t>checkmailtoken</w:t>
      </w:r>
      <w:proofErr w:type="spellEnd"/>
      <w:r>
        <w:rPr>
          <w:rFonts w:ascii="Courier New" w:hAnsi="Courier New" w:cs="Courier New"/>
          <w:color w:val="000080"/>
          <w:sz w:val="18"/>
        </w:rPr>
        <w:t xml:space="preserve">    </w:t>
      </w:r>
      <w:proofErr w:type="gramStart"/>
      <w:r>
        <w:rPr>
          <w:rFonts w:ascii="Courier New" w:hAnsi="Courier New" w:cs="Courier New"/>
          <w:color w:val="000080"/>
          <w:sz w:val="18"/>
        </w:rPr>
        <w:t>KEINE  Token</w:t>
      </w:r>
      <w:proofErr w:type="gramEnd"/>
      <w:r>
        <w:rPr>
          <w:rFonts w:ascii="Courier New" w:hAnsi="Courier New" w:cs="Courier New"/>
          <w:color w:val="000080"/>
          <w:sz w:val="18"/>
        </w:rPr>
        <w:t xml:space="preserve"> prüfen + einlösen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>Alle /</w:t>
      </w:r>
      <w:proofErr w:type="spellStart"/>
      <w:r>
        <w:rPr>
          <w:rFonts w:ascii="Calibri" w:hAnsi="Calibri" w:cs="Calibri"/>
        </w:rPr>
        <w:t>public</w:t>
      </w:r>
      <w:proofErr w:type="spellEnd"/>
      <w:r>
        <w:rPr>
          <w:rFonts w:ascii="Calibri" w:hAnsi="Calibri" w:cs="Calibri"/>
        </w:rPr>
        <w:t xml:space="preserve">/...-Endpoints brauchen keinen </w:t>
      </w:r>
      <w:proofErr w:type="spellStart"/>
      <w:r>
        <w:rPr>
          <w:rFonts w:ascii="Calibri" w:hAnsi="Calibri" w:cs="Calibri"/>
        </w:rPr>
        <w:t>Bearer</w:t>
      </w:r>
      <w:proofErr w:type="spellEnd"/>
      <w:r>
        <w:rPr>
          <w:rFonts w:ascii="Calibri" w:hAnsi="Calibri" w:cs="Calibri"/>
        </w:rPr>
        <w:t>-Token.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pStyle w:val="berschrift2"/>
      </w:pPr>
      <w:r>
        <w:t>Token-Sicherheit kurz erklärt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>Der Link enthält den Klartext-Token.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>Die DB speichert nur den SHA-256-Hash davon.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>Wer die DB stiehlt, kann damit nichts anfangen.</w:t>
      </w:r>
    </w:p>
    <w:p w:rsidR="006416E2" w:rsidRDefault="006416E2" w:rsidP="006416E2">
      <w:pPr>
        <w:rPr>
          <w:rFonts w:ascii="Calibri" w:hAnsi="Calibri" w:cs="Calibri"/>
        </w:rPr>
      </w:pPr>
      <w:r>
        <w:rPr>
          <w:rFonts w:ascii="Calibri" w:hAnsi="Calibri" w:cs="Calibri"/>
        </w:rPr>
        <w:t>Wer den Link hat, kann genau das tun, wofür er ausgestellt wurde – nicht mehr.</w:t>
      </w:r>
    </w:p>
    <w:p w:rsidR="006416E2" w:rsidRDefault="006416E2" w:rsidP="006416E2">
      <w:pPr>
        <w:rPr>
          <w:rFonts w:ascii="Calibri" w:hAnsi="Calibri" w:cs="Calibri"/>
        </w:rPr>
      </w:pPr>
    </w:p>
    <w:p w:rsidR="006416E2" w:rsidRDefault="006416E2" w:rsidP="006416E2">
      <w:pPr>
        <w:pStyle w:val="berschrift2"/>
      </w:pPr>
      <w:r>
        <w:t>Beim Kunden einrichten (Checkliste)</w:t>
      </w:r>
    </w:p>
    <w:p w:rsidR="006416E2" w:rsidRDefault="006416E2" w:rsidP="006416E2">
      <w:pPr>
        <w:pStyle w:val="Aufzhlungszeichen"/>
      </w:pPr>
      <w:proofErr w:type="gramStart"/>
      <w:r>
        <w:t>[ ]</w:t>
      </w:r>
      <w:proofErr w:type="gramEnd"/>
      <w:r>
        <w:t xml:space="preserve"> config.ini: </w:t>
      </w:r>
      <w:proofErr w:type="spellStart"/>
      <w:r>
        <w:t>driver</w:t>
      </w:r>
      <w:proofErr w:type="spellEnd"/>
      <w:r>
        <w:t>=</w:t>
      </w:r>
      <w:proofErr w:type="spellStart"/>
      <w:r>
        <w:t>mailto</w:t>
      </w:r>
      <w:proofErr w:type="spellEnd"/>
      <w:r>
        <w:t xml:space="preserve"> (ist der Standard, kein weiteres Setup nötig)</w:t>
      </w:r>
    </w:p>
    <w:p w:rsidR="006416E2" w:rsidRDefault="006416E2" w:rsidP="006416E2">
      <w:pPr>
        <w:pStyle w:val="Aufzhlungszeichen"/>
      </w:pPr>
      <w:proofErr w:type="gramStart"/>
      <w:r>
        <w:t>[ ]</w:t>
      </w:r>
      <w:proofErr w:type="gramEnd"/>
      <w:r>
        <w:t xml:space="preserve"> </w:t>
      </w:r>
      <w:proofErr w:type="spellStart"/>
      <w:r>
        <w:t>from_address</w:t>
      </w:r>
      <w:proofErr w:type="spellEnd"/>
      <w:r>
        <w:t xml:space="preserve"> + </w:t>
      </w:r>
      <w:proofErr w:type="spellStart"/>
      <w:r>
        <w:t>from_name</w:t>
      </w:r>
      <w:proofErr w:type="spellEnd"/>
      <w:r>
        <w:t xml:space="preserve"> in config.ini eintragen</w:t>
      </w:r>
    </w:p>
    <w:p w:rsidR="006416E2" w:rsidRDefault="006416E2" w:rsidP="006416E2">
      <w:pPr>
        <w:pStyle w:val="Aufzhlungszeichen"/>
      </w:pPr>
      <w:proofErr w:type="gramStart"/>
      <w:r>
        <w:t>[ ]</w:t>
      </w:r>
      <w:proofErr w:type="gramEnd"/>
      <w:r>
        <w:t xml:space="preserve"> Test: "Einladung senden" klicken → Mail-Client öffnet sich vorausgefüllt</w:t>
      </w:r>
    </w:p>
    <w:p w:rsidR="006416E2" w:rsidRDefault="006416E2" w:rsidP="006416E2">
      <w:pPr>
        <w:pStyle w:val="Aufzhlungszeichen"/>
      </w:pPr>
      <w:proofErr w:type="gramStart"/>
      <w:r>
        <w:t>[ ]</w:t>
      </w:r>
      <w:proofErr w:type="gramEnd"/>
      <w:r>
        <w:t xml:space="preserve"> Gast-Link testen: Token einlösen, </w:t>
      </w:r>
      <w:proofErr w:type="spellStart"/>
      <w:r>
        <w:t>reference_type</w:t>
      </w:r>
      <w:proofErr w:type="spellEnd"/>
      <w:r>
        <w:t xml:space="preserve"> + </w:t>
      </w:r>
      <w:proofErr w:type="spellStart"/>
      <w:r>
        <w:t>reference_id</w:t>
      </w:r>
      <w:proofErr w:type="spellEnd"/>
      <w:r>
        <w:t xml:space="preserve"> korrekt?</w:t>
      </w:r>
    </w:p>
    <w:p w:rsidR="006416E2" w:rsidRPr="006416E2" w:rsidRDefault="006416E2" w:rsidP="006416E2">
      <w:pPr>
        <w:rPr>
          <w:rFonts w:ascii="Calibri" w:hAnsi="Calibri" w:cs="Calibri"/>
        </w:rPr>
      </w:pPr>
    </w:p>
    <w:sectPr w:rsidR="006416E2" w:rsidRPr="006416E2" w:rsidSect="001C3BB9">
      <w:footerReference w:type="default" r:id="rId7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14CB" w:rsidRDefault="007814CB" w:rsidP="001C3BB9">
      <w:pPr>
        <w:spacing w:after="0" w:line="240" w:lineRule="auto"/>
      </w:pPr>
      <w:r>
        <w:separator/>
      </w:r>
    </w:p>
  </w:endnote>
  <w:endnote w:type="continuationSeparator" w:id="0">
    <w:p w:rsidR="007814CB" w:rsidRDefault="007814CB" w:rsidP="001C3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6121434"/>
      <w:docPartObj>
        <w:docPartGallery w:val="Page Numbers (Bottom of Page)"/>
        <w:docPartUnique/>
      </w:docPartObj>
    </w:sdtPr>
    <w:sdtEndPr/>
    <w:sdtContent>
      <w:p w:rsidR="001C3BB9" w:rsidRDefault="001C3BB9">
        <w:pPr>
          <w:pStyle w:val="Fuzeil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9525" t="9525" r="0" b="2540"/>
                  <wp:docPr id="1" name="Flussdiagramm: Verzweigung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C4368B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ssdiagramm: Verzweigung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1C3BB9" w:rsidRDefault="001C3BB9">
        <w:pPr>
          <w:pStyle w:val="Fuzeil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C3BB9" w:rsidRDefault="001C3BB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14CB" w:rsidRDefault="007814CB" w:rsidP="001C3BB9">
      <w:pPr>
        <w:spacing w:after="0" w:line="240" w:lineRule="auto"/>
      </w:pPr>
      <w:r>
        <w:separator/>
      </w:r>
    </w:p>
  </w:footnote>
  <w:footnote w:type="continuationSeparator" w:id="0">
    <w:p w:rsidR="007814CB" w:rsidRDefault="007814CB" w:rsidP="001C3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30E59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734002"/>
    <w:multiLevelType w:val="multilevel"/>
    <w:tmpl w:val="AB7C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B2A9F"/>
    <w:multiLevelType w:val="multilevel"/>
    <w:tmpl w:val="A7A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C596F"/>
    <w:multiLevelType w:val="multilevel"/>
    <w:tmpl w:val="5DE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E5180"/>
    <w:multiLevelType w:val="multilevel"/>
    <w:tmpl w:val="D2BC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B9"/>
    <w:rsid w:val="001C3BB9"/>
    <w:rsid w:val="001D1597"/>
    <w:rsid w:val="00535E03"/>
    <w:rsid w:val="006416E2"/>
    <w:rsid w:val="007814CB"/>
    <w:rsid w:val="00852474"/>
    <w:rsid w:val="00D40063"/>
    <w:rsid w:val="00D9188A"/>
    <w:rsid w:val="00FA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BD5F83-6ABF-44F2-BCF7-B55E0883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C3B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1C3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1C3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BB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3BB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3BB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1C3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1C3BB9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1C3BB9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C3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C3BB9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1C3B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C3BB9"/>
  </w:style>
  <w:style w:type="paragraph" w:styleId="Fuzeile">
    <w:name w:val="footer"/>
    <w:basedOn w:val="Standard"/>
    <w:link w:val="FuzeileZchn"/>
    <w:uiPriority w:val="99"/>
    <w:unhideWhenUsed/>
    <w:rsid w:val="001C3B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C3BB9"/>
  </w:style>
  <w:style w:type="paragraph" w:styleId="KeinLeerraum">
    <w:name w:val="No Spacing"/>
    <w:uiPriority w:val="1"/>
    <w:qFormat/>
    <w:rsid w:val="006416E2"/>
    <w:pPr>
      <w:spacing w:after="0" w:line="240" w:lineRule="auto"/>
    </w:pPr>
  </w:style>
  <w:style w:type="paragraph" w:styleId="Aufzhlungszeichen">
    <w:name w:val="List Bullet"/>
    <w:basedOn w:val="Standard"/>
    <w:uiPriority w:val="99"/>
    <w:unhideWhenUsed/>
    <w:rsid w:val="006416E2"/>
    <w:pPr>
      <w:numPr>
        <w:numId w:val="5"/>
      </w:numPr>
      <w:contextualSpacing/>
    </w:pPr>
  </w:style>
  <w:style w:type="table" w:styleId="Tabellenraster">
    <w:name w:val="Table Grid"/>
    <w:basedOn w:val="NormaleTabelle"/>
    <w:uiPriority w:val="39"/>
    <w:rsid w:val="00641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29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696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Schettler</dc:creator>
  <cp:keywords/>
  <dc:description/>
  <cp:lastModifiedBy>Rolf Schettler</cp:lastModifiedBy>
  <cp:revision>5</cp:revision>
  <dcterms:created xsi:type="dcterms:W3CDTF">2026-05-07T12:04:00Z</dcterms:created>
  <dcterms:modified xsi:type="dcterms:W3CDTF">2026-05-14T07:08:00Z</dcterms:modified>
</cp:coreProperties>
</file>