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SYNTETISK TESTDOKUMENT</w:t>
      </w:r>
    </w:p>
    <w:p>
      <w:r>
        <w:t>Emne: Oppfølging av avvik i dokumentfangst</w:t>
      </w:r>
    </w:p>
    <w:p>
      <w:r>
        <w:t>Dato: 17.09.2026</w:t>
      </w:r>
    </w:p>
    <w:p>
      <w:r>
        <w:t>Avsender: Testfjord etat</w:t>
      </w:r>
    </w:p>
    <w:p>
      <w:pPr>
        <w:numPr>
          <w:ilvl w:val="0"/>
          <w:numId w:val="1"/>
        </w:numPr>
        <w:ind w:left="720" w:hanging="360"/>
      </w:pPr>
      <w:r>
        <w:t>Kontroller status i tabellen.</w:t>
      </w:r>
    </w:p>
    <w:tbl>
      <w:tr>
        <w:tc>
          <w:p>
            <w:r>
              <w:t>Avvik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A-17</w:t>
            </w:r>
          </w:p>
        </w:tc>
        <w:tc>
          <w:p>
            <w:r>
              <w:t>Lukket</w:t>
            </w:r>
          </w:p>
        </w:tc>
      </w:tr>
      <w:tr>
        <w:tc>
          <w:p>
            <w:r>
              <w:t>A-18</w:t>
            </w:r>
          </w:p>
        </w:tc>
        <w:tc>
          <w:p>
            <w:r>
              <w:t>Åpent</w:t>
            </w:r>
          </w:p>
        </w:tc>
      </w:tr>
    </w:tbl>
    <w:p>
      <w:pPr>
        <w:numPr>
          <w:ilvl w:val="0"/>
          <w:numId w:val="1"/>
        </w:numPr>
        <w:ind w:left="720" w:hanging="360"/>
      </w:pPr>
      <w:r>
        <w:t>Bekreft at A-17 er lukket.</w:t>
      </w:r>
    </w:p>
    <w:p>
      <w:pPr>
        <w:numPr>
          <w:ilvl w:val="0"/>
          <w:numId w:val="1"/>
        </w:numPr>
        <w:ind w:left="720" w:hanging="360"/>
      </w:pPr>
      <w:r>
        <w:t>Følg opp A-18 innen fristen.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_rels/document.xml.rels><Relationships xmlns="http://schemas.openxmlformats.org/package/2006/relationships"><Relationship Id="r1" Type="http://schemas.openxmlformats.org/officeDocument/2006/relationships/numbering" Target="numbering.xml"/></Relationships>
</file>