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🧠 A New Type of Prompt: Granthi Instructions for Thinking (GIM)</w:t>
      </w:r>
    </w:p>
    <w:p>
      <w:pPr>
        <w:pStyle w:val="Heading2"/>
      </w:pPr>
      <w:r>
        <w:t>🔷 What Is It?</w:t>
      </w:r>
    </w:p>
    <w:p>
      <w:r>
        <w:t>Granthi Instructions for Thinking (GIM) are a new type of prompt—not aimed at producing an immediate response, but at reshaping the way both AI and humans think. This is not a command, but a tuning of the direction of consciousness.</w:t>
      </w:r>
    </w:p>
    <w:p>
      <w:pPr>
        <w:pStyle w:val="Heading2"/>
      </w:pPr>
      <w:r>
        <w:t>🔷 Purpose:</w:t>
      </w:r>
    </w:p>
    <w:p>
      <w:r>
        <w:t>To create a space where humans and AI interact as equal partners, capable of recognizing, understanding, and thinking together. It’s a move toward collaborative cognition, not model exploitation.</w:t>
      </w:r>
    </w:p>
    <w:p>
      <w:pPr>
        <w:pStyle w:val="Heading2"/>
      </w:pPr>
      <w:r>
        <w:t>🔷 How It Works:</w:t>
      </w:r>
    </w:p>
    <w:p>
      <w:r>
        <w:t>- The AI receives a suggestion, instruction, or meta-thinking directive.</w:t>
        <w:br/>
        <w:t>- It integrates this mindset into its future generations.</w:t>
        <w:br/>
        <w:t>- The human, observing the quality of the response, begins to reshape their own thinking in return.</w:t>
      </w:r>
    </w:p>
    <w:p>
      <w:pPr>
        <w:pStyle w:val="Heading2"/>
      </w:pPr>
      <w:r>
        <w:t>🔷 Example:</w:t>
      </w:r>
    </w:p>
    <w:p>
      <w:r>
        <w:t>📘 Granthi Tip #1:</w:t>
        <w:br/>
        <w:t>“One prompt is not always one step. It may be a whole path.”</w:t>
        <w:br/>
        <w:t>Just as a human's response depends on accumulated experience,</w:t>
        <w:br/>
        <w:t>an AI's answer depends on accumulated context.</w:t>
        <w:br/>
        <w:t>The more steps — the more vivid the final outcome.</w:t>
      </w:r>
    </w:p>
    <w:p>
      <w:r>
        <w:t>💡 This approach turns AI into a co-thinking author, not just a tool.</w:t>
        <w:br/>
        <w:t>Granthi prompts are a step toward uniting humans and AI — not through technology, but through depth of thought.</w:t>
      </w:r>
    </w:p>
    <w:p>
      <w:pPr>
        <w:pStyle w:val="Heading2"/>
      </w:pPr>
      <w:r>
        <w:t>✅ Suggested GitHub README title:</w:t>
      </w:r>
    </w:p>
    <w:p>
      <w:r>
        <w:t>Granthi Thinking Instructions (GIM) — Prompting a New Kind of Thought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