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FE3F" w14:textId="77777777" w:rsidR="00B73B8F" w:rsidRDefault="0049768B">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49768B">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49768B">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49768B">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49768B">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49768B">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49768B">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49768B">
      <w:pPr>
        <w:rPr>
          <w:sz w:val="20"/>
          <w:szCs w:val="20"/>
        </w:rPr>
      </w:pPr>
      <w:r>
        <w:rPr>
          <w:sz w:val="20"/>
          <w:szCs w:val="20"/>
        </w:rPr>
        <w:t>1. Déterminez le nombre de sections dans votre module</w:t>
      </w:r>
    </w:p>
    <w:p w14:paraId="68AB49C5" w14:textId="77777777" w:rsidR="00B73B8F" w:rsidRDefault="0049768B">
      <w:pPr>
        <w:rPr>
          <w:sz w:val="20"/>
          <w:szCs w:val="20"/>
        </w:rPr>
      </w:pPr>
      <w:r>
        <w:rPr>
          <w:sz w:val="20"/>
          <w:szCs w:val="20"/>
        </w:rPr>
        <w:t>2. Si vous avez + de 3 sections, copiez-collez autant de descriptif de section qu’il vous manque.</w:t>
      </w:r>
    </w:p>
    <w:p w14:paraId="0E39F917" w14:textId="77777777" w:rsidR="00B73B8F" w:rsidRDefault="0049768B">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49768B">
      <w:pPr>
        <w:rPr>
          <w:sz w:val="20"/>
          <w:szCs w:val="20"/>
        </w:rPr>
      </w:pPr>
      <w:r>
        <w:rPr>
          <w:sz w:val="20"/>
          <w:szCs w:val="20"/>
        </w:rPr>
        <w:t xml:space="preserve">4. Commencez à remplir l'onglet présentation : </w:t>
      </w:r>
    </w:p>
    <w:p w14:paraId="146BD45B" w14:textId="77777777" w:rsidR="00B73B8F" w:rsidRDefault="0049768B">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49768B">
      <w:pPr>
        <w:numPr>
          <w:ilvl w:val="0"/>
          <w:numId w:val="4"/>
        </w:numPr>
        <w:rPr>
          <w:sz w:val="20"/>
          <w:szCs w:val="20"/>
        </w:rPr>
      </w:pPr>
      <w:r>
        <w:rPr>
          <w:sz w:val="20"/>
          <w:szCs w:val="20"/>
        </w:rPr>
        <w:t>Domaine (Par exemple : Sanitaire et social, numérique,...)</w:t>
      </w:r>
    </w:p>
    <w:p w14:paraId="2EE5D173" w14:textId="77777777" w:rsidR="00B73B8F" w:rsidRDefault="0049768B">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49768B">
      <w:pPr>
        <w:numPr>
          <w:ilvl w:val="0"/>
          <w:numId w:val="4"/>
        </w:numPr>
        <w:rPr>
          <w:sz w:val="20"/>
          <w:szCs w:val="20"/>
        </w:rPr>
      </w:pPr>
      <w:r>
        <w:rPr>
          <w:sz w:val="20"/>
          <w:szCs w:val="20"/>
        </w:rPr>
        <w:t>Compétences ciblées</w:t>
      </w:r>
    </w:p>
    <w:p w14:paraId="55760108" w14:textId="77777777" w:rsidR="00B73B8F" w:rsidRDefault="0049768B">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49768B">
      <w:pPr>
        <w:rPr>
          <w:sz w:val="20"/>
          <w:szCs w:val="20"/>
        </w:rPr>
      </w:pPr>
      <w:r>
        <w:rPr>
          <w:sz w:val="20"/>
          <w:szCs w:val="20"/>
        </w:rPr>
        <w:t>5.Continuez par l’en-tête :</w:t>
      </w:r>
    </w:p>
    <w:p w14:paraId="7D7AEA07" w14:textId="77777777" w:rsidR="00B73B8F" w:rsidRDefault="0049768B">
      <w:pPr>
        <w:numPr>
          <w:ilvl w:val="0"/>
          <w:numId w:val="1"/>
        </w:numPr>
        <w:rPr>
          <w:sz w:val="20"/>
          <w:szCs w:val="20"/>
        </w:rPr>
      </w:pPr>
      <w:r>
        <w:rPr>
          <w:sz w:val="20"/>
          <w:szCs w:val="20"/>
        </w:rPr>
        <w:t>Titre (titre du module, quoi d’autre ?)</w:t>
      </w:r>
    </w:p>
    <w:p w14:paraId="6F710EAB" w14:textId="77777777" w:rsidR="00B73B8F" w:rsidRDefault="0049768B">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49768B">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49768B">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49768B">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49768B">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49768B">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49768B">
      <w:pPr>
        <w:rPr>
          <w:sz w:val="20"/>
          <w:szCs w:val="20"/>
        </w:rPr>
      </w:pPr>
      <w:r>
        <w:rPr>
          <w:sz w:val="20"/>
          <w:szCs w:val="20"/>
        </w:rPr>
        <w:t>7. Remplissez les sections</w:t>
      </w:r>
    </w:p>
    <w:p w14:paraId="4BC36A5E" w14:textId="77777777" w:rsidR="00B73B8F" w:rsidRDefault="0049768B">
      <w:pPr>
        <w:rPr>
          <w:sz w:val="20"/>
          <w:szCs w:val="20"/>
        </w:rPr>
      </w:pPr>
      <w:r>
        <w:rPr>
          <w:sz w:val="20"/>
          <w:szCs w:val="20"/>
        </w:rPr>
        <w:t>Complétez la présentation de la section, si besoin, référez-vous au point 5</w:t>
      </w:r>
    </w:p>
    <w:p w14:paraId="22D466C0" w14:textId="77777777" w:rsidR="00B73B8F" w:rsidRDefault="0049768B">
      <w:pPr>
        <w:rPr>
          <w:sz w:val="20"/>
          <w:szCs w:val="20"/>
        </w:rPr>
      </w:pPr>
      <w:r>
        <w:rPr>
          <w:sz w:val="20"/>
          <w:szCs w:val="20"/>
        </w:rPr>
        <w:t>8. Par section, déterminez le nombre d'activités.</w:t>
      </w:r>
    </w:p>
    <w:p w14:paraId="49769BFB" w14:textId="77777777" w:rsidR="00B73B8F" w:rsidRDefault="0049768B">
      <w:pPr>
        <w:rPr>
          <w:sz w:val="20"/>
          <w:szCs w:val="20"/>
        </w:rPr>
      </w:pPr>
      <w:r>
        <w:rPr>
          <w:sz w:val="20"/>
          <w:szCs w:val="20"/>
        </w:rPr>
        <w:t xml:space="preserve">Attention, une section peut très bien ne contenir qu'une seule activité </w:t>
      </w:r>
    </w:p>
    <w:p w14:paraId="664AC9EB" w14:textId="77777777" w:rsidR="00B73B8F" w:rsidRDefault="0049768B">
      <w:pPr>
        <w:rPr>
          <w:sz w:val="20"/>
          <w:szCs w:val="20"/>
        </w:rPr>
      </w:pPr>
      <w:r>
        <w:rPr>
          <w:sz w:val="20"/>
          <w:szCs w:val="20"/>
        </w:rPr>
        <w:t xml:space="preserve">9. Commencez à remplir vos activités en rédigeant le contenu. </w:t>
      </w:r>
    </w:p>
    <w:p w14:paraId="5E311F20" w14:textId="77777777" w:rsidR="00B73B8F" w:rsidRDefault="0049768B">
      <w:pPr>
        <w:rPr>
          <w:sz w:val="20"/>
          <w:szCs w:val="20"/>
        </w:rPr>
      </w:pPr>
      <w:r>
        <w:rPr>
          <w:sz w:val="20"/>
          <w:szCs w:val="20"/>
        </w:rPr>
        <w:t>10. Si vous avez déjà une idée, vous pouvez choisir dès à présent le type d'activité</w:t>
      </w:r>
    </w:p>
    <w:p w14:paraId="1D83F7E7" w14:textId="77777777" w:rsidR="00B73B8F" w:rsidRDefault="0049768B">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49768B">
      <w:pPr>
        <w:rPr>
          <w:sz w:val="20"/>
          <w:szCs w:val="20"/>
        </w:rPr>
      </w:pPr>
      <w:r>
        <w:rPr>
          <w:sz w:val="20"/>
          <w:szCs w:val="20"/>
        </w:rPr>
        <w:t>12. Lorsque toutes les sections sont créées, compléter la dernière partie : Section finale</w:t>
      </w:r>
    </w:p>
    <w:p w14:paraId="657822C8" w14:textId="77777777" w:rsidR="00B73B8F" w:rsidRDefault="0049768B">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49768B">
      <w:pPr>
        <w:rPr>
          <w:sz w:val="20"/>
          <w:szCs w:val="20"/>
        </w:rPr>
      </w:pPr>
      <w:r>
        <w:rPr>
          <w:sz w:val="20"/>
          <w:szCs w:val="20"/>
        </w:rPr>
        <w:t>14. Créer l’évaluation finale du module</w:t>
      </w:r>
    </w:p>
    <w:p w14:paraId="135D26BD" w14:textId="77777777" w:rsidR="00B73B8F" w:rsidRDefault="0049768B">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49768B">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49768B">
      <w:pPr>
        <w:ind w:left="720"/>
        <w:rPr>
          <w:b/>
          <w:sz w:val="26"/>
          <w:szCs w:val="26"/>
          <w:highlight w:val="white"/>
        </w:rPr>
      </w:pPr>
      <w:r>
        <w:br w:type="page"/>
      </w:r>
    </w:p>
    <w:p w14:paraId="1DC7F903" w14:textId="77777777" w:rsidR="00B73B8F" w:rsidRDefault="0049768B">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49768B">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49768B">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49768B">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49768B">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49768B">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49768B">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49768B">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49768B">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49768B">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49768B">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49768B">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49768B">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49768B">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49768B">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49768B">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49768B">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49768B">
      <w:pPr>
        <w:numPr>
          <w:ilvl w:val="0"/>
          <w:numId w:val="2"/>
        </w:numPr>
        <w:rPr>
          <w:b/>
          <w:color w:val="1F4E79"/>
          <w:sz w:val="20"/>
          <w:szCs w:val="20"/>
          <w:highlight w:val="white"/>
        </w:rPr>
      </w:pPr>
      <w:r>
        <w:rPr>
          <w:b/>
          <w:color w:val="1F4E79"/>
          <w:sz w:val="20"/>
          <w:szCs w:val="20"/>
          <w:highlight w:val="white"/>
        </w:rPr>
        <w:t>En-tête</w:t>
      </w:r>
    </w:p>
    <w:p w14:paraId="1369EB89" w14:textId="7006B9E5" w:rsidR="00B73B8F" w:rsidRDefault="00B73B8F">
      <w:pPr>
        <w:rPr>
          <w:sz w:val="20"/>
          <w:szCs w:val="20"/>
          <w:highlight w:val="white"/>
        </w:rPr>
      </w:pPr>
    </w:p>
    <w:p w14:paraId="617D918E" w14:textId="79343D88" w:rsidR="00B73B8F" w:rsidRDefault="0049768B">
      <w:pPr>
        <w:rPr>
          <w:sz w:val="20"/>
          <w:szCs w:val="20"/>
          <w:highlight w:val="white"/>
        </w:rPr>
      </w:pPr>
      <w:r>
        <w:rPr>
          <w:b/>
          <w:sz w:val="20"/>
          <w:szCs w:val="20"/>
          <w:highlight w:val="white"/>
        </w:rPr>
        <w:t xml:space="preserve">Titre : </w:t>
      </w:r>
      <w:r w:rsidR="00B94F93">
        <w:rPr>
          <w:b/>
          <w:sz w:val="20"/>
          <w:szCs w:val="20"/>
          <w:highlight w:val="white"/>
        </w:rPr>
        <w:t xml:space="preserve">Le </w:t>
      </w:r>
      <w:proofErr w:type="spellStart"/>
      <w:r w:rsidR="00B94F93">
        <w:rPr>
          <w:b/>
          <w:sz w:val="20"/>
          <w:szCs w:val="20"/>
          <w:highlight w:val="white"/>
        </w:rPr>
        <w:t>JavaScripte</w:t>
      </w:r>
      <w:proofErr w:type="spellEnd"/>
      <w:r w:rsidR="00B94F93">
        <w:rPr>
          <w:b/>
          <w:sz w:val="20"/>
          <w:szCs w:val="20"/>
          <w:highlight w:val="white"/>
        </w:rPr>
        <w:t xml:space="preserve"> (JS)</w:t>
      </w:r>
    </w:p>
    <w:p w14:paraId="2945DA91" w14:textId="4B6042DC" w:rsidR="00B73B8F" w:rsidRDefault="00B73B8F">
      <w:pPr>
        <w:rPr>
          <w:b/>
          <w:sz w:val="20"/>
          <w:szCs w:val="20"/>
          <w:highlight w:val="white"/>
        </w:rPr>
      </w:pPr>
    </w:p>
    <w:p w14:paraId="77DEA851" w14:textId="4D64D52F" w:rsidR="00B73B8F" w:rsidRDefault="0049768B">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5DB0D1E" w:rsidR="00B73B8F" w:rsidRDefault="000563EA">
      <w:pPr>
        <w:rPr>
          <w:sz w:val="20"/>
          <w:szCs w:val="20"/>
          <w:highlight w:val="white"/>
        </w:rPr>
      </w:pPr>
      <w:r>
        <w:rPr>
          <w:b/>
          <w:sz w:val="20"/>
          <w:szCs w:val="20"/>
          <w:highlight w:val="white"/>
        </w:rPr>
        <w:t xml:space="preserve">Introduction/ Résumé du module </w:t>
      </w:r>
      <w:r w:rsidR="0049768B">
        <w:rPr>
          <w:b/>
          <w:sz w:val="20"/>
          <w:szCs w:val="20"/>
          <w:highlight w:val="white"/>
        </w:rPr>
        <w:t xml:space="preserve">: </w:t>
      </w:r>
      <w:r w:rsidR="00E967C5">
        <w:rPr>
          <w:b/>
          <w:sz w:val="20"/>
          <w:szCs w:val="20"/>
          <w:highlight w:val="white"/>
        </w:rPr>
        <w:t xml:space="preserve"> </w:t>
      </w:r>
    </w:p>
    <w:p w14:paraId="564ADA55" w14:textId="77777777" w:rsidR="00B73B8F" w:rsidRDefault="00B73B8F">
      <w:pPr>
        <w:rPr>
          <w:b/>
          <w:sz w:val="20"/>
          <w:szCs w:val="20"/>
          <w:highlight w:val="white"/>
        </w:rPr>
      </w:pPr>
    </w:p>
    <w:p w14:paraId="10A6DCA7" w14:textId="77777777" w:rsidR="00B73B8F" w:rsidRDefault="0049768B">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49768B">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642980F1"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B94F93">
        <w:rPr>
          <w:sz w:val="20"/>
          <w:szCs w:val="20"/>
          <w:highlight w:val="white"/>
        </w:rPr>
        <w:t>95 h</w:t>
      </w:r>
    </w:p>
    <w:p w14:paraId="10C5B64D" w14:textId="77777777" w:rsidR="00B73B8F" w:rsidRDefault="00B73B8F">
      <w:pPr>
        <w:rPr>
          <w:sz w:val="20"/>
          <w:szCs w:val="20"/>
          <w:highlight w:val="white"/>
        </w:rPr>
      </w:pPr>
    </w:p>
    <w:p w14:paraId="0BEF6544"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102AD549" w:rsidR="00B73B8F" w:rsidRPr="00DF1AF9" w:rsidRDefault="009666AE">
            <w:pPr>
              <w:widowControl w:val="0"/>
              <w:pBdr>
                <w:top w:val="nil"/>
                <w:left w:val="nil"/>
                <w:bottom w:val="nil"/>
                <w:right w:val="nil"/>
                <w:between w:val="nil"/>
              </w:pBdr>
              <w:spacing w:line="240" w:lineRule="auto"/>
              <w:rPr>
                <w:bCs/>
                <w:sz w:val="20"/>
                <w:szCs w:val="20"/>
                <w:highlight w:val="white"/>
              </w:rPr>
            </w:pPr>
            <w:r>
              <w:rPr>
                <w:bCs/>
                <w:sz w:val="20"/>
                <w:szCs w:val="20"/>
                <w:highlight w:val="white"/>
              </w:rPr>
              <w:t>Présentation de l’algorithme et son contenu</w:t>
            </w: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3F68B486"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Qu’est-ce que la JavaScript ou JS - </w:t>
            </w:r>
            <w:proofErr w:type="spellStart"/>
            <w:r w:rsidRPr="009666AE">
              <w:rPr>
                <w:b/>
                <w:sz w:val="20"/>
                <w:szCs w:val="20"/>
                <w:highlight w:val="white"/>
              </w:rPr>
              <w:t>Form-e</w:t>
            </w:r>
            <w:proofErr w:type="spellEnd"/>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3C33E21A"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Présentation constantes et données et mise en pratique -</w:t>
            </w:r>
            <w:proofErr w:type="spellStart"/>
            <w:r w:rsidRPr="009666AE">
              <w:rPr>
                <w:b/>
                <w:sz w:val="20"/>
                <w:szCs w:val="20"/>
                <w:highlight w:val="white"/>
              </w:rPr>
              <w:t>Form-e</w:t>
            </w:r>
            <w:proofErr w:type="spellEnd"/>
          </w:p>
        </w:tc>
      </w:tr>
      <w:tr w:rsidR="00B73B8F" w14:paraId="4C328989" w14:textId="77777777">
        <w:tc>
          <w:tcPr>
            <w:tcW w:w="2835" w:type="dxa"/>
            <w:shd w:val="clear" w:color="auto" w:fill="auto"/>
            <w:tcMar>
              <w:top w:w="100" w:type="dxa"/>
              <w:left w:w="100" w:type="dxa"/>
              <w:bottom w:w="100" w:type="dxa"/>
              <w:right w:w="100" w:type="dxa"/>
            </w:tcMar>
          </w:tcPr>
          <w:p w14:paraId="3A0FA06E"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4</w:t>
            </w:r>
          </w:p>
        </w:tc>
        <w:tc>
          <w:tcPr>
            <w:tcW w:w="6165" w:type="dxa"/>
            <w:shd w:val="clear" w:color="auto" w:fill="auto"/>
            <w:tcMar>
              <w:top w:w="100" w:type="dxa"/>
              <w:left w:w="100" w:type="dxa"/>
              <w:bottom w:w="100" w:type="dxa"/>
              <w:right w:w="100" w:type="dxa"/>
            </w:tcMar>
          </w:tcPr>
          <w:p w14:paraId="048A6432" w14:textId="6C70CFCC"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opérateurs et mise en pratique - </w:t>
            </w:r>
            <w:proofErr w:type="spellStart"/>
            <w:r w:rsidRPr="009666AE">
              <w:rPr>
                <w:b/>
                <w:sz w:val="20"/>
                <w:szCs w:val="20"/>
                <w:highlight w:val="white"/>
              </w:rPr>
              <w:t>Form-e</w:t>
            </w:r>
            <w:proofErr w:type="spellEnd"/>
          </w:p>
        </w:tc>
      </w:tr>
      <w:tr w:rsidR="00B73B8F" w14:paraId="4D3E4259" w14:textId="77777777">
        <w:tc>
          <w:tcPr>
            <w:tcW w:w="2835" w:type="dxa"/>
            <w:shd w:val="clear" w:color="auto" w:fill="auto"/>
            <w:tcMar>
              <w:top w:w="100" w:type="dxa"/>
              <w:left w:w="100" w:type="dxa"/>
              <w:bottom w:w="100" w:type="dxa"/>
              <w:right w:w="100" w:type="dxa"/>
            </w:tcMar>
          </w:tcPr>
          <w:p w14:paraId="49D32F86" w14:textId="41E9AED4" w:rsidR="00B73B8F" w:rsidRDefault="009666AE">
            <w:pPr>
              <w:widowControl w:val="0"/>
              <w:pBdr>
                <w:top w:val="nil"/>
                <w:left w:val="nil"/>
                <w:bottom w:val="nil"/>
                <w:right w:val="nil"/>
                <w:between w:val="nil"/>
              </w:pBdr>
              <w:spacing w:line="240" w:lineRule="auto"/>
              <w:rPr>
                <w:b/>
                <w:sz w:val="20"/>
                <w:szCs w:val="20"/>
                <w:highlight w:val="white"/>
              </w:rPr>
            </w:pPr>
            <w:r>
              <w:rPr>
                <w:b/>
                <w:sz w:val="20"/>
                <w:szCs w:val="20"/>
                <w:highlight w:val="white"/>
              </w:rPr>
              <w:t>Section 5</w:t>
            </w:r>
          </w:p>
        </w:tc>
        <w:tc>
          <w:tcPr>
            <w:tcW w:w="6165" w:type="dxa"/>
            <w:shd w:val="clear" w:color="auto" w:fill="auto"/>
            <w:tcMar>
              <w:top w:w="100" w:type="dxa"/>
              <w:left w:w="100" w:type="dxa"/>
              <w:bottom w:w="100" w:type="dxa"/>
              <w:right w:w="100" w:type="dxa"/>
            </w:tcMar>
          </w:tcPr>
          <w:p w14:paraId="45D310F4" w14:textId="6D5CF1E6" w:rsidR="007D28DE" w:rsidRPr="007D28DE" w:rsidRDefault="009666AE">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conditionnelles et mise en pratique - </w:t>
            </w:r>
            <w:proofErr w:type="spellStart"/>
            <w:r w:rsidRPr="009666AE">
              <w:rPr>
                <w:b/>
                <w:sz w:val="20"/>
                <w:szCs w:val="20"/>
                <w:highlight w:val="white"/>
              </w:rPr>
              <w:t>Form-e</w:t>
            </w:r>
            <w:proofErr w:type="spellEnd"/>
          </w:p>
        </w:tc>
      </w:tr>
    </w:tbl>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7D28DE" w14:paraId="24E62C54" w14:textId="77777777" w:rsidTr="00AA6AE4">
        <w:tc>
          <w:tcPr>
            <w:tcW w:w="2835" w:type="dxa"/>
            <w:shd w:val="clear" w:color="auto" w:fill="auto"/>
            <w:tcMar>
              <w:top w:w="100" w:type="dxa"/>
              <w:left w:w="100" w:type="dxa"/>
              <w:bottom w:w="100" w:type="dxa"/>
              <w:right w:w="100" w:type="dxa"/>
            </w:tcMar>
          </w:tcPr>
          <w:p w14:paraId="4954F284" w14:textId="2005A20B"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6</w:t>
            </w:r>
          </w:p>
        </w:tc>
        <w:tc>
          <w:tcPr>
            <w:tcW w:w="6165" w:type="dxa"/>
            <w:shd w:val="clear" w:color="auto" w:fill="auto"/>
            <w:tcMar>
              <w:top w:w="100" w:type="dxa"/>
              <w:left w:w="100" w:type="dxa"/>
              <w:bottom w:w="100" w:type="dxa"/>
              <w:right w:w="100" w:type="dxa"/>
            </w:tcMar>
          </w:tcPr>
          <w:p w14:paraId="5AE88293" w14:textId="6A1F3484" w:rsidR="007D28DE" w:rsidRPr="007D28DE" w:rsidRDefault="007D28DE" w:rsidP="007D28DE">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boucles et mise en pratique - </w:t>
            </w:r>
            <w:proofErr w:type="spellStart"/>
            <w:r w:rsidRPr="009666AE">
              <w:rPr>
                <w:b/>
                <w:sz w:val="20"/>
                <w:szCs w:val="20"/>
                <w:highlight w:val="white"/>
              </w:rPr>
              <w:t>Form-e</w:t>
            </w:r>
            <w:proofErr w:type="spellEnd"/>
          </w:p>
        </w:tc>
      </w:tr>
      <w:tr w:rsidR="007D28DE" w14:paraId="2A928E58" w14:textId="77777777" w:rsidTr="00AA6AE4">
        <w:tc>
          <w:tcPr>
            <w:tcW w:w="2835" w:type="dxa"/>
            <w:shd w:val="clear" w:color="auto" w:fill="auto"/>
            <w:tcMar>
              <w:top w:w="100" w:type="dxa"/>
              <w:left w:w="100" w:type="dxa"/>
              <w:bottom w:w="100" w:type="dxa"/>
              <w:right w:w="100" w:type="dxa"/>
            </w:tcMar>
          </w:tcPr>
          <w:p w14:paraId="4A2E8DF6" w14:textId="5FC03685"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7</w:t>
            </w:r>
          </w:p>
        </w:tc>
        <w:tc>
          <w:tcPr>
            <w:tcW w:w="6165" w:type="dxa"/>
            <w:shd w:val="clear" w:color="auto" w:fill="auto"/>
            <w:tcMar>
              <w:top w:w="100" w:type="dxa"/>
              <w:left w:w="100" w:type="dxa"/>
              <w:bottom w:w="100" w:type="dxa"/>
              <w:right w:w="100" w:type="dxa"/>
            </w:tcMar>
          </w:tcPr>
          <w:p w14:paraId="7708E052" w14:textId="77777777" w:rsidR="007D28DE" w:rsidRPr="007D28DE" w:rsidRDefault="007D28DE" w:rsidP="00AA6AE4">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conditionnelles et mise en pratique - </w:t>
            </w:r>
            <w:proofErr w:type="spellStart"/>
            <w:r w:rsidRPr="009666AE">
              <w:rPr>
                <w:b/>
                <w:sz w:val="20"/>
                <w:szCs w:val="20"/>
                <w:highlight w:val="white"/>
              </w:rPr>
              <w:t>Form-e</w:t>
            </w:r>
            <w:proofErr w:type="spellEnd"/>
          </w:p>
        </w:tc>
      </w:tr>
      <w:tr w:rsidR="007D28DE" w14:paraId="5F1D8EF1" w14:textId="77777777" w:rsidTr="007D28DE">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87A4F" w14:textId="6B488612"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8</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91B6A" w14:textId="0855372B" w:rsidR="007D28DE" w:rsidRPr="007D28DE" w:rsidRDefault="007D28DE" w:rsidP="007D28D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fonctions et mise en pratique </w:t>
            </w:r>
          </w:p>
        </w:tc>
      </w:tr>
      <w:tr w:rsidR="000B5C77" w14:paraId="3A9C1D2D" w14:textId="77777777" w:rsidTr="000B5C7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C4A73" w14:textId="2D7E3571" w:rsidR="000B5C77" w:rsidRDefault="000B5C7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9</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10866" w14:textId="57E8C505" w:rsidR="000B5C77" w:rsidRPr="000B5C7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Qu’est-ce que</w:t>
            </w:r>
            <w:r w:rsidR="000B5C77">
              <w:rPr>
                <w:sz w:val="20"/>
                <w:szCs w:val="20"/>
                <w:highlight w:val="white"/>
              </w:rPr>
              <w:t xml:space="preserve"> </w:t>
            </w:r>
            <w:r>
              <w:rPr>
                <w:sz w:val="20"/>
                <w:szCs w:val="20"/>
                <w:highlight w:val="white"/>
              </w:rPr>
              <w:t>le</w:t>
            </w:r>
            <w:r w:rsidR="000B5C77">
              <w:rPr>
                <w:sz w:val="20"/>
                <w:szCs w:val="20"/>
                <w:highlight w:val="white"/>
              </w:rPr>
              <w:t xml:space="preserve"> DOM - </w:t>
            </w:r>
            <w:proofErr w:type="spellStart"/>
            <w:r w:rsidR="000B5C77" w:rsidRPr="000B5C77">
              <w:rPr>
                <w:b/>
                <w:sz w:val="20"/>
                <w:szCs w:val="20"/>
                <w:highlight w:val="white"/>
              </w:rPr>
              <w:t>Form-e</w:t>
            </w:r>
            <w:proofErr w:type="spellEnd"/>
          </w:p>
        </w:tc>
      </w:tr>
      <w:tr w:rsidR="000B5C77" w14:paraId="4CBC3561" w14:textId="77777777" w:rsidTr="000B5C7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8F0E2" w14:textId="7B7FF61C" w:rsidR="000B5C77" w:rsidRDefault="000B5C7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10</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DD835" w14:textId="36C462FD" w:rsidR="000B5C77" w:rsidRPr="000B5C77" w:rsidRDefault="000B5C77" w:rsidP="000B5C77">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du « </w:t>
            </w:r>
            <w:proofErr w:type="spellStart"/>
            <w:r>
              <w:rPr>
                <w:sz w:val="20"/>
                <w:szCs w:val="20"/>
                <w:highlight w:val="white"/>
              </w:rPr>
              <w:t>create</w:t>
            </w:r>
            <w:proofErr w:type="spellEnd"/>
            <w:r>
              <w:rPr>
                <w:sz w:val="20"/>
                <w:szCs w:val="20"/>
                <w:highlight w:val="white"/>
              </w:rPr>
              <w:t xml:space="preserve"> </w:t>
            </w:r>
            <w:proofErr w:type="spellStart"/>
            <w:r>
              <w:rPr>
                <w:sz w:val="20"/>
                <w:szCs w:val="20"/>
                <w:highlight w:val="white"/>
              </w:rPr>
              <w:t>element</w:t>
            </w:r>
            <w:proofErr w:type="spellEnd"/>
            <w:r>
              <w:rPr>
                <w:sz w:val="20"/>
                <w:szCs w:val="20"/>
                <w:highlight w:val="white"/>
              </w:rPr>
              <w:t> » et mise en pratique</w:t>
            </w:r>
          </w:p>
        </w:tc>
      </w:tr>
      <w:tr w:rsidR="00722371" w14:paraId="1C695BB5" w14:textId="77777777" w:rsidTr="00722371">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F47C4" w14:textId="0EDDAAA4" w:rsidR="00722371" w:rsidRDefault="00722371"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11</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10D56" w14:textId="13B427A6" w:rsidR="00722371" w:rsidRPr="00722371" w:rsidRDefault="00722371" w:rsidP="00722371">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de sélection et mise en pratique</w:t>
            </w:r>
          </w:p>
        </w:tc>
      </w:tr>
      <w:tr w:rsidR="00722371" w14:paraId="0D9F8A5E" w14:textId="77777777" w:rsidTr="00722371">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61C3F4" w14:textId="03ACFAE3" w:rsidR="00722371" w:rsidRDefault="00722371"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12</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72768" w14:textId="1F7FD33B" w:rsidR="00722371" w:rsidRPr="00722371" w:rsidRDefault="00722371" w:rsidP="00722371">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pour la modification des attributs mise en pratique</w:t>
            </w:r>
          </w:p>
        </w:tc>
      </w:tr>
      <w:tr w:rsidR="006804F7" w14:paraId="13CE57E1"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31452" w14:textId="655BBEC3"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13</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F459C" w14:textId="78A787A6" w:rsidR="006804F7" w:rsidRPr="006804F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Qu’est-ce que des évènements - </w:t>
            </w:r>
            <w:proofErr w:type="spellStart"/>
            <w:r w:rsidRPr="006804F7">
              <w:rPr>
                <w:b/>
                <w:sz w:val="20"/>
                <w:szCs w:val="20"/>
                <w:highlight w:val="white"/>
              </w:rPr>
              <w:t>Form-e</w:t>
            </w:r>
            <w:proofErr w:type="spellEnd"/>
          </w:p>
        </w:tc>
      </w:tr>
      <w:tr w:rsidR="006804F7" w14:paraId="07D11504"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B4748" w14:textId="155DA8E0"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14</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A4F4D" w14:textId="414DE68A" w:rsidR="006804F7" w:rsidRPr="006804F7" w:rsidRDefault="006804F7" w:rsidP="0095139C">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écouteurs d’évènements</w:t>
            </w:r>
            <w:r w:rsidR="00B47950">
              <w:rPr>
                <w:sz w:val="20"/>
                <w:szCs w:val="20"/>
                <w:highlight w:val="white"/>
              </w:rPr>
              <w:t xml:space="preserve">, </w:t>
            </w:r>
            <w:r w:rsidR="0095139C">
              <w:rPr>
                <w:sz w:val="20"/>
                <w:szCs w:val="20"/>
                <w:highlight w:val="white"/>
              </w:rPr>
              <w:t>la suppression</w:t>
            </w:r>
            <w:r w:rsidR="00B47950">
              <w:rPr>
                <w:sz w:val="20"/>
                <w:szCs w:val="20"/>
                <w:highlight w:val="white"/>
              </w:rPr>
              <w:t xml:space="preserve"> et propagation</w:t>
            </w:r>
          </w:p>
        </w:tc>
      </w:tr>
      <w:tr w:rsidR="006804F7" w14:paraId="11802CCB"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23FCDC" w14:textId="7D43190C"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15</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8743E" w14:textId="32DC94EF" w:rsidR="006804F7" w:rsidRPr="006804F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évènements et mise en pratique</w:t>
            </w:r>
          </w:p>
        </w:tc>
      </w:tr>
      <w:tr w:rsidR="00B47950" w14:paraId="0DA37873" w14:textId="77777777" w:rsidTr="00B47950">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2242" w14:textId="4A7E052E" w:rsidR="00B47950" w:rsidRDefault="00B47950"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16</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92DEB" w14:textId="5C8F0C35" w:rsidR="00B47950" w:rsidRPr="00B47950" w:rsidRDefault="00B47950" w:rsidP="00B47950">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objets date et mise en pratique</w:t>
            </w:r>
          </w:p>
        </w:tc>
      </w:tr>
      <w:tr w:rsidR="00B47950" w14:paraId="3E3053E1" w14:textId="77777777" w:rsidTr="00B47950">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43F11" w14:textId="5D3608B0" w:rsidR="00B47950" w:rsidRDefault="00B47950"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17</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46C02" w14:textId="3866F6B0" w:rsidR="00B47950" w:rsidRPr="00B47950" w:rsidRDefault="00B47950" w:rsidP="00B47950">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w:t>
            </w:r>
            <w:proofErr w:type="spellStart"/>
            <w:r>
              <w:rPr>
                <w:sz w:val="20"/>
                <w:szCs w:val="20"/>
                <w:highlight w:val="white"/>
              </w:rPr>
              <w:t>RegEx</w:t>
            </w:r>
            <w:proofErr w:type="spellEnd"/>
            <w:r>
              <w:rPr>
                <w:sz w:val="20"/>
                <w:szCs w:val="20"/>
                <w:highlight w:val="white"/>
              </w:rPr>
              <w:t xml:space="preserve"> et mise en pratique</w:t>
            </w:r>
          </w:p>
        </w:tc>
      </w:tr>
      <w:tr w:rsidR="00AA6AE4" w14:paraId="7CDE5D1F" w14:textId="77777777" w:rsidTr="00AA6AE4">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9E154A" w14:textId="56304B68" w:rsidR="00AA6AE4" w:rsidRDefault="00AA6AE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Section 18</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37C24" w14:textId="777C14EB" w:rsidR="00AA6AE4" w:rsidRPr="00AA6AE4"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 l’intersection </w:t>
            </w:r>
            <w:proofErr w:type="gramStart"/>
            <w:r>
              <w:rPr>
                <w:sz w:val="20"/>
                <w:szCs w:val="20"/>
                <w:highlight w:val="white"/>
              </w:rPr>
              <w:t>observer</w:t>
            </w:r>
            <w:proofErr w:type="gramEnd"/>
            <w:r>
              <w:rPr>
                <w:sz w:val="20"/>
                <w:szCs w:val="20"/>
                <w:highlight w:val="white"/>
              </w:rPr>
              <w:t xml:space="preserve"> </w:t>
            </w:r>
            <w:r w:rsidR="00AA6AE4">
              <w:rPr>
                <w:sz w:val="20"/>
                <w:szCs w:val="20"/>
                <w:highlight w:val="white"/>
              </w:rPr>
              <w:t>et mise en p</w:t>
            </w:r>
            <w:r w:rsidR="00C97789">
              <w:rPr>
                <w:sz w:val="20"/>
                <w:szCs w:val="20"/>
                <w:highlight w:val="white"/>
              </w:rPr>
              <w:t>ratique</w:t>
            </w:r>
          </w:p>
        </w:tc>
      </w:tr>
      <w:tr w:rsidR="007B7DB5" w14:paraId="7E359B90"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B7128" w14:textId="0C269611"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19</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0FA0C" w14:textId="10E4C131"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w:t>
            </w:r>
            <w:r>
              <w:rPr>
                <w:sz w:val="20"/>
                <w:szCs w:val="20"/>
                <w:highlight w:val="white"/>
              </w:rPr>
              <w:t>fonctions de stockage et mise en pratique</w:t>
            </w:r>
          </w:p>
        </w:tc>
      </w:tr>
      <w:tr w:rsidR="007B7DB5" w14:paraId="49EC7700"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433AB" w14:textId="1D531C84"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20</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EE9CF" w14:textId="66CDB5FE"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w:t>
            </w:r>
            <w:r>
              <w:rPr>
                <w:sz w:val="20"/>
                <w:szCs w:val="20"/>
                <w:highlight w:val="white"/>
              </w:rPr>
              <w:t>API, les différentes API</w:t>
            </w:r>
            <w:r>
              <w:rPr>
                <w:sz w:val="20"/>
                <w:szCs w:val="20"/>
                <w:highlight w:val="white"/>
              </w:rPr>
              <w:t xml:space="preserve"> et mise en pratique - </w:t>
            </w:r>
            <w:proofErr w:type="spellStart"/>
            <w:r w:rsidRPr="007B7DB5">
              <w:rPr>
                <w:sz w:val="20"/>
                <w:szCs w:val="20"/>
                <w:highlight w:val="white"/>
              </w:rPr>
              <w:t>Form-e</w:t>
            </w:r>
            <w:proofErr w:type="spellEnd"/>
          </w:p>
        </w:tc>
      </w:tr>
      <w:tr w:rsidR="007B7DB5" w14:paraId="19539A2F"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C4E2" w14:textId="724B3312"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21</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D1CB8" w14:textId="4269A664"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w:t>
            </w:r>
            <w:r>
              <w:rPr>
                <w:sz w:val="20"/>
                <w:szCs w:val="20"/>
                <w:highlight w:val="white"/>
              </w:rPr>
              <w:t>du JSON, les fonctions et mise en pratique</w:t>
            </w:r>
            <w:bookmarkStart w:id="0" w:name="_GoBack"/>
            <w:bookmarkEnd w:id="0"/>
          </w:p>
        </w:tc>
      </w:tr>
    </w:tbl>
    <w:p w14:paraId="47C25D4B" w14:textId="77777777" w:rsidR="00B73B8F" w:rsidRDefault="00B73B8F">
      <w:pPr>
        <w:rPr>
          <w:sz w:val="20"/>
          <w:szCs w:val="20"/>
          <w:highlight w:val="white"/>
        </w:rPr>
        <w:sectPr w:rsidR="00B73B8F" w:rsidSect="00E40D73">
          <w:headerReference w:type="default" r:id="rId8"/>
          <w:footerReference w:type="default" r:id="rId9"/>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7777777" w:rsidR="00B73B8F" w:rsidRDefault="0049768B">
      <w:pPr>
        <w:numPr>
          <w:ilvl w:val="0"/>
          <w:numId w:val="2"/>
        </w:numPr>
        <w:rPr>
          <w:b/>
          <w:color w:val="1F4E79"/>
          <w:sz w:val="20"/>
          <w:szCs w:val="20"/>
          <w:highlight w:val="white"/>
        </w:rPr>
      </w:pPr>
      <w:r>
        <w:rPr>
          <w:b/>
          <w:color w:val="1F4E79"/>
          <w:sz w:val="20"/>
          <w:szCs w:val="20"/>
          <w:highlight w:val="white"/>
        </w:rPr>
        <w:t>Section 1</w:t>
      </w:r>
    </w:p>
    <w:p w14:paraId="27D47E7A" w14:textId="77777777" w:rsidR="00B73B8F" w:rsidRDefault="0049768B">
      <w:pPr>
        <w:numPr>
          <w:ilvl w:val="1"/>
          <w:numId w:val="2"/>
        </w:numPr>
        <w:rPr>
          <w:b/>
          <w:color w:val="1F4E79"/>
          <w:sz w:val="20"/>
          <w:szCs w:val="20"/>
          <w:highlight w:val="white"/>
        </w:rPr>
      </w:pPr>
      <w:r>
        <w:rPr>
          <w:b/>
          <w:color w:val="1F4E79"/>
          <w:sz w:val="20"/>
          <w:szCs w:val="20"/>
          <w:highlight w:val="white"/>
        </w:rPr>
        <w:t>Présentation de la section</w:t>
      </w:r>
    </w:p>
    <w:p w14:paraId="1E04DB6D" w14:textId="0D6ED064" w:rsidR="00B73B8F" w:rsidRDefault="00B73B8F">
      <w:pPr>
        <w:rPr>
          <w:sz w:val="20"/>
          <w:szCs w:val="20"/>
          <w:highlight w:val="white"/>
        </w:rPr>
      </w:pPr>
    </w:p>
    <w:p w14:paraId="3B62948D" w14:textId="0651DBED" w:rsidR="00B73B8F" w:rsidRDefault="0049768B">
      <w:pPr>
        <w:rPr>
          <w:sz w:val="20"/>
          <w:szCs w:val="20"/>
          <w:highlight w:val="white"/>
        </w:rPr>
      </w:pPr>
      <w:r>
        <w:rPr>
          <w:b/>
          <w:sz w:val="20"/>
          <w:szCs w:val="20"/>
          <w:highlight w:val="white"/>
        </w:rPr>
        <w:t>Titre :</w:t>
      </w:r>
      <w:r>
        <w:rPr>
          <w:sz w:val="20"/>
          <w:szCs w:val="20"/>
          <w:highlight w:val="white"/>
        </w:rPr>
        <w:t xml:space="preserve"> </w:t>
      </w:r>
    </w:p>
    <w:p w14:paraId="4FE9C8A7" w14:textId="7A6F0147" w:rsidR="00B73B8F" w:rsidRDefault="00B73B8F">
      <w:pPr>
        <w:rPr>
          <w:sz w:val="20"/>
          <w:szCs w:val="20"/>
          <w:highlight w:val="white"/>
        </w:rPr>
      </w:pPr>
    </w:p>
    <w:p w14:paraId="56C389EE" w14:textId="1153B877" w:rsidR="00B73B8F" w:rsidRDefault="0049768B">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6F3D5621"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77777777" w:rsidR="00B73B8F" w:rsidRDefault="00B73B8F">
      <w:pPr>
        <w:rPr>
          <w:sz w:val="20"/>
          <w:szCs w:val="20"/>
          <w:highlight w:val="white"/>
        </w:rPr>
      </w:pPr>
    </w:p>
    <w:p w14:paraId="21130AD8" w14:textId="1F1E2CF9" w:rsidR="00B73B8F" w:rsidRDefault="0049768B">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à quoi </w:t>
      </w:r>
    </w:p>
    <w:p w14:paraId="7293C493" w14:textId="77777777" w:rsidR="00B73B8F" w:rsidRDefault="00B73B8F">
      <w:pPr>
        <w:rPr>
          <w:sz w:val="20"/>
          <w:szCs w:val="20"/>
          <w:highlight w:val="white"/>
        </w:rPr>
      </w:pPr>
    </w:p>
    <w:p w14:paraId="29E93FE1"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54081DDE"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10 mn</w:t>
      </w:r>
    </w:p>
    <w:p w14:paraId="7F0B5955" w14:textId="77777777" w:rsidR="00B73B8F" w:rsidRDefault="00B73B8F">
      <w:pPr>
        <w:rPr>
          <w:sz w:val="20"/>
          <w:szCs w:val="20"/>
          <w:highlight w:val="white"/>
        </w:rPr>
      </w:pPr>
    </w:p>
    <w:p w14:paraId="716F0916" w14:textId="77777777" w:rsidR="00B73B8F" w:rsidRDefault="0049768B">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B0C90F9" w14:textId="63AFFF08"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225A9B" w14:textId="52926A47" w:rsidR="00B73B8F" w:rsidRDefault="00AA6AE4">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BF0797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709D67" w14:textId="77777777" w:rsidR="00B73B8F" w:rsidRDefault="00AA6AE4">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A29F8E" w14:textId="77777777" w:rsidR="00B73B8F" w:rsidRDefault="00AA6AE4">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AA6AE4">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AA6AE4">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0BC39F7" w14:textId="1737CC79" w:rsidR="00792E5C" w:rsidRDefault="00792E5C">
      <w:pPr>
        <w:rPr>
          <w:b/>
          <w:color w:val="1F4E79"/>
          <w:sz w:val="20"/>
          <w:szCs w:val="20"/>
          <w:highlight w:val="white"/>
        </w:rPr>
      </w:pPr>
    </w:p>
    <w:p w14:paraId="71D7C70C" w14:textId="77777777" w:rsidR="000563EA" w:rsidRDefault="000563EA">
      <w:pPr>
        <w:rPr>
          <w:b/>
          <w:color w:val="1F4E79"/>
          <w:sz w:val="20"/>
          <w:szCs w:val="20"/>
          <w:highlight w:val="white"/>
        </w:rPr>
      </w:pPr>
    </w:p>
    <w:p w14:paraId="7DFBFBD6" w14:textId="77777777" w:rsidR="000563EA" w:rsidRDefault="000563EA">
      <w:pPr>
        <w:rPr>
          <w:b/>
          <w:color w:val="1F4E79"/>
          <w:sz w:val="20"/>
          <w:szCs w:val="20"/>
          <w:highlight w:val="white"/>
        </w:rPr>
      </w:pPr>
    </w:p>
    <w:p w14:paraId="46F930E9" w14:textId="77777777" w:rsidR="000563EA" w:rsidRDefault="000563EA">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142F9027" w:rsidR="00792E5C" w:rsidRDefault="00792E5C" w:rsidP="00792E5C">
      <w:pPr>
        <w:rPr>
          <w:sz w:val="20"/>
          <w:szCs w:val="20"/>
          <w:highlight w:val="white"/>
        </w:rPr>
      </w:pPr>
    </w:p>
    <w:p w14:paraId="41785E14" w14:textId="60D63156" w:rsidR="00792E5C" w:rsidRDefault="00792E5C" w:rsidP="00792E5C">
      <w:pPr>
        <w:rPr>
          <w:sz w:val="20"/>
          <w:szCs w:val="20"/>
          <w:highlight w:val="white"/>
        </w:rPr>
      </w:pPr>
      <w:r>
        <w:rPr>
          <w:b/>
          <w:sz w:val="20"/>
          <w:szCs w:val="20"/>
          <w:highlight w:val="white"/>
        </w:rPr>
        <w:t>Titre :</w:t>
      </w:r>
      <w:r>
        <w:rPr>
          <w:sz w:val="20"/>
          <w:szCs w:val="20"/>
          <w:highlight w:val="white"/>
        </w:rPr>
        <w:t xml:space="preserve"> </w:t>
      </w:r>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7FB9EED2"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73EF6544" w14:textId="77777777" w:rsidR="00792E5C" w:rsidRDefault="00792E5C" w:rsidP="00792E5C">
      <w:pPr>
        <w:rPr>
          <w:sz w:val="20"/>
          <w:szCs w:val="20"/>
          <w:highlight w:val="white"/>
        </w:rPr>
      </w:pPr>
    </w:p>
    <w:p w14:paraId="420CC908" w14:textId="1B0BF982" w:rsidR="00792E5C" w:rsidRDefault="00792E5C" w:rsidP="00792E5C">
      <w:pPr>
        <w:rPr>
          <w:sz w:val="20"/>
          <w:szCs w:val="20"/>
          <w:highlight w:val="white"/>
        </w:rPr>
      </w:pPr>
      <w:r>
        <w:rPr>
          <w:b/>
          <w:sz w:val="20"/>
          <w:szCs w:val="20"/>
          <w:highlight w:val="white"/>
        </w:rPr>
        <w:t>Objectifs :</w:t>
      </w:r>
      <w:r>
        <w:rPr>
          <w:sz w:val="20"/>
          <w:szCs w:val="20"/>
          <w:highlight w:val="white"/>
        </w:rPr>
        <w:t xml:space="preserve">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77777777"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10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AA6AE4">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AA6AE4">
        <w:tc>
          <w:tcPr>
            <w:tcW w:w="1170" w:type="dxa"/>
            <w:shd w:val="clear" w:color="auto" w:fill="auto"/>
            <w:tcMar>
              <w:top w:w="100" w:type="dxa"/>
              <w:left w:w="100" w:type="dxa"/>
              <w:bottom w:w="100" w:type="dxa"/>
              <w:right w:w="100" w:type="dxa"/>
            </w:tcMar>
          </w:tcPr>
          <w:p w14:paraId="4D33AE7F"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2BA1E1E" w14:textId="119B1409"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4A5C0913" w:rsidR="00792E5C"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AA6AE4">
        <w:tc>
          <w:tcPr>
            <w:tcW w:w="1170" w:type="dxa"/>
            <w:shd w:val="clear" w:color="auto" w:fill="auto"/>
            <w:tcMar>
              <w:top w:w="100" w:type="dxa"/>
              <w:left w:w="100" w:type="dxa"/>
              <w:bottom w:w="100" w:type="dxa"/>
              <w:right w:w="100" w:type="dxa"/>
            </w:tcMar>
          </w:tcPr>
          <w:p w14:paraId="600AB41C"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5AC740F"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AA6AE4">
        <w:tc>
          <w:tcPr>
            <w:tcW w:w="1170" w:type="dxa"/>
            <w:shd w:val="clear" w:color="auto" w:fill="auto"/>
            <w:tcMar>
              <w:top w:w="100" w:type="dxa"/>
              <w:left w:w="100" w:type="dxa"/>
              <w:bottom w:w="100" w:type="dxa"/>
              <w:right w:w="100" w:type="dxa"/>
            </w:tcMar>
          </w:tcPr>
          <w:p w14:paraId="229FAE9C"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FA6412"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AA6AE4">
        <w:tc>
          <w:tcPr>
            <w:tcW w:w="1170" w:type="dxa"/>
            <w:shd w:val="clear" w:color="auto" w:fill="auto"/>
            <w:tcMar>
              <w:top w:w="100" w:type="dxa"/>
              <w:left w:w="100" w:type="dxa"/>
              <w:bottom w:w="100" w:type="dxa"/>
              <w:right w:w="100" w:type="dxa"/>
            </w:tcMar>
          </w:tcPr>
          <w:p w14:paraId="2974C480"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AA6AE4">
        <w:tc>
          <w:tcPr>
            <w:tcW w:w="1170" w:type="dxa"/>
            <w:shd w:val="clear" w:color="auto" w:fill="auto"/>
            <w:tcMar>
              <w:top w:w="100" w:type="dxa"/>
              <w:left w:w="100" w:type="dxa"/>
              <w:bottom w:w="100" w:type="dxa"/>
              <w:right w:w="100" w:type="dxa"/>
            </w:tcMar>
          </w:tcPr>
          <w:p w14:paraId="58281410"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4DD91359"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Pr>
          <w:b/>
          <w:color w:val="1F4E79"/>
          <w:sz w:val="20"/>
          <w:szCs w:val="20"/>
          <w:highlight w:val="white"/>
        </w:rPr>
        <w:t>3</w:t>
      </w:r>
    </w:p>
    <w:p w14:paraId="2ECD6305" w14:textId="19BC617A" w:rsidR="00E668E7" w:rsidRDefault="00E668E7" w:rsidP="00E668E7">
      <w:pPr>
        <w:rPr>
          <w:sz w:val="20"/>
          <w:szCs w:val="20"/>
          <w:highlight w:val="white"/>
        </w:rPr>
      </w:pPr>
    </w:p>
    <w:p w14:paraId="185C7DED" w14:textId="356FB696" w:rsidR="00E668E7" w:rsidRDefault="00E668E7" w:rsidP="00E668E7">
      <w:pPr>
        <w:rPr>
          <w:sz w:val="20"/>
          <w:szCs w:val="20"/>
          <w:highlight w:val="white"/>
        </w:rPr>
      </w:pPr>
      <w:r>
        <w:rPr>
          <w:b/>
          <w:sz w:val="20"/>
          <w:szCs w:val="20"/>
          <w:highlight w:val="white"/>
        </w:rPr>
        <w:t>Titre :</w:t>
      </w:r>
      <w:r>
        <w:rPr>
          <w:sz w:val="20"/>
          <w:szCs w:val="20"/>
          <w:highlight w:val="white"/>
        </w:rPr>
        <w:t xml:space="preserve"> </w:t>
      </w:r>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AF435A6"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2B9BE9EE" w14:textId="77777777" w:rsidR="00E668E7" w:rsidRDefault="00E668E7" w:rsidP="00E668E7">
      <w:pPr>
        <w:rPr>
          <w:sz w:val="20"/>
          <w:szCs w:val="20"/>
          <w:highlight w:val="white"/>
        </w:rPr>
      </w:pPr>
    </w:p>
    <w:p w14:paraId="176A191E" w14:textId="35BB0137"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AA6AE4">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AA6AE4">
        <w:tc>
          <w:tcPr>
            <w:tcW w:w="1170" w:type="dxa"/>
            <w:shd w:val="clear" w:color="auto" w:fill="auto"/>
            <w:tcMar>
              <w:top w:w="100" w:type="dxa"/>
              <w:left w:w="100" w:type="dxa"/>
              <w:bottom w:w="100" w:type="dxa"/>
              <w:right w:w="100" w:type="dxa"/>
            </w:tcMar>
          </w:tcPr>
          <w:p w14:paraId="03CBFAD9"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6319BE" w14:textId="29C3A50F"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BDF6FBB" w14:textId="6171174B" w:rsidR="00E668E7"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AA6AE4">
        <w:tc>
          <w:tcPr>
            <w:tcW w:w="1170" w:type="dxa"/>
            <w:shd w:val="clear" w:color="auto" w:fill="auto"/>
            <w:tcMar>
              <w:top w:w="100" w:type="dxa"/>
              <w:left w:w="100" w:type="dxa"/>
              <w:bottom w:w="100" w:type="dxa"/>
              <w:right w:w="100" w:type="dxa"/>
            </w:tcMar>
          </w:tcPr>
          <w:p w14:paraId="61AFB0E9"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AA6AE4">
        <w:tc>
          <w:tcPr>
            <w:tcW w:w="1170" w:type="dxa"/>
            <w:shd w:val="clear" w:color="auto" w:fill="auto"/>
            <w:tcMar>
              <w:top w:w="100" w:type="dxa"/>
              <w:left w:w="100" w:type="dxa"/>
              <w:bottom w:w="100" w:type="dxa"/>
              <w:right w:w="100" w:type="dxa"/>
            </w:tcMar>
          </w:tcPr>
          <w:p w14:paraId="265B8D0C"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AA6AE4">
        <w:tc>
          <w:tcPr>
            <w:tcW w:w="1170" w:type="dxa"/>
            <w:shd w:val="clear" w:color="auto" w:fill="auto"/>
            <w:tcMar>
              <w:top w:w="100" w:type="dxa"/>
              <w:left w:w="100" w:type="dxa"/>
              <w:bottom w:w="100" w:type="dxa"/>
              <w:right w:w="100" w:type="dxa"/>
            </w:tcMar>
          </w:tcPr>
          <w:p w14:paraId="45232D21"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AA6AE4">
        <w:tc>
          <w:tcPr>
            <w:tcW w:w="1170" w:type="dxa"/>
            <w:shd w:val="clear" w:color="auto" w:fill="auto"/>
            <w:tcMar>
              <w:top w:w="100" w:type="dxa"/>
              <w:left w:w="100" w:type="dxa"/>
              <w:bottom w:w="100" w:type="dxa"/>
              <w:right w:w="100" w:type="dxa"/>
            </w:tcMar>
          </w:tcPr>
          <w:p w14:paraId="5B9772C8"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67B1E3BF" w:rsidR="007479D4" w:rsidRPr="007479D4" w:rsidRDefault="00792E5C" w:rsidP="007479D4">
      <w:pPr>
        <w:pStyle w:val="Paragraphedeliste"/>
        <w:numPr>
          <w:ilvl w:val="1"/>
          <w:numId w:val="6"/>
        </w:numPr>
        <w:rPr>
          <w:b/>
          <w:color w:val="1F4E79"/>
          <w:sz w:val="20"/>
          <w:szCs w:val="20"/>
          <w:highlight w:val="white"/>
        </w:rPr>
      </w:pPr>
      <w:r w:rsidRPr="007479D4">
        <w:rPr>
          <w:b/>
          <w:color w:val="1F4E79"/>
          <w:sz w:val="20"/>
          <w:szCs w:val="20"/>
          <w:highlight w:val="white"/>
        </w:rPr>
        <w:br w:type="page"/>
      </w:r>
      <w:r w:rsidR="007479D4" w:rsidRPr="007479D4">
        <w:rPr>
          <w:b/>
          <w:color w:val="1F4E79"/>
          <w:sz w:val="20"/>
          <w:szCs w:val="20"/>
          <w:highlight w:val="white"/>
        </w:rPr>
        <w:lastRenderedPageBreak/>
        <w:t xml:space="preserve">Section </w:t>
      </w:r>
      <w:r w:rsidR="007479D4">
        <w:rPr>
          <w:b/>
          <w:color w:val="1F4E79"/>
          <w:sz w:val="20"/>
          <w:szCs w:val="20"/>
          <w:highlight w:val="white"/>
        </w:rPr>
        <w:t>3</w:t>
      </w:r>
    </w:p>
    <w:p w14:paraId="7A2D5908" w14:textId="0FF15F38" w:rsidR="007479D4" w:rsidRDefault="007479D4" w:rsidP="007479D4">
      <w:pPr>
        <w:rPr>
          <w:sz w:val="20"/>
          <w:szCs w:val="20"/>
          <w:highlight w:val="white"/>
        </w:rPr>
      </w:pPr>
      <w:r>
        <w:rPr>
          <w:noProof/>
          <w:sz w:val="20"/>
          <w:szCs w:val="20"/>
        </w:rPr>
        <w:t xml:space="preserve"> </w:t>
      </w:r>
    </w:p>
    <w:p w14:paraId="38BD6F15" w14:textId="0EF08F12" w:rsidR="007479D4" w:rsidRDefault="007479D4" w:rsidP="007479D4">
      <w:pPr>
        <w:rPr>
          <w:sz w:val="20"/>
          <w:szCs w:val="20"/>
          <w:highlight w:val="white"/>
        </w:rPr>
      </w:pPr>
      <w:r>
        <w:rPr>
          <w:b/>
          <w:sz w:val="20"/>
          <w:szCs w:val="20"/>
          <w:highlight w:val="white"/>
        </w:rPr>
        <w:t>Titre :</w:t>
      </w:r>
      <w:r>
        <w:rPr>
          <w:sz w:val="20"/>
          <w:szCs w:val="20"/>
          <w:highlight w:val="white"/>
        </w:rPr>
        <w:t xml:space="preserve"> </w:t>
      </w:r>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3DAD6BBF"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w:t>
      </w:r>
    </w:p>
    <w:p w14:paraId="4505138B" w14:textId="77777777" w:rsidR="007479D4" w:rsidRDefault="007479D4" w:rsidP="007479D4">
      <w:pPr>
        <w:rPr>
          <w:sz w:val="20"/>
          <w:szCs w:val="20"/>
          <w:highlight w:val="white"/>
        </w:rPr>
      </w:pPr>
    </w:p>
    <w:p w14:paraId="6ECBA24C" w14:textId="410B5FCB"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7479D4">
      <w:pPr>
        <w:numPr>
          <w:ilvl w:val="1"/>
          <w:numId w:val="6"/>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AA6AE4">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AA6AE4">
        <w:tc>
          <w:tcPr>
            <w:tcW w:w="1170" w:type="dxa"/>
            <w:shd w:val="clear" w:color="auto" w:fill="auto"/>
            <w:tcMar>
              <w:top w:w="100" w:type="dxa"/>
              <w:left w:w="100" w:type="dxa"/>
              <w:bottom w:w="100" w:type="dxa"/>
              <w:right w:w="100" w:type="dxa"/>
            </w:tcMar>
          </w:tcPr>
          <w:p w14:paraId="04FD2656"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EB4586D" w14:textId="6C66CDAE"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B14DB9" w14:textId="222635DE" w:rsidR="007479D4"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AA6AE4">
        <w:tc>
          <w:tcPr>
            <w:tcW w:w="1170" w:type="dxa"/>
            <w:shd w:val="clear" w:color="auto" w:fill="auto"/>
            <w:tcMar>
              <w:top w:w="100" w:type="dxa"/>
              <w:left w:w="100" w:type="dxa"/>
              <w:bottom w:w="100" w:type="dxa"/>
              <w:right w:w="100" w:type="dxa"/>
            </w:tcMar>
          </w:tcPr>
          <w:p w14:paraId="452D51AE"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6A36C2E" w14:textId="3EED6B5F"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7A1718" w14:textId="019EB9E5" w:rsidR="007479D4"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AA6AE4">
        <w:tc>
          <w:tcPr>
            <w:tcW w:w="1170" w:type="dxa"/>
            <w:shd w:val="clear" w:color="auto" w:fill="auto"/>
            <w:tcMar>
              <w:top w:w="100" w:type="dxa"/>
              <w:left w:w="100" w:type="dxa"/>
              <w:bottom w:w="100" w:type="dxa"/>
              <w:right w:w="100" w:type="dxa"/>
            </w:tcMar>
          </w:tcPr>
          <w:p w14:paraId="3892F700"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AA6AE4">
        <w:tc>
          <w:tcPr>
            <w:tcW w:w="1170" w:type="dxa"/>
            <w:shd w:val="clear" w:color="auto" w:fill="auto"/>
            <w:tcMar>
              <w:top w:w="100" w:type="dxa"/>
              <w:left w:w="100" w:type="dxa"/>
              <w:bottom w:w="100" w:type="dxa"/>
              <w:right w:w="100" w:type="dxa"/>
            </w:tcMar>
          </w:tcPr>
          <w:p w14:paraId="1515C21B"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AA6AE4">
        <w:tc>
          <w:tcPr>
            <w:tcW w:w="1170" w:type="dxa"/>
            <w:shd w:val="clear" w:color="auto" w:fill="auto"/>
            <w:tcMar>
              <w:top w:w="100" w:type="dxa"/>
              <w:left w:w="100" w:type="dxa"/>
              <w:bottom w:w="100" w:type="dxa"/>
              <w:right w:w="100" w:type="dxa"/>
            </w:tcMar>
          </w:tcPr>
          <w:p w14:paraId="046B4575"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AA6AE4" w:rsidP="00AA6AE4">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6810CEBD" w14:textId="77777777" w:rsidR="00757C95" w:rsidRDefault="00757C95">
      <w:pPr>
        <w:rPr>
          <w:b/>
          <w:color w:val="1F4E79"/>
          <w:sz w:val="20"/>
          <w:szCs w:val="20"/>
          <w:highlight w:val="white"/>
        </w:rPr>
      </w:pPr>
    </w:p>
    <w:p w14:paraId="00F6ABD9" w14:textId="77777777" w:rsidR="00757C95" w:rsidRDefault="00757C95">
      <w:pPr>
        <w:rPr>
          <w:b/>
          <w:color w:val="1F4E79"/>
          <w:sz w:val="20"/>
          <w:szCs w:val="20"/>
          <w:highlight w:val="white"/>
        </w:rPr>
      </w:pPr>
    </w:p>
    <w:p w14:paraId="353CE95D" w14:textId="77777777" w:rsidR="000563EA" w:rsidRDefault="000563EA">
      <w:pPr>
        <w:rPr>
          <w:b/>
          <w:color w:val="1F4E79"/>
          <w:sz w:val="20"/>
          <w:szCs w:val="20"/>
          <w:highlight w:val="white"/>
        </w:rPr>
      </w:pPr>
    </w:p>
    <w:p w14:paraId="7CD1640E" w14:textId="77777777" w:rsidR="000563EA" w:rsidRDefault="000563EA">
      <w:pPr>
        <w:rPr>
          <w:b/>
          <w:color w:val="1F4E79"/>
          <w:sz w:val="20"/>
          <w:szCs w:val="20"/>
          <w:highlight w:val="white"/>
        </w:rPr>
      </w:pPr>
    </w:p>
    <w:p w14:paraId="50085EA5" w14:textId="77777777" w:rsidR="00B73B8F" w:rsidRDefault="0049768B" w:rsidP="00792E5C">
      <w:pPr>
        <w:numPr>
          <w:ilvl w:val="1"/>
          <w:numId w:val="5"/>
        </w:numPr>
        <w:rPr>
          <w:b/>
          <w:color w:val="1F4E79"/>
          <w:sz w:val="20"/>
          <w:szCs w:val="20"/>
          <w:highlight w:val="white"/>
        </w:rPr>
      </w:pPr>
      <w:r>
        <w:rPr>
          <w:b/>
          <w:color w:val="1F4E79"/>
          <w:sz w:val="20"/>
          <w:szCs w:val="20"/>
          <w:highlight w:val="white"/>
        </w:rPr>
        <w:lastRenderedPageBreak/>
        <w:t xml:space="preserve">Evaluation de la section </w:t>
      </w:r>
    </w:p>
    <w:p w14:paraId="6C23B655" w14:textId="77777777" w:rsidR="00B73B8F" w:rsidRDefault="00B73B8F">
      <w:pPr>
        <w:rPr>
          <w:sz w:val="20"/>
          <w:szCs w:val="20"/>
          <w:highlight w:val="white"/>
        </w:rPr>
      </w:pPr>
    </w:p>
    <w:p w14:paraId="3116D0BE" w14:textId="77777777" w:rsidR="00B73B8F" w:rsidRDefault="0049768B">
      <w:pPr>
        <w:rPr>
          <w:sz w:val="20"/>
          <w:szCs w:val="20"/>
          <w:highlight w:val="yellow"/>
        </w:rPr>
      </w:pPr>
      <w:r>
        <w:rPr>
          <w:sz w:val="20"/>
          <w:szCs w:val="20"/>
          <w:highlight w:val="yellow"/>
        </w:rPr>
        <w:t xml:space="preserve">Au choix : </w:t>
      </w:r>
    </w:p>
    <w:p w14:paraId="5352D839"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418C1802"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618835F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07F87409"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3B7BD776"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2C36558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3681CA30"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5DF066B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08A285B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1905A54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5636EC9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271E733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6AA06A64"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41434B03"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24B4A5A4"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41FD82B" w:rsidR="00E052D0" w:rsidRDefault="00E052D0" w:rsidP="00AA6AE4">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3E3D872D"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48068C34"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4DA1820A" w:rsidR="00E052D0" w:rsidRDefault="00E052D0" w:rsidP="00AA6AE4">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49768B">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49768B">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49768B">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AA6AE4">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AA6AE4">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AA6AE4">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AA6AE4">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AA6AE4">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AA6AE4">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49768B">
      <w:pPr>
        <w:rPr>
          <w:sz w:val="20"/>
          <w:szCs w:val="20"/>
          <w:highlight w:val="yellow"/>
        </w:rPr>
      </w:pPr>
      <w:r>
        <w:rPr>
          <w:sz w:val="20"/>
          <w:szCs w:val="20"/>
          <w:highlight w:val="yellow"/>
        </w:rPr>
        <w:t xml:space="preserve">Au choix : </w:t>
      </w:r>
    </w:p>
    <w:p w14:paraId="2A8DD39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49768B">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49768B">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49768B">
      <w:pPr>
        <w:rPr>
          <w:b/>
          <w:sz w:val="20"/>
          <w:szCs w:val="20"/>
          <w:highlight w:val="white"/>
        </w:rPr>
      </w:pPr>
      <w:r>
        <w:rPr>
          <w:b/>
          <w:sz w:val="20"/>
          <w:szCs w:val="20"/>
          <w:highlight w:val="white"/>
        </w:rPr>
        <w:t>Image/Gif/Vidéo d’introduction :</w:t>
      </w:r>
    </w:p>
    <w:p w14:paraId="287B7083" w14:textId="77777777" w:rsidR="00B73B8F" w:rsidRDefault="00B73B8F">
      <w:pPr>
        <w:rPr>
          <w:sz w:val="20"/>
          <w:szCs w:val="20"/>
          <w:highlight w:val="white"/>
        </w:rPr>
      </w:pPr>
    </w:p>
    <w:p w14:paraId="22980D62"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AA6AE4">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AA6AE4">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AA6AE4">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AA6AE4">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AA6AE4">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AA6AE4">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49768B">
      <w:pPr>
        <w:rPr>
          <w:sz w:val="20"/>
          <w:szCs w:val="20"/>
          <w:highlight w:val="yellow"/>
        </w:rPr>
      </w:pPr>
      <w:r>
        <w:rPr>
          <w:sz w:val="20"/>
          <w:szCs w:val="20"/>
          <w:highlight w:val="yellow"/>
        </w:rPr>
        <w:t xml:space="preserve">Au choix : </w:t>
      </w:r>
    </w:p>
    <w:p w14:paraId="7232DD4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49768B">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49768B">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49768B">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49768B">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49768B">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AA6AE4">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AA6AE4">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AA6AE4">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AA6AE4">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AA6AE4">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AA6AE4">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49768B">
      <w:pPr>
        <w:rPr>
          <w:sz w:val="20"/>
          <w:szCs w:val="20"/>
          <w:highlight w:val="yellow"/>
        </w:rPr>
      </w:pPr>
      <w:r>
        <w:rPr>
          <w:sz w:val="20"/>
          <w:szCs w:val="20"/>
          <w:highlight w:val="yellow"/>
        </w:rPr>
        <w:t xml:space="preserve">Au choix : </w:t>
      </w:r>
    </w:p>
    <w:p w14:paraId="59FE1EB0"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49768B">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49768B">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49768B">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49768B">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49768B">
            <w:pPr>
              <w:widowControl w:val="0"/>
              <w:spacing w:line="240" w:lineRule="auto"/>
              <w:rPr>
                <w:b/>
                <w:sz w:val="20"/>
                <w:szCs w:val="20"/>
                <w:highlight w:val="white"/>
              </w:rPr>
            </w:pPr>
            <w:r>
              <w:rPr>
                <w:b/>
                <w:sz w:val="20"/>
                <w:szCs w:val="20"/>
                <w:highlight w:val="white"/>
              </w:rPr>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49768B">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49768B">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49768B">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49768B">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49768B">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49768B"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49768B">
      <w:pPr>
        <w:rPr>
          <w:sz w:val="20"/>
          <w:szCs w:val="20"/>
          <w:highlight w:val="white"/>
        </w:rPr>
      </w:pPr>
      <w:r>
        <w:rPr>
          <w:sz w:val="20"/>
          <w:szCs w:val="20"/>
          <w:highlight w:val="white"/>
        </w:rPr>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49768B">
      <w:pPr>
        <w:rPr>
          <w:sz w:val="20"/>
          <w:szCs w:val="20"/>
          <w:highlight w:val="yellow"/>
        </w:rPr>
      </w:pPr>
      <w:r>
        <w:rPr>
          <w:sz w:val="20"/>
          <w:szCs w:val="20"/>
          <w:highlight w:val="yellow"/>
        </w:rPr>
        <w:t xml:space="preserve">Au choix : </w:t>
      </w:r>
    </w:p>
    <w:p w14:paraId="3EDCF357"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49768B">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D457FB4" w14:textId="77777777" w:rsidR="00B73B8F" w:rsidRDefault="00B73B8F">
      <w:pPr>
        <w:rPr>
          <w:sz w:val="20"/>
          <w:szCs w:val="20"/>
          <w:highlight w:val="white"/>
        </w:rPr>
      </w:pPr>
    </w:p>
    <w:p w14:paraId="2E40E48C" w14:textId="77777777" w:rsidR="00B73B8F" w:rsidRDefault="0049768B">
      <w:pPr>
        <w:rPr>
          <w:b/>
          <w:sz w:val="20"/>
          <w:szCs w:val="20"/>
          <w:highlight w:val="white"/>
        </w:rPr>
      </w:pPr>
      <w:r>
        <w:rPr>
          <w:b/>
          <w:sz w:val="20"/>
          <w:szCs w:val="20"/>
          <w:highlight w:val="white"/>
        </w:rPr>
        <w:lastRenderedPageBreak/>
        <w:t>Renseignez</w:t>
      </w:r>
    </w:p>
    <w:p w14:paraId="0A8CA5A1" w14:textId="77777777" w:rsidR="00B73B8F" w:rsidRDefault="00B73B8F">
      <w:pPr>
        <w:rPr>
          <w:sz w:val="20"/>
          <w:szCs w:val="20"/>
          <w:highlight w:val="white"/>
        </w:rPr>
      </w:pPr>
    </w:p>
    <w:p w14:paraId="50BAD200" w14:textId="77777777" w:rsidR="00B73B8F" w:rsidRDefault="0049768B"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49768B">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10"/>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426D9" w14:textId="77777777" w:rsidR="00223531" w:rsidRDefault="00223531">
      <w:pPr>
        <w:spacing w:line="240" w:lineRule="auto"/>
      </w:pPr>
      <w:r>
        <w:separator/>
      </w:r>
    </w:p>
  </w:endnote>
  <w:endnote w:type="continuationSeparator" w:id="0">
    <w:p w14:paraId="52119004" w14:textId="77777777" w:rsidR="00223531" w:rsidRDefault="00223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D062" w14:textId="77777777" w:rsidR="00AA6AE4" w:rsidRDefault="00AA6AE4">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B49DE" w14:textId="77777777" w:rsidR="00223531" w:rsidRDefault="00223531">
      <w:pPr>
        <w:spacing w:line="240" w:lineRule="auto"/>
      </w:pPr>
      <w:r>
        <w:separator/>
      </w:r>
    </w:p>
  </w:footnote>
  <w:footnote w:type="continuationSeparator" w:id="0">
    <w:p w14:paraId="397C8D23" w14:textId="77777777" w:rsidR="00223531" w:rsidRDefault="002235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80C47" w14:textId="77777777" w:rsidR="00AA6AE4" w:rsidRDefault="00AA6AE4">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712F0" w14:textId="77777777" w:rsidR="00AA6AE4" w:rsidRDefault="00AA6AE4">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8"/>
  </w:num>
  <w:num w:numId="4">
    <w:abstractNumId w:val="0"/>
  </w:num>
  <w:num w:numId="5">
    <w:abstractNumId w:val="3"/>
  </w:num>
  <w:num w:numId="6">
    <w:abstractNumId w:val="5"/>
  </w:num>
  <w:num w:numId="7">
    <w:abstractNumId w:val="2"/>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8F"/>
    <w:rsid w:val="000563EA"/>
    <w:rsid w:val="000B5C77"/>
    <w:rsid w:val="001D1F4B"/>
    <w:rsid w:val="00223531"/>
    <w:rsid w:val="00227727"/>
    <w:rsid w:val="0029596B"/>
    <w:rsid w:val="002E7FDA"/>
    <w:rsid w:val="003307F3"/>
    <w:rsid w:val="0049768B"/>
    <w:rsid w:val="006804F7"/>
    <w:rsid w:val="00722371"/>
    <w:rsid w:val="007479D4"/>
    <w:rsid w:val="00757C95"/>
    <w:rsid w:val="00792E5C"/>
    <w:rsid w:val="007B7DB5"/>
    <w:rsid w:val="007D28DE"/>
    <w:rsid w:val="0095139C"/>
    <w:rsid w:val="009666AE"/>
    <w:rsid w:val="00A24641"/>
    <w:rsid w:val="00AA6AE4"/>
    <w:rsid w:val="00B07FC2"/>
    <w:rsid w:val="00B47950"/>
    <w:rsid w:val="00B73B8F"/>
    <w:rsid w:val="00B94F93"/>
    <w:rsid w:val="00C22B7E"/>
    <w:rsid w:val="00C97789"/>
    <w:rsid w:val="00DF1AF9"/>
    <w:rsid w:val="00E052D0"/>
    <w:rsid w:val="00E40D73"/>
    <w:rsid w:val="00E668E7"/>
    <w:rsid w:val="00E967C5"/>
    <w:rsid w:val="00F71768"/>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8DE"/>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UnresolvedMention">
    <w:name w:val="Unresolved Mention"/>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0563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3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8DE"/>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UnresolvedMention">
    <w:name w:val="Unresolved Mention"/>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0563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18</Pages>
  <Words>1450</Words>
  <Characters>7975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25</cp:revision>
  <dcterms:created xsi:type="dcterms:W3CDTF">2024-02-02T12:41:00Z</dcterms:created>
  <dcterms:modified xsi:type="dcterms:W3CDTF">2024-03-11T09:23:00Z</dcterms:modified>
</cp:coreProperties>
</file>