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5E" w:rsidRDefault="005D35A3">
      <w:pPr>
        <w:rPr>
          <w:noProof/>
        </w:rPr>
      </w:pPr>
      <w:r>
        <w:rPr>
          <w:noProof/>
        </w:rPr>
        <w:t>Change: Replaced switch statement for user input with Menu class.</w:t>
      </w:r>
      <w:r w:rsidR="00975B5E">
        <w:rPr>
          <w:noProof/>
        </w:rPr>
        <w:t xml:space="preserve"> This way, while longer, is harder to mess up, and helps reduce conceptual load.</w:t>
      </w:r>
    </w:p>
    <w:p w:rsidR="00975B5E" w:rsidRDefault="005D35A3">
      <w:pPr>
        <w:rPr>
          <w:noProof/>
        </w:rPr>
      </w:pPr>
      <w:r>
        <w:rPr>
          <w:noProof/>
        </w:rPr>
        <w:t>Rule: Replace Type Field With Strategy</w:t>
      </w:r>
    </w:p>
    <w:p w:rsidR="00975B5E" w:rsidRPr="00975B5E" w:rsidRDefault="00975B5E">
      <w:pPr>
        <w:rPr>
          <w:noProof/>
          <w:color w:val="FF0000"/>
        </w:rPr>
      </w:pPr>
      <w:r>
        <w:rPr>
          <w:noProof/>
          <w:color w:val="FF0000"/>
        </w:rPr>
        <w:t xml:space="preserve">Comment: </w:t>
      </w:r>
    </w:p>
    <w:p w:rsidR="00975B5E" w:rsidRPr="005D35A3" w:rsidRDefault="00975B5E">
      <w:pPr>
        <w:rPr>
          <w:rFonts w:ascii="Lucida Console" w:hAnsi="Lucida Console"/>
          <w:i/>
          <w:noProof/>
        </w:rPr>
      </w:pPr>
      <w:r>
        <w:rPr>
          <w:noProof/>
        </w:rPr>
        <w:t>Before:</w:t>
      </w:r>
    </w:p>
    <w:p w:rsidR="00B7262A" w:rsidRDefault="005D35A3">
      <w:r>
        <w:rPr>
          <w:noProof/>
        </w:rPr>
        <w:drawing>
          <wp:inline distT="0" distB="0" distL="0" distR="0">
            <wp:extent cx="4410075" cy="29824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38" cy="299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B5E" w:rsidRDefault="00975B5E">
      <w:r>
        <w:t>After:</w:t>
      </w:r>
    </w:p>
    <w:p w:rsidR="00975B5E" w:rsidRDefault="00975B5E">
      <w:r>
        <w:rPr>
          <w:noProof/>
        </w:rPr>
        <w:drawing>
          <wp:inline distT="0" distB="0" distL="0" distR="0" wp14:anchorId="21F9A013" wp14:editId="19BE5359">
            <wp:extent cx="2968192" cy="3192086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072" cy="32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B2415" wp14:editId="592B73F3">
            <wp:extent cx="2233902" cy="181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567" cy="18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5E" w:rsidRDefault="00975B5E"/>
    <w:p w:rsidR="00975B5E" w:rsidRDefault="00975B5E">
      <w:r>
        <w:rPr>
          <w:noProof/>
        </w:rPr>
        <w:drawing>
          <wp:inline distT="0" distB="0" distL="0" distR="0" wp14:anchorId="2ECBC36C" wp14:editId="6BE281B9">
            <wp:extent cx="5943600" cy="674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5E" w:rsidRDefault="00975B5E"/>
    <w:p w:rsidR="00975B5E" w:rsidRDefault="00975B5E">
      <w:r>
        <w:br w:type="page"/>
      </w:r>
    </w:p>
    <w:p w:rsidR="00975B5E" w:rsidRDefault="00975B5E">
      <w:r>
        <w:lastRenderedPageBreak/>
        <w:t>Change:</w:t>
      </w:r>
      <w:bookmarkStart w:id="0" w:name="_GoBack"/>
      <w:bookmarkEnd w:id="0"/>
    </w:p>
    <w:p w:rsidR="00975B5E" w:rsidRDefault="00975B5E">
      <w:r>
        <w:t>Rule:</w:t>
      </w:r>
    </w:p>
    <w:p w:rsidR="00975B5E" w:rsidRPr="00975B5E" w:rsidRDefault="00975B5E">
      <w:pPr>
        <w:rPr>
          <w:color w:val="FF0000"/>
        </w:rPr>
      </w:pPr>
      <w:r>
        <w:rPr>
          <w:color w:val="FF0000"/>
        </w:rPr>
        <w:t>Comment:</w:t>
      </w:r>
    </w:p>
    <w:p w:rsidR="00975B5E" w:rsidRDefault="00975B5E">
      <w:r>
        <w:t>Before:</w:t>
      </w:r>
    </w:p>
    <w:p w:rsidR="00975B5E" w:rsidRDefault="00975B5E"/>
    <w:sectPr w:rsidR="0097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A3"/>
    <w:rsid w:val="005D35A3"/>
    <w:rsid w:val="00975B5E"/>
    <w:rsid w:val="00B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2013-04-29T00:19:00Z</dcterms:created>
  <dcterms:modified xsi:type="dcterms:W3CDTF">2013-04-29T01:14:00Z</dcterms:modified>
</cp:coreProperties>
</file>