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1C" w:rsidRP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/>
          <w:b/>
          <w:color w:val="444444"/>
          <w:sz w:val="40"/>
          <w:szCs w:val="40"/>
        </w:rPr>
      </w:pPr>
      <w:r>
        <w:rPr>
          <w:rFonts w:ascii="Calibri" w:hAnsi="Calibri"/>
          <w:b/>
          <w:color w:val="444444"/>
          <w:sz w:val="40"/>
          <w:szCs w:val="40"/>
        </w:rPr>
        <w:t>MOVIETICKET</w:t>
      </w:r>
      <w:bookmarkStart w:id="0" w:name="_GoBack"/>
      <w:bookmarkEnd w:id="0"/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Projeto: Sistema de cinema.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Objetivo: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Temos um objetivo em desenvolver um sistema que facilite a compra de ingressos de cinema de um shopping qualquer. Esse sistema evitará filas nos caixas na hora da compra de ingressos, podendo estar espalhado pelo shopping.</w:t>
      </w:r>
      <w:r w:rsidRPr="00CF181C">
        <w:rPr>
          <w:rFonts w:ascii="Calibri" w:hAnsi="Calibri"/>
          <w:color w:val="444444"/>
          <w:sz w:val="23"/>
          <w:szCs w:val="23"/>
        </w:rPr>
        <w:t xml:space="preserve"> </w:t>
      </w:r>
      <w:r>
        <w:rPr>
          <w:rFonts w:ascii="Calibri" w:hAnsi="Calibri"/>
          <w:color w:val="444444"/>
          <w:sz w:val="23"/>
          <w:szCs w:val="23"/>
        </w:rPr>
        <w:t>Existirá uma maquina, com o sistema integrado, para que os clientes possam realizar a(s) compra(s) do(s) ingresso(s).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Funcionamento do sistema: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Ant</w:t>
      </w:r>
      <w:r>
        <w:rPr>
          <w:rFonts w:ascii="Calibri" w:hAnsi="Calibri"/>
          <w:color w:val="444444"/>
          <w:sz w:val="23"/>
          <w:szCs w:val="23"/>
        </w:rPr>
        <w:t>e</w:t>
      </w:r>
      <w:r>
        <w:rPr>
          <w:rFonts w:ascii="Calibri" w:hAnsi="Calibri"/>
          <w:color w:val="444444"/>
          <w:sz w:val="23"/>
          <w:szCs w:val="23"/>
        </w:rPr>
        <w:t>s da compra: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 cliente poderá acessar o sistema livre, sem precisar de usuário e senha.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o filme. Depois da escolha do filme, aparecerá imagem do filme, sinopse...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a sessão do filme.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sala.</w:t>
      </w:r>
    </w:p>
    <w:p w:rsidR="00CF181C" w:rsidRP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Selecionar a cadeira.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Forma de pagamento: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 cliente terá na tela, a tabela de preços.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 xml:space="preserve">O cliente terá opção de marcar </w:t>
      </w:r>
      <w:proofErr w:type="gramStart"/>
      <w:r>
        <w:rPr>
          <w:rFonts w:ascii="Calibri" w:hAnsi="Calibri"/>
          <w:color w:val="444444"/>
          <w:sz w:val="23"/>
          <w:szCs w:val="23"/>
        </w:rPr>
        <w:t>ingresso MEIA e INTEIRA</w:t>
      </w:r>
      <w:proofErr w:type="gramEnd"/>
      <w:r>
        <w:rPr>
          <w:rFonts w:ascii="Calibri" w:hAnsi="Calibri"/>
          <w:color w:val="444444"/>
          <w:sz w:val="23"/>
          <w:szCs w:val="23"/>
        </w:rPr>
        <w:t>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Por final, tipo de pagamento: dinheiro, cartão.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Por último será impresso o bilhete do ingresso.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</w:p>
    <w:p w:rsidR="00244F07" w:rsidRDefault="00244F07"/>
    <w:sectPr w:rsidR="0024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6165"/>
    <w:multiLevelType w:val="multilevel"/>
    <w:tmpl w:val="4144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24051"/>
    <w:multiLevelType w:val="multilevel"/>
    <w:tmpl w:val="2C52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1C"/>
    <w:rsid w:val="00244F07"/>
    <w:rsid w:val="00C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2013-08-29T21:29:00Z</dcterms:created>
  <dcterms:modified xsi:type="dcterms:W3CDTF">2013-08-29T21:32:00Z</dcterms:modified>
</cp:coreProperties>
</file>