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EE46" w14:textId="4E25641A" w:rsidR="00FF53D2" w:rsidRPr="00FF53D2" w:rsidRDefault="00FF53D2">
      <w:pPr>
        <w:rPr>
          <w:rFonts w:ascii="Arial" w:hAnsi="Arial" w:cs="Arial"/>
          <w:lang w:val="en-US"/>
        </w:rPr>
      </w:pPr>
      <w:r w:rsidRPr="00FF53D2">
        <w:rPr>
          <w:rStyle w:val="Heading1Char"/>
          <w:rFonts w:ascii="Arial" w:hAnsi="Arial" w:cs="Arial"/>
          <w:b/>
          <w:bCs/>
          <w:sz w:val="28"/>
          <w:szCs w:val="28"/>
        </w:rPr>
        <w:t>Title</w:t>
      </w:r>
      <w:r w:rsidRPr="00FF53D2">
        <w:rPr>
          <w:rFonts w:ascii="Arial" w:hAnsi="Arial" w:cs="Arial"/>
          <w:lang w:val="en-US"/>
        </w:rPr>
        <w:t>: How to import files using file upload field in GravityImport</w:t>
      </w:r>
    </w:p>
    <w:p w14:paraId="180FDBE0" w14:textId="371AAF69" w:rsidR="00FF53D2" w:rsidRDefault="00FF53D2">
      <w:pPr>
        <w:rPr>
          <w:rFonts w:ascii="Arial" w:hAnsi="Arial" w:cs="Arial"/>
          <w:lang w:val="en-US"/>
        </w:rPr>
      </w:pPr>
      <w:r w:rsidRPr="00FF53D2">
        <w:rPr>
          <w:rStyle w:val="Heading1Char"/>
          <w:rFonts w:ascii="Arial" w:hAnsi="Arial" w:cs="Arial"/>
          <w:b/>
          <w:bCs/>
          <w:sz w:val="28"/>
          <w:szCs w:val="28"/>
        </w:rPr>
        <w:t>Overview</w:t>
      </w:r>
      <w:r w:rsidRPr="00FF53D2">
        <w:rPr>
          <w:rFonts w:ascii="Arial" w:hAnsi="Arial" w:cs="Arial"/>
          <w:lang w:val="en-US"/>
        </w:rPr>
        <w:t>: This document covers file import through GravityImport’s file upload field, including troubleshooting common errors and frequently asked questions.</w:t>
      </w:r>
    </w:p>
    <w:p w14:paraId="128B20B0" w14:textId="0B606206" w:rsidR="00DD4480" w:rsidRDefault="00DD4480" w:rsidP="00DD4480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hyperlink w:anchor="_Troubleshooting_common_import" w:history="1">
        <w:r w:rsidRPr="00DD4480">
          <w:rPr>
            <w:rStyle w:val="Hyperlink"/>
            <w:rFonts w:ascii="Arial" w:hAnsi="Arial" w:cs="Arial"/>
            <w:lang w:val="en-US"/>
          </w:rPr>
          <w:t>Troubleshooting common import errors</w:t>
        </w:r>
      </w:hyperlink>
    </w:p>
    <w:p w14:paraId="27D0D158" w14:textId="3416D576" w:rsidR="00DD4480" w:rsidRPr="00DD4480" w:rsidRDefault="00DD4480" w:rsidP="00DD4480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hyperlink w:anchor="_Frequently_asked_questions" w:history="1">
        <w:r w:rsidRPr="00DD4480">
          <w:rPr>
            <w:rStyle w:val="Hyperlink"/>
            <w:rFonts w:ascii="Arial" w:hAnsi="Arial" w:cs="Arial"/>
            <w:lang w:val="en-US"/>
          </w:rPr>
          <w:t>Frequently asked questions</w:t>
        </w:r>
      </w:hyperlink>
    </w:p>
    <w:p w14:paraId="7DBBD5CF" w14:textId="2A06601C" w:rsidR="00FF53D2" w:rsidRDefault="002D362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pict w14:anchorId="51A1DA07">
          <v:rect id="_x0000_i1025" style="width:0;height:1.5pt" o:hralign="center" o:hrstd="t" o:hr="t" fillcolor="#a0a0a0" stroked="f"/>
        </w:pict>
      </w:r>
    </w:p>
    <w:p w14:paraId="372767C5" w14:textId="142C50A7" w:rsidR="00FF53D2" w:rsidRPr="00FF53D2" w:rsidRDefault="00FF53D2" w:rsidP="00FF53D2">
      <w:pPr>
        <w:pStyle w:val="Heading1"/>
        <w:rPr>
          <w:rFonts w:ascii="Arial" w:hAnsi="Arial" w:cs="Arial"/>
          <w:b/>
          <w:bCs/>
          <w:sz w:val="28"/>
          <w:szCs w:val="28"/>
          <w:lang w:val="en-US"/>
        </w:rPr>
      </w:pPr>
      <w:r w:rsidRPr="00FF53D2">
        <w:rPr>
          <w:rFonts w:ascii="Arial" w:hAnsi="Arial" w:cs="Arial"/>
          <w:b/>
          <w:bCs/>
          <w:sz w:val="28"/>
          <w:szCs w:val="28"/>
          <w:lang w:val="en-US"/>
        </w:rPr>
        <w:t>Detailed Information</w:t>
      </w:r>
    </w:p>
    <w:p w14:paraId="4DD0AF8A" w14:textId="11CA2A2E" w:rsidR="00FF53D2" w:rsidRDefault="00FF53D2" w:rsidP="00FF53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Go to </w:t>
      </w:r>
      <w:hyperlink r:id="rId5" w:anchor="/step1/select-source/upload" w:history="1">
        <w:r w:rsidRPr="00FF53D2">
          <w:rPr>
            <w:rStyle w:val="Hyperlink"/>
            <w:rFonts w:ascii="Arial" w:hAnsi="Arial" w:cs="Arial"/>
            <w:lang w:val="en-US"/>
          </w:rPr>
          <w:t>GravityImport</w:t>
        </w:r>
      </w:hyperlink>
      <w:r>
        <w:rPr>
          <w:rFonts w:ascii="Arial" w:hAnsi="Arial" w:cs="Arial"/>
          <w:lang w:val="en-US"/>
        </w:rPr>
        <w:t xml:space="preserve"> website and login.</w:t>
      </w:r>
    </w:p>
    <w:p w14:paraId="00EDAE27" w14:textId="37FF23F6" w:rsidR="00FF53D2" w:rsidRDefault="00FF53D2" w:rsidP="00FF53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On the </w:t>
      </w:r>
      <w:r w:rsidRPr="00FF53D2">
        <w:rPr>
          <w:rFonts w:ascii="Arial" w:hAnsi="Arial" w:cs="Arial"/>
          <w:b/>
          <w:bCs/>
          <w:lang w:val="en-US"/>
        </w:rPr>
        <w:t>Forms</w:t>
      </w:r>
      <w:r>
        <w:rPr>
          <w:rFonts w:ascii="Arial" w:hAnsi="Arial" w:cs="Arial"/>
          <w:lang w:val="en-US"/>
        </w:rPr>
        <w:t xml:space="preserve"> tab, click on </w:t>
      </w:r>
      <w:r w:rsidRPr="00FF53D2">
        <w:rPr>
          <w:rFonts w:ascii="Arial" w:hAnsi="Arial" w:cs="Arial"/>
          <w:b/>
          <w:bCs/>
          <w:lang w:val="en-US"/>
        </w:rPr>
        <w:t>Import Entries</w:t>
      </w:r>
      <w:r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br/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7C3FFB85" wp14:editId="353F21EF">
            <wp:extent cx="880746" cy="2352675"/>
            <wp:effectExtent l="0" t="0" r="0" b="0"/>
            <wp:docPr id="106682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037" cy="23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br/>
      </w:r>
    </w:p>
    <w:p w14:paraId="37C9A3B5" w14:textId="4D9A3311" w:rsidR="00FF53D2" w:rsidRDefault="00FF53D2" w:rsidP="00FF53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On the </w:t>
      </w:r>
      <w:r w:rsidRPr="00FF53D2">
        <w:rPr>
          <w:rFonts w:ascii="Arial" w:hAnsi="Arial" w:cs="Arial"/>
          <w:b/>
          <w:bCs/>
          <w:lang w:val="en-US"/>
        </w:rPr>
        <w:t>Upload CSV</w:t>
      </w:r>
      <w:r>
        <w:rPr>
          <w:rFonts w:ascii="Arial" w:hAnsi="Arial" w:cs="Arial"/>
          <w:lang w:val="en-US"/>
        </w:rPr>
        <w:t xml:space="preserve"> field, drag your file or click to upload.</w:t>
      </w:r>
      <w:r>
        <w:rPr>
          <w:rFonts w:ascii="Arial" w:hAnsi="Arial" w:cs="Arial"/>
          <w:lang w:val="en-US"/>
        </w:rPr>
        <w:br/>
      </w:r>
      <w:r w:rsidRPr="00270137">
        <w:rPr>
          <w:rFonts w:ascii="Arial" w:hAnsi="Arial" w:cs="Arial"/>
          <w:noProof/>
          <w:lang w:val="en-US"/>
        </w:rPr>
        <w:drawing>
          <wp:inline distT="0" distB="0" distL="0" distR="0" wp14:anchorId="59012CB7" wp14:editId="48C7C1FF">
            <wp:extent cx="4567463" cy="1800225"/>
            <wp:effectExtent l="0" t="0" r="5080" b="0"/>
            <wp:docPr id="9724959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959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463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br/>
      </w:r>
    </w:p>
    <w:p w14:paraId="0082433E" w14:textId="702041E4" w:rsidR="00FF53D2" w:rsidRDefault="00FF53D2" w:rsidP="00FF53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On the “Where would you like to import the entries” question, select </w:t>
      </w:r>
      <w:r w:rsidRPr="00FF53D2">
        <w:rPr>
          <w:rFonts w:ascii="Arial" w:hAnsi="Arial" w:cs="Arial"/>
          <w:b/>
          <w:bCs/>
          <w:lang w:val="en-US"/>
        </w:rPr>
        <w:t>Create a New Form</w:t>
      </w:r>
      <w:r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br/>
      </w:r>
      <w:r w:rsidR="0045325B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0833DDB7" wp14:editId="6E73C4EB">
            <wp:extent cx="1819275" cy="736922"/>
            <wp:effectExtent l="0" t="0" r="0" b="6350"/>
            <wp:docPr id="1686164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509" cy="738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325B">
        <w:rPr>
          <w:rFonts w:ascii="Arial" w:hAnsi="Arial" w:cs="Arial"/>
          <w:lang w:val="en-US"/>
        </w:rPr>
        <w:br/>
      </w:r>
    </w:p>
    <w:p w14:paraId="1038DA6D" w14:textId="106A9915" w:rsidR="0045325B" w:rsidRDefault="0045325B" w:rsidP="00FF53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On the “Add a new form” field, type the name of the form, then click </w:t>
      </w:r>
      <w:r w:rsidRPr="0045325B">
        <w:rPr>
          <w:rFonts w:ascii="Arial" w:hAnsi="Arial" w:cs="Arial"/>
          <w:b/>
          <w:bCs/>
          <w:lang w:val="en-US"/>
        </w:rPr>
        <w:t>Continue With Import</w:t>
      </w:r>
      <w:r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br/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4A57CF5B" wp14:editId="592CDF2D">
            <wp:extent cx="3533775" cy="593830"/>
            <wp:effectExtent l="0" t="0" r="0" b="0"/>
            <wp:docPr id="114174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144" cy="59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br/>
      </w:r>
    </w:p>
    <w:p w14:paraId="7FC0F176" w14:textId="77777777" w:rsidR="0045325B" w:rsidRPr="0045325B" w:rsidRDefault="0045325B" w:rsidP="00FF53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Map the column of your CSV file to the fields of the GravityImport forms.</w:t>
      </w:r>
      <w:r>
        <w:rPr>
          <w:rFonts w:ascii="Arial" w:hAnsi="Arial" w:cs="Arial"/>
          <w:lang w:val="en-US"/>
        </w:rPr>
        <w:br/>
      </w:r>
      <w:r w:rsidRPr="0045325B">
        <w:rPr>
          <w:rFonts w:ascii="Arial" w:hAnsi="Arial" w:cs="Arial"/>
          <w:noProof/>
          <w:lang w:val="en-US"/>
        </w:rPr>
        <w:drawing>
          <wp:inline distT="0" distB="0" distL="0" distR="0" wp14:anchorId="7E2C39E6" wp14:editId="41FC3BEB">
            <wp:extent cx="5943600" cy="1400175"/>
            <wp:effectExtent l="0" t="0" r="0" b="9525"/>
            <wp:docPr id="1261920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2095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br/>
      </w:r>
      <w:r w:rsidRPr="0045325B">
        <w:rPr>
          <w:rFonts w:ascii="Arial" w:hAnsi="Arial" w:cs="Arial"/>
          <w:b/>
          <w:bCs/>
          <w:color w:val="80340D" w:themeColor="accent2" w:themeShade="80"/>
          <w:lang w:val="en-US"/>
        </w:rPr>
        <w:t>Notes</w:t>
      </w:r>
      <w:r w:rsidRPr="0045325B">
        <w:rPr>
          <w:rFonts w:ascii="Arial" w:hAnsi="Arial" w:cs="Arial"/>
          <w:color w:val="80340D" w:themeColor="accent2" w:themeShade="80"/>
          <w:lang w:val="en-US"/>
        </w:rPr>
        <w:t xml:space="preserve">: </w:t>
      </w:r>
    </w:p>
    <w:p w14:paraId="659E9943" w14:textId="53B24148" w:rsidR="0045325B" w:rsidRPr="0045325B" w:rsidRDefault="0045325B" w:rsidP="0045325B">
      <w:pPr>
        <w:pStyle w:val="ListParagraph"/>
        <w:numPr>
          <w:ilvl w:val="1"/>
          <w:numId w:val="1"/>
        </w:numPr>
        <w:rPr>
          <w:rFonts w:ascii="Arial" w:hAnsi="Arial" w:cs="Arial"/>
          <w:lang w:val="en-US"/>
        </w:rPr>
      </w:pPr>
      <w:r w:rsidRPr="0045325B">
        <w:rPr>
          <w:rFonts w:ascii="Arial" w:hAnsi="Arial" w:cs="Arial"/>
          <w:color w:val="80340D" w:themeColor="accent2" w:themeShade="80"/>
          <w:lang w:val="en-US"/>
        </w:rPr>
        <w:t>Choose which CSV columns will be turned into form fields. Set the field type to match the data</w:t>
      </w:r>
      <w:r>
        <w:rPr>
          <w:rFonts w:ascii="Arial" w:hAnsi="Arial" w:cs="Arial"/>
          <w:color w:val="80340D" w:themeColor="accent2" w:themeShade="80"/>
          <w:lang w:val="en-US"/>
        </w:rPr>
        <w:t>.</w:t>
      </w:r>
    </w:p>
    <w:p w14:paraId="43B11689" w14:textId="0620AD1E" w:rsidR="0045325B" w:rsidRPr="0045325B" w:rsidRDefault="0045325B" w:rsidP="0045325B">
      <w:pPr>
        <w:pStyle w:val="ListParagraph"/>
        <w:numPr>
          <w:ilvl w:val="1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color w:val="80340D" w:themeColor="accent2" w:themeShade="80"/>
          <w:lang w:val="en-US"/>
        </w:rPr>
        <w:t>The importer automatically detects the different field types of your CSV field.</w:t>
      </w:r>
      <w:r>
        <w:rPr>
          <w:rFonts w:ascii="Arial" w:hAnsi="Arial" w:cs="Arial"/>
          <w:color w:val="80340D" w:themeColor="accent2" w:themeShade="80"/>
          <w:lang w:val="en-US"/>
        </w:rPr>
        <w:br/>
      </w:r>
    </w:p>
    <w:p w14:paraId="0BF57D8F" w14:textId="4718CE2F" w:rsidR="0045325B" w:rsidRDefault="0045325B" w:rsidP="00FF53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Once done</w:t>
      </w:r>
      <w:r w:rsidR="006D2AD6">
        <w:rPr>
          <w:rFonts w:ascii="Arial" w:hAnsi="Arial" w:cs="Arial"/>
          <w:lang w:val="en-US"/>
        </w:rPr>
        <w:t xml:space="preserve"> click </w:t>
      </w:r>
      <w:r w:rsidR="006D2AD6" w:rsidRPr="006D2AD6">
        <w:rPr>
          <w:rFonts w:ascii="Arial" w:hAnsi="Arial" w:cs="Arial"/>
          <w:b/>
          <w:bCs/>
          <w:lang w:val="en-US"/>
        </w:rPr>
        <w:t>Continue With Import</w:t>
      </w:r>
      <w:r w:rsidR="006D2AD6">
        <w:rPr>
          <w:rFonts w:ascii="Arial" w:hAnsi="Arial" w:cs="Arial"/>
          <w:lang w:val="en-US"/>
        </w:rPr>
        <w:t>.</w:t>
      </w:r>
      <w:r w:rsidR="006D2AD6">
        <w:rPr>
          <w:rFonts w:ascii="Arial" w:hAnsi="Arial" w:cs="Arial"/>
          <w:lang w:val="en-US"/>
        </w:rPr>
        <w:br/>
      </w:r>
      <w:r w:rsidR="006D2AD6" w:rsidRPr="006D2AD6">
        <w:rPr>
          <w:rFonts w:ascii="Arial" w:hAnsi="Arial" w:cs="Arial"/>
          <w:noProof/>
          <w:lang w:val="en-US"/>
        </w:rPr>
        <w:drawing>
          <wp:inline distT="0" distB="0" distL="0" distR="0" wp14:anchorId="338B35C3" wp14:editId="67B3F982">
            <wp:extent cx="1476375" cy="318554"/>
            <wp:effectExtent l="0" t="0" r="0" b="5715"/>
            <wp:docPr id="1989795245" name="Picture 1" descr="A blu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95245" name="Picture 1" descr="A blue rectangle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8784" cy="3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AD6">
        <w:rPr>
          <w:rFonts w:ascii="Arial" w:hAnsi="Arial" w:cs="Arial"/>
          <w:lang w:val="en-US"/>
        </w:rPr>
        <w:br/>
      </w:r>
    </w:p>
    <w:p w14:paraId="58F4EC44" w14:textId="4C100696" w:rsidR="006D2AD6" w:rsidRDefault="006D2AD6" w:rsidP="00FF53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On the Configure Import Options section, enable the button for your preferred configuration options.</w:t>
      </w:r>
    </w:p>
    <w:p w14:paraId="3CC5C46A" w14:textId="75B265AA" w:rsidR="006D2AD6" w:rsidRPr="006D2AD6" w:rsidRDefault="006D2AD6" w:rsidP="006D2AD6">
      <w:pPr>
        <w:pStyle w:val="ListParagraph"/>
        <w:numPr>
          <w:ilvl w:val="1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Continue Processing If Errors Occur – This is enabled by default. </w:t>
      </w:r>
      <w:r>
        <w:rPr>
          <w:rFonts w:ascii="Arial" w:hAnsi="Arial" w:cs="Arial"/>
        </w:rPr>
        <w:t>I</w:t>
      </w:r>
      <w:r w:rsidRPr="006D2AD6">
        <w:rPr>
          <w:rFonts w:ascii="Arial" w:hAnsi="Arial" w:cs="Arial"/>
        </w:rPr>
        <w:t>mport will not interrupt when errors are encountered</w:t>
      </w:r>
      <w:r>
        <w:rPr>
          <w:rFonts w:ascii="Arial" w:hAnsi="Arial" w:cs="Arial"/>
        </w:rPr>
        <w:t xml:space="preserve">. </w:t>
      </w:r>
    </w:p>
    <w:p w14:paraId="24964A35" w14:textId="66508DC0" w:rsidR="006D2AD6" w:rsidRPr="006D2AD6" w:rsidRDefault="006D2AD6" w:rsidP="006D2AD6">
      <w:pPr>
        <w:pStyle w:val="ListParagraph"/>
        <w:numPr>
          <w:ilvl w:val="1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</w:rPr>
        <w:t>Conditional Import - O</w:t>
      </w:r>
      <w:r w:rsidRPr="006D2AD6">
        <w:rPr>
          <w:rFonts w:ascii="Arial" w:hAnsi="Arial" w:cs="Arial"/>
        </w:rPr>
        <w:t>nly import rows if they match certain conditions</w:t>
      </w:r>
      <w:r>
        <w:rPr>
          <w:rFonts w:ascii="Arial" w:hAnsi="Arial" w:cs="Arial"/>
        </w:rPr>
        <w:t>.</w:t>
      </w:r>
    </w:p>
    <w:p w14:paraId="28EE969D" w14:textId="76800078" w:rsidR="006D2AD6" w:rsidRPr="006D2AD6" w:rsidRDefault="006D2AD6" w:rsidP="006D2AD6">
      <w:pPr>
        <w:pStyle w:val="ListParagraph"/>
        <w:numPr>
          <w:ilvl w:val="1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</w:rPr>
        <w:t>Email Notification - R</w:t>
      </w:r>
      <w:r w:rsidRPr="006D2AD6">
        <w:rPr>
          <w:rFonts w:ascii="Arial" w:hAnsi="Arial" w:cs="Arial"/>
        </w:rPr>
        <w:t>eceive email notification for each imported record</w:t>
      </w:r>
      <w:r w:rsidRPr="006D2AD6">
        <w:rPr>
          <w:rFonts w:ascii="Arial" w:hAnsi="Arial" w:cs="Arial"/>
        </w:rPr>
        <w:br/>
      </w:r>
    </w:p>
    <w:p w14:paraId="797F8EA9" w14:textId="674E8B96" w:rsidR="006D2AD6" w:rsidRDefault="006D2AD6" w:rsidP="006D2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Click </w:t>
      </w:r>
      <w:r w:rsidRPr="006D2AD6">
        <w:rPr>
          <w:rFonts w:ascii="Arial" w:hAnsi="Arial" w:cs="Arial"/>
          <w:b/>
          <w:bCs/>
          <w:lang w:val="en-US"/>
        </w:rPr>
        <w:t>Create Form and Continue With Import</w:t>
      </w:r>
      <w:r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br/>
      </w:r>
      <w:r w:rsidRPr="006D2AD6">
        <w:rPr>
          <w:rFonts w:ascii="Arial" w:hAnsi="Arial" w:cs="Arial"/>
          <w:noProof/>
          <w:lang w:val="en-US"/>
        </w:rPr>
        <w:drawing>
          <wp:inline distT="0" distB="0" distL="0" distR="0" wp14:anchorId="153E754D" wp14:editId="42D4E714">
            <wp:extent cx="2352675" cy="331788"/>
            <wp:effectExtent l="0" t="0" r="0" b="0"/>
            <wp:docPr id="1648348640" name="Picture 1" descr="A blu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48640" name="Picture 1" descr="A blue rectangle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0590" cy="3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br/>
      </w:r>
    </w:p>
    <w:p w14:paraId="47547008" w14:textId="24C6416E" w:rsidR="00F2319F" w:rsidRDefault="00F2319F" w:rsidP="006D2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Once done an “Import has finished” screen will show to indicate that the import has been completed successfully.</w:t>
      </w:r>
      <w:r>
        <w:rPr>
          <w:rFonts w:ascii="Arial" w:hAnsi="Arial" w:cs="Arial"/>
          <w:lang w:val="en-US"/>
        </w:rPr>
        <w:br/>
      </w:r>
      <w:r w:rsidRPr="00F2319F">
        <w:rPr>
          <w:rFonts w:ascii="Arial" w:hAnsi="Arial" w:cs="Arial"/>
          <w:noProof/>
          <w:lang w:val="en-US"/>
        </w:rPr>
        <w:drawing>
          <wp:inline distT="0" distB="0" distL="0" distR="0" wp14:anchorId="64C8CF35" wp14:editId="5E290EC4">
            <wp:extent cx="2825895" cy="997001"/>
            <wp:effectExtent l="0" t="0" r="0" b="0"/>
            <wp:docPr id="20774853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85390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60B2" w14:textId="77777777" w:rsidR="00F2319F" w:rsidRPr="00F2319F" w:rsidRDefault="00F2319F" w:rsidP="00F2319F">
      <w:pPr>
        <w:ind w:left="360"/>
        <w:rPr>
          <w:rFonts w:ascii="Arial" w:hAnsi="Arial" w:cs="Arial"/>
          <w:lang w:val="en-US"/>
        </w:rPr>
      </w:pPr>
    </w:p>
    <w:p w14:paraId="6DC366C9" w14:textId="4671B367" w:rsidR="00F2319F" w:rsidRDefault="00F2319F" w:rsidP="00F2319F">
      <w:pPr>
        <w:pStyle w:val="ListParagraph"/>
        <w:numPr>
          <w:ilvl w:val="1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If an error occurs, click </w:t>
      </w:r>
      <w:r w:rsidRPr="00874BFE">
        <w:rPr>
          <w:rFonts w:ascii="Arial" w:hAnsi="Arial" w:cs="Arial"/>
          <w:b/>
          <w:bCs/>
          <w:lang w:val="en-US"/>
        </w:rPr>
        <w:t>view log</w:t>
      </w:r>
      <w:r>
        <w:rPr>
          <w:rFonts w:ascii="Arial" w:hAnsi="Arial" w:cs="Arial"/>
          <w:lang w:val="en-US"/>
        </w:rPr>
        <w:t xml:space="preserve"> to check the error message. You may refer to the </w:t>
      </w:r>
      <w:r>
        <w:rPr>
          <w:rFonts w:ascii="Arial" w:hAnsi="Arial" w:cs="Arial"/>
          <w:b/>
          <w:bCs/>
          <w:lang w:val="en-US"/>
        </w:rPr>
        <w:t>T</w:t>
      </w:r>
      <w:r w:rsidRPr="00F2319F">
        <w:rPr>
          <w:rFonts w:ascii="Arial" w:hAnsi="Arial" w:cs="Arial"/>
          <w:b/>
          <w:bCs/>
          <w:lang w:val="en-US"/>
        </w:rPr>
        <w:t>roubleshooting common errors</w:t>
      </w:r>
      <w:r>
        <w:rPr>
          <w:rFonts w:ascii="Arial" w:hAnsi="Arial" w:cs="Arial"/>
          <w:lang w:val="en-US"/>
        </w:rPr>
        <w:t xml:space="preserve"> section on this article.</w:t>
      </w:r>
      <w:r>
        <w:rPr>
          <w:rFonts w:ascii="Arial" w:hAnsi="Arial" w:cs="Arial"/>
          <w:lang w:val="en-US"/>
        </w:rPr>
        <w:br/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11B8B767" wp14:editId="60263342">
            <wp:extent cx="4339098" cy="876300"/>
            <wp:effectExtent l="0" t="0" r="4445" b="0"/>
            <wp:docPr id="440262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419" cy="87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1E2AC" w14:textId="3D9D7A4D" w:rsidR="00F2319F" w:rsidRPr="00F2319F" w:rsidRDefault="002D3623" w:rsidP="00F2319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pict w14:anchorId="19BB32ED">
          <v:rect id="_x0000_i1026" style="width:0;height:1.5pt" o:hralign="center" o:hrstd="t" o:hr="t" fillcolor="#a0a0a0" stroked="f"/>
        </w:pict>
      </w:r>
    </w:p>
    <w:p w14:paraId="14229612" w14:textId="705538D0" w:rsidR="00F2319F" w:rsidRPr="00F2319F" w:rsidRDefault="00F2319F" w:rsidP="00F2319F">
      <w:pPr>
        <w:pStyle w:val="Heading1"/>
        <w:rPr>
          <w:rFonts w:ascii="Arial" w:hAnsi="Arial" w:cs="Arial"/>
          <w:b/>
          <w:bCs/>
          <w:sz w:val="28"/>
          <w:szCs w:val="28"/>
        </w:rPr>
      </w:pPr>
      <w:bookmarkStart w:id="0" w:name="_Troubleshooting_common_import"/>
      <w:bookmarkEnd w:id="0"/>
      <w:r w:rsidRPr="00F2319F">
        <w:rPr>
          <w:rFonts w:ascii="Arial" w:hAnsi="Arial" w:cs="Arial"/>
          <w:b/>
          <w:bCs/>
          <w:sz w:val="28"/>
          <w:szCs w:val="28"/>
        </w:rPr>
        <w:t xml:space="preserve">Troubleshooting common </w:t>
      </w:r>
      <w:r w:rsidR="002174DE">
        <w:rPr>
          <w:rFonts w:ascii="Arial" w:hAnsi="Arial" w:cs="Arial"/>
          <w:b/>
          <w:bCs/>
          <w:sz w:val="28"/>
          <w:szCs w:val="28"/>
        </w:rPr>
        <w:t xml:space="preserve">import </w:t>
      </w:r>
      <w:r w:rsidRPr="00F2319F">
        <w:rPr>
          <w:rFonts w:ascii="Arial" w:hAnsi="Arial" w:cs="Arial"/>
          <w:b/>
          <w:bCs/>
          <w:sz w:val="28"/>
          <w:szCs w:val="28"/>
        </w:rPr>
        <w:t>errors</w:t>
      </w:r>
    </w:p>
    <w:p w14:paraId="7C80EA2C" w14:textId="20547BF0" w:rsidR="00F2319F" w:rsidRDefault="003A751A" w:rsidP="00F2319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</w:t>
      </w:r>
      <w:r w:rsidR="00F2319F">
        <w:rPr>
          <w:rFonts w:ascii="Arial" w:hAnsi="Arial" w:cs="Arial"/>
          <w:lang w:val="en-US"/>
        </w:rPr>
        <w:t xml:space="preserve">he </w:t>
      </w:r>
      <w:hyperlink r:id="rId15" w:history="1">
        <w:r w:rsidRPr="003A751A">
          <w:rPr>
            <w:rStyle w:val="Hyperlink"/>
            <w:rFonts w:ascii="Arial" w:hAnsi="Arial" w:cs="Arial"/>
            <w:lang w:val="en-US"/>
          </w:rPr>
          <w:t>GravityImport Help</w:t>
        </w:r>
      </w:hyperlink>
      <w:r>
        <w:rPr>
          <w:rFonts w:ascii="Arial" w:hAnsi="Arial" w:cs="Arial"/>
          <w:lang w:val="en-US"/>
        </w:rPr>
        <w:t xml:space="preserve"> section contains basic troubleshooting documents for common errors. You can also open a support ticket for additional assistance.</w:t>
      </w:r>
    </w:p>
    <w:p w14:paraId="3D8C6567" w14:textId="3E8D1076" w:rsidR="002174DE" w:rsidRDefault="002174DE" w:rsidP="002174DE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2174DE">
        <w:rPr>
          <w:rFonts w:ascii="Arial" w:hAnsi="Arial" w:cs="Arial"/>
        </w:rPr>
        <w:t>Validation Errors (Row Failed Validation)</w:t>
      </w:r>
    </w:p>
    <w:p w14:paraId="5D12A974" w14:textId="77777777" w:rsidR="00DD4480" w:rsidRP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Ensure each CSV value matches the field type</w:t>
      </w:r>
    </w:p>
    <w:p w14:paraId="2FFBAD92" w14:textId="77777777" w:rsidR="00DD4480" w:rsidRP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Remove extra spaces, hidden characters, or line breaks</w:t>
      </w:r>
    </w:p>
    <w:p w14:paraId="220A563E" w14:textId="08F50E9C" w:rsidR="003A751A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Use correct formats (e.g., MM/DD/YYYY for dates)</w:t>
      </w:r>
      <w:r>
        <w:rPr>
          <w:rFonts w:ascii="Arial" w:hAnsi="Arial" w:cs="Arial"/>
          <w:lang w:val="en-US"/>
        </w:rPr>
        <w:br/>
      </w:r>
    </w:p>
    <w:p w14:paraId="78D11A90" w14:textId="65B06C92" w:rsidR="00DD4480" w:rsidRPr="00DD4480" w:rsidRDefault="00DD4480" w:rsidP="00DD4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</w:rPr>
        <w:t>Column Mismatch (“X columns found, expected Y”)</w:t>
      </w:r>
    </w:p>
    <w:p w14:paraId="24E84260" w14:textId="77777777" w:rsidR="00DD4480" w:rsidRP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Quote fields with commas</w:t>
      </w:r>
    </w:p>
    <w:p w14:paraId="7D471E6F" w14:textId="77777777" w:rsidR="00DD4480" w:rsidRP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Ensure every row has the same number of columns as the header</w:t>
      </w:r>
    </w:p>
    <w:p w14:paraId="34C742AB" w14:textId="61D7DB53" w:rsid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Remove blank lines</w:t>
      </w:r>
      <w:r>
        <w:rPr>
          <w:rFonts w:ascii="Arial" w:hAnsi="Arial" w:cs="Arial"/>
          <w:lang w:val="en-US"/>
        </w:rPr>
        <w:br/>
      </w:r>
    </w:p>
    <w:p w14:paraId="6B958338" w14:textId="20084F1D" w:rsidR="00DD4480" w:rsidRDefault="00DD4480" w:rsidP="00DD4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Field Mapping Errors</w:t>
      </w:r>
    </w:p>
    <w:p w14:paraId="6D938287" w14:textId="77777777" w:rsidR="00DD4480" w:rsidRP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Verify CSV header matches intended field mapping</w:t>
      </w:r>
    </w:p>
    <w:p w14:paraId="4F036A74" w14:textId="482060AF" w:rsidR="00DD4480" w:rsidRP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Map each CSV column carefully while importing</w:t>
      </w:r>
    </w:p>
    <w:p w14:paraId="331EC4E9" w14:textId="4588A8B1" w:rsid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Remove extra or empty columns</w:t>
      </w:r>
      <w:r>
        <w:rPr>
          <w:rFonts w:ascii="Arial" w:hAnsi="Arial" w:cs="Arial"/>
          <w:lang w:val="en-US"/>
        </w:rPr>
        <w:br/>
      </w:r>
    </w:p>
    <w:p w14:paraId="73207CF8" w14:textId="7F983560" w:rsidR="00DD4480" w:rsidRPr="00DD4480" w:rsidRDefault="00DD4480" w:rsidP="00DD4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</w:rPr>
        <w:t>File Upload Failures</w:t>
      </w:r>
    </w:p>
    <w:p w14:paraId="1888C0F4" w14:textId="77777777" w:rsidR="00DD4480" w:rsidRP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Use publicly accessible URLs</w:t>
      </w:r>
    </w:p>
    <w:p w14:paraId="515F0D68" w14:textId="0DF09955" w:rsidR="00DD4480" w:rsidRP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Format multiple files correctly (comma</w:t>
      </w:r>
      <w:r>
        <w:rPr>
          <w:rFonts w:ascii="Arial" w:hAnsi="Arial" w:cs="Arial"/>
          <w:lang w:val="en-US"/>
        </w:rPr>
        <w:t xml:space="preserve"> </w:t>
      </w:r>
      <w:r w:rsidRPr="00DD4480">
        <w:rPr>
          <w:rFonts w:ascii="Arial" w:hAnsi="Arial" w:cs="Arial"/>
          <w:lang w:val="en-US"/>
        </w:rPr>
        <w:t>separated if allowed)</w:t>
      </w:r>
    </w:p>
    <w:p w14:paraId="7129178B" w14:textId="7B15E253" w:rsid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lastRenderedPageBreak/>
        <w:t>Enable “Upload Files” during mapping</w:t>
      </w:r>
      <w:r>
        <w:rPr>
          <w:rFonts w:ascii="Arial" w:hAnsi="Arial" w:cs="Arial"/>
          <w:lang w:val="en-US"/>
        </w:rPr>
        <w:br/>
      </w:r>
    </w:p>
    <w:p w14:paraId="7545352C" w14:textId="05AE1823" w:rsidR="00DD4480" w:rsidRPr="00DD4480" w:rsidRDefault="00DD4480" w:rsidP="00DD4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</w:rPr>
        <w:t>Encoding or Format Issues</w:t>
      </w:r>
    </w:p>
    <w:p w14:paraId="63320177" w14:textId="77777777" w:rsidR="00DD4480" w:rsidRP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Save CSV as UTF-8 (Comma-delimited)</w:t>
      </w:r>
    </w:p>
    <w:p w14:paraId="106F0D0C" w14:textId="77777777" w:rsidR="00DD4480" w:rsidRP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Ensure standard commas separate fields</w:t>
      </w:r>
    </w:p>
    <w:p w14:paraId="74CA8E29" w14:textId="0F543E88" w:rsid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Clean hidden characters</w:t>
      </w:r>
    </w:p>
    <w:p w14:paraId="1474BF75" w14:textId="77777777" w:rsidR="00DD4480" w:rsidRDefault="00DD4480" w:rsidP="00DD4480">
      <w:pPr>
        <w:pStyle w:val="ListParagraph"/>
        <w:ind w:left="1440"/>
        <w:rPr>
          <w:rFonts w:ascii="Arial" w:hAnsi="Arial" w:cs="Arial"/>
          <w:lang w:val="en-US"/>
        </w:rPr>
      </w:pPr>
    </w:p>
    <w:p w14:paraId="5F7C9A96" w14:textId="57805117" w:rsidR="00DD4480" w:rsidRPr="00DD4480" w:rsidRDefault="00DD4480" w:rsidP="00DD4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</w:rPr>
        <w:t>Duplicate Entry or Unique Field Conflicts</w:t>
      </w:r>
    </w:p>
    <w:p w14:paraId="0AF3B9A3" w14:textId="77777777" w:rsidR="00DD4480" w:rsidRP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Remove duplicates in CSV</w:t>
      </w:r>
    </w:p>
    <w:p w14:paraId="3C3029AE" w14:textId="648581EB" w:rsid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Temporarily disable “No Duplicates” on the field</w:t>
      </w:r>
      <w:r>
        <w:rPr>
          <w:rFonts w:ascii="Arial" w:hAnsi="Arial" w:cs="Arial"/>
          <w:lang w:val="en-US"/>
        </w:rPr>
        <w:br/>
      </w:r>
    </w:p>
    <w:p w14:paraId="72669596" w14:textId="2E02F089" w:rsidR="00DD4480" w:rsidRPr="00DD4480" w:rsidRDefault="00DD4480" w:rsidP="00DD4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</w:rPr>
        <w:t>Large File or Server Issues</w:t>
      </w:r>
    </w:p>
    <w:p w14:paraId="3AE66EE9" w14:textId="77777777" w:rsidR="00DD4480" w:rsidRP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Split CSV into smaller files</w:t>
      </w:r>
    </w:p>
    <w:p w14:paraId="3539B8D6" w14:textId="77777777" w:rsidR="00DD4480" w:rsidRP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Increase PHP upload limit and max execution time</w:t>
      </w:r>
    </w:p>
    <w:p w14:paraId="245ECA54" w14:textId="1F063475" w:rsid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Temporarily disable security plugins for import</w:t>
      </w:r>
      <w:r>
        <w:rPr>
          <w:rFonts w:ascii="Arial" w:hAnsi="Arial" w:cs="Arial"/>
          <w:lang w:val="en-US"/>
        </w:rPr>
        <w:br/>
      </w:r>
    </w:p>
    <w:p w14:paraId="35A3DB90" w14:textId="345429B7" w:rsidR="00DD4480" w:rsidRPr="00DD4480" w:rsidRDefault="00DD4480" w:rsidP="00DD4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</w:rPr>
        <w:t>Conditional or Missing Field Failures</w:t>
      </w:r>
    </w:p>
    <w:p w14:paraId="31FFED29" w14:textId="77777777" w:rsidR="00DD4480" w:rsidRP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Provide values for all required conditional fields</w:t>
      </w:r>
    </w:p>
    <w:p w14:paraId="3240632C" w14:textId="4239FC16" w:rsidR="00DD4480" w:rsidRDefault="00DD4480" w:rsidP="00DD4480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DD4480">
        <w:rPr>
          <w:rFonts w:ascii="Arial" w:hAnsi="Arial" w:cs="Arial"/>
          <w:lang w:val="en-US"/>
        </w:rPr>
        <w:t>Adjust form logic if needed</w:t>
      </w:r>
    </w:p>
    <w:p w14:paraId="6AFF53CD" w14:textId="13FA037F" w:rsidR="003A751A" w:rsidRDefault="002D3623" w:rsidP="003A751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pict w14:anchorId="5B98E79B">
          <v:rect id="_x0000_i1027" style="width:0;height:1.5pt" o:hralign="center" o:hrstd="t" o:hr="t" fillcolor="#a0a0a0" stroked="f"/>
        </w:pict>
      </w:r>
    </w:p>
    <w:p w14:paraId="2DCAED5F" w14:textId="065DA143" w:rsidR="003A751A" w:rsidRPr="003A751A" w:rsidRDefault="003A751A" w:rsidP="003A751A">
      <w:pPr>
        <w:pStyle w:val="Heading1"/>
        <w:rPr>
          <w:rFonts w:ascii="Arial" w:hAnsi="Arial" w:cs="Arial"/>
          <w:b/>
          <w:bCs/>
          <w:sz w:val="28"/>
          <w:szCs w:val="28"/>
          <w:lang w:val="en-US"/>
        </w:rPr>
      </w:pPr>
      <w:bookmarkStart w:id="1" w:name="_Frequently_asked_questions"/>
      <w:bookmarkEnd w:id="1"/>
      <w:r w:rsidRPr="003A751A">
        <w:rPr>
          <w:rFonts w:ascii="Arial" w:hAnsi="Arial" w:cs="Arial"/>
          <w:b/>
          <w:bCs/>
          <w:sz w:val="28"/>
          <w:szCs w:val="28"/>
          <w:lang w:val="en-US"/>
        </w:rPr>
        <w:t>Frequently asked questions</w:t>
      </w:r>
    </w:p>
    <w:p w14:paraId="56309AC3" w14:textId="4B3A0046" w:rsidR="003A751A" w:rsidRDefault="003A751A" w:rsidP="002174D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/>
      </w:r>
      <w:r w:rsidRPr="002174DE">
        <w:rPr>
          <w:rFonts w:ascii="Arial" w:hAnsi="Arial" w:cs="Arial"/>
          <w:b/>
          <w:bCs/>
          <w:lang w:val="en-US"/>
        </w:rPr>
        <w:t>Question</w:t>
      </w:r>
      <w:r>
        <w:rPr>
          <w:rFonts w:ascii="Arial" w:hAnsi="Arial" w:cs="Arial"/>
          <w:lang w:val="en-US"/>
        </w:rPr>
        <w:t>: H</w:t>
      </w:r>
      <w:r w:rsidRPr="003A751A">
        <w:rPr>
          <w:rFonts w:ascii="Arial" w:hAnsi="Arial" w:cs="Arial"/>
          <w:lang w:val="en-US"/>
        </w:rPr>
        <w:t xml:space="preserve">ow </w:t>
      </w:r>
      <w:r>
        <w:rPr>
          <w:rFonts w:ascii="Arial" w:hAnsi="Arial" w:cs="Arial"/>
          <w:lang w:val="en-US"/>
        </w:rPr>
        <w:t xml:space="preserve">does </w:t>
      </w:r>
      <w:r w:rsidRPr="003A751A">
        <w:rPr>
          <w:rFonts w:ascii="Arial" w:hAnsi="Arial" w:cs="Arial"/>
          <w:lang w:val="en-US"/>
        </w:rPr>
        <w:t>field mapping relates to file import</w:t>
      </w:r>
      <w:r>
        <w:rPr>
          <w:rFonts w:ascii="Arial" w:hAnsi="Arial" w:cs="Arial"/>
          <w:lang w:val="en-US"/>
        </w:rPr>
        <w:t>?</w:t>
      </w:r>
    </w:p>
    <w:p w14:paraId="36A3F258" w14:textId="617362CA" w:rsidR="002174DE" w:rsidRDefault="003A751A" w:rsidP="002174DE">
      <w:pPr>
        <w:spacing w:after="0"/>
        <w:rPr>
          <w:rFonts w:ascii="Arial" w:hAnsi="Arial" w:cs="Arial"/>
          <w:lang w:val="en-US"/>
        </w:rPr>
      </w:pPr>
      <w:r w:rsidRPr="002174DE">
        <w:rPr>
          <w:rFonts w:ascii="Arial" w:hAnsi="Arial" w:cs="Arial"/>
          <w:b/>
          <w:bCs/>
          <w:lang w:val="en-US"/>
        </w:rPr>
        <w:t>Answer</w:t>
      </w:r>
      <w:r>
        <w:rPr>
          <w:rFonts w:ascii="Arial" w:hAnsi="Arial" w:cs="Arial"/>
          <w:lang w:val="en-US"/>
        </w:rPr>
        <w:t xml:space="preserve">: </w:t>
      </w:r>
      <w:r w:rsidRPr="003A751A">
        <w:rPr>
          <w:rFonts w:ascii="Arial" w:hAnsi="Arial" w:cs="Arial"/>
          <w:lang w:val="en-US"/>
        </w:rPr>
        <w:t>Field mapping is the bridge between your CSV file and your Gravity Forms fields.</w:t>
      </w:r>
      <w:r>
        <w:rPr>
          <w:rFonts w:ascii="Arial" w:hAnsi="Arial" w:cs="Arial"/>
          <w:lang w:val="en-US"/>
        </w:rPr>
        <w:t xml:space="preserve"> </w:t>
      </w:r>
      <w:r w:rsidRPr="003A751A">
        <w:rPr>
          <w:rFonts w:ascii="Arial" w:hAnsi="Arial" w:cs="Arial"/>
          <w:lang w:val="en-US"/>
        </w:rPr>
        <w:t>It determines what data goes into what field during an import</w:t>
      </w:r>
      <w:r>
        <w:rPr>
          <w:rFonts w:ascii="Arial" w:hAnsi="Arial" w:cs="Arial"/>
          <w:lang w:val="en-US"/>
        </w:rPr>
        <w:t xml:space="preserve">. </w:t>
      </w:r>
      <w:r w:rsidRPr="003A751A">
        <w:rPr>
          <w:rFonts w:ascii="Arial" w:hAnsi="Arial" w:cs="Arial"/>
          <w:lang w:val="en-US"/>
        </w:rPr>
        <w:t>If mapping is wrong</w:t>
      </w:r>
      <w:r>
        <w:rPr>
          <w:rFonts w:ascii="Arial" w:hAnsi="Arial" w:cs="Arial"/>
          <w:lang w:val="en-US"/>
        </w:rPr>
        <w:t xml:space="preserve">, </w:t>
      </w:r>
      <w:r w:rsidRPr="003A751A">
        <w:rPr>
          <w:rFonts w:ascii="Arial" w:hAnsi="Arial" w:cs="Arial"/>
          <w:lang w:val="en-US"/>
        </w:rPr>
        <w:t xml:space="preserve">the import will </w:t>
      </w:r>
      <w:r w:rsidR="002174DE" w:rsidRPr="003A751A">
        <w:rPr>
          <w:rFonts w:ascii="Arial" w:hAnsi="Arial" w:cs="Arial"/>
          <w:lang w:val="en-US"/>
        </w:rPr>
        <w:t>fail,</w:t>
      </w:r>
      <w:r w:rsidRPr="003A751A">
        <w:rPr>
          <w:rFonts w:ascii="Arial" w:hAnsi="Arial" w:cs="Arial"/>
          <w:lang w:val="en-US"/>
        </w:rPr>
        <w:t xml:space="preserve"> or your data will be misplaced.</w:t>
      </w:r>
    </w:p>
    <w:p w14:paraId="4E93C6CB" w14:textId="77777777" w:rsidR="002174DE" w:rsidRDefault="002174DE" w:rsidP="003A751A">
      <w:pPr>
        <w:rPr>
          <w:rFonts w:ascii="Arial" w:hAnsi="Arial" w:cs="Arial"/>
          <w:lang w:val="en-US"/>
        </w:rPr>
      </w:pPr>
    </w:p>
    <w:p w14:paraId="1E8A1268" w14:textId="16732E2B" w:rsidR="002174DE" w:rsidRDefault="002174DE" w:rsidP="002174DE">
      <w:pPr>
        <w:spacing w:after="0"/>
        <w:rPr>
          <w:rFonts w:ascii="Arial" w:hAnsi="Arial" w:cs="Arial"/>
          <w:lang w:val="en-US"/>
        </w:rPr>
      </w:pPr>
      <w:r w:rsidRPr="002174DE">
        <w:rPr>
          <w:rFonts w:ascii="Arial" w:hAnsi="Arial" w:cs="Arial"/>
          <w:b/>
          <w:bCs/>
          <w:lang w:val="en-US"/>
        </w:rPr>
        <w:t>Question</w:t>
      </w:r>
      <w:r>
        <w:rPr>
          <w:rFonts w:ascii="Arial" w:hAnsi="Arial" w:cs="Arial"/>
          <w:lang w:val="en-US"/>
        </w:rPr>
        <w:t xml:space="preserve">: What is the </w:t>
      </w:r>
      <w:r w:rsidRPr="002174DE">
        <w:rPr>
          <w:rFonts w:ascii="Arial" w:hAnsi="Arial" w:cs="Arial"/>
          <w:lang w:val="en-US"/>
        </w:rPr>
        <w:t>structure required for CSV files when</w:t>
      </w:r>
      <w:r>
        <w:rPr>
          <w:rFonts w:ascii="Arial" w:hAnsi="Arial" w:cs="Arial"/>
          <w:lang w:val="en-US"/>
        </w:rPr>
        <w:t xml:space="preserve"> </w:t>
      </w:r>
      <w:r w:rsidRPr="002174DE">
        <w:rPr>
          <w:rFonts w:ascii="Arial" w:hAnsi="Arial" w:cs="Arial"/>
          <w:lang w:val="en-US"/>
        </w:rPr>
        <w:t>importing individual files</w:t>
      </w:r>
      <w:r>
        <w:rPr>
          <w:rFonts w:ascii="Arial" w:hAnsi="Arial" w:cs="Arial"/>
          <w:lang w:val="en-US"/>
        </w:rPr>
        <w:t>?</w:t>
      </w:r>
    </w:p>
    <w:p w14:paraId="33A73639" w14:textId="3FF5F150" w:rsidR="002174DE" w:rsidRDefault="002174DE" w:rsidP="002174DE">
      <w:pPr>
        <w:spacing w:after="0"/>
        <w:rPr>
          <w:rFonts w:ascii="Arial" w:hAnsi="Arial" w:cs="Arial"/>
          <w:lang w:val="en-US"/>
        </w:rPr>
      </w:pPr>
      <w:r w:rsidRPr="002174DE">
        <w:rPr>
          <w:rFonts w:ascii="Arial" w:hAnsi="Arial" w:cs="Arial"/>
          <w:b/>
          <w:bCs/>
          <w:lang w:val="en-US"/>
        </w:rPr>
        <w:t>Answer</w:t>
      </w:r>
      <w:r>
        <w:rPr>
          <w:rFonts w:ascii="Arial" w:hAnsi="Arial" w:cs="Arial"/>
          <w:lang w:val="en-US"/>
        </w:rPr>
        <w:t>: Below is the required CSV structure for Gravity Import.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5102"/>
      </w:tblGrid>
      <w:tr w:rsidR="002174DE" w14:paraId="53C4768D" w14:textId="77777777" w:rsidTr="002174DE">
        <w:tc>
          <w:tcPr>
            <w:tcW w:w="4248" w:type="dxa"/>
          </w:tcPr>
          <w:p w14:paraId="4761989B" w14:textId="7661A2E3" w:rsidR="002174DE" w:rsidRPr="002174DE" w:rsidRDefault="002174DE" w:rsidP="003A751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174DE">
              <w:rPr>
                <w:rFonts w:ascii="Arial" w:hAnsi="Arial" w:cs="Arial"/>
                <w:b/>
                <w:bCs/>
                <w:lang w:val="en-US"/>
              </w:rPr>
              <w:t>Requirement</w:t>
            </w:r>
          </w:p>
        </w:tc>
        <w:tc>
          <w:tcPr>
            <w:tcW w:w="5102" w:type="dxa"/>
          </w:tcPr>
          <w:p w14:paraId="06285152" w14:textId="5A776170" w:rsidR="002174DE" w:rsidRPr="002174DE" w:rsidRDefault="002174DE" w:rsidP="003A751A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Reason</w:t>
            </w:r>
          </w:p>
        </w:tc>
      </w:tr>
      <w:tr w:rsidR="002174DE" w14:paraId="4EF7D02E" w14:textId="77777777" w:rsidTr="002174DE">
        <w:tc>
          <w:tcPr>
            <w:tcW w:w="4248" w:type="dxa"/>
          </w:tcPr>
          <w:p w14:paraId="3304EF2B" w14:textId="23F68A8E" w:rsidR="002174DE" w:rsidRDefault="002174DE" w:rsidP="003A751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Header row</w:t>
            </w:r>
          </w:p>
        </w:tc>
        <w:tc>
          <w:tcPr>
            <w:tcW w:w="5102" w:type="dxa"/>
          </w:tcPr>
          <w:p w14:paraId="5F580655" w14:textId="45093C3F" w:rsidR="002174DE" w:rsidRDefault="002174DE" w:rsidP="003A751A">
            <w:pPr>
              <w:rPr>
                <w:rFonts w:ascii="Arial" w:hAnsi="Arial" w:cs="Arial"/>
                <w:lang w:val="en-US"/>
              </w:rPr>
            </w:pPr>
            <w:r w:rsidRPr="002174DE">
              <w:rPr>
                <w:rFonts w:ascii="Arial" w:hAnsi="Arial" w:cs="Arial"/>
              </w:rPr>
              <w:t>Required for field mapping</w:t>
            </w:r>
          </w:p>
        </w:tc>
      </w:tr>
      <w:tr w:rsidR="002174DE" w14:paraId="2EF7C238" w14:textId="77777777" w:rsidTr="002174DE">
        <w:tc>
          <w:tcPr>
            <w:tcW w:w="4248" w:type="dxa"/>
          </w:tcPr>
          <w:p w14:paraId="13FA64BB" w14:textId="4B6B1CC0" w:rsidR="002174DE" w:rsidRDefault="002174DE" w:rsidP="003A751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One row per entry</w:t>
            </w:r>
          </w:p>
        </w:tc>
        <w:tc>
          <w:tcPr>
            <w:tcW w:w="5102" w:type="dxa"/>
          </w:tcPr>
          <w:p w14:paraId="07F7229E" w14:textId="3A237616" w:rsidR="002174DE" w:rsidRDefault="002174DE" w:rsidP="003A751A">
            <w:pPr>
              <w:rPr>
                <w:rFonts w:ascii="Arial" w:hAnsi="Arial" w:cs="Arial"/>
                <w:lang w:val="en-US"/>
              </w:rPr>
            </w:pPr>
            <w:r w:rsidRPr="002174DE">
              <w:rPr>
                <w:rFonts w:ascii="Arial" w:hAnsi="Arial" w:cs="Arial"/>
              </w:rPr>
              <w:t>Ensures each entry imports cleanly</w:t>
            </w:r>
          </w:p>
        </w:tc>
      </w:tr>
      <w:tr w:rsidR="002174DE" w14:paraId="14D995ED" w14:textId="77777777" w:rsidTr="002174DE">
        <w:tc>
          <w:tcPr>
            <w:tcW w:w="4248" w:type="dxa"/>
          </w:tcPr>
          <w:p w14:paraId="71E2A85F" w14:textId="1D977C9D" w:rsidR="002174DE" w:rsidRDefault="002174DE" w:rsidP="003A751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Same number of columns</w:t>
            </w:r>
          </w:p>
        </w:tc>
        <w:tc>
          <w:tcPr>
            <w:tcW w:w="5102" w:type="dxa"/>
          </w:tcPr>
          <w:p w14:paraId="1F623009" w14:textId="07C3653D" w:rsidR="002174DE" w:rsidRDefault="002174DE" w:rsidP="003A751A">
            <w:pPr>
              <w:rPr>
                <w:rFonts w:ascii="Arial" w:hAnsi="Arial" w:cs="Arial"/>
                <w:lang w:val="en-US"/>
              </w:rPr>
            </w:pPr>
            <w:r w:rsidRPr="002174DE">
              <w:rPr>
                <w:rFonts w:ascii="Arial" w:hAnsi="Arial" w:cs="Arial"/>
              </w:rPr>
              <w:t>Prevents row alignment errors</w:t>
            </w:r>
          </w:p>
        </w:tc>
      </w:tr>
      <w:tr w:rsidR="002174DE" w14:paraId="41782789" w14:textId="77777777" w:rsidTr="002174DE">
        <w:tc>
          <w:tcPr>
            <w:tcW w:w="4248" w:type="dxa"/>
          </w:tcPr>
          <w:p w14:paraId="7A59519A" w14:textId="02A79A41" w:rsidR="002174DE" w:rsidRDefault="002174DE" w:rsidP="003A751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Quoted special characters</w:t>
            </w:r>
          </w:p>
        </w:tc>
        <w:tc>
          <w:tcPr>
            <w:tcW w:w="5102" w:type="dxa"/>
          </w:tcPr>
          <w:p w14:paraId="4F9C7D1A" w14:textId="56907BB1" w:rsidR="002174DE" w:rsidRDefault="002174DE" w:rsidP="003A751A">
            <w:pPr>
              <w:rPr>
                <w:rFonts w:ascii="Arial" w:hAnsi="Arial" w:cs="Arial"/>
                <w:lang w:val="en-US"/>
              </w:rPr>
            </w:pPr>
            <w:r w:rsidRPr="002174DE">
              <w:rPr>
                <w:rFonts w:ascii="Arial" w:hAnsi="Arial" w:cs="Arial"/>
              </w:rPr>
              <w:t>Prevents broken rows</w:t>
            </w:r>
          </w:p>
        </w:tc>
      </w:tr>
      <w:tr w:rsidR="002174DE" w14:paraId="7C2EEAFF" w14:textId="77777777" w:rsidTr="002174DE">
        <w:tc>
          <w:tcPr>
            <w:tcW w:w="4248" w:type="dxa"/>
          </w:tcPr>
          <w:p w14:paraId="39918B7C" w14:textId="35AA92B2" w:rsidR="002174DE" w:rsidRDefault="002174DE" w:rsidP="003A751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 blank lines</w:t>
            </w:r>
          </w:p>
        </w:tc>
        <w:tc>
          <w:tcPr>
            <w:tcW w:w="5102" w:type="dxa"/>
          </w:tcPr>
          <w:p w14:paraId="1FA0F049" w14:textId="1D6B526B" w:rsidR="002174DE" w:rsidRDefault="002174DE" w:rsidP="003A751A">
            <w:pPr>
              <w:rPr>
                <w:rFonts w:ascii="Arial" w:hAnsi="Arial" w:cs="Arial"/>
                <w:lang w:val="en-US"/>
              </w:rPr>
            </w:pPr>
            <w:r w:rsidRPr="002174DE">
              <w:rPr>
                <w:rFonts w:ascii="Arial" w:hAnsi="Arial" w:cs="Arial"/>
              </w:rPr>
              <w:t>Avoids "empty row" errors</w:t>
            </w:r>
          </w:p>
        </w:tc>
      </w:tr>
      <w:tr w:rsidR="002174DE" w14:paraId="7B01B38B" w14:textId="77777777" w:rsidTr="002174DE">
        <w:tc>
          <w:tcPr>
            <w:tcW w:w="4248" w:type="dxa"/>
          </w:tcPr>
          <w:p w14:paraId="7CAF453C" w14:textId="3F110518" w:rsidR="002174DE" w:rsidRDefault="002174DE" w:rsidP="003A751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Standard comma</w:t>
            </w:r>
          </w:p>
        </w:tc>
        <w:tc>
          <w:tcPr>
            <w:tcW w:w="5102" w:type="dxa"/>
          </w:tcPr>
          <w:p w14:paraId="6B000661" w14:textId="550D5ABA" w:rsidR="002174DE" w:rsidRDefault="002174DE" w:rsidP="003A751A">
            <w:pPr>
              <w:rPr>
                <w:rFonts w:ascii="Arial" w:hAnsi="Arial" w:cs="Arial"/>
                <w:lang w:val="en-US"/>
              </w:rPr>
            </w:pPr>
            <w:r w:rsidRPr="002174DE">
              <w:rPr>
                <w:rFonts w:ascii="Arial" w:hAnsi="Arial" w:cs="Arial"/>
              </w:rPr>
              <w:t>GravityImport expects CSV (comma)</w:t>
            </w:r>
          </w:p>
        </w:tc>
      </w:tr>
      <w:tr w:rsidR="002174DE" w14:paraId="359F550E" w14:textId="77777777" w:rsidTr="002174DE">
        <w:tc>
          <w:tcPr>
            <w:tcW w:w="4248" w:type="dxa"/>
          </w:tcPr>
          <w:p w14:paraId="55721806" w14:textId="3AF35C1E" w:rsidR="002174DE" w:rsidRDefault="002174DE" w:rsidP="003A751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Empty cells allowed</w:t>
            </w:r>
          </w:p>
        </w:tc>
        <w:tc>
          <w:tcPr>
            <w:tcW w:w="5102" w:type="dxa"/>
          </w:tcPr>
          <w:p w14:paraId="151083DC" w14:textId="426E823F" w:rsidR="002174DE" w:rsidRDefault="002174DE" w:rsidP="003A751A">
            <w:pPr>
              <w:rPr>
                <w:rFonts w:ascii="Arial" w:hAnsi="Arial" w:cs="Arial"/>
                <w:lang w:val="en-US"/>
              </w:rPr>
            </w:pPr>
            <w:r w:rsidRPr="002174DE">
              <w:rPr>
                <w:rFonts w:ascii="Arial" w:hAnsi="Arial" w:cs="Arial"/>
              </w:rPr>
              <w:t>Keeps structure consistent</w:t>
            </w:r>
          </w:p>
        </w:tc>
      </w:tr>
    </w:tbl>
    <w:p w14:paraId="3DFAAD42" w14:textId="77777777" w:rsidR="002174DE" w:rsidRDefault="002174DE" w:rsidP="003A751A">
      <w:pPr>
        <w:rPr>
          <w:rFonts w:ascii="Arial" w:hAnsi="Arial" w:cs="Arial"/>
          <w:lang w:val="en-US"/>
        </w:rPr>
      </w:pPr>
    </w:p>
    <w:p w14:paraId="39BBEC39" w14:textId="64D5E0C9" w:rsidR="002174DE" w:rsidRDefault="002174DE" w:rsidP="003A751A">
      <w:pPr>
        <w:rPr>
          <w:rFonts w:ascii="Arial" w:hAnsi="Arial" w:cs="Arial"/>
          <w:lang w:val="en-US"/>
        </w:rPr>
      </w:pPr>
      <w:r w:rsidRPr="002174DE">
        <w:rPr>
          <w:rFonts w:ascii="Arial" w:hAnsi="Arial" w:cs="Arial"/>
          <w:b/>
          <w:bCs/>
          <w:lang w:val="en-US"/>
        </w:rPr>
        <w:lastRenderedPageBreak/>
        <w:t>Question</w:t>
      </w:r>
      <w:r>
        <w:rPr>
          <w:rFonts w:ascii="Arial" w:hAnsi="Arial" w:cs="Arial"/>
          <w:lang w:val="en-US"/>
        </w:rPr>
        <w:t xml:space="preserve">: I’m </w:t>
      </w:r>
      <w:r w:rsidRPr="002174DE">
        <w:rPr>
          <w:rFonts w:ascii="Arial" w:hAnsi="Arial" w:cs="Arial"/>
          <w:lang w:val="en-US"/>
        </w:rPr>
        <w:t>unsure whether file importing works with new or existing forms.</w:t>
      </w:r>
      <w:r>
        <w:rPr>
          <w:rFonts w:ascii="Arial" w:hAnsi="Arial" w:cs="Arial"/>
          <w:lang w:val="en-US"/>
        </w:rPr>
        <w:br/>
      </w:r>
      <w:r w:rsidRPr="002174DE">
        <w:rPr>
          <w:rFonts w:ascii="Arial" w:hAnsi="Arial" w:cs="Arial"/>
          <w:b/>
          <w:bCs/>
          <w:lang w:val="en-US"/>
        </w:rPr>
        <w:t>Answer</w:t>
      </w:r>
      <w:r>
        <w:rPr>
          <w:rFonts w:ascii="Arial" w:hAnsi="Arial" w:cs="Arial"/>
          <w:lang w:val="en-US"/>
        </w:rPr>
        <w:t xml:space="preserve">: </w:t>
      </w:r>
      <w:r w:rsidRPr="002174DE">
        <w:rPr>
          <w:rFonts w:ascii="Arial" w:hAnsi="Arial" w:cs="Arial"/>
        </w:rPr>
        <w:t>Yes</w:t>
      </w:r>
      <w:r>
        <w:rPr>
          <w:rFonts w:ascii="Arial" w:hAnsi="Arial" w:cs="Arial"/>
        </w:rPr>
        <w:t>,</w:t>
      </w:r>
      <w:r w:rsidRPr="002174DE">
        <w:rPr>
          <w:rFonts w:ascii="Arial" w:hAnsi="Arial" w:cs="Arial"/>
        </w:rPr>
        <w:t xml:space="preserve"> file importing works with both new and existing forms.</w:t>
      </w:r>
    </w:p>
    <w:p w14:paraId="754ADD85" w14:textId="77777777" w:rsidR="002174DE" w:rsidRDefault="002174DE" w:rsidP="003A751A">
      <w:pPr>
        <w:rPr>
          <w:rFonts w:ascii="Arial" w:hAnsi="Arial" w:cs="Arial"/>
          <w:lang w:val="en-US"/>
        </w:rPr>
      </w:pPr>
    </w:p>
    <w:p w14:paraId="77D6AB38" w14:textId="7F772865" w:rsidR="002174DE" w:rsidRDefault="002174DE" w:rsidP="002174DE">
      <w:pPr>
        <w:spacing w:after="0"/>
        <w:rPr>
          <w:rFonts w:ascii="Arial" w:hAnsi="Arial" w:cs="Arial"/>
          <w:b/>
          <w:bCs/>
          <w:lang w:val="en-US"/>
        </w:rPr>
      </w:pPr>
      <w:r w:rsidRPr="002174DE">
        <w:rPr>
          <w:rFonts w:ascii="Arial" w:hAnsi="Arial" w:cs="Arial"/>
          <w:b/>
          <w:bCs/>
          <w:lang w:val="en-US"/>
        </w:rPr>
        <w:t>Question</w:t>
      </w:r>
      <w:r>
        <w:rPr>
          <w:rFonts w:ascii="Arial" w:hAnsi="Arial" w:cs="Arial"/>
          <w:b/>
          <w:bCs/>
          <w:lang w:val="en-US"/>
        </w:rPr>
        <w:t xml:space="preserve">: </w:t>
      </w:r>
      <w:r w:rsidRPr="002174DE">
        <w:rPr>
          <w:rFonts w:ascii="Arial" w:hAnsi="Arial" w:cs="Arial"/>
          <w:lang w:val="en-US"/>
        </w:rPr>
        <w:t>What is the purpose and functionality of the “Upload Files” option within field mapping</w:t>
      </w:r>
      <w:r>
        <w:rPr>
          <w:rFonts w:ascii="Arial" w:hAnsi="Arial" w:cs="Arial"/>
          <w:lang w:val="en-US"/>
        </w:rPr>
        <w:t>?</w:t>
      </w:r>
    </w:p>
    <w:p w14:paraId="4785D61E" w14:textId="78F7E405" w:rsidR="006D2AD6" w:rsidRPr="00F2319F" w:rsidRDefault="002174DE" w:rsidP="002174DE">
      <w:pPr>
        <w:spacing w:after="0"/>
        <w:rPr>
          <w:rFonts w:ascii="Arial" w:hAnsi="Arial" w:cs="Arial"/>
          <w:lang w:val="en-US"/>
        </w:rPr>
      </w:pPr>
      <w:r w:rsidRPr="002174DE">
        <w:rPr>
          <w:rFonts w:ascii="Arial" w:hAnsi="Arial" w:cs="Arial"/>
          <w:b/>
          <w:bCs/>
          <w:lang w:val="en-US"/>
        </w:rPr>
        <w:t>Answer</w:t>
      </w:r>
      <w:r>
        <w:rPr>
          <w:rFonts w:ascii="Arial" w:hAnsi="Arial" w:cs="Arial"/>
          <w:b/>
          <w:bCs/>
          <w:lang w:val="en-US"/>
        </w:rPr>
        <w:t xml:space="preserve">: </w:t>
      </w:r>
      <w:r w:rsidRPr="002174DE">
        <w:rPr>
          <w:rFonts w:ascii="Arial" w:hAnsi="Arial" w:cs="Arial"/>
        </w:rPr>
        <w:t>The “Upload Files” option allows GravityImport to handle File Upload fields in your form by linking CSV</w:t>
      </w:r>
      <w:r>
        <w:rPr>
          <w:rFonts w:ascii="Arial" w:hAnsi="Arial" w:cs="Arial"/>
        </w:rPr>
        <w:t xml:space="preserve"> </w:t>
      </w:r>
      <w:r w:rsidRPr="002174DE">
        <w:rPr>
          <w:rFonts w:ascii="Arial" w:hAnsi="Arial" w:cs="Arial"/>
        </w:rPr>
        <w:t>provided file URLs or paths to the form entries.</w:t>
      </w:r>
    </w:p>
    <w:sectPr w:rsidR="006D2AD6" w:rsidRPr="00F231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31574"/>
    <w:multiLevelType w:val="hybridMultilevel"/>
    <w:tmpl w:val="8034B39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35050"/>
    <w:multiLevelType w:val="hybridMultilevel"/>
    <w:tmpl w:val="0F1635F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C70148"/>
    <w:multiLevelType w:val="hybridMultilevel"/>
    <w:tmpl w:val="B5564F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35173"/>
    <w:multiLevelType w:val="hybridMultilevel"/>
    <w:tmpl w:val="63D0A3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501091">
    <w:abstractNumId w:val="3"/>
  </w:num>
  <w:num w:numId="2" w16cid:durableId="2110930678">
    <w:abstractNumId w:val="1"/>
  </w:num>
  <w:num w:numId="3" w16cid:durableId="70276475">
    <w:abstractNumId w:val="0"/>
  </w:num>
  <w:num w:numId="4" w16cid:durableId="1597598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D2"/>
    <w:rsid w:val="002174DE"/>
    <w:rsid w:val="002D18EF"/>
    <w:rsid w:val="003A751A"/>
    <w:rsid w:val="0045325B"/>
    <w:rsid w:val="00567EF0"/>
    <w:rsid w:val="006D2AD6"/>
    <w:rsid w:val="00874BFE"/>
    <w:rsid w:val="00966685"/>
    <w:rsid w:val="00DD4480"/>
    <w:rsid w:val="00F2319F"/>
    <w:rsid w:val="00FF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61154"/>
  <w15:chartTrackingRefBased/>
  <w15:docId w15:val="{3C822D2C-51C5-4737-994D-241E192A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3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3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3D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17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D44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intelligible-ray-ba7030.try.gravitykit.com/wp-admin/admin.php?page=gv-admin-import-entries" TargetMode="External"/><Relationship Id="rId15" Type="http://schemas.openxmlformats.org/officeDocument/2006/relationships/hyperlink" Target="https://intelligible-ray-ba7030.try.gravitykit.com/wp-admin/admin.php?page=gf_help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Rollen Beltran</dc:creator>
  <cp:keywords/>
  <dc:description/>
  <cp:lastModifiedBy>Rollen Beltran</cp:lastModifiedBy>
  <cp:revision>2</cp:revision>
  <dcterms:created xsi:type="dcterms:W3CDTF">2026-03-17T18:39:00Z</dcterms:created>
  <dcterms:modified xsi:type="dcterms:W3CDTF">2026-03-17T18:39:00Z</dcterms:modified>
</cp:coreProperties>
</file>