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9FE" w:rsidRPr="0004082D" w:rsidRDefault="004E29FE" w:rsidP="004E29FE">
      <w:pPr>
        <w:spacing w:line="360" w:lineRule="auto"/>
        <w:jc w:val="both"/>
        <w:rPr>
          <w:rFonts w:ascii="Times New Roman" w:hAnsi="Times New Roman" w:cs="Times New Roman"/>
          <w:sz w:val="28"/>
          <w:szCs w:val="28"/>
          <w:lang w:val="en-IN"/>
        </w:rPr>
      </w:pPr>
      <w:r w:rsidRPr="0004082D">
        <w:rPr>
          <w:rFonts w:ascii="Times New Roman" w:hAnsi="Times New Roman" w:cs="Times New Roman"/>
          <w:noProof/>
          <w:sz w:val="28"/>
          <w:szCs w:val="28"/>
          <w:lang w:eastAsia="en-US"/>
        </w:rPr>
        <w:drawing>
          <wp:inline distT="0" distB="0" distL="114300" distR="114300">
            <wp:extent cx="674370" cy="642620"/>
            <wp:effectExtent l="0" t="0" r="11430" b="5080"/>
            <wp:docPr id="2" name="Picture 2" descr="WhatsApp Image 2023-05-08 at 2.51.0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05-08 at 2.51.07 AM"/>
                    <pic:cNvPicPr>
                      <a:picLocks noChangeAspect="1"/>
                    </pic:cNvPicPr>
                  </pic:nvPicPr>
                  <pic:blipFill>
                    <a:blip r:embed="rId8"/>
                    <a:stretch>
                      <a:fillRect/>
                    </a:stretch>
                  </pic:blipFill>
                  <pic:spPr>
                    <a:xfrm>
                      <a:off x="0" y="0"/>
                      <a:ext cx="674370" cy="642620"/>
                    </a:xfrm>
                    <a:prstGeom prst="rect">
                      <a:avLst/>
                    </a:prstGeom>
                  </pic:spPr>
                </pic:pic>
              </a:graphicData>
            </a:graphic>
          </wp:inline>
        </w:drawing>
      </w:r>
      <w:r w:rsidR="006504D4">
        <w:rPr>
          <w:rFonts w:ascii="Times New Roman" w:hAnsi="Times New Roman" w:cs="Times New Roman"/>
          <w:sz w:val="28"/>
          <w:szCs w:val="28"/>
          <w:lang w:val="en-IN"/>
        </w:rPr>
        <w:t xml:space="preserve">                                                                                        </w:t>
      </w:r>
      <w:r w:rsidRPr="0004082D">
        <w:rPr>
          <w:rFonts w:ascii="Times New Roman" w:hAnsi="Times New Roman" w:cs="Times New Roman"/>
          <w:noProof/>
          <w:sz w:val="28"/>
          <w:szCs w:val="28"/>
          <w:lang w:eastAsia="en-US"/>
        </w:rPr>
        <w:drawing>
          <wp:inline distT="0" distB="0" distL="114300" distR="114300">
            <wp:extent cx="772485" cy="661670"/>
            <wp:effectExtent l="19050" t="0" r="8565" b="0"/>
            <wp:docPr id="1" name="Picture 1" descr="WhatsApp Image 2023-05-08 at 2.51.0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5-08 at 2.51.08 AM"/>
                    <pic:cNvPicPr>
                      <a:picLocks noChangeAspect="1"/>
                    </pic:cNvPicPr>
                  </pic:nvPicPr>
                  <pic:blipFill>
                    <a:blip r:embed="rId9"/>
                    <a:stretch>
                      <a:fillRect/>
                    </a:stretch>
                  </pic:blipFill>
                  <pic:spPr>
                    <a:xfrm>
                      <a:off x="0" y="0"/>
                      <a:ext cx="772485" cy="661670"/>
                    </a:xfrm>
                    <a:prstGeom prst="rect">
                      <a:avLst/>
                    </a:prstGeom>
                  </pic:spPr>
                </pic:pic>
              </a:graphicData>
            </a:graphic>
          </wp:inline>
        </w:drawing>
      </w:r>
    </w:p>
    <w:p w:rsidR="004E29FE" w:rsidRPr="0004082D" w:rsidRDefault="004E29FE" w:rsidP="004E29FE">
      <w:pPr>
        <w:spacing w:line="360" w:lineRule="auto"/>
        <w:jc w:val="center"/>
        <w:rPr>
          <w:rFonts w:ascii="Times New Roman" w:hAnsi="Times New Roman" w:cs="Times New Roman"/>
          <w:b/>
          <w:bCs/>
          <w:sz w:val="28"/>
          <w:szCs w:val="28"/>
        </w:rPr>
      </w:pPr>
    </w:p>
    <w:p w:rsidR="006504D4" w:rsidRPr="006504D4" w:rsidRDefault="006504D4" w:rsidP="006504D4">
      <w:pPr>
        <w:spacing w:line="360" w:lineRule="auto"/>
        <w:jc w:val="center"/>
        <w:rPr>
          <w:rFonts w:ascii="Times New Roman" w:hAnsi="Times New Roman" w:cs="Times New Roman"/>
          <w:b/>
          <w:bCs/>
          <w:sz w:val="34"/>
          <w:szCs w:val="34"/>
          <w:lang w:val="en-IN"/>
        </w:rPr>
      </w:pPr>
      <w:r w:rsidRPr="006504D4">
        <w:rPr>
          <w:rFonts w:ascii="Times New Roman" w:hAnsi="Times New Roman" w:cs="Times New Roman"/>
          <w:b/>
          <w:bCs/>
          <w:sz w:val="34"/>
          <w:szCs w:val="34"/>
        </w:rPr>
        <w:t>CROSS-CONTRACT OBFUSCATION AND GAS OPTIMIZATION FRAMEWORK FOR SOLIDITY SMART CONTRACT</w:t>
      </w:r>
    </w:p>
    <w:p w:rsidR="004E29FE" w:rsidRPr="0004082D" w:rsidRDefault="004E29FE" w:rsidP="004E29FE">
      <w:pPr>
        <w:spacing w:line="360" w:lineRule="auto"/>
        <w:jc w:val="center"/>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r w:rsidRPr="0004082D">
        <w:rPr>
          <w:rFonts w:ascii="Times New Roman" w:hAnsi="Times New Roman" w:cs="Times New Roman"/>
          <w:b/>
          <w:bCs/>
          <w:sz w:val="28"/>
          <w:szCs w:val="28"/>
          <w:lang w:val="en-IN"/>
        </w:rPr>
        <w:t>A Project Report</w:t>
      </w:r>
    </w:p>
    <w:p w:rsidR="004E29FE" w:rsidRPr="0004082D" w:rsidRDefault="004E29FE" w:rsidP="004E29FE">
      <w:pPr>
        <w:spacing w:line="360" w:lineRule="auto"/>
        <w:jc w:val="center"/>
        <w:rPr>
          <w:rFonts w:ascii="Times New Roman" w:hAnsi="Times New Roman" w:cs="Times New Roman"/>
          <w:i/>
          <w:iCs/>
          <w:sz w:val="28"/>
          <w:szCs w:val="28"/>
          <w:lang w:val="en-IN"/>
        </w:rPr>
      </w:pPr>
      <w:r w:rsidRPr="0004082D">
        <w:rPr>
          <w:rFonts w:ascii="Times New Roman" w:hAnsi="Times New Roman" w:cs="Times New Roman"/>
          <w:i/>
          <w:iCs/>
          <w:sz w:val="28"/>
          <w:szCs w:val="28"/>
          <w:lang w:val="en-IN"/>
        </w:rPr>
        <w:t>Submitted by</w:t>
      </w:r>
    </w:p>
    <w:p w:rsidR="004E29FE" w:rsidRPr="0004082D" w:rsidRDefault="004E29FE" w:rsidP="004E29FE">
      <w:pPr>
        <w:spacing w:line="360" w:lineRule="auto"/>
        <w:jc w:val="center"/>
        <w:rPr>
          <w:rFonts w:ascii="Times New Roman" w:hAnsi="Times New Roman" w:cs="Times New Roman"/>
          <w:i/>
          <w:iCs/>
          <w:sz w:val="28"/>
          <w:szCs w:val="28"/>
          <w:lang w:val="en-IN"/>
        </w:rPr>
      </w:pPr>
    </w:p>
    <w:p w:rsidR="004E29FE" w:rsidRPr="00C57FD6" w:rsidRDefault="00467437" w:rsidP="004E29FE">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HARISH.N</w:t>
      </w:r>
      <w:r w:rsidR="004E29FE" w:rsidRPr="00C57FD6">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 xml:space="preserve">                     (210221104010</w:t>
      </w:r>
      <w:r w:rsidR="004E29FE" w:rsidRPr="00C57FD6">
        <w:rPr>
          <w:rFonts w:ascii="Times New Roman" w:hAnsi="Times New Roman" w:cs="Times New Roman"/>
          <w:b/>
          <w:bCs/>
          <w:sz w:val="28"/>
          <w:szCs w:val="28"/>
          <w:lang w:val="en-IN"/>
        </w:rPr>
        <w:t>)</w:t>
      </w:r>
    </w:p>
    <w:p w:rsidR="004E29FE" w:rsidRPr="0004082D" w:rsidRDefault="004E29FE" w:rsidP="006504D4">
      <w:pPr>
        <w:spacing w:line="276" w:lineRule="auto"/>
        <w:jc w:val="both"/>
        <w:rPr>
          <w:rFonts w:ascii="Times New Roman" w:hAnsi="Times New Roman" w:cs="Times New Roman"/>
          <w:b/>
          <w:bCs/>
          <w:sz w:val="28"/>
          <w:szCs w:val="28"/>
          <w:lang w:val="en-IN"/>
        </w:rPr>
      </w:pPr>
    </w:p>
    <w:p w:rsidR="004E29FE" w:rsidRPr="0004082D" w:rsidRDefault="00467437" w:rsidP="004E29FE">
      <w:pPr>
        <w:tabs>
          <w:tab w:val="left" w:pos="312"/>
        </w:tabs>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MANIKANDAN.M</w:t>
      </w:r>
      <w:r w:rsidR="004E29FE" w:rsidRPr="0004082D">
        <w:rPr>
          <w:rFonts w:ascii="Times New Roman" w:hAnsi="Times New Roman" w:cs="Times New Roman"/>
          <w:b/>
          <w:bCs/>
          <w:sz w:val="28"/>
          <w:szCs w:val="28"/>
          <w:lang w:val="en-IN"/>
        </w:rPr>
        <w:t xml:space="preserve">                    </w:t>
      </w:r>
      <w:r w:rsidR="00E27352">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(210221</w:t>
      </w:r>
      <w:r w:rsidR="004E29FE" w:rsidRPr="0004082D">
        <w:rPr>
          <w:rFonts w:ascii="Times New Roman" w:hAnsi="Times New Roman" w:cs="Times New Roman"/>
          <w:b/>
          <w:bCs/>
          <w:sz w:val="28"/>
          <w:szCs w:val="28"/>
          <w:lang w:val="en-IN"/>
        </w:rPr>
        <w:t>1040</w:t>
      </w:r>
      <w:r>
        <w:rPr>
          <w:rFonts w:ascii="Times New Roman" w:hAnsi="Times New Roman" w:cs="Times New Roman"/>
          <w:b/>
          <w:bCs/>
          <w:sz w:val="28"/>
          <w:szCs w:val="28"/>
          <w:lang w:val="en-IN"/>
        </w:rPr>
        <w:t>20</w:t>
      </w:r>
      <w:r w:rsidR="004E29FE" w:rsidRPr="0004082D">
        <w:rPr>
          <w:rFonts w:ascii="Times New Roman" w:hAnsi="Times New Roman" w:cs="Times New Roman"/>
          <w:b/>
          <w:bCs/>
          <w:sz w:val="28"/>
          <w:szCs w:val="28"/>
          <w:lang w:val="en-IN"/>
        </w:rPr>
        <w:t>)</w:t>
      </w:r>
    </w:p>
    <w:p w:rsidR="004E29FE" w:rsidRPr="0004082D" w:rsidRDefault="004E29FE" w:rsidP="006504D4">
      <w:pPr>
        <w:spacing w:line="276" w:lineRule="auto"/>
        <w:jc w:val="both"/>
        <w:rPr>
          <w:rFonts w:ascii="Times New Roman" w:hAnsi="Times New Roman" w:cs="Times New Roman"/>
          <w:b/>
          <w:bCs/>
          <w:sz w:val="28"/>
          <w:szCs w:val="28"/>
          <w:lang w:val="en-IN"/>
        </w:rPr>
      </w:pPr>
    </w:p>
    <w:p w:rsidR="004E29FE" w:rsidRPr="0004082D" w:rsidRDefault="00467437" w:rsidP="004E29FE">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rPr>
        <w:t xml:space="preserve">       YOKESH.J                     </w:t>
      </w:r>
      <w:r w:rsidR="00E27352">
        <w:rPr>
          <w:rFonts w:ascii="Times New Roman" w:hAnsi="Times New Roman" w:cs="Times New Roman"/>
          <w:b/>
          <w:bCs/>
          <w:sz w:val="28"/>
          <w:szCs w:val="28"/>
        </w:rPr>
        <w:t xml:space="preserve">                                    </w:t>
      </w:r>
      <w:r>
        <w:rPr>
          <w:rFonts w:ascii="Times New Roman" w:hAnsi="Times New Roman" w:cs="Times New Roman"/>
          <w:b/>
          <w:bCs/>
          <w:sz w:val="28"/>
          <w:szCs w:val="28"/>
          <w:lang w:val="en-IN"/>
        </w:rPr>
        <w:t>(21022110404</w:t>
      </w:r>
      <w:r w:rsidR="004E29FE" w:rsidRPr="0004082D">
        <w:rPr>
          <w:rFonts w:ascii="Times New Roman" w:hAnsi="Times New Roman" w:cs="Times New Roman"/>
          <w:b/>
          <w:bCs/>
          <w:sz w:val="28"/>
          <w:szCs w:val="28"/>
        </w:rPr>
        <w:t>0</w:t>
      </w:r>
      <w:r w:rsidR="004E29FE" w:rsidRPr="0004082D">
        <w:rPr>
          <w:rFonts w:ascii="Times New Roman" w:hAnsi="Times New Roman" w:cs="Times New Roman"/>
          <w:b/>
          <w:bCs/>
          <w:sz w:val="28"/>
          <w:szCs w:val="28"/>
          <w:lang w:val="en-IN"/>
        </w:rPr>
        <w:t>)</w:t>
      </w:r>
    </w:p>
    <w:p w:rsidR="004E29FE" w:rsidRPr="0004082D" w:rsidRDefault="004E29FE" w:rsidP="006504D4">
      <w:pPr>
        <w:spacing w:line="276" w:lineRule="auto"/>
        <w:jc w:val="center"/>
        <w:rPr>
          <w:rFonts w:ascii="Times New Roman" w:hAnsi="Times New Roman" w:cs="Times New Roman"/>
          <w:b/>
          <w:bCs/>
          <w:sz w:val="28"/>
          <w:szCs w:val="28"/>
          <w:lang w:val="en-IN"/>
        </w:rPr>
      </w:pPr>
    </w:p>
    <w:p w:rsidR="004E29FE" w:rsidRPr="0004082D" w:rsidRDefault="004E29FE" w:rsidP="00066AE1">
      <w:pPr>
        <w:spacing w:line="276" w:lineRule="auto"/>
        <w:ind w:left="-284"/>
        <w:jc w:val="center"/>
        <w:rPr>
          <w:rFonts w:ascii="Times New Roman" w:hAnsi="Times New Roman" w:cs="Times New Roman"/>
          <w:b/>
          <w:bCs/>
          <w:sz w:val="28"/>
          <w:szCs w:val="28"/>
          <w:lang w:val="en-IN"/>
        </w:rPr>
      </w:pPr>
    </w:p>
    <w:p w:rsidR="004E29FE" w:rsidRPr="0004082D" w:rsidRDefault="004E29FE" w:rsidP="00066AE1">
      <w:pPr>
        <w:spacing w:line="360" w:lineRule="auto"/>
        <w:ind w:left="-284"/>
        <w:jc w:val="center"/>
        <w:rPr>
          <w:rFonts w:ascii="Times New Roman" w:hAnsi="Times New Roman" w:cs="Times New Roman"/>
          <w:b/>
          <w:bCs/>
          <w:i/>
          <w:iCs/>
          <w:sz w:val="28"/>
          <w:szCs w:val="28"/>
          <w:lang w:val="en-IN"/>
        </w:rPr>
      </w:pPr>
      <w:r w:rsidRPr="0004082D">
        <w:rPr>
          <w:rFonts w:ascii="Times New Roman" w:hAnsi="Times New Roman" w:cs="Times New Roman"/>
          <w:b/>
          <w:bCs/>
          <w:i/>
          <w:iCs/>
          <w:sz w:val="28"/>
          <w:szCs w:val="28"/>
          <w:lang w:val="en-IN"/>
        </w:rPr>
        <w:t>In partial fulfillment for the award of the degree</w:t>
      </w:r>
    </w:p>
    <w:p w:rsidR="004E29FE" w:rsidRPr="0004082D" w:rsidRDefault="004E29FE" w:rsidP="00066AE1">
      <w:pPr>
        <w:spacing w:line="276" w:lineRule="auto"/>
        <w:ind w:left="-284"/>
        <w:jc w:val="center"/>
        <w:rPr>
          <w:rFonts w:ascii="Times New Roman" w:hAnsi="Times New Roman" w:cs="Times New Roman"/>
          <w:b/>
          <w:bCs/>
          <w:i/>
          <w:iCs/>
          <w:sz w:val="28"/>
          <w:szCs w:val="28"/>
          <w:lang w:val="en-IN"/>
        </w:rPr>
      </w:pPr>
    </w:p>
    <w:p w:rsidR="004E29FE" w:rsidRPr="0004082D" w:rsidRDefault="004E29FE" w:rsidP="00066AE1">
      <w:pPr>
        <w:spacing w:line="360" w:lineRule="auto"/>
        <w:ind w:left="-284"/>
        <w:jc w:val="center"/>
        <w:rPr>
          <w:rFonts w:ascii="Times New Roman" w:hAnsi="Times New Roman" w:cs="Times New Roman"/>
          <w:b/>
          <w:bCs/>
          <w:i/>
          <w:iCs/>
          <w:sz w:val="28"/>
          <w:szCs w:val="28"/>
          <w:lang w:val="en-IN"/>
        </w:rPr>
      </w:pPr>
      <w:r w:rsidRPr="0004082D">
        <w:rPr>
          <w:rFonts w:ascii="Times New Roman" w:hAnsi="Times New Roman" w:cs="Times New Roman"/>
          <w:b/>
          <w:bCs/>
          <w:i/>
          <w:iCs/>
          <w:sz w:val="28"/>
          <w:szCs w:val="28"/>
          <w:lang w:val="en-IN"/>
        </w:rPr>
        <w:t>Of</w:t>
      </w:r>
    </w:p>
    <w:p w:rsidR="004E29FE" w:rsidRPr="0004082D" w:rsidRDefault="004E29FE" w:rsidP="00066AE1">
      <w:pPr>
        <w:spacing w:line="276" w:lineRule="auto"/>
        <w:ind w:left="-284"/>
        <w:jc w:val="center"/>
        <w:rPr>
          <w:rFonts w:ascii="Times New Roman" w:hAnsi="Times New Roman" w:cs="Times New Roman"/>
          <w:b/>
          <w:bCs/>
          <w:i/>
          <w:iCs/>
          <w:sz w:val="28"/>
          <w:szCs w:val="28"/>
          <w:lang w:val="en-IN"/>
        </w:rPr>
      </w:pPr>
    </w:p>
    <w:p w:rsidR="004E29FE" w:rsidRPr="0004082D" w:rsidRDefault="004E29FE" w:rsidP="00066AE1">
      <w:pPr>
        <w:spacing w:line="360" w:lineRule="auto"/>
        <w:ind w:left="-284"/>
        <w:jc w:val="center"/>
        <w:rPr>
          <w:rFonts w:ascii="Times New Roman" w:hAnsi="Times New Roman" w:cs="Times New Roman"/>
          <w:b/>
          <w:bCs/>
          <w:sz w:val="28"/>
          <w:szCs w:val="28"/>
          <w:lang w:val="en-IN"/>
        </w:rPr>
      </w:pPr>
      <w:r w:rsidRPr="0004082D">
        <w:rPr>
          <w:rFonts w:ascii="Times New Roman" w:hAnsi="Times New Roman" w:cs="Times New Roman"/>
          <w:b/>
          <w:bCs/>
          <w:sz w:val="28"/>
          <w:szCs w:val="28"/>
          <w:lang w:val="en-IN"/>
        </w:rPr>
        <w:t>BACHELOR OF ENGINEERING</w:t>
      </w:r>
    </w:p>
    <w:p w:rsidR="004E29FE" w:rsidRPr="0004082D" w:rsidRDefault="004E29FE" w:rsidP="00066AE1">
      <w:pPr>
        <w:spacing w:line="360" w:lineRule="auto"/>
        <w:ind w:left="-284"/>
        <w:jc w:val="center"/>
        <w:rPr>
          <w:rFonts w:ascii="Times New Roman" w:hAnsi="Times New Roman" w:cs="Times New Roman"/>
          <w:b/>
          <w:bCs/>
          <w:sz w:val="28"/>
          <w:szCs w:val="28"/>
          <w:lang w:val="en-IN"/>
        </w:rPr>
      </w:pPr>
      <w:r w:rsidRPr="0004082D">
        <w:rPr>
          <w:rFonts w:ascii="Times New Roman" w:hAnsi="Times New Roman" w:cs="Times New Roman"/>
          <w:b/>
          <w:bCs/>
          <w:sz w:val="28"/>
          <w:szCs w:val="28"/>
          <w:lang w:val="en-IN"/>
        </w:rPr>
        <w:t>IN</w:t>
      </w:r>
    </w:p>
    <w:p w:rsidR="004E29FE" w:rsidRPr="0004082D" w:rsidRDefault="004E29FE" w:rsidP="00066AE1">
      <w:pPr>
        <w:spacing w:line="360" w:lineRule="auto"/>
        <w:ind w:left="-284"/>
        <w:jc w:val="center"/>
        <w:rPr>
          <w:rFonts w:ascii="Times New Roman" w:hAnsi="Times New Roman" w:cs="Times New Roman"/>
          <w:sz w:val="28"/>
          <w:szCs w:val="28"/>
          <w:lang w:val="en-IN"/>
        </w:rPr>
      </w:pPr>
      <w:r w:rsidRPr="0004082D">
        <w:rPr>
          <w:rFonts w:ascii="Times New Roman" w:hAnsi="Times New Roman" w:cs="Times New Roman"/>
          <w:sz w:val="28"/>
          <w:szCs w:val="28"/>
          <w:lang w:val="en-IN"/>
        </w:rPr>
        <w:t>COMPUTER SCIENCE AND ENGIEERING</w:t>
      </w:r>
    </w:p>
    <w:p w:rsidR="004E29FE" w:rsidRPr="0004082D" w:rsidRDefault="004E29FE" w:rsidP="00066AE1">
      <w:pPr>
        <w:spacing w:line="276" w:lineRule="auto"/>
        <w:ind w:left="-284"/>
        <w:jc w:val="center"/>
        <w:rPr>
          <w:rFonts w:ascii="Times New Roman" w:hAnsi="Times New Roman" w:cs="Times New Roman"/>
          <w:sz w:val="28"/>
          <w:szCs w:val="28"/>
          <w:lang w:val="en-IN"/>
        </w:rPr>
      </w:pPr>
    </w:p>
    <w:p w:rsidR="004E29FE" w:rsidRDefault="004E29FE" w:rsidP="00066AE1">
      <w:pPr>
        <w:spacing w:line="360" w:lineRule="auto"/>
        <w:ind w:left="-284"/>
        <w:jc w:val="center"/>
        <w:rPr>
          <w:rFonts w:ascii="Times New Roman" w:hAnsi="Times New Roman" w:cs="Times New Roman"/>
          <w:b/>
          <w:bCs/>
          <w:sz w:val="28"/>
          <w:szCs w:val="28"/>
          <w:lang w:val="en-IN"/>
        </w:rPr>
      </w:pPr>
      <w:r w:rsidRPr="0004082D">
        <w:rPr>
          <w:rFonts w:ascii="Times New Roman" w:hAnsi="Times New Roman" w:cs="Times New Roman"/>
          <w:b/>
          <w:bCs/>
          <w:sz w:val="28"/>
          <w:szCs w:val="28"/>
          <w:lang w:val="en-IN"/>
        </w:rPr>
        <w:t>APOLLO ENGINEERIG COLLEGE</w:t>
      </w:r>
    </w:p>
    <w:p w:rsidR="004E29FE" w:rsidRPr="0004082D" w:rsidRDefault="004E29FE" w:rsidP="00066AE1">
      <w:pPr>
        <w:spacing w:line="276" w:lineRule="auto"/>
        <w:ind w:left="-284"/>
        <w:jc w:val="center"/>
        <w:rPr>
          <w:rFonts w:ascii="Times New Roman" w:hAnsi="Times New Roman" w:cs="Times New Roman"/>
          <w:b/>
          <w:bCs/>
          <w:sz w:val="28"/>
          <w:szCs w:val="28"/>
          <w:lang w:val="en-IN"/>
        </w:rPr>
      </w:pPr>
    </w:p>
    <w:p w:rsidR="004E29FE" w:rsidRPr="0004082D" w:rsidRDefault="004E29FE" w:rsidP="00066AE1">
      <w:pPr>
        <w:spacing w:line="360" w:lineRule="auto"/>
        <w:ind w:left="-284"/>
        <w:jc w:val="center"/>
        <w:rPr>
          <w:rFonts w:ascii="Times New Roman" w:hAnsi="Times New Roman" w:cs="Times New Roman"/>
          <w:b/>
          <w:bCs/>
          <w:sz w:val="28"/>
          <w:szCs w:val="28"/>
          <w:lang w:val="en-IN"/>
        </w:rPr>
      </w:pPr>
      <w:r w:rsidRPr="0004082D">
        <w:rPr>
          <w:rFonts w:ascii="Times New Roman" w:hAnsi="Times New Roman" w:cs="Times New Roman"/>
          <w:b/>
          <w:bCs/>
          <w:sz w:val="28"/>
          <w:szCs w:val="28"/>
          <w:lang w:val="en-IN"/>
        </w:rPr>
        <w:t>ANNA UNIVERSITY :: CHENNAI 600 025</w:t>
      </w:r>
    </w:p>
    <w:p w:rsidR="004E29FE" w:rsidRDefault="004E29FE" w:rsidP="00066AE1">
      <w:pPr>
        <w:spacing w:line="360" w:lineRule="auto"/>
        <w:ind w:left="-284"/>
        <w:jc w:val="center"/>
        <w:rPr>
          <w:rFonts w:ascii="Times New Roman" w:hAnsi="Times New Roman" w:cs="Times New Roman"/>
          <w:sz w:val="28"/>
          <w:szCs w:val="28"/>
          <w:lang w:val="en-IN"/>
        </w:rPr>
      </w:pPr>
    </w:p>
    <w:p w:rsidR="004E29FE" w:rsidRPr="00C57FD6" w:rsidRDefault="004E29FE" w:rsidP="00066AE1">
      <w:pPr>
        <w:spacing w:line="360" w:lineRule="auto"/>
        <w:ind w:left="-284"/>
        <w:jc w:val="center"/>
        <w:rPr>
          <w:rFonts w:ascii="Times New Roman" w:hAnsi="Times New Roman" w:cs="Times New Roman"/>
          <w:sz w:val="28"/>
          <w:szCs w:val="28"/>
        </w:rPr>
      </w:pPr>
      <w:r w:rsidRPr="0004082D">
        <w:rPr>
          <w:rFonts w:ascii="Times New Roman" w:hAnsi="Times New Roman" w:cs="Times New Roman"/>
          <w:sz w:val="28"/>
          <w:szCs w:val="28"/>
          <w:lang w:val="en-IN"/>
        </w:rPr>
        <w:t>MAY 202</w:t>
      </w:r>
      <w:r w:rsidR="00467437">
        <w:rPr>
          <w:rFonts w:ascii="Times New Roman" w:hAnsi="Times New Roman" w:cs="Times New Roman"/>
          <w:sz w:val="28"/>
          <w:szCs w:val="28"/>
        </w:rPr>
        <w:t>5</w:t>
      </w:r>
    </w:p>
    <w:p w:rsidR="004E29FE" w:rsidRDefault="004E29FE" w:rsidP="006B5DBF">
      <w:pPr>
        <w:spacing w:line="360" w:lineRule="auto"/>
        <w:ind w:right="282"/>
        <w:jc w:val="center"/>
        <w:rPr>
          <w:rFonts w:ascii="Times New Roman" w:hAnsi="Times New Roman" w:cs="Times New Roman"/>
          <w:b/>
          <w:bCs/>
          <w:sz w:val="28"/>
          <w:szCs w:val="28"/>
          <w:u w:val="single"/>
          <w:lang w:val="en-IN"/>
        </w:rPr>
      </w:pPr>
    </w:p>
    <w:p w:rsidR="004E29FE" w:rsidRPr="0004082D" w:rsidRDefault="004E29FE" w:rsidP="002D1715">
      <w:pPr>
        <w:spacing w:line="360" w:lineRule="auto"/>
        <w:ind w:right="282"/>
        <w:jc w:val="center"/>
        <w:rPr>
          <w:rFonts w:ascii="Times New Roman" w:hAnsi="Times New Roman" w:cs="Times New Roman"/>
          <w:b/>
          <w:bCs/>
          <w:sz w:val="28"/>
          <w:szCs w:val="28"/>
          <w:u w:val="single"/>
          <w:lang w:val="en-IN"/>
        </w:rPr>
      </w:pPr>
      <w:r w:rsidRPr="0004082D">
        <w:rPr>
          <w:rFonts w:ascii="Times New Roman" w:hAnsi="Times New Roman" w:cs="Times New Roman"/>
          <w:b/>
          <w:bCs/>
          <w:sz w:val="28"/>
          <w:szCs w:val="28"/>
          <w:u w:val="single"/>
          <w:lang w:val="en-IN"/>
        </w:rPr>
        <w:t>BONAFIDE CERTIFICATE</w:t>
      </w:r>
    </w:p>
    <w:p w:rsidR="004E29FE" w:rsidRPr="0004082D" w:rsidRDefault="004E29FE" w:rsidP="002D1715">
      <w:pPr>
        <w:spacing w:line="276" w:lineRule="auto"/>
        <w:ind w:right="282"/>
        <w:jc w:val="center"/>
        <w:rPr>
          <w:rFonts w:ascii="Times New Roman" w:hAnsi="Times New Roman" w:cs="Times New Roman"/>
          <w:b/>
          <w:bCs/>
          <w:sz w:val="28"/>
          <w:szCs w:val="28"/>
          <w:lang w:val="en-IN"/>
        </w:rPr>
      </w:pPr>
    </w:p>
    <w:p w:rsidR="004E29FE" w:rsidRPr="0004082D" w:rsidRDefault="004E29FE" w:rsidP="002D1715">
      <w:pPr>
        <w:spacing w:line="276" w:lineRule="auto"/>
        <w:ind w:right="282"/>
        <w:jc w:val="center"/>
        <w:rPr>
          <w:rFonts w:ascii="Times New Roman" w:hAnsi="Times New Roman" w:cs="Times New Roman"/>
          <w:b/>
          <w:bCs/>
          <w:sz w:val="28"/>
          <w:szCs w:val="28"/>
          <w:lang w:val="en-IN"/>
        </w:rPr>
      </w:pPr>
    </w:p>
    <w:p w:rsidR="004E29FE" w:rsidRPr="0004082D" w:rsidRDefault="004E29FE" w:rsidP="002D1715">
      <w:pPr>
        <w:spacing w:line="360" w:lineRule="auto"/>
        <w:ind w:right="282"/>
        <w:jc w:val="both"/>
        <w:rPr>
          <w:rFonts w:ascii="Times New Roman" w:hAnsi="Times New Roman" w:cs="Times New Roman"/>
          <w:sz w:val="28"/>
          <w:szCs w:val="28"/>
          <w:lang w:val="en-IN"/>
        </w:rPr>
      </w:pPr>
      <w:r w:rsidRPr="0004082D">
        <w:rPr>
          <w:rFonts w:ascii="Times New Roman" w:hAnsi="Times New Roman" w:cs="Times New Roman"/>
          <w:sz w:val="28"/>
          <w:szCs w:val="28"/>
          <w:lang w:val="en-IN"/>
        </w:rPr>
        <w:t>Certified that this project report “</w:t>
      </w:r>
      <w:r w:rsidR="00467437" w:rsidRPr="00467437">
        <w:rPr>
          <w:rFonts w:ascii="Times New Roman" w:hAnsi="Times New Roman" w:cs="Times New Roman"/>
          <w:b/>
          <w:bCs/>
          <w:sz w:val="28"/>
          <w:szCs w:val="28"/>
        </w:rPr>
        <w:t>CROSS-CONTRACT OBFUSCATION AND GAS OPTIMIZATION FRAMEWORK FOR SOLIDITY SMART CONTRACT</w:t>
      </w:r>
      <w:r w:rsidRPr="0004082D">
        <w:rPr>
          <w:rFonts w:ascii="Times New Roman" w:hAnsi="Times New Roman" w:cs="Times New Roman"/>
          <w:sz w:val="28"/>
          <w:szCs w:val="28"/>
          <w:lang w:val="en-IN"/>
        </w:rPr>
        <w:t>” is the bonafide work of “</w:t>
      </w:r>
      <w:r w:rsidR="00460F74">
        <w:rPr>
          <w:rFonts w:ascii="Times New Roman" w:hAnsi="Times New Roman" w:cs="Times New Roman"/>
          <w:b/>
          <w:bCs/>
          <w:sz w:val="28"/>
          <w:szCs w:val="28"/>
          <w:lang w:val="en-IN"/>
        </w:rPr>
        <w:t>Harish.N(210221104010</w:t>
      </w:r>
      <w:r w:rsidRPr="0004082D">
        <w:rPr>
          <w:rFonts w:ascii="Times New Roman" w:hAnsi="Times New Roman" w:cs="Times New Roman"/>
          <w:b/>
          <w:bCs/>
          <w:sz w:val="28"/>
          <w:szCs w:val="28"/>
          <w:lang w:val="en-IN"/>
        </w:rPr>
        <w:t xml:space="preserve">), </w:t>
      </w:r>
      <w:r w:rsidR="00460F74">
        <w:rPr>
          <w:rFonts w:ascii="Times New Roman" w:hAnsi="Times New Roman" w:cs="Times New Roman"/>
          <w:b/>
          <w:bCs/>
          <w:sz w:val="28"/>
          <w:szCs w:val="28"/>
          <w:lang w:val="en-IN"/>
        </w:rPr>
        <w:t>Manikandan.M(210221104020</w:t>
      </w:r>
      <w:r w:rsidRPr="0004082D">
        <w:rPr>
          <w:rFonts w:ascii="Times New Roman" w:hAnsi="Times New Roman" w:cs="Times New Roman"/>
          <w:b/>
          <w:bCs/>
          <w:sz w:val="28"/>
          <w:szCs w:val="28"/>
          <w:lang w:val="en-IN"/>
        </w:rPr>
        <w:t>) &amp;</w:t>
      </w:r>
      <w:r w:rsidR="00460F74">
        <w:rPr>
          <w:rFonts w:ascii="Times New Roman" w:hAnsi="Times New Roman" w:cs="Times New Roman"/>
          <w:b/>
          <w:bCs/>
          <w:sz w:val="28"/>
          <w:szCs w:val="28"/>
        </w:rPr>
        <w:t>Yokesh.J</w:t>
      </w:r>
      <w:r w:rsidR="00460F74">
        <w:rPr>
          <w:rFonts w:ascii="Times New Roman" w:hAnsi="Times New Roman" w:cs="Times New Roman"/>
          <w:b/>
          <w:bCs/>
          <w:sz w:val="28"/>
          <w:szCs w:val="28"/>
          <w:lang w:val="en-IN"/>
        </w:rPr>
        <w:t xml:space="preserve"> (210221104040</w:t>
      </w:r>
      <w:r w:rsidRPr="0004082D">
        <w:rPr>
          <w:rFonts w:ascii="Times New Roman" w:hAnsi="Times New Roman" w:cs="Times New Roman"/>
          <w:b/>
          <w:bCs/>
          <w:sz w:val="28"/>
          <w:szCs w:val="28"/>
          <w:lang w:val="en-IN"/>
        </w:rPr>
        <w:t>)</w:t>
      </w:r>
      <w:r w:rsidRPr="0004082D">
        <w:rPr>
          <w:rFonts w:ascii="Times New Roman" w:hAnsi="Times New Roman" w:cs="Times New Roman"/>
          <w:sz w:val="28"/>
          <w:szCs w:val="28"/>
          <w:lang w:val="en-IN"/>
        </w:rPr>
        <w:t>” who carried out the project work under my supervision.</w:t>
      </w:r>
    </w:p>
    <w:p w:rsidR="004E29FE" w:rsidRPr="0004082D" w:rsidRDefault="004E29FE" w:rsidP="002D1715">
      <w:pPr>
        <w:tabs>
          <w:tab w:val="left" w:pos="7464"/>
        </w:tabs>
        <w:spacing w:line="360" w:lineRule="auto"/>
        <w:ind w:right="282"/>
        <w:jc w:val="both"/>
        <w:rPr>
          <w:rFonts w:ascii="Times New Roman" w:hAnsi="Times New Roman" w:cs="Times New Roman"/>
          <w:sz w:val="28"/>
          <w:szCs w:val="28"/>
          <w:lang w:val="en-IN"/>
        </w:rPr>
      </w:pPr>
      <w:r>
        <w:rPr>
          <w:rFonts w:ascii="Times New Roman" w:hAnsi="Times New Roman" w:cs="Times New Roman"/>
          <w:sz w:val="28"/>
          <w:szCs w:val="28"/>
          <w:lang w:val="en-IN"/>
        </w:rPr>
        <w:tab/>
      </w:r>
    </w:p>
    <w:p w:rsidR="004E29FE" w:rsidRPr="0004082D" w:rsidRDefault="004E29FE" w:rsidP="002D1715">
      <w:pPr>
        <w:spacing w:line="360" w:lineRule="auto"/>
        <w:ind w:right="282"/>
        <w:jc w:val="both"/>
        <w:rPr>
          <w:rFonts w:ascii="Times New Roman" w:hAnsi="Times New Roman" w:cs="Times New Roman"/>
          <w:sz w:val="28"/>
          <w:szCs w:val="28"/>
          <w:lang w:val="en-IN"/>
        </w:rPr>
      </w:pPr>
    </w:p>
    <w:p w:rsidR="004E29FE" w:rsidRPr="0004082D" w:rsidRDefault="004E29FE" w:rsidP="002D1715">
      <w:pPr>
        <w:spacing w:line="360" w:lineRule="auto"/>
        <w:ind w:left="5481" w:right="282" w:hangingChars="1950" w:hanging="5481"/>
        <w:jc w:val="both"/>
        <w:rPr>
          <w:rFonts w:ascii="Times New Roman" w:hAnsi="Times New Roman" w:cs="Times New Roman"/>
          <w:b/>
          <w:bCs/>
          <w:sz w:val="28"/>
          <w:szCs w:val="28"/>
          <w:lang w:val="en-IN"/>
        </w:rPr>
      </w:pPr>
      <w:r w:rsidRPr="0004082D">
        <w:rPr>
          <w:rFonts w:ascii="Times New Roman" w:hAnsi="Times New Roman" w:cs="Times New Roman"/>
          <w:b/>
          <w:bCs/>
          <w:sz w:val="28"/>
          <w:szCs w:val="28"/>
          <w:lang w:val="en-IN"/>
        </w:rPr>
        <w:t xml:space="preserve">Supervisor          </w:t>
      </w:r>
      <w:r w:rsidR="00460F74">
        <w:rPr>
          <w:rFonts w:ascii="Times New Roman" w:hAnsi="Times New Roman" w:cs="Times New Roman"/>
          <w:b/>
          <w:bCs/>
          <w:sz w:val="28"/>
          <w:szCs w:val="28"/>
          <w:lang w:val="en-IN"/>
        </w:rPr>
        <w:t xml:space="preserve">                              </w:t>
      </w:r>
      <w:r w:rsidR="0049223C">
        <w:rPr>
          <w:rFonts w:ascii="Times New Roman" w:hAnsi="Times New Roman" w:cs="Times New Roman"/>
          <w:b/>
          <w:bCs/>
          <w:sz w:val="28"/>
          <w:szCs w:val="28"/>
          <w:lang w:val="en-IN"/>
        </w:rPr>
        <w:t xml:space="preserve">             </w:t>
      </w:r>
      <w:r w:rsidRPr="0004082D">
        <w:rPr>
          <w:rFonts w:ascii="Times New Roman" w:hAnsi="Times New Roman" w:cs="Times New Roman"/>
          <w:b/>
          <w:bCs/>
          <w:sz w:val="28"/>
          <w:szCs w:val="28"/>
          <w:lang w:val="en-IN"/>
        </w:rPr>
        <w:t>Head of the department</w:t>
      </w:r>
    </w:p>
    <w:p w:rsidR="004E29FE" w:rsidRPr="0004082D" w:rsidRDefault="004E29FE" w:rsidP="002D1715">
      <w:pPr>
        <w:spacing w:line="360" w:lineRule="auto"/>
        <w:ind w:right="282"/>
        <w:jc w:val="both"/>
        <w:rPr>
          <w:rFonts w:ascii="Times New Roman" w:hAnsi="Times New Roman" w:cs="Times New Roman"/>
          <w:b/>
          <w:bCs/>
          <w:sz w:val="28"/>
          <w:szCs w:val="28"/>
        </w:rPr>
      </w:pPr>
      <w:r w:rsidRPr="0004082D">
        <w:rPr>
          <w:rFonts w:ascii="Times New Roman" w:hAnsi="Times New Roman" w:cs="Times New Roman"/>
          <w:b/>
          <w:bCs/>
          <w:sz w:val="28"/>
          <w:szCs w:val="28"/>
          <w:lang w:val="en-IN"/>
        </w:rPr>
        <w:t>Mrs.</w:t>
      </w:r>
      <w:r w:rsidR="00460F74">
        <w:rPr>
          <w:rFonts w:ascii="Times New Roman" w:hAnsi="Times New Roman" w:cs="Times New Roman"/>
          <w:b/>
          <w:bCs/>
          <w:sz w:val="28"/>
          <w:szCs w:val="28"/>
        </w:rPr>
        <w:t>S.Aswini</w:t>
      </w:r>
      <w:r w:rsidR="00E042C8">
        <w:rPr>
          <w:rFonts w:ascii="Times New Roman" w:hAnsi="Times New Roman" w:cs="Times New Roman"/>
          <w:b/>
          <w:bCs/>
          <w:sz w:val="28"/>
          <w:szCs w:val="28"/>
        </w:rPr>
        <w:t xml:space="preserve"> </w:t>
      </w:r>
      <w:r w:rsidR="00460F74">
        <w:rPr>
          <w:rFonts w:ascii="Times New Roman" w:hAnsi="Times New Roman" w:cs="Times New Roman"/>
          <w:b/>
          <w:bCs/>
          <w:sz w:val="28"/>
          <w:szCs w:val="28"/>
        </w:rPr>
        <w:t xml:space="preserve"> </w:t>
      </w:r>
      <w:r w:rsidR="00071723">
        <w:rPr>
          <w:rFonts w:ascii="Times New Roman" w:hAnsi="Times New Roman" w:cs="Times New Roman"/>
          <w:b/>
          <w:bCs/>
          <w:sz w:val="28"/>
          <w:szCs w:val="28"/>
        </w:rPr>
        <w:t>M.E</w:t>
      </w:r>
      <w:r w:rsidR="00460F74">
        <w:rPr>
          <w:rFonts w:ascii="Times New Roman" w:hAnsi="Times New Roman" w:cs="Times New Roman"/>
          <w:b/>
          <w:bCs/>
          <w:sz w:val="28"/>
          <w:szCs w:val="28"/>
        </w:rPr>
        <w:t xml:space="preserve">   </w:t>
      </w:r>
      <w:r w:rsidR="007F7DCB">
        <w:rPr>
          <w:rFonts w:ascii="Times New Roman" w:hAnsi="Times New Roman" w:cs="Times New Roman"/>
          <w:b/>
          <w:bCs/>
          <w:sz w:val="28"/>
          <w:szCs w:val="28"/>
        </w:rPr>
        <w:t xml:space="preserve">                     </w:t>
      </w:r>
      <w:r w:rsidR="0049223C">
        <w:rPr>
          <w:rFonts w:ascii="Times New Roman" w:hAnsi="Times New Roman" w:cs="Times New Roman"/>
          <w:b/>
          <w:bCs/>
          <w:sz w:val="28"/>
          <w:szCs w:val="28"/>
        </w:rPr>
        <w:t xml:space="preserve">           </w:t>
      </w:r>
      <w:r w:rsidR="00071723">
        <w:rPr>
          <w:rFonts w:ascii="Times New Roman" w:hAnsi="Times New Roman" w:cs="Times New Roman"/>
          <w:b/>
          <w:bCs/>
          <w:sz w:val="28"/>
          <w:szCs w:val="28"/>
        </w:rPr>
        <w:t xml:space="preserve">    </w:t>
      </w:r>
      <w:r w:rsidRPr="0004082D">
        <w:rPr>
          <w:rFonts w:ascii="Times New Roman" w:hAnsi="Times New Roman" w:cs="Times New Roman"/>
          <w:b/>
          <w:bCs/>
          <w:sz w:val="28"/>
          <w:szCs w:val="28"/>
          <w:lang w:val="en-IN"/>
        </w:rPr>
        <w:t>Mrs.</w:t>
      </w:r>
      <w:r w:rsidRPr="0004082D">
        <w:rPr>
          <w:rFonts w:ascii="Times New Roman" w:hAnsi="Times New Roman" w:cs="Times New Roman"/>
          <w:b/>
          <w:bCs/>
          <w:sz w:val="28"/>
          <w:szCs w:val="28"/>
        </w:rPr>
        <w:t>R.Sudha</w:t>
      </w:r>
      <w:r w:rsidR="00071723">
        <w:rPr>
          <w:rFonts w:ascii="Times New Roman" w:hAnsi="Times New Roman" w:cs="Times New Roman"/>
          <w:b/>
          <w:bCs/>
          <w:sz w:val="28"/>
          <w:szCs w:val="28"/>
        </w:rPr>
        <w:t xml:space="preserve"> M.Tech</w:t>
      </w:r>
    </w:p>
    <w:p w:rsidR="004E29FE" w:rsidRPr="0004082D" w:rsidRDefault="004E29FE" w:rsidP="002D1715">
      <w:pPr>
        <w:spacing w:line="360" w:lineRule="auto"/>
        <w:ind w:left="5762" w:right="282" w:hangingChars="2050" w:hanging="5762"/>
        <w:jc w:val="both"/>
        <w:rPr>
          <w:rFonts w:ascii="Times New Roman" w:hAnsi="Times New Roman" w:cs="Times New Roman"/>
          <w:sz w:val="28"/>
          <w:szCs w:val="28"/>
          <w:lang w:val="en-IN"/>
        </w:rPr>
      </w:pPr>
      <w:r w:rsidRPr="0004082D">
        <w:rPr>
          <w:rFonts w:ascii="Times New Roman" w:hAnsi="Times New Roman" w:cs="Times New Roman"/>
          <w:b/>
          <w:bCs/>
          <w:sz w:val="28"/>
          <w:szCs w:val="28"/>
        </w:rPr>
        <w:t>Assistant</w:t>
      </w:r>
      <w:r w:rsidRPr="0004082D">
        <w:rPr>
          <w:rFonts w:ascii="Times New Roman" w:hAnsi="Times New Roman" w:cs="Times New Roman"/>
          <w:b/>
          <w:bCs/>
          <w:sz w:val="28"/>
          <w:szCs w:val="28"/>
          <w:lang w:val="en-IN"/>
        </w:rPr>
        <w:t xml:space="preserve"> Professor                   </w:t>
      </w:r>
      <w:r w:rsidR="00460F74">
        <w:rPr>
          <w:rFonts w:ascii="Times New Roman" w:hAnsi="Times New Roman" w:cs="Times New Roman"/>
          <w:b/>
          <w:bCs/>
          <w:sz w:val="28"/>
          <w:szCs w:val="28"/>
          <w:lang w:val="en-IN"/>
        </w:rPr>
        <w:t xml:space="preserve">        </w:t>
      </w:r>
      <w:r w:rsidR="0049223C">
        <w:rPr>
          <w:rFonts w:ascii="Times New Roman" w:hAnsi="Times New Roman" w:cs="Times New Roman"/>
          <w:b/>
          <w:bCs/>
          <w:sz w:val="28"/>
          <w:szCs w:val="28"/>
          <w:lang w:val="en-IN"/>
        </w:rPr>
        <w:t xml:space="preserve">           </w:t>
      </w:r>
      <w:r w:rsidR="00E042C8">
        <w:rPr>
          <w:rFonts w:ascii="Times New Roman" w:hAnsi="Times New Roman" w:cs="Times New Roman"/>
          <w:b/>
          <w:bCs/>
          <w:sz w:val="28"/>
          <w:szCs w:val="28"/>
          <w:lang w:val="en-IN"/>
        </w:rPr>
        <w:t xml:space="preserve"> </w:t>
      </w:r>
      <w:r w:rsidRPr="0004082D">
        <w:rPr>
          <w:rFonts w:ascii="Times New Roman" w:hAnsi="Times New Roman" w:cs="Times New Roman"/>
          <w:b/>
          <w:bCs/>
          <w:sz w:val="28"/>
          <w:szCs w:val="28"/>
          <w:lang w:val="en-IN"/>
        </w:rPr>
        <w:t xml:space="preserve">Head and Assistant </w:t>
      </w:r>
      <w:r w:rsidRPr="0004082D">
        <w:rPr>
          <w:rFonts w:ascii="Times New Roman" w:hAnsi="Times New Roman" w:cs="Times New Roman"/>
          <w:b/>
          <w:bCs/>
          <w:sz w:val="28"/>
          <w:szCs w:val="28"/>
        </w:rPr>
        <w:t>Professor</w:t>
      </w:r>
    </w:p>
    <w:p w:rsidR="004E29FE" w:rsidRPr="0004082D" w:rsidRDefault="004E29FE" w:rsidP="002D1715">
      <w:pPr>
        <w:spacing w:line="360" w:lineRule="auto"/>
        <w:ind w:right="282"/>
        <w:jc w:val="both"/>
        <w:rPr>
          <w:rFonts w:ascii="Times New Roman" w:hAnsi="Times New Roman" w:cs="Times New Roman"/>
          <w:sz w:val="28"/>
          <w:szCs w:val="28"/>
          <w:lang w:val="en-IN"/>
        </w:rPr>
      </w:pPr>
      <w:r w:rsidRPr="0004082D">
        <w:rPr>
          <w:rFonts w:ascii="Times New Roman" w:hAnsi="Times New Roman" w:cs="Times New Roman"/>
          <w:sz w:val="28"/>
          <w:szCs w:val="28"/>
          <w:lang w:val="en-IN"/>
        </w:rPr>
        <w:t xml:space="preserve">Department of CSE                        </w:t>
      </w:r>
      <w:r w:rsidR="00460F74">
        <w:rPr>
          <w:rFonts w:ascii="Times New Roman" w:hAnsi="Times New Roman" w:cs="Times New Roman"/>
          <w:sz w:val="28"/>
          <w:szCs w:val="28"/>
          <w:lang w:val="en-IN"/>
        </w:rPr>
        <w:t xml:space="preserve">  </w:t>
      </w:r>
      <w:r w:rsidRPr="0004082D">
        <w:rPr>
          <w:rFonts w:ascii="Times New Roman" w:hAnsi="Times New Roman" w:cs="Times New Roman"/>
          <w:sz w:val="28"/>
          <w:szCs w:val="28"/>
          <w:lang w:val="en-IN"/>
        </w:rPr>
        <w:t xml:space="preserve">  </w:t>
      </w:r>
      <w:r w:rsidR="0049223C">
        <w:rPr>
          <w:rFonts w:ascii="Times New Roman" w:hAnsi="Times New Roman" w:cs="Times New Roman"/>
          <w:sz w:val="28"/>
          <w:szCs w:val="28"/>
          <w:lang w:val="en-IN"/>
        </w:rPr>
        <w:t xml:space="preserve">            </w:t>
      </w:r>
      <w:r w:rsidRPr="0004082D">
        <w:rPr>
          <w:rFonts w:ascii="Times New Roman" w:hAnsi="Times New Roman" w:cs="Times New Roman"/>
          <w:sz w:val="28"/>
          <w:szCs w:val="28"/>
          <w:lang w:val="en-IN"/>
        </w:rPr>
        <w:t>Department of CSE</w:t>
      </w:r>
    </w:p>
    <w:p w:rsidR="004E29FE" w:rsidRPr="0004082D" w:rsidRDefault="004E29FE" w:rsidP="002D1715">
      <w:pPr>
        <w:spacing w:line="360" w:lineRule="auto"/>
        <w:ind w:right="282"/>
        <w:jc w:val="both"/>
        <w:rPr>
          <w:rFonts w:ascii="Times New Roman" w:hAnsi="Times New Roman" w:cs="Times New Roman"/>
          <w:sz w:val="28"/>
          <w:szCs w:val="28"/>
          <w:lang w:val="en-IN"/>
        </w:rPr>
      </w:pPr>
      <w:r w:rsidRPr="0004082D">
        <w:rPr>
          <w:rFonts w:ascii="Times New Roman" w:hAnsi="Times New Roman" w:cs="Times New Roman"/>
          <w:sz w:val="28"/>
          <w:szCs w:val="28"/>
          <w:lang w:val="en-IN"/>
        </w:rPr>
        <w:t xml:space="preserve">Apollo Engineering College        </w:t>
      </w:r>
      <w:r w:rsidR="00460F74">
        <w:rPr>
          <w:rFonts w:ascii="Times New Roman" w:hAnsi="Times New Roman" w:cs="Times New Roman"/>
          <w:sz w:val="28"/>
          <w:szCs w:val="28"/>
          <w:lang w:val="en-IN"/>
        </w:rPr>
        <w:t xml:space="preserve">   </w:t>
      </w:r>
      <w:r w:rsidRPr="0004082D">
        <w:rPr>
          <w:rFonts w:ascii="Times New Roman" w:hAnsi="Times New Roman" w:cs="Times New Roman"/>
          <w:sz w:val="28"/>
          <w:szCs w:val="28"/>
          <w:lang w:val="en-IN"/>
        </w:rPr>
        <w:t xml:space="preserve">    </w:t>
      </w:r>
      <w:r w:rsidR="0049223C">
        <w:rPr>
          <w:rFonts w:ascii="Times New Roman" w:hAnsi="Times New Roman" w:cs="Times New Roman"/>
          <w:sz w:val="28"/>
          <w:szCs w:val="28"/>
          <w:lang w:val="en-IN"/>
        </w:rPr>
        <w:t xml:space="preserve">           </w:t>
      </w:r>
      <w:r w:rsidRPr="0004082D">
        <w:rPr>
          <w:rFonts w:ascii="Times New Roman" w:hAnsi="Times New Roman" w:cs="Times New Roman"/>
          <w:sz w:val="28"/>
          <w:szCs w:val="28"/>
          <w:lang w:val="en-IN"/>
        </w:rPr>
        <w:t>Apollo Engineering College</w:t>
      </w:r>
    </w:p>
    <w:p w:rsidR="004E29FE" w:rsidRPr="0004082D" w:rsidRDefault="004E29FE" w:rsidP="002D1715">
      <w:pPr>
        <w:spacing w:line="360" w:lineRule="auto"/>
        <w:ind w:right="282"/>
        <w:jc w:val="both"/>
        <w:rPr>
          <w:rFonts w:ascii="Times New Roman" w:hAnsi="Times New Roman" w:cs="Times New Roman"/>
          <w:sz w:val="28"/>
          <w:szCs w:val="28"/>
          <w:lang w:val="en-IN"/>
        </w:rPr>
      </w:pPr>
      <w:r w:rsidRPr="0004082D">
        <w:rPr>
          <w:rFonts w:ascii="Times New Roman" w:hAnsi="Times New Roman" w:cs="Times New Roman"/>
          <w:sz w:val="28"/>
          <w:szCs w:val="28"/>
          <w:lang w:val="en-IN"/>
        </w:rPr>
        <w:t>Kancheepura</w:t>
      </w:r>
      <w:r w:rsidR="00460F74">
        <w:rPr>
          <w:rFonts w:ascii="Times New Roman" w:hAnsi="Times New Roman" w:cs="Times New Roman"/>
          <w:sz w:val="28"/>
          <w:szCs w:val="28"/>
          <w:lang w:val="en-IN"/>
        </w:rPr>
        <w:t xml:space="preserve">m - 602 105                   </w:t>
      </w:r>
      <w:r w:rsidR="0049223C">
        <w:rPr>
          <w:rFonts w:ascii="Times New Roman" w:hAnsi="Times New Roman" w:cs="Times New Roman"/>
          <w:sz w:val="28"/>
          <w:szCs w:val="28"/>
          <w:lang w:val="en-IN"/>
        </w:rPr>
        <w:t xml:space="preserve">            </w:t>
      </w:r>
      <w:r w:rsidRPr="0004082D">
        <w:rPr>
          <w:rFonts w:ascii="Times New Roman" w:hAnsi="Times New Roman" w:cs="Times New Roman"/>
          <w:sz w:val="28"/>
          <w:szCs w:val="28"/>
          <w:lang w:val="en-IN"/>
        </w:rPr>
        <w:t>Kancheepuram - 602 105</w:t>
      </w:r>
    </w:p>
    <w:p w:rsidR="004E29FE" w:rsidRPr="0004082D" w:rsidRDefault="004E29FE" w:rsidP="002D1715">
      <w:pPr>
        <w:spacing w:line="360" w:lineRule="auto"/>
        <w:ind w:right="282"/>
        <w:jc w:val="both"/>
        <w:rPr>
          <w:rFonts w:ascii="Times New Roman" w:hAnsi="Times New Roman" w:cs="Times New Roman"/>
          <w:sz w:val="28"/>
          <w:szCs w:val="28"/>
          <w:lang w:val="en-IN"/>
        </w:rPr>
      </w:pPr>
    </w:p>
    <w:p w:rsidR="004E29FE" w:rsidRPr="0004082D" w:rsidRDefault="004E29FE" w:rsidP="002D1715">
      <w:pPr>
        <w:spacing w:line="360" w:lineRule="auto"/>
        <w:ind w:right="282"/>
        <w:jc w:val="both"/>
        <w:rPr>
          <w:rFonts w:ascii="Times New Roman" w:hAnsi="Times New Roman" w:cs="Times New Roman"/>
          <w:sz w:val="28"/>
          <w:szCs w:val="28"/>
          <w:lang w:val="en-IN"/>
        </w:rPr>
      </w:pPr>
    </w:p>
    <w:p w:rsidR="004E29FE" w:rsidRPr="0004082D" w:rsidRDefault="004E29FE" w:rsidP="002D1715">
      <w:pPr>
        <w:spacing w:line="360" w:lineRule="auto"/>
        <w:ind w:right="282"/>
        <w:jc w:val="both"/>
        <w:rPr>
          <w:rFonts w:ascii="Times New Roman" w:hAnsi="Times New Roman" w:cs="Times New Roman"/>
          <w:sz w:val="28"/>
          <w:szCs w:val="28"/>
          <w:lang w:val="en-IN"/>
        </w:rPr>
      </w:pPr>
    </w:p>
    <w:p w:rsidR="004E29FE" w:rsidRPr="0004082D" w:rsidRDefault="004E29FE" w:rsidP="002D1715">
      <w:pPr>
        <w:spacing w:line="360" w:lineRule="auto"/>
        <w:ind w:right="282"/>
        <w:jc w:val="both"/>
        <w:rPr>
          <w:rFonts w:ascii="Times New Roman" w:hAnsi="Times New Roman" w:cs="Times New Roman"/>
          <w:sz w:val="28"/>
          <w:szCs w:val="28"/>
          <w:lang w:val="en-IN"/>
        </w:rPr>
      </w:pPr>
      <w:r w:rsidRPr="0004082D">
        <w:rPr>
          <w:rFonts w:ascii="Times New Roman" w:hAnsi="Times New Roman" w:cs="Times New Roman"/>
          <w:sz w:val="28"/>
          <w:szCs w:val="28"/>
          <w:lang w:val="en-IN"/>
        </w:rPr>
        <w:t>Submitted</w:t>
      </w:r>
      <w:r w:rsidR="002D1715">
        <w:rPr>
          <w:rFonts w:ascii="Times New Roman" w:hAnsi="Times New Roman" w:cs="Times New Roman"/>
          <w:sz w:val="28"/>
          <w:szCs w:val="28"/>
          <w:lang w:val="en-IN"/>
        </w:rPr>
        <w:t xml:space="preserve"> </w:t>
      </w:r>
      <w:r w:rsidRPr="0004082D">
        <w:rPr>
          <w:rFonts w:ascii="Times New Roman" w:hAnsi="Times New Roman" w:cs="Times New Roman"/>
          <w:sz w:val="28"/>
          <w:szCs w:val="28"/>
          <w:lang w:val="en-IN"/>
        </w:rPr>
        <w:t>to</w:t>
      </w:r>
      <w:r w:rsidR="002D1715">
        <w:rPr>
          <w:rFonts w:ascii="Times New Roman" w:hAnsi="Times New Roman" w:cs="Times New Roman"/>
          <w:sz w:val="28"/>
          <w:szCs w:val="28"/>
          <w:lang w:val="en-IN"/>
        </w:rPr>
        <w:t xml:space="preserve"> </w:t>
      </w:r>
      <w:r w:rsidRPr="0004082D">
        <w:rPr>
          <w:rFonts w:ascii="Times New Roman" w:hAnsi="Times New Roman" w:cs="Times New Roman"/>
          <w:sz w:val="28"/>
          <w:szCs w:val="28"/>
          <w:lang w:val="en-IN"/>
        </w:rPr>
        <w:t>Project and Viva Examination held on ………………………………</w:t>
      </w:r>
    </w:p>
    <w:p w:rsidR="004E29FE" w:rsidRPr="0004082D" w:rsidRDefault="004E29FE" w:rsidP="002D1715">
      <w:pPr>
        <w:spacing w:line="360" w:lineRule="auto"/>
        <w:ind w:right="282"/>
        <w:rPr>
          <w:rFonts w:ascii="Times New Roman" w:hAnsi="Times New Roman" w:cs="Times New Roman"/>
          <w:sz w:val="28"/>
          <w:szCs w:val="28"/>
          <w:lang w:val="en-IN"/>
        </w:rPr>
      </w:pPr>
    </w:p>
    <w:p w:rsidR="004E29FE" w:rsidRPr="0004082D" w:rsidRDefault="004E29FE" w:rsidP="002D1715">
      <w:pPr>
        <w:spacing w:line="360" w:lineRule="auto"/>
        <w:ind w:right="282"/>
        <w:rPr>
          <w:rFonts w:ascii="Times New Roman" w:hAnsi="Times New Roman" w:cs="Times New Roman"/>
          <w:sz w:val="28"/>
          <w:szCs w:val="28"/>
          <w:lang w:val="en-IN"/>
        </w:rPr>
      </w:pPr>
    </w:p>
    <w:p w:rsidR="004E29FE" w:rsidRPr="0004082D" w:rsidRDefault="004E29FE" w:rsidP="002D1715">
      <w:pPr>
        <w:spacing w:line="360" w:lineRule="auto"/>
        <w:ind w:right="282"/>
        <w:rPr>
          <w:rFonts w:ascii="Times New Roman" w:hAnsi="Times New Roman" w:cs="Times New Roman"/>
          <w:sz w:val="28"/>
          <w:szCs w:val="28"/>
          <w:lang w:val="en-IN"/>
        </w:rPr>
      </w:pPr>
    </w:p>
    <w:p w:rsidR="004E29FE" w:rsidRPr="0004082D" w:rsidRDefault="004E29FE" w:rsidP="002D1715">
      <w:pPr>
        <w:spacing w:line="360" w:lineRule="auto"/>
        <w:ind w:right="282"/>
        <w:rPr>
          <w:rFonts w:ascii="Times New Roman" w:hAnsi="Times New Roman" w:cs="Times New Roman"/>
          <w:sz w:val="28"/>
          <w:szCs w:val="28"/>
          <w:lang w:val="en-IN"/>
        </w:rPr>
      </w:pPr>
    </w:p>
    <w:p w:rsidR="004E29FE" w:rsidRPr="0004082D" w:rsidRDefault="004E29FE" w:rsidP="002D1715">
      <w:pPr>
        <w:spacing w:line="360" w:lineRule="auto"/>
        <w:ind w:right="282"/>
        <w:rPr>
          <w:rFonts w:ascii="Times New Roman" w:hAnsi="Times New Roman" w:cs="Times New Roman"/>
          <w:sz w:val="28"/>
          <w:szCs w:val="28"/>
          <w:lang w:val="en-IN"/>
        </w:rPr>
      </w:pPr>
    </w:p>
    <w:p w:rsidR="004E29FE" w:rsidRPr="0004082D" w:rsidRDefault="004E29FE" w:rsidP="002D1715">
      <w:pPr>
        <w:spacing w:line="360" w:lineRule="auto"/>
        <w:ind w:right="282"/>
        <w:rPr>
          <w:rFonts w:ascii="Times New Roman" w:hAnsi="Times New Roman" w:cs="Times New Roman"/>
          <w:sz w:val="28"/>
          <w:szCs w:val="28"/>
          <w:lang w:val="en-IN"/>
        </w:rPr>
      </w:pPr>
    </w:p>
    <w:p w:rsidR="004E29FE" w:rsidRPr="0004082D" w:rsidRDefault="004E29FE" w:rsidP="002D1715">
      <w:pPr>
        <w:spacing w:line="360" w:lineRule="auto"/>
        <w:ind w:right="282"/>
        <w:rPr>
          <w:rFonts w:ascii="Times New Roman" w:hAnsi="Times New Roman" w:cs="Times New Roman"/>
          <w:b/>
          <w:bCs/>
          <w:sz w:val="28"/>
          <w:szCs w:val="28"/>
          <w:u w:val="single"/>
          <w:lang w:val="en-IN"/>
        </w:rPr>
        <w:sectPr w:rsidR="004E29FE" w:rsidRPr="0004082D" w:rsidSect="004E29FE">
          <w:pgSz w:w="11906" w:h="16838"/>
          <w:pgMar w:top="1418" w:right="1134" w:bottom="1418" w:left="1701" w:header="0" w:footer="720" w:gutter="0"/>
          <w:pgNumType w:start="1"/>
          <w:cols w:space="0"/>
          <w:docGrid w:linePitch="360"/>
        </w:sectPr>
      </w:pPr>
      <w:r w:rsidRPr="0004082D">
        <w:rPr>
          <w:rFonts w:ascii="Times New Roman" w:hAnsi="Times New Roman" w:cs="Times New Roman"/>
          <w:b/>
          <w:bCs/>
          <w:sz w:val="28"/>
          <w:szCs w:val="28"/>
          <w:lang w:val="en-IN"/>
        </w:rPr>
        <w:t>Internal Examin</w:t>
      </w:r>
      <w:r>
        <w:rPr>
          <w:rFonts w:ascii="Times New Roman" w:hAnsi="Times New Roman" w:cs="Times New Roman"/>
          <w:b/>
          <w:bCs/>
          <w:sz w:val="28"/>
          <w:szCs w:val="28"/>
          <w:lang w:val="en-IN"/>
        </w:rPr>
        <w:t>er</w:t>
      </w:r>
      <w:r w:rsidRPr="0004082D">
        <w:rPr>
          <w:rFonts w:ascii="Times New Roman" w:hAnsi="Times New Roman" w:cs="Times New Roman"/>
          <w:b/>
          <w:bCs/>
          <w:sz w:val="28"/>
          <w:szCs w:val="28"/>
          <w:lang w:val="en-IN"/>
        </w:rPr>
        <w:t xml:space="preserve">                                     </w:t>
      </w:r>
      <w:r w:rsidR="00066AE1">
        <w:rPr>
          <w:rFonts w:ascii="Times New Roman" w:hAnsi="Times New Roman" w:cs="Times New Roman"/>
          <w:b/>
          <w:bCs/>
          <w:sz w:val="28"/>
          <w:szCs w:val="28"/>
          <w:lang w:val="en-IN"/>
        </w:rPr>
        <w:t xml:space="preserve">             </w:t>
      </w:r>
      <w:r w:rsidRPr="0004082D">
        <w:rPr>
          <w:rFonts w:ascii="Times New Roman" w:hAnsi="Times New Roman" w:cs="Times New Roman"/>
          <w:b/>
          <w:bCs/>
          <w:sz w:val="28"/>
          <w:szCs w:val="28"/>
          <w:lang w:val="en-IN"/>
        </w:rPr>
        <w:t xml:space="preserve"> </w:t>
      </w:r>
      <w:r w:rsidR="00A076AF">
        <w:rPr>
          <w:rFonts w:ascii="Times New Roman" w:hAnsi="Times New Roman" w:cs="Times New Roman"/>
          <w:b/>
          <w:bCs/>
          <w:sz w:val="28"/>
          <w:szCs w:val="28"/>
          <w:lang w:val="en-IN"/>
        </w:rPr>
        <w:t xml:space="preserve">      </w:t>
      </w:r>
      <w:r w:rsidRPr="0004082D">
        <w:rPr>
          <w:rFonts w:ascii="Times New Roman" w:hAnsi="Times New Roman" w:cs="Times New Roman"/>
          <w:b/>
          <w:bCs/>
          <w:sz w:val="28"/>
          <w:szCs w:val="28"/>
          <w:lang w:val="en-IN"/>
        </w:rPr>
        <w:t>External Examiner</w:t>
      </w:r>
    </w:p>
    <w:p w:rsidR="004E29FE" w:rsidRPr="00E042C8" w:rsidRDefault="004E29FE" w:rsidP="00E042C8">
      <w:pPr>
        <w:spacing w:line="360" w:lineRule="auto"/>
        <w:jc w:val="center"/>
        <w:rPr>
          <w:rFonts w:ascii="Times New Roman" w:hAnsi="Times New Roman" w:cs="Times New Roman"/>
          <w:b/>
          <w:bCs/>
          <w:sz w:val="32"/>
          <w:szCs w:val="32"/>
          <w:u w:val="single"/>
          <w:lang w:val="en-IN"/>
        </w:rPr>
      </w:pPr>
      <w:r w:rsidRPr="00CA0EB7">
        <w:rPr>
          <w:rFonts w:ascii="Times New Roman" w:hAnsi="Times New Roman" w:cs="Times New Roman"/>
          <w:b/>
          <w:bCs/>
          <w:sz w:val="32"/>
          <w:szCs w:val="32"/>
          <w:u w:val="single"/>
          <w:lang w:val="en-IN"/>
        </w:rPr>
        <w:lastRenderedPageBreak/>
        <w:t>ACKNOWLEDGEMENT</w:t>
      </w:r>
    </w:p>
    <w:p w:rsidR="004E29FE" w:rsidRPr="0004082D" w:rsidRDefault="004E29FE" w:rsidP="004E29FE">
      <w:pPr>
        <w:spacing w:line="360" w:lineRule="auto"/>
        <w:jc w:val="both"/>
        <w:rPr>
          <w:rFonts w:ascii="Times New Roman" w:hAnsi="Times New Roman" w:cs="Times New Roman"/>
          <w:b/>
          <w:bCs/>
          <w:sz w:val="28"/>
          <w:szCs w:val="28"/>
          <w:u w:val="single"/>
          <w:lang w:val="en-IN"/>
        </w:rPr>
      </w:pPr>
    </w:p>
    <w:p w:rsidR="004E29FE" w:rsidRPr="0004082D" w:rsidRDefault="004E29FE" w:rsidP="002D1715">
      <w:pPr>
        <w:spacing w:line="360" w:lineRule="auto"/>
        <w:ind w:right="282"/>
        <w:jc w:val="both"/>
        <w:rPr>
          <w:rFonts w:ascii="Times New Roman" w:hAnsi="Times New Roman" w:cs="Times New Roman"/>
          <w:sz w:val="28"/>
          <w:szCs w:val="28"/>
          <w:lang w:val="en-IN"/>
        </w:rPr>
      </w:pPr>
      <w:r w:rsidRPr="0004082D">
        <w:rPr>
          <w:rFonts w:ascii="Times New Roman" w:hAnsi="Times New Roman" w:cs="Times New Roman"/>
          <w:sz w:val="28"/>
          <w:szCs w:val="28"/>
          <w:lang w:val="en-IN"/>
        </w:rPr>
        <w:t>We express our profound gratitude to our Chairman, Vice Chairman and Secretary of our college, for providing us the necessary facilities to carry out the project work.</w:t>
      </w:r>
    </w:p>
    <w:p w:rsidR="004E29FE" w:rsidRPr="0004082D" w:rsidRDefault="004E29FE" w:rsidP="002D1715">
      <w:pPr>
        <w:spacing w:line="360" w:lineRule="auto"/>
        <w:ind w:right="282"/>
        <w:jc w:val="both"/>
        <w:rPr>
          <w:rFonts w:ascii="Times New Roman" w:hAnsi="Times New Roman" w:cs="Times New Roman"/>
          <w:sz w:val="28"/>
          <w:szCs w:val="28"/>
          <w:lang w:val="en-IN"/>
        </w:rPr>
      </w:pPr>
    </w:p>
    <w:p w:rsidR="004E29FE" w:rsidRPr="0004082D" w:rsidRDefault="004E29FE" w:rsidP="002D1715">
      <w:pPr>
        <w:spacing w:line="360" w:lineRule="auto"/>
        <w:ind w:right="282"/>
        <w:jc w:val="both"/>
        <w:rPr>
          <w:rFonts w:ascii="Times New Roman" w:hAnsi="Times New Roman" w:cs="Times New Roman"/>
          <w:sz w:val="28"/>
          <w:szCs w:val="28"/>
          <w:lang w:val="en-IN"/>
        </w:rPr>
      </w:pPr>
      <w:r w:rsidRPr="0004082D">
        <w:rPr>
          <w:rFonts w:ascii="Times New Roman" w:hAnsi="Times New Roman" w:cs="Times New Roman"/>
          <w:sz w:val="28"/>
          <w:szCs w:val="28"/>
          <w:lang w:val="en-IN"/>
        </w:rPr>
        <w:t>We would like to express my sincere thanks to</w:t>
      </w:r>
      <w:r w:rsidRPr="0004082D">
        <w:rPr>
          <w:rFonts w:ascii="Times New Roman" w:hAnsi="Times New Roman" w:cs="Times New Roman"/>
          <w:b/>
          <w:bCs/>
          <w:sz w:val="28"/>
          <w:szCs w:val="28"/>
          <w:lang w:val="en-IN"/>
        </w:rPr>
        <w:t>Dr.R.Manoharan</w:t>
      </w:r>
      <w:r w:rsidR="00071723">
        <w:rPr>
          <w:rFonts w:ascii="Times New Roman" w:hAnsi="Times New Roman" w:cs="Times New Roman"/>
          <w:b/>
          <w:bCs/>
          <w:sz w:val="28"/>
          <w:szCs w:val="28"/>
          <w:lang w:val="en-IN"/>
        </w:rPr>
        <w:t xml:space="preserve"> M.Tech, P.hd</w:t>
      </w:r>
      <w:r w:rsidRPr="0004082D">
        <w:rPr>
          <w:rFonts w:ascii="Times New Roman" w:hAnsi="Times New Roman" w:cs="Times New Roman"/>
          <w:sz w:val="28"/>
          <w:szCs w:val="28"/>
          <w:lang w:val="en-IN"/>
        </w:rPr>
        <w:t>, Principal of our college for their constant support and  encouragement towards completion of this project.</w:t>
      </w:r>
    </w:p>
    <w:p w:rsidR="004E29FE" w:rsidRPr="0004082D" w:rsidRDefault="004E29FE" w:rsidP="002D1715">
      <w:pPr>
        <w:spacing w:line="360" w:lineRule="auto"/>
        <w:ind w:right="282"/>
        <w:jc w:val="both"/>
        <w:rPr>
          <w:rFonts w:ascii="Times New Roman" w:hAnsi="Times New Roman" w:cs="Times New Roman"/>
          <w:sz w:val="28"/>
          <w:szCs w:val="28"/>
          <w:lang w:val="en-IN"/>
        </w:rPr>
      </w:pPr>
    </w:p>
    <w:p w:rsidR="004E29FE" w:rsidRPr="0004082D" w:rsidRDefault="004E29FE" w:rsidP="002D1715">
      <w:pPr>
        <w:spacing w:line="360" w:lineRule="auto"/>
        <w:ind w:right="282"/>
        <w:jc w:val="both"/>
        <w:rPr>
          <w:rFonts w:ascii="Times New Roman" w:hAnsi="Times New Roman" w:cs="Times New Roman"/>
          <w:sz w:val="28"/>
          <w:szCs w:val="28"/>
          <w:lang w:val="en-IN"/>
        </w:rPr>
      </w:pPr>
      <w:r w:rsidRPr="0004082D">
        <w:rPr>
          <w:rFonts w:ascii="Times New Roman" w:hAnsi="Times New Roman" w:cs="Times New Roman"/>
          <w:sz w:val="28"/>
          <w:szCs w:val="28"/>
          <w:lang w:val="en-IN"/>
        </w:rPr>
        <w:t xml:space="preserve">We like to express our heartfelt thanks to </w:t>
      </w:r>
      <w:r w:rsidRPr="0004082D">
        <w:rPr>
          <w:rFonts w:ascii="Times New Roman" w:hAnsi="Times New Roman" w:cs="Times New Roman"/>
          <w:b/>
          <w:bCs/>
          <w:sz w:val="28"/>
          <w:szCs w:val="28"/>
          <w:lang w:val="en-IN"/>
        </w:rPr>
        <w:t>Mrs.</w:t>
      </w:r>
      <w:r w:rsidRPr="0004082D">
        <w:rPr>
          <w:rFonts w:ascii="Times New Roman" w:hAnsi="Times New Roman" w:cs="Times New Roman"/>
          <w:b/>
          <w:bCs/>
          <w:sz w:val="28"/>
          <w:szCs w:val="28"/>
        </w:rPr>
        <w:t>R.Sudha</w:t>
      </w:r>
      <w:r w:rsidR="00071723">
        <w:rPr>
          <w:rFonts w:ascii="Times New Roman" w:hAnsi="Times New Roman" w:cs="Times New Roman"/>
          <w:b/>
          <w:bCs/>
          <w:sz w:val="28"/>
          <w:szCs w:val="28"/>
        </w:rPr>
        <w:t xml:space="preserve"> M.Tech</w:t>
      </w:r>
      <w:r w:rsidRPr="0004082D">
        <w:rPr>
          <w:rFonts w:ascii="Times New Roman" w:hAnsi="Times New Roman" w:cs="Times New Roman"/>
          <w:sz w:val="28"/>
          <w:szCs w:val="28"/>
          <w:lang w:val="en-IN"/>
        </w:rPr>
        <w:t>, Head of the department, Professor and internal guide, Department of Computer Science and Engineering and project coordinator for help in completing the project.</w:t>
      </w:r>
    </w:p>
    <w:p w:rsidR="004E29FE" w:rsidRPr="0004082D" w:rsidRDefault="004E29FE" w:rsidP="002D1715">
      <w:pPr>
        <w:spacing w:line="360" w:lineRule="auto"/>
        <w:ind w:right="282"/>
        <w:jc w:val="both"/>
        <w:rPr>
          <w:rFonts w:ascii="Times New Roman" w:hAnsi="Times New Roman" w:cs="Times New Roman"/>
          <w:sz w:val="28"/>
          <w:szCs w:val="28"/>
          <w:lang w:val="en-IN"/>
        </w:rPr>
      </w:pPr>
    </w:p>
    <w:p w:rsidR="004E29FE" w:rsidRPr="0004082D" w:rsidRDefault="004E29FE" w:rsidP="002D1715">
      <w:pPr>
        <w:spacing w:line="360" w:lineRule="auto"/>
        <w:ind w:right="282"/>
        <w:jc w:val="both"/>
        <w:rPr>
          <w:rFonts w:ascii="Times New Roman" w:hAnsi="Times New Roman" w:cs="Times New Roman"/>
          <w:sz w:val="28"/>
          <w:szCs w:val="28"/>
          <w:lang w:val="en-IN"/>
        </w:rPr>
      </w:pPr>
    </w:p>
    <w:p w:rsidR="004E29FE" w:rsidRPr="0004082D" w:rsidRDefault="004E29FE" w:rsidP="002D1715">
      <w:pPr>
        <w:spacing w:line="360" w:lineRule="auto"/>
        <w:ind w:right="282"/>
        <w:jc w:val="both"/>
        <w:rPr>
          <w:rFonts w:ascii="Times New Roman" w:hAnsi="Times New Roman" w:cs="Times New Roman"/>
          <w:sz w:val="28"/>
          <w:szCs w:val="28"/>
          <w:lang w:val="en-IN"/>
        </w:rPr>
      </w:pPr>
      <w:r w:rsidRPr="0004082D">
        <w:rPr>
          <w:rFonts w:ascii="Times New Roman" w:hAnsi="Times New Roman" w:cs="Times New Roman"/>
          <w:sz w:val="28"/>
          <w:szCs w:val="28"/>
          <w:lang w:val="en-IN"/>
        </w:rPr>
        <w:t>We would like to express my heartfelt thanks to the department staff and family members for their continuous support and encouragement.</w:t>
      </w: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sectPr w:rsidR="004E29FE" w:rsidRPr="0004082D" w:rsidSect="004E29FE">
          <w:pgSz w:w="11906" w:h="16838"/>
          <w:pgMar w:top="1418" w:right="1134" w:bottom="1418" w:left="1701" w:header="0" w:footer="720" w:gutter="0"/>
          <w:cols w:space="720"/>
          <w:docGrid w:linePitch="360"/>
        </w:sectPr>
      </w:pPr>
    </w:p>
    <w:p w:rsidR="003918E2" w:rsidRDefault="003918E2" w:rsidP="004E29FE">
      <w:pPr>
        <w:spacing w:line="360" w:lineRule="auto"/>
        <w:jc w:val="center"/>
        <w:rPr>
          <w:rFonts w:ascii="Times New Roman" w:hAnsi="Times New Roman" w:cs="Times New Roman"/>
          <w:b/>
          <w:bCs/>
          <w:sz w:val="28"/>
          <w:szCs w:val="28"/>
          <w:u w:val="single"/>
        </w:rPr>
      </w:pPr>
    </w:p>
    <w:p w:rsidR="00BB526F" w:rsidRDefault="00BB526F" w:rsidP="004E29FE">
      <w:pPr>
        <w:spacing w:line="360" w:lineRule="auto"/>
        <w:jc w:val="center"/>
        <w:rPr>
          <w:rFonts w:ascii="Times New Roman" w:hAnsi="Times New Roman" w:cs="Times New Roman"/>
          <w:b/>
          <w:bCs/>
          <w:sz w:val="28"/>
          <w:szCs w:val="28"/>
          <w:u w:val="single"/>
        </w:rPr>
      </w:pPr>
    </w:p>
    <w:p w:rsidR="00BB526F" w:rsidRDefault="004E29FE" w:rsidP="00BB526F">
      <w:pPr>
        <w:spacing w:line="360" w:lineRule="auto"/>
        <w:jc w:val="center"/>
        <w:rPr>
          <w:rFonts w:ascii="Times New Roman" w:hAnsi="Times New Roman" w:cs="Times New Roman"/>
          <w:b/>
          <w:bCs/>
          <w:sz w:val="28"/>
          <w:szCs w:val="28"/>
          <w:u w:val="single"/>
        </w:rPr>
      </w:pPr>
      <w:r w:rsidRPr="0004082D">
        <w:rPr>
          <w:rFonts w:ascii="Times New Roman" w:hAnsi="Times New Roman" w:cs="Times New Roman"/>
          <w:b/>
          <w:bCs/>
          <w:sz w:val="28"/>
          <w:szCs w:val="28"/>
          <w:u w:val="single"/>
        </w:rPr>
        <w:t>ABSTRACT</w:t>
      </w:r>
    </w:p>
    <w:p w:rsidR="00BB526F" w:rsidRPr="00BB526F" w:rsidRDefault="00BB526F" w:rsidP="00BB526F">
      <w:pPr>
        <w:spacing w:line="360" w:lineRule="auto"/>
        <w:jc w:val="center"/>
        <w:rPr>
          <w:rFonts w:ascii="Times New Roman" w:hAnsi="Times New Roman" w:cs="Times New Roman"/>
          <w:b/>
          <w:bCs/>
          <w:sz w:val="28"/>
          <w:szCs w:val="28"/>
          <w:u w:val="single"/>
        </w:rPr>
      </w:pPr>
    </w:p>
    <w:p w:rsidR="003918E2" w:rsidRPr="001F567A" w:rsidRDefault="004E29FE" w:rsidP="001F567A">
      <w:pPr>
        <w:spacing w:before="50" w:after="50" w:line="360" w:lineRule="auto"/>
        <w:ind w:left="284" w:right="237" w:firstLine="720"/>
        <w:jc w:val="both"/>
        <w:rPr>
          <w:rFonts w:ascii="Times New Roman" w:hAnsi="Times New Roman" w:cs="Times New Roman"/>
          <w:b/>
          <w:bCs/>
          <w:sz w:val="28"/>
          <w:szCs w:val="28"/>
          <w:u w:val="single"/>
        </w:rPr>
      </w:pPr>
      <w:r w:rsidRPr="0004082D">
        <w:rPr>
          <w:rFonts w:ascii="Times New Roman" w:hAnsi="Times New Roman" w:cs="Times New Roman"/>
          <w:sz w:val="28"/>
          <w:szCs w:val="28"/>
        </w:rPr>
        <w:t xml:space="preserve"> </w:t>
      </w:r>
      <w:r w:rsidR="003918E2" w:rsidRPr="003918E2">
        <w:rPr>
          <w:rFonts w:ascii="Times New Roman" w:hAnsi="Times New Roman" w:cs="Times New Roman"/>
          <w:sz w:val="28"/>
          <w:szCs w:val="28"/>
        </w:rPr>
        <w:t>In a digital world increasingly driven by decentralized syste</w:t>
      </w:r>
      <w:r w:rsidR="003918E2">
        <w:rPr>
          <w:rFonts w:ascii="Times New Roman" w:hAnsi="Times New Roman" w:cs="Times New Roman"/>
          <w:sz w:val="28"/>
          <w:szCs w:val="28"/>
        </w:rPr>
        <w:t>ms, the need for robust, secure</w:t>
      </w:r>
      <w:r w:rsidR="003918E2" w:rsidRPr="003918E2">
        <w:rPr>
          <w:rFonts w:ascii="Times New Roman" w:hAnsi="Times New Roman" w:cs="Times New Roman"/>
          <w:sz w:val="28"/>
          <w:szCs w:val="28"/>
        </w:rPr>
        <w:t xml:space="preserve"> and efficient smart contracts is more critical than ever</w:t>
      </w:r>
      <w:r w:rsidR="003918E2">
        <w:rPr>
          <w:rFonts w:ascii="Times New Roman" w:hAnsi="Times New Roman" w:cs="Times New Roman"/>
          <w:sz w:val="28"/>
          <w:szCs w:val="28"/>
        </w:rPr>
        <w:t xml:space="preserve">. </w:t>
      </w:r>
      <w:r w:rsidR="003918E2" w:rsidRPr="003918E2">
        <w:rPr>
          <w:rFonts w:ascii="Times New Roman" w:hAnsi="Times New Roman" w:cs="Times New Roman"/>
          <w:sz w:val="28"/>
          <w:szCs w:val="28"/>
        </w:rPr>
        <w:t>This project introduces a Cross-Contract Obfuscation and Gas Optimization Framework for Solidity smart contracts, focusing on securing not just individual contracts, but the interactions between them. By manually analyzing and transforming different types of contract interactions—such as high-level interface calls, low-level calls, factory-based deployments, and proxy contracts—the framework applies tailored obfuscation techniques including opaque predicates, dynamic function dispatch, and computed deployment paths. These transformations enhance resistance to reverse engineering tools while preserving the original functionality. Post-obfuscation, gas optimization techniques are applied to ensure cost-effective on-chain execution.</w:t>
      </w:r>
      <w:r w:rsidR="00BB526F" w:rsidRPr="00BB526F">
        <w:t xml:space="preserve"> </w:t>
      </w:r>
      <w:r w:rsidR="00BB526F" w:rsidRPr="00BB526F">
        <w:rPr>
          <w:rFonts w:ascii="Times New Roman" w:hAnsi="Times New Roman" w:cs="Times New Roman"/>
          <w:sz w:val="28"/>
          <w:szCs w:val="28"/>
        </w:rPr>
        <w:t>The technical implementation is backed by Solidity development tools and frameworks, with te</w:t>
      </w:r>
      <w:r w:rsidR="00BB526F">
        <w:rPr>
          <w:rFonts w:ascii="Times New Roman" w:hAnsi="Times New Roman" w:cs="Times New Roman"/>
          <w:sz w:val="28"/>
          <w:szCs w:val="28"/>
        </w:rPr>
        <w:t xml:space="preserve">sting conducted on the Ethereum </w:t>
      </w:r>
      <w:r w:rsidR="00BB526F" w:rsidRPr="00BB526F">
        <w:rPr>
          <w:rFonts w:ascii="Times New Roman" w:hAnsi="Times New Roman" w:cs="Times New Roman"/>
          <w:sz w:val="28"/>
          <w:szCs w:val="28"/>
        </w:rPr>
        <w:t>testnet to ensure compatibility and functionality. Challenges such as preserving contract behavior while transforming its structure were met through iterative design and detailed validation.</w:t>
      </w:r>
      <w:r w:rsidR="003918E2" w:rsidRPr="003918E2">
        <w:rPr>
          <w:rFonts w:ascii="Times New Roman" w:hAnsi="Times New Roman" w:cs="Times New Roman"/>
          <w:sz w:val="28"/>
          <w:szCs w:val="28"/>
        </w:rPr>
        <w:t xml:space="preserve"> The outcome is a secure, obfuscated, and gas-optimized contract system suitable for real-world decentralized applications. </w:t>
      </w:r>
      <w:r w:rsidR="003918E2">
        <w:rPr>
          <w:rFonts w:ascii="Times New Roman" w:hAnsi="Times New Roman" w:cs="Times New Roman"/>
          <w:sz w:val="28"/>
          <w:szCs w:val="28"/>
        </w:rPr>
        <w:t>T</w:t>
      </w:r>
      <w:r w:rsidR="003918E2" w:rsidRPr="003918E2">
        <w:rPr>
          <w:rFonts w:ascii="Times New Roman" w:hAnsi="Times New Roman" w:cs="Times New Roman"/>
          <w:sz w:val="28"/>
          <w:szCs w:val="28"/>
        </w:rPr>
        <w:t>his project represents a forward-thinking step toward securing the next generation of smart contract systems</w:t>
      </w:r>
      <w:r w:rsidR="003918E2">
        <w:rPr>
          <w:rFonts w:ascii="Times New Roman" w:hAnsi="Times New Roman" w:cs="Times New Roman"/>
          <w:sz w:val="28"/>
          <w:szCs w:val="28"/>
        </w:rPr>
        <w:t xml:space="preserve"> and</w:t>
      </w:r>
      <w:r w:rsidR="003918E2" w:rsidRPr="003918E2">
        <w:rPr>
          <w:rFonts w:ascii="Times New Roman" w:hAnsi="Times New Roman" w:cs="Times New Roman"/>
          <w:sz w:val="28"/>
          <w:szCs w:val="28"/>
        </w:rPr>
        <w:t xml:space="preserve"> contributes to improving the security, efficiency, and deployability of smart contracts in complex Ethereum-based ecosystems.</w:t>
      </w:r>
    </w:p>
    <w:p w:rsidR="003918E2" w:rsidRDefault="003918E2" w:rsidP="004E29FE">
      <w:pPr>
        <w:spacing w:line="360" w:lineRule="auto"/>
        <w:jc w:val="center"/>
        <w:rPr>
          <w:rFonts w:ascii="Times New Roman" w:hAnsi="Times New Roman" w:cs="Times New Roman"/>
          <w:b/>
          <w:bCs/>
          <w:sz w:val="32"/>
          <w:szCs w:val="32"/>
          <w:u w:val="single"/>
        </w:rPr>
      </w:pPr>
    </w:p>
    <w:p w:rsidR="00050F2C" w:rsidRDefault="00050F2C" w:rsidP="004E29FE">
      <w:pPr>
        <w:spacing w:line="360" w:lineRule="auto"/>
        <w:jc w:val="center"/>
        <w:rPr>
          <w:rFonts w:ascii="Times New Roman" w:hAnsi="Times New Roman" w:cs="Times New Roman"/>
          <w:b/>
          <w:bCs/>
          <w:sz w:val="32"/>
          <w:szCs w:val="32"/>
          <w:u w:val="single"/>
        </w:rPr>
      </w:pPr>
    </w:p>
    <w:p w:rsidR="00A076AF" w:rsidRDefault="00A076AF" w:rsidP="004E29FE">
      <w:pPr>
        <w:spacing w:line="360" w:lineRule="auto"/>
        <w:jc w:val="center"/>
        <w:rPr>
          <w:rFonts w:ascii="Times New Roman" w:hAnsi="Times New Roman" w:cs="Times New Roman"/>
          <w:b/>
          <w:bCs/>
          <w:sz w:val="32"/>
          <w:szCs w:val="32"/>
          <w:u w:val="single"/>
        </w:rPr>
      </w:pPr>
    </w:p>
    <w:p w:rsidR="004E29FE" w:rsidRPr="00C805AC" w:rsidRDefault="004E29FE" w:rsidP="004E29FE">
      <w:pPr>
        <w:spacing w:line="360" w:lineRule="auto"/>
        <w:jc w:val="center"/>
        <w:rPr>
          <w:rFonts w:ascii="Times New Roman" w:hAnsi="Times New Roman" w:cs="Times New Roman"/>
          <w:b/>
          <w:bCs/>
          <w:sz w:val="32"/>
          <w:szCs w:val="32"/>
          <w:u w:val="single"/>
        </w:rPr>
      </w:pPr>
      <w:r w:rsidRPr="00C805AC">
        <w:rPr>
          <w:rFonts w:ascii="Times New Roman" w:hAnsi="Times New Roman" w:cs="Times New Roman"/>
          <w:b/>
          <w:bCs/>
          <w:sz w:val="32"/>
          <w:szCs w:val="32"/>
          <w:u w:val="single"/>
        </w:rPr>
        <w:t>TABLE OF CONTENTS</w:t>
      </w:r>
    </w:p>
    <w:p w:rsidR="00050F2C" w:rsidRPr="0004082D" w:rsidRDefault="00050F2C" w:rsidP="00A076AF">
      <w:pPr>
        <w:spacing w:line="360" w:lineRule="auto"/>
        <w:rPr>
          <w:rFonts w:ascii="Times New Roman" w:hAnsi="Times New Roman" w:cs="Times New Roman"/>
          <w:b/>
          <w:bCs/>
          <w:sz w:val="28"/>
          <w:szCs w:val="28"/>
        </w:rPr>
      </w:pPr>
    </w:p>
    <w:tbl>
      <w:tblPr>
        <w:tblpPr w:leftFromText="180" w:rightFromText="180" w:vertAnchor="text" w:horzAnchor="page" w:tblpX="1636" w:tblpY="286"/>
        <w:tblOverlap w:val="never"/>
        <w:tblW w:w="0" w:type="auto"/>
        <w:tblLayout w:type="fixed"/>
        <w:tblCellMar>
          <w:left w:w="0" w:type="dxa"/>
          <w:right w:w="0" w:type="dxa"/>
        </w:tblCellMar>
        <w:tblLook w:val="04A0"/>
      </w:tblPr>
      <w:tblGrid>
        <w:gridCol w:w="1418"/>
        <w:gridCol w:w="992"/>
        <w:gridCol w:w="5670"/>
        <w:gridCol w:w="851"/>
      </w:tblGrid>
      <w:tr w:rsidR="004E29FE" w:rsidRPr="0004082D" w:rsidTr="00B948C5">
        <w:trPr>
          <w:trHeight w:val="838"/>
        </w:trPr>
        <w:tc>
          <w:tcPr>
            <w:tcW w:w="1418" w:type="dxa"/>
          </w:tcPr>
          <w:p w:rsidR="004E29FE" w:rsidRPr="0004082D" w:rsidRDefault="00A076AF" w:rsidP="00A076AF">
            <w:pPr>
              <w:pStyle w:val="TableParagraph"/>
              <w:spacing w:line="360" w:lineRule="auto"/>
              <w:ind w:left="508" w:hanging="471"/>
              <w:jc w:val="center"/>
              <w:rPr>
                <w:b/>
                <w:sz w:val="28"/>
                <w:szCs w:val="28"/>
              </w:rPr>
            </w:pPr>
            <w:r w:rsidRPr="00A076AF">
              <w:rPr>
                <w:b/>
                <w:sz w:val="28"/>
                <w:szCs w:val="28"/>
              </w:rPr>
              <w:t>S.</w:t>
            </w:r>
            <w:r w:rsidR="004E29FE" w:rsidRPr="0004082D">
              <w:rPr>
                <w:b/>
                <w:sz w:val="28"/>
                <w:szCs w:val="28"/>
              </w:rPr>
              <w:t>NO</w:t>
            </w:r>
          </w:p>
        </w:tc>
        <w:tc>
          <w:tcPr>
            <w:tcW w:w="6662" w:type="dxa"/>
            <w:gridSpan w:val="2"/>
          </w:tcPr>
          <w:p w:rsidR="004E29FE" w:rsidRPr="0004082D" w:rsidRDefault="00A076AF" w:rsidP="00A076AF">
            <w:pPr>
              <w:pStyle w:val="TableParagraph"/>
              <w:spacing w:line="360" w:lineRule="auto"/>
              <w:ind w:right="1907"/>
              <w:rPr>
                <w:b/>
                <w:sz w:val="28"/>
                <w:szCs w:val="28"/>
              </w:rPr>
            </w:pPr>
            <w:r>
              <w:rPr>
                <w:b/>
                <w:sz w:val="28"/>
                <w:szCs w:val="28"/>
              </w:rPr>
              <w:t xml:space="preserve">    </w:t>
            </w:r>
            <w:r w:rsidR="004E29FE" w:rsidRPr="0004082D">
              <w:rPr>
                <w:b/>
                <w:sz w:val="28"/>
                <w:szCs w:val="28"/>
              </w:rPr>
              <w:t>TITLE</w:t>
            </w:r>
          </w:p>
        </w:tc>
        <w:tc>
          <w:tcPr>
            <w:tcW w:w="851" w:type="dxa"/>
          </w:tcPr>
          <w:p w:rsidR="004E29FE" w:rsidRPr="0004082D" w:rsidRDefault="004E29FE" w:rsidP="00B948C5">
            <w:pPr>
              <w:pStyle w:val="TableParagraph"/>
              <w:spacing w:line="360" w:lineRule="auto"/>
              <w:ind w:left="200" w:hanging="183"/>
              <w:jc w:val="center"/>
              <w:rPr>
                <w:b/>
                <w:sz w:val="28"/>
                <w:szCs w:val="28"/>
              </w:rPr>
            </w:pPr>
            <w:r w:rsidRPr="0004082D">
              <w:rPr>
                <w:b/>
                <w:w w:val="95"/>
                <w:sz w:val="28"/>
                <w:szCs w:val="28"/>
              </w:rPr>
              <w:t>PAGE</w:t>
            </w:r>
            <w:r w:rsidRPr="0004082D">
              <w:rPr>
                <w:b/>
                <w:sz w:val="28"/>
                <w:szCs w:val="28"/>
              </w:rPr>
              <w:t>NO</w:t>
            </w:r>
          </w:p>
        </w:tc>
      </w:tr>
      <w:tr w:rsidR="004E29FE" w:rsidRPr="0004082D" w:rsidTr="00BB526F">
        <w:trPr>
          <w:trHeight w:val="607"/>
        </w:trPr>
        <w:tc>
          <w:tcPr>
            <w:tcW w:w="1418" w:type="dxa"/>
          </w:tcPr>
          <w:p w:rsidR="004E29FE" w:rsidRPr="0004082D" w:rsidRDefault="004E29FE" w:rsidP="00B948C5">
            <w:pPr>
              <w:pStyle w:val="TableParagraph"/>
              <w:spacing w:line="360" w:lineRule="auto"/>
              <w:ind w:left="0"/>
              <w:rPr>
                <w:sz w:val="28"/>
                <w:szCs w:val="28"/>
              </w:rPr>
            </w:pPr>
          </w:p>
        </w:tc>
        <w:tc>
          <w:tcPr>
            <w:tcW w:w="6662" w:type="dxa"/>
            <w:gridSpan w:val="2"/>
          </w:tcPr>
          <w:p w:rsidR="004E29FE" w:rsidRPr="0004082D" w:rsidRDefault="00BB526F" w:rsidP="00BB526F">
            <w:pPr>
              <w:pStyle w:val="TableParagraph"/>
              <w:spacing w:line="360" w:lineRule="auto"/>
              <w:ind w:right="1916"/>
              <w:rPr>
                <w:b/>
                <w:sz w:val="28"/>
                <w:szCs w:val="28"/>
              </w:rPr>
            </w:pPr>
            <w:r>
              <w:rPr>
                <w:b/>
                <w:sz w:val="28"/>
                <w:szCs w:val="28"/>
              </w:rPr>
              <w:t xml:space="preserve">   </w:t>
            </w:r>
            <w:r w:rsidR="00F375E5">
              <w:rPr>
                <w:b/>
                <w:sz w:val="28"/>
                <w:szCs w:val="28"/>
              </w:rPr>
              <w:t xml:space="preserve"> </w:t>
            </w:r>
            <w:r w:rsidR="004E29FE" w:rsidRPr="0004082D">
              <w:rPr>
                <w:b/>
                <w:sz w:val="28"/>
                <w:szCs w:val="28"/>
              </w:rPr>
              <w:t>ABSTRACT</w:t>
            </w:r>
          </w:p>
        </w:tc>
        <w:tc>
          <w:tcPr>
            <w:tcW w:w="851" w:type="dxa"/>
          </w:tcPr>
          <w:p w:rsidR="004E29FE" w:rsidRPr="0004082D" w:rsidRDefault="00301A74" w:rsidP="00B948C5">
            <w:pPr>
              <w:pStyle w:val="TableParagraph"/>
              <w:spacing w:line="360" w:lineRule="auto"/>
              <w:ind w:left="8"/>
              <w:jc w:val="center"/>
              <w:rPr>
                <w:sz w:val="28"/>
                <w:szCs w:val="28"/>
                <w:lang w:val="en-IN"/>
              </w:rPr>
            </w:pPr>
            <w:r>
              <w:rPr>
                <w:sz w:val="28"/>
                <w:szCs w:val="28"/>
                <w:lang w:val="en-IN"/>
              </w:rPr>
              <w:t>1</w:t>
            </w:r>
          </w:p>
        </w:tc>
      </w:tr>
      <w:tr w:rsidR="004E29FE" w:rsidRPr="0004082D" w:rsidTr="00B948C5">
        <w:trPr>
          <w:trHeight w:val="600"/>
        </w:trPr>
        <w:tc>
          <w:tcPr>
            <w:tcW w:w="1418" w:type="dxa"/>
          </w:tcPr>
          <w:p w:rsidR="004E29FE" w:rsidRPr="0004082D" w:rsidRDefault="004E29FE" w:rsidP="00B948C5">
            <w:pPr>
              <w:pStyle w:val="TableParagraph"/>
              <w:spacing w:line="360" w:lineRule="auto"/>
              <w:ind w:left="0"/>
              <w:rPr>
                <w:sz w:val="28"/>
                <w:szCs w:val="28"/>
              </w:rPr>
            </w:pPr>
          </w:p>
        </w:tc>
        <w:tc>
          <w:tcPr>
            <w:tcW w:w="6662" w:type="dxa"/>
            <w:gridSpan w:val="2"/>
          </w:tcPr>
          <w:p w:rsidR="004E29FE" w:rsidRPr="0004082D" w:rsidRDefault="00BB526F" w:rsidP="00BB526F">
            <w:pPr>
              <w:pStyle w:val="TableParagraph"/>
              <w:spacing w:line="360" w:lineRule="auto"/>
              <w:rPr>
                <w:b/>
                <w:sz w:val="28"/>
                <w:szCs w:val="28"/>
              </w:rPr>
            </w:pPr>
            <w:r>
              <w:rPr>
                <w:b/>
                <w:sz w:val="28"/>
                <w:szCs w:val="28"/>
              </w:rPr>
              <w:t xml:space="preserve">    </w:t>
            </w:r>
            <w:r w:rsidR="004E29FE" w:rsidRPr="0004082D">
              <w:rPr>
                <w:b/>
                <w:sz w:val="28"/>
                <w:szCs w:val="28"/>
              </w:rPr>
              <w:t>LIST OF</w:t>
            </w:r>
            <w:r>
              <w:rPr>
                <w:b/>
                <w:sz w:val="28"/>
                <w:szCs w:val="28"/>
              </w:rPr>
              <w:t xml:space="preserve"> </w:t>
            </w:r>
            <w:r w:rsidR="004E29FE" w:rsidRPr="0004082D">
              <w:rPr>
                <w:b/>
                <w:sz w:val="28"/>
                <w:szCs w:val="28"/>
              </w:rPr>
              <w:t>FIGURES</w:t>
            </w:r>
          </w:p>
        </w:tc>
        <w:tc>
          <w:tcPr>
            <w:tcW w:w="851" w:type="dxa"/>
          </w:tcPr>
          <w:p w:rsidR="004E29FE" w:rsidRPr="0004082D" w:rsidRDefault="00301A74" w:rsidP="00B948C5">
            <w:pPr>
              <w:pStyle w:val="TableParagraph"/>
              <w:spacing w:line="360" w:lineRule="auto"/>
              <w:ind w:left="8"/>
              <w:jc w:val="center"/>
              <w:rPr>
                <w:sz w:val="28"/>
                <w:szCs w:val="28"/>
                <w:lang w:val="en-IN"/>
              </w:rPr>
            </w:pPr>
            <w:r>
              <w:rPr>
                <w:sz w:val="28"/>
                <w:szCs w:val="28"/>
                <w:lang w:val="en-IN"/>
              </w:rPr>
              <w:t>4</w:t>
            </w:r>
          </w:p>
        </w:tc>
      </w:tr>
      <w:tr w:rsidR="004E29FE" w:rsidRPr="0004082D" w:rsidTr="00B948C5">
        <w:trPr>
          <w:trHeight w:val="606"/>
        </w:trPr>
        <w:tc>
          <w:tcPr>
            <w:tcW w:w="1418" w:type="dxa"/>
            <w:vMerge w:val="restart"/>
          </w:tcPr>
          <w:p w:rsidR="004E29FE" w:rsidRPr="0004082D" w:rsidRDefault="004E29FE" w:rsidP="00B948C5">
            <w:pPr>
              <w:pStyle w:val="TableParagraph"/>
              <w:spacing w:line="360" w:lineRule="auto"/>
              <w:ind w:left="18"/>
              <w:jc w:val="center"/>
              <w:rPr>
                <w:b/>
                <w:sz w:val="28"/>
                <w:szCs w:val="28"/>
              </w:rPr>
            </w:pPr>
            <w:r w:rsidRPr="0004082D">
              <w:rPr>
                <w:b/>
                <w:w w:val="99"/>
                <w:sz w:val="28"/>
                <w:szCs w:val="28"/>
              </w:rPr>
              <w:t>1</w:t>
            </w:r>
          </w:p>
        </w:tc>
        <w:tc>
          <w:tcPr>
            <w:tcW w:w="6662" w:type="dxa"/>
            <w:gridSpan w:val="2"/>
          </w:tcPr>
          <w:p w:rsidR="004E29FE" w:rsidRPr="0004082D" w:rsidRDefault="00BB526F" w:rsidP="00BB526F">
            <w:pPr>
              <w:pStyle w:val="TableParagraph"/>
              <w:spacing w:line="360" w:lineRule="auto"/>
              <w:rPr>
                <w:b/>
                <w:sz w:val="28"/>
                <w:szCs w:val="28"/>
              </w:rPr>
            </w:pPr>
            <w:r>
              <w:rPr>
                <w:b/>
                <w:sz w:val="28"/>
                <w:szCs w:val="28"/>
              </w:rPr>
              <w:t xml:space="preserve">     </w:t>
            </w:r>
            <w:r w:rsidR="004E29FE" w:rsidRPr="0004082D">
              <w:rPr>
                <w:b/>
                <w:sz w:val="28"/>
                <w:szCs w:val="28"/>
              </w:rPr>
              <w:t>INTRODUCTION</w:t>
            </w:r>
          </w:p>
        </w:tc>
        <w:tc>
          <w:tcPr>
            <w:tcW w:w="851" w:type="dxa"/>
          </w:tcPr>
          <w:p w:rsidR="004E29FE" w:rsidRPr="0004082D" w:rsidRDefault="00301A74" w:rsidP="00B948C5">
            <w:pPr>
              <w:pStyle w:val="TableParagraph"/>
              <w:spacing w:line="360" w:lineRule="auto"/>
              <w:ind w:left="8"/>
              <w:jc w:val="center"/>
              <w:rPr>
                <w:sz w:val="28"/>
                <w:szCs w:val="28"/>
                <w:lang w:val="en-IN"/>
              </w:rPr>
            </w:pPr>
            <w:r>
              <w:rPr>
                <w:sz w:val="28"/>
                <w:szCs w:val="28"/>
                <w:lang w:val="en-IN"/>
              </w:rPr>
              <w:t>5</w:t>
            </w:r>
          </w:p>
        </w:tc>
      </w:tr>
      <w:tr w:rsidR="004E29FE" w:rsidRPr="0004082D" w:rsidTr="00BB526F">
        <w:trPr>
          <w:trHeight w:val="549"/>
        </w:trPr>
        <w:tc>
          <w:tcPr>
            <w:tcW w:w="1418" w:type="dxa"/>
            <w:vMerge/>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Pr="0004082D" w:rsidRDefault="00BB526F" w:rsidP="00B948C5">
            <w:pPr>
              <w:pStyle w:val="TableParagraph"/>
              <w:spacing w:line="360" w:lineRule="auto"/>
              <w:rPr>
                <w:sz w:val="28"/>
                <w:szCs w:val="28"/>
              </w:rPr>
            </w:pPr>
            <w:r>
              <w:rPr>
                <w:sz w:val="28"/>
                <w:szCs w:val="28"/>
              </w:rPr>
              <w:t xml:space="preserve">     </w:t>
            </w:r>
            <w:r w:rsidR="004E29FE" w:rsidRPr="0004082D">
              <w:rPr>
                <w:sz w:val="28"/>
                <w:szCs w:val="28"/>
              </w:rPr>
              <w:t>1.1</w:t>
            </w:r>
          </w:p>
        </w:tc>
        <w:tc>
          <w:tcPr>
            <w:tcW w:w="5670" w:type="dxa"/>
          </w:tcPr>
          <w:p w:rsidR="004E29FE" w:rsidRPr="0004082D" w:rsidRDefault="004E29FE" w:rsidP="00B948C5">
            <w:pPr>
              <w:pStyle w:val="TableParagraph"/>
              <w:spacing w:line="360" w:lineRule="auto"/>
              <w:ind w:left="3"/>
              <w:rPr>
                <w:sz w:val="28"/>
                <w:szCs w:val="28"/>
                <w:lang w:val="en-IN"/>
              </w:rPr>
            </w:pPr>
            <w:r>
              <w:rPr>
                <w:sz w:val="28"/>
                <w:szCs w:val="28"/>
                <w:lang w:val="en-IN"/>
              </w:rPr>
              <w:t>OVERVIEW</w:t>
            </w:r>
          </w:p>
        </w:tc>
        <w:tc>
          <w:tcPr>
            <w:tcW w:w="851" w:type="dxa"/>
          </w:tcPr>
          <w:p w:rsidR="004E29FE" w:rsidRPr="0004082D" w:rsidRDefault="00301A74" w:rsidP="00B948C5">
            <w:pPr>
              <w:pStyle w:val="TableParagraph"/>
              <w:spacing w:line="360" w:lineRule="auto"/>
              <w:ind w:left="3"/>
              <w:jc w:val="center"/>
              <w:rPr>
                <w:sz w:val="28"/>
                <w:szCs w:val="28"/>
                <w:lang w:val="en-IN"/>
              </w:rPr>
            </w:pPr>
            <w:r>
              <w:rPr>
                <w:sz w:val="28"/>
                <w:szCs w:val="28"/>
                <w:lang w:val="en-IN"/>
              </w:rPr>
              <w:t>5</w:t>
            </w:r>
          </w:p>
        </w:tc>
      </w:tr>
      <w:tr w:rsidR="004E29FE" w:rsidRPr="0004082D" w:rsidTr="00BB526F">
        <w:trPr>
          <w:trHeight w:val="528"/>
        </w:trPr>
        <w:tc>
          <w:tcPr>
            <w:tcW w:w="1418" w:type="dxa"/>
            <w:vMerge/>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Pr="0004082D" w:rsidRDefault="00BB526F" w:rsidP="00B948C5">
            <w:pPr>
              <w:pStyle w:val="TableParagraph"/>
              <w:spacing w:line="360" w:lineRule="auto"/>
              <w:rPr>
                <w:sz w:val="28"/>
                <w:szCs w:val="28"/>
                <w:lang w:val="en-IN"/>
              </w:rPr>
            </w:pPr>
            <w:r>
              <w:rPr>
                <w:sz w:val="28"/>
                <w:szCs w:val="28"/>
                <w:lang w:val="en-IN"/>
              </w:rPr>
              <w:t xml:space="preserve">     </w:t>
            </w:r>
            <w:r w:rsidR="004E29FE" w:rsidRPr="0004082D">
              <w:rPr>
                <w:sz w:val="28"/>
                <w:szCs w:val="28"/>
                <w:lang w:val="en-IN"/>
              </w:rPr>
              <w:t>1.2</w:t>
            </w:r>
          </w:p>
        </w:tc>
        <w:tc>
          <w:tcPr>
            <w:tcW w:w="5670" w:type="dxa"/>
          </w:tcPr>
          <w:p w:rsidR="004E29FE" w:rsidRPr="0004082D" w:rsidRDefault="00F375E5" w:rsidP="00B948C5">
            <w:pPr>
              <w:pStyle w:val="TableParagraph"/>
              <w:spacing w:line="360" w:lineRule="auto"/>
              <w:rPr>
                <w:sz w:val="28"/>
                <w:szCs w:val="28"/>
              </w:rPr>
            </w:pPr>
            <w:r>
              <w:rPr>
                <w:sz w:val="28"/>
                <w:szCs w:val="28"/>
              </w:rPr>
              <w:t>PROBLEM STATEMENT</w:t>
            </w:r>
          </w:p>
        </w:tc>
        <w:tc>
          <w:tcPr>
            <w:tcW w:w="851" w:type="dxa"/>
          </w:tcPr>
          <w:p w:rsidR="004E29FE" w:rsidRPr="0004082D" w:rsidRDefault="00301A74" w:rsidP="00B948C5">
            <w:pPr>
              <w:pStyle w:val="TableParagraph"/>
              <w:spacing w:line="360" w:lineRule="auto"/>
              <w:ind w:left="3"/>
              <w:jc w:val="center"/>
              <w:rPr>
                <w:w w:val="99"/>
                <w:sz w:val="28"/>
                <w:szCs w:val="28"/>
                <w:lang w:val="en-IN"/>
              </w:rPr>
            </w:pPr>
            <w:r>
              <w:rPr>
                <w:w w:val="99"/>
                <w:sz w:val="28"/>
                <w:szCs w:val="28"/>
                <w:lang w:val="en-IN"/>
              </w:rPr>
              <w:t>6</w:t>
            </w:r>
          </w:p>
        </w:tc>
      </w:tr>
      <w:tr w:rsidR="004E29FE" w:rsidRPr="0004082D" w:rsidTr="00BB526F">
        <w:trPr>
          <w:trHeight w:val="528"/>
        </w:trPr>
        <w:tc>
          <w:tcPr>
            <w:tcW w:w="1418" w:type="dxa"/>
            <w:vMerge/>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Pr="0004082D" w:rsidRDefault="00BB526F" w:rsidP="00B948C5">
            <w:pPr>
              <w:pStyle w:val="TableParagraph"/>
              <w:spacing w:line="360" w:lineRule="auto"/>
              <w:rPr>
                <w:sz w:val="28"/>
                <w:szCs w:val="28"/>
                <w:lang w:val="en-IN"/>
              </w:rPr>
            </w:pPr>
            <w:r>
              <w:rPr>
                <w:sz w:val="28"/>
                <w:szCs w:val="28"/>
                <w:lang w:val="en-IN"/>
              </w:rPr>
              <w:t xml:space="preserve">     </w:t>
            </w:r>
            <w:r w:rsidR="004E29FE" w:rsidRPr="0004082D">
              <w:rPr>
                <w:sz w:val="28"/>
                <w:szCs w:val="28"/>
                <w:lang w:val="en-IN"/>
              </w:rPr>
              <w:t>1.3</w:t>
            </w:r>
          </w:p>
        </w:tc>
        <w:tc>
          <w:tcPr>
            <w:tcW w:w="5670" w:type="dxa"/>
          </w:tcPr>
          <w:p w:rsidR="004E29FE" w:rsidRPr="0004082D" w:rsidRDefault="00F375E5" w:rsidP="00B948C5">
            <w:pPr>
              <w:pStyle w:val="TableParagraph"/>
              <w:spacing w:line="360" w:lineRule="auto"/>
              <w:ind w:left="3"/>
              <w:rPr>
                <w:sz w:val="28"/>
                <w:szCs w:val="28"/>
              </w:rPr>
            </w:pPr>
            <w:r>
              <w:rPr>
                <w:sz w:val="28"/>
                <w:szCs w:val="28"/>
              </w:rPr>
              <w:t>SMART CONTRACT AND BLOCKCHAIN</w:t>
            </w:r>
          </w:p>
        </w:tc>
        <w:tc>
          <w:tcPr>
            <w:tcW w:w="851" w:type="dxa"/>
          </w:tcPr>
          <w:p w:rsidR="004E29FE" w:rsidRPr="0004082D" w:rsidRDefault="00301A74" w:rsidP="00B948C5">
            <w:pPr>
              <w:pStyle w:val="TableParagraph"/>
              <w:spacing w:line="360" w:lineRule="auto"/>
              <w:ind w:left="3"/>
              <w:jc w:val="center"/>
              <w:rPr>
                <w:w w:val="99"/>
                <w:sz w:val="28"/>
                <w:szCs w:val="28"/>
                <w:lang w:val="en-IN"/>
              </w:rPr>
            </w:pPr>
            <w:r>
              <w:rPr>
                <w:w w:val="99"/>
                <w:sz w:val="28"/>
                <w:szCs w:val="28"/>
                <w:lang w:val="en-IN"/>
              </w:rPr>
              <w:t>7</w:t>
            </w:r>
          </w:p>
        </w:tc>
      </w:tr>
      <w:tr w:rsidR="004E29FE" w:rsidRPr="0004082D" w:rsidTr="00BB526F">
        <w:trPr>
          <w:trHeight w:val="528"/>
        </w:trPr>
        <w:tc>
          <w:tcPr>
            <w:tcW w:w="1418" w:type="dxa"/>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Pr="0004082D" w:rsidRDefault="00BB526F" w:rsidP="00B948C5">
            <w:pPr>
              <w:pStyle w:val="TableParagraph"/>
              <w:spacing w:line="360" w:lineRule="auto"/>
              <w:rPr>
                <w:sz w:val="28"/>
                <w:szCs w:val="28"/>
                <w:lang w:val="en-IN"/>
              </w:rPr>
            </w:pPr>
            <w:r>
              <w:rPr>
                <w:sz w:val="28"/>
                <w:szCs w:val="28"/>
                <w:lang w:val="en-IN"/>
              </w:rPr>
              <w:t xml:space="preserve">     </w:t>
            </w:r>
            <w:r w:rsidR="004E29FE">
              <w:rPr>
                <w:sz w:val="28"/>
                <w:szCs w:val="28"/>
                <w:lang w:val="en-IN"/>
              </w:rPr>
              <w:t>1.4</w:t>
            </w:r>
          </w:p>
        </w:tc>
        <w:tc>
          <w:tcPr>
            <w:tcW w:w="5670" w:type="dxa"/>
          </w:tcPr>
          <w:p w:rsidR="004E29FE" w:rsidRPr="0004082D" w:rsidRDefault="00F375E5" w:rsidP="00B948C5">
            <w:pPr>
              <w:pStyle w:val="TableParagraph"/>
              <w:spacing w:line="360" w:lineRule="auto"/>
              <w:ind w:left="3"/>
              <w:rPr>
                <w:sz w:val="28"/>
                <w:szCs w:val="28"/>
              </w:rPr>
            </w:pPr>
            <w:r w:rsidRPr="0004082D">
              <w:rPr>
                <w:sz w:val="28"/>
                <w:szCs w:val="28"/>
              </w:rPr>
              <w:t>AIM</w:t>
            </w:r>
            <w:r>
              <w:rPr>
                <w:sz w:val="28"/>
                <w:szCs w:val="28"/>
              </w:rPr>
              <w:t xml:space="preserve"> AND OBJECTIVE</w:t>
            </w:r>
          </w:p>
        </w:tc>
        <w:tc>
          <w:tcPr>
            <w:tcW w:w="851" w:type="dxa"/>
          </w:tcPr>
          <w:p w:rsidR="004E29FE" w:rsidRPr="0004082D" w:rsidRDefault="00301A74" w:rsidP="00B948C5">
            <w:pPr>
              <w:pStyle w:val="TableParagraph"/>
              <w:spacing w:line="360" w:lineRule="auto"/>
              <w:ind w:left="3"/>
              <w:jc w:val="center"/>
              <w:rPr>
                <w:w w:val="99"/>
                <w:sz w:val="28"/>
                <w:szCs w:val="28"/>
                <w:lang w:val="en-IN"/>
              </w:rPr>
            </w:pPr>
            <w:r>
              <w:rPr>
                <w:w w:val="99"/>
                <w:sz w:val="28"/>
                <w:szCs w:val="28"/>
                <w:lang w:val="en-IN"/>
              </w:rPr>
              <w:t>8</w:t>
            </w:r>
          </w:p>
        </w:tc>
      </w:tr>
      <w:tr w:rsidR="004E29FE" w:rsidRPr="0004082D" w:rsidTr="00F375E5">
        <w:trPr>
          <w:trHeight w:val="570"/>
        </w:trPr>
        <w:tc>
          <w:tcPr>
            <w:tcW w:w="1418" w:type="dxa"/>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Default="00BB526F" w:rsidP="00B948C5">
            <w:pPr>
              <w:pStyle w:val="TableParagraph"/>
              <w:spacing w:line="360" w:lineRule="auto"/>
              <w:rPr>
                <w:sz w:val="28"/>
                <w:szCs w:val="28"/>
                <w:lang w:val="en-IN"/>
              </w:rPr>
            </w:pPr>
            <w:r>
              <w:rPr>
                <w:sz w:val="28"/>
                <w:szCs w:val="28"/>
                <w:lang w:val="en-IN"/>
              </w:rPr>
              <w:t xml:space="preserve">     </w:t>
            </w:r>
            <w:r w:rsidR="004E29FE">
              <w:rPr>
                <w:sz w:val="28"/>
                <w:szCs w:val="28"/>
                <w:lang w:val="en-IN"/>
              </w:rPr>
              <w:t>1.5</w:t>
            </w:r>
          </w:p>
        </w:tc>
        <w:tc>
          <w:tcPr>
            <w:tcW w:w="5670" w:type="dxa"/>
          </w:tcPr>
          <w:p w:rsidR="004E29FE" w:rsidRDefault="00F375E5" w:rsidP="00B948C5">
            <w:pPr>
              <w:pStyle w:val="TableParagraph"/>
              <w:spacing w:line="360" w:lineRule="auto"/>
              <w:ind w:left="3"/>
              <w:rPr>
                <w:sz w:val="28"/>
                <w:szCs w:val="28"/>
              </w:rPr>
            </w:pPr>
            <w:r>
              <w:rPr>
                <w:sz w:val="28"/>
                <w:szCs w:val="28"/>
              </w:rPr>
              <w:t>SCOPE OF THE PROJECT</w:t>
            </w:r>
          </w:p>
        </w:tc>
        <w:tc>
          <w:tcPr>
            <w:tcW w:w="851" w:type="dxa"/>
          </w:tcPr>
          <w:p w:rsidR="004E29FE" w:rsidRPr="0004082D" w:rsidRDefault="00301A74" w:rsidP="00050F2C">
            <w:pPr>
              <w:pStyle w:val="TableParagraph"/>
              <w:spacing w:line="360" w:lineRule="auto"/>
              <w:ind w:left="3"/>
              <w:jc w:val="center"/>
              <w:rPr>
                <w:w w:val="99"/>
                <w:sz w:val="28"/>
                <w:szCs w:val="28"/>
                <w:lang w:val="en-IN"/>
              </w:rPr>
            </w:pPr>
            <w:r>
              <w:rPr>
                <w:w w:val="99"/>
                <w:sz w:val="28"/>
                <w:szCs w:val="28"/>
                <w:lang w:val="en-IN"/>
              </w:rPr>
              <w:t>9</w:t>
            </w:r>
          </w:p>
        </w:tc>
      </w:tr>
      <w:tr w:rsidR="004E29FE" w:rsidRPr="0004082D" w:rsidTr="00B948C5">
        <w:trPr>
          <w:trHeight w:val="522"/>
        </w:trPr>
        <w:tc>
          <w:tcPr>
            <w:tcW w:w="1418" w:type="dxa"/>
          </w:tcPr>
          <w:p w:rsidR="004E29FE" w:rsidRPr="0004082D" w:rsidRDefault="004E29FE" w:rsidP="00B948C5">
            <w:pPr>
              <w:pStyle w:val="TableParagraph"/>
              <w:spacing w:line="360" w:lineRule="auto"/>
              <w:ind w:left="18"/>
              <w:jc w:val="center"/>
              <w:rPr>
                <w:b/>
                <w:sz w:val="28"/>
                <w:szCs w:val="28"/>
              </w:rPr>
            </w:pPr>
            <w:r w:rsidRPr="0004082D">
              <w:rPr>
                <w:b/>
                <w:w w:val="99"/>
                <w:sz w:val="28"/>
                <w:szCs w:val="28"/>
              </w:rPr>
              <w:t>2</w:t>
            </w:r>
          </w:p>
        </w:tc>
        <w:tc>
          <w:tcPr>
            <w:tcW w:w="6662" w:type="dxa"/>
            <w:gridSpan w:val="2"/>
          </w:tcPr>
          <w:p w:rsidR="004E29FE" w:rsidRPr="0004082D" w:rsidRDefault="00F375E5" w:rsidP="00F375E5">
            <w:pPr>
              <w:pStyle w:val="TableParagraph"/>
              <w:spacing w:line="360" w:lineRule="auto"/>
              <w:rPr>
                <w:b/>
                <w:sz w:val="28"/>
                <w:szCs w:val="28"/>
              </w:rPr>
            </w:pPr>
            <w:r>
              <w:rPr>
                <w:b/>
                <w:sz w:val="28"/>
                <w:szCs w:val="28"/>
              </w:rPr>
              <w:t xml:space="preserve">     </w:t>
            </w:r>
            <w:r w:rsidR="004E29FE" w:rsidRPr="0004082D">
              <w:rPr>
                <w:b/>
                <w:sz w:val="28"/>
                <w:szCs w:val="28"/>
              </w:rPr>
              <w:t>LITERATURE</w:t>
            </w:r>
            <w:r>
              <w:rPr>
                <w:b/>
                <w:sz w:val="28"/>
                <w:szCs w:val="28"/>
              </w:rPr>
              <w:t xml:space="preserve"> </w:t>
            </w:r>
            <w:r w:rsidR="004E29FE" w:rsidRPr="0004082D">
              <w:rPr>
                <w:b/>
                <w:sz w:val="28"/>
                <w:szCs w:val="28"/>
              </w:rPr>
              <w:t>SURVEY</w:t>
            </w:r>
          </w:p>
        </w:tc>
        <w:tc>
          <w:tcPr>
            <w:tcW w:w="851" w:type="dxa"/>
          </w:tcPr>
          <w:p w:rsidR="004E29FE" w:rsidRPr="0004082D" w:rsidRDefault="00301A74" w:rsidP="00B948C5">
            <w:pPr>
              <w:pStyle w:val="TableParagraph"/>
              <w:spacing w:line="360" w:lineRule="auto"/>
              <w:ind w:left="8"/>
              <w:jc w:val="center"/>
              <w:rPr>
                <w:sz w:val="28"/>
                <w:szCs w:val="28"/>
                <w:lang w:val="en-IN"/>
              </w:rPr>
            </w:pPr>
            <w:r>
              <w:rPr>
                <w:sz w:val="28"/>
                <w:szCs w:val="28"/>
                <w:lang w:val="en-IN"/>
              </w:rPr>
              <w:t>10</w:t>
            </w:r>
          </w:p>
        </w:tc>
      </w:tr>
      <w:tr w:rsidR="004E29FE" w:rsidRPr="0004082D" w:rsidTr="00B948C5">
        <w:trPr>
          <w:trHeight w:val="600"/>
        </w:trPr>
        <w:tc>
          <w:tcPr>
            <w:tcW w:w="1418" w:type="dxa"/>
            <w:vMerge w:val="restart"/>
          </w:tcPr>
          <w:p w:rsidR="004E29FE" w:rsidRPr="0004082D" w:rsidRDefault="004E29FE" w:rsidP="00B948C5">
            <w:pPr>
              <w:pStyle w:val="TableParagraph"/>
              <w:spacing w:line="360" w:lineRule="auto"/>
              <w:ind w:left="18"/>
              <w:jc w:val="center"/>
              <w:rPr>
                <w:b/>
                <w:sz w:val="28"/>
                <w:szCs w:val="28"/>
              </w:rPr>
            </w:pPr>
            <w:r w:rsidRPr="0004082D">
              <w:rPr>
                <w:b/>
                <w:w w:val="99"/>
                <w:sz w:val="28"/>
                <w:szCs w:val="28"/>
              </w:rPr>
              <w:t>3</w:t>
            </w:r>
          </w:p>
        </w:tc>
        <w:tc>
          <w:tcPr>
            <w:tcW w:w="6662" w:type="dxa"/>
            <w:gridSpan w:val="2"/>
          </w:tcPr>
          <w:p w:rsidR="004E29FE" w:rsidRPr="0004082D" w:rsidRDefault="00F375E5" w:rsidP="00F375E5">
            <w:pPr>
              <w:pStyle w:val="TableParagraph"/>
              <w:spacing w:line="360" w:lineRule="auto"/>
              <w:rPr>
                <w:b/>
                <w:sz w:val="28"/>
                <w:szCs w:val="28"/>
                <w:lang w:val="en-IN"/>
              </w:rPr>
            </w:pPr>
            <w:r>
              <w:rPr>
                <w:b/>
                <w:sz w:val="28"/>
                <w:szCs w:val="28"/>
              </w:rPr>
              <w:t xml:space="preserve">     </w:t>
            </w:r>
            <w:r w:rsidR="004E29FE" w:rsidRPr="0004082D">
              <w:rPr>
                <w:b/>
                <w:sz w:val="28"/>
                <w:szCs w:val="28"/>
              </w:rPr>
              <w:t>SYSTEM</w:t>
            </w:r>
            <w:r>
              <w:rPr>
                <w:b/>
                <w:sz w:val="28"/>
                <w:szCs w:val="28"/>
              </w:rPr>
              <w:t xml:space="preserve"> </w:t>
            </w:r>
            <w:r w:rsidR="004E29FE" w:rsidRPr="0004082D">
              <w:rPr>
                <w:b/>
                <w:spacing w:val="2"/>
                <w:sz w:val="28"/>
                <w:szCs w:val="28"/>
                <w:lang w:val="en-IN"/>
              </w:rPr>
              <w:t>ANALYSIS</w:t>
            </w:r>
          </w:p>
        </w:tc>
        <w:tc>
          <w:tcPr>
            <w:tcW w:w="851" w:type="dxa"/>
          </w:tcPr>
          <w:p w:rsidR="004E29FE" w:rsidRPr="0004082D" w:rsidRDefault="004E29FE" w:rsidP="00B948C5">
            <w:pPr>
              <w:pStyle w:val="TableParagraph"/>
              <w:spacing w:line="360" w:lineRule="auto"/>
              <w:ind w:left="8"/>
              <w:jc w:val="center"/>
              <w:rPr>
                <w:sz w:val="28"/>
                <w:szCs w:val="28"/>
                <w:lang w:val="en-IN"/>
              </w:rPr>
            </w:pPr>
            <w:r w:rsidRPr="0004082D">
              <w:rPr>
                <w:sz w:val="28"/>
                <w:szCs w:val="28"/>
                <w:lang w:val="en-IN"/>
              </w:rPr>
              <w:t>1</w:t>
            </w:r>
            <w:r w:rsidR="00301A74">
              <w:rPr>
                <w:sz w:val="28"/>
                <w:szCs w:val="28"/>
                <w:lang w:val="en-IN"/>
              </w:rPr>
              <w:t>2</w:t>
            </w:r>
          </w:p>
        </w:tc>
      </w:tr>
      <w:tr w:rsidR="004E29FE" w:rsidRPr="0004082D" w:rsidTr="00F375E5">
        <w:trPr>
          <w:trHeight w:val="628"/>
        </w:trPr>
        <w:tc>
          <w:tcPr>
            <w:tcW w:w="1418" w:type="dxa"/>
            <w:vMerge/>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Pr="0004082D" w:rsidRDefault="00F375E5" w:rsidP="00B948C5">
            <w:pPr>
              <w:pStyle w:val="TableParagraph"/>
              <w:spacing w:line="360" w:lineRule="auto"/>
              <w:rPr>
                <w:sz w:val="28"/>
                <w:szCs w:val="28"/>
              </w:rPr>
            </w:pPr>
            <w:r>
              <w:rPr>
                <w:sz w:val="28"/>
                <w:szCs w:val="28"/>
              </w:rPr>
              <w:t xml:space="preserve">     </w:t>
            </w:r>
            <w:r w:rsidR="004E29FE" w:rsidRPr="0004082D">
              <w:rPr>
                <w:sz w:val="28"/>
                <w:szCs w:val="28"/>
              </w:rPr>
              <w:t>3.1</w:t>
            </w:r>
          </w:p>
        </w:tc>
        <w:tc>
          <w:tcPr>
            <w:tcW w:w="5670" w:type="dxa"/>
          </w:tcPr>
          <w:p w:rsidR="004E29FE" w:rsidRPr="0004082D" w:rsidRDefault="004E29FE" w:rsidP="00B948C5">
            <w:pPr>
              <w:pStyle w:val="TableParagraph"/>
              <w:spacing w:line="360" w:lineRule="auto"/>
              <w:ind w:left="3"/>
              <w:rPr>
                <w:sz w:val="28"/>
                <w:szCs w:val="28"/>
                <w:lang w:val="en-IN"/>
              </w:rPr>
            </w:pPr>
            <w:r w:rsidRPr="0004082D">
              <w:rPr>
                <w:sz w:val="28"/>
                <w:szCs w:val="28"/>
                <w:lang w:val="en-IN"/>
              </w:rPr>
              <w:t>EXISTING SYSTEM</w:t>
            </w:r>
          </w:p>
        </w:tc>
        <w:tc>
          <w:tcPr>
            <w:tcW w:w="851" w:type="dxa"/>
          </w:tcPr>
          <w:p w:rsidR="004E29FE" w:rsidRPr="0004082D" w:rsidRDefault="004E29FE" w:rsidP="00B948C5">
            <w:pPr>
              <w:spacing w:line="360" w:lineRule="auto"/>
              <w:jc w:val="center"/>
              <w:rPr>
                <w:rFonts w:ascii="Times New Roman" w:hAnsi="Times New Roman" w:cs="Times New Roman"/>
                <w:sz w:val="28"/>
                <w:szCs w:val="28"/>
                <w:lang w:val="en-IN"/>
              </w:rPr>
            </w:pPr>
            <w:r w:rsidRPr="0004082D">
              <w:rPr>
                <w:rFonts w:ascii="Times New Roman" w:hAnsi="Times New Roman" w:cs="Times New Roman"/>
                <w:sz w:val="28"/>
                <w:szCs w:val="28"/>
                <w:lang w:val="en-IN"/>
              </w:rPr>
              <w:t>1</w:t>
            </w:r>
            <w:r w:rsidR="00301A74">
              <w:rPr>
                <w:rFonts w:ascii="Times New Roman" w:hAnsi="Times New Roman" w:cs="Times New Roman"/>
                <w:sz w:val="28"/>
                <w:szCs w:val="28"/>
                <w:lang w:val="en-IN"/>
              </w:rPr>
              <w:t>2</w:t>
            </w:r>
          </w:p>
        </w:tc>
      </w:tr>
      <w:tr w:rsidR="004E29FE" w:rsidRPr="0004082D" w:rsidTr="00F375E5">
        <w:trPr>
          <w:trHeight w:val="616"/>
        </w:trPr>
        <w:tc>
          <w:tcPr>
            <w:tcW w:w="1418" w:type="dxa"/>
            <w:vMerge/>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Pr="0004082D" w:rsidRDefault="00F375E5" w:rsidP="00B948C5">
            <w:pPr>
              <w:pStyle w:val="TableParagraph"/>
              <w:spacing w:line="360" w:lineRule="auto"/>
              <w:rPr>
                <w:sz w:val="28"/>
                <w:szCs w:val="28"/>
              </w:rPr>
            </w:pPr>
            <w:r>
              <w:rPr>
                <w:sz w:val="28"/>
                <w:szCs w:val="28"/>
              </w:rPr>
              <w:t xml:space="preserve">     </w:t>
            </w:r>
            <w:r w:rsidR="004E29FE" w:rsidRPr="0004082D">
              <w:rPr>
                <w:sz w:val="28"/>
                <w:szCs w:val="28"/>
              </w:rPr>
              <w:t>3.2</w:t>
            </w:r>
          </w:p>
        </w:tc>
        <w:tc>
          <w:tcPr>
            <w:tcW w:w="5670" w:type="dxa"/>
          </w:tcPr>
          <w:p w:rsidR="004E29FE" w:rsidRPr="0004082D" w:rsidRDefault="004E29FE" w:rsidP="00B948C5">
            <w:pPr>
              <w:pStyle w:val="TableParagraph"/>
              <w:spacing w:line="360" w:lineRule="auto"/>
              <w:ind w:left="75"/>
              <w:rPr>
                <w:sz w:val="28"/>
                <w:szCs w:val="28"/>
                <w:lang w:val="en-IN"/>
              </w:rPr>
            </w:pPr>
            <w:r w:rsidRPr="0004082D">
              <w:rPr>
                <w:sz w:val="28"/>
                <w:szCs w:val="28"/>
                <w:lang w:val="en-IN"/>
              </w:rPr>
              <w:t>DISADVANTAGES</w:t>
            </w:r>
          </w:p>
        </w:tc>
        <w:tc>
          <w:tcPr>
            <w:tcW w:w="851" w:type="dxa"/>
          </w:tcPr>
          <w:p w:rsidR="004E29FE" w:rsidRPr="0004082D" w:rsidRDefault="004E29FE" w:rsidP="00B948C5">
            <w:pPr>
              <w:pStyle w:val="TableParagraph"/>
              <w:spacing w:line="360" w:lineRule="auto"/>
              <w:ind w:left="8"/>
              <w:jc w:val="center"/>
              <w:rPr>
                <w:sz w:val="28"/>
                <w:szCs w:val="28"/>
                <w:lang w:val="en-IN"/>
              </w:rPr>
            </w:pPr>
            <w:r w:rsidRPr="0004082D">
              <w:rPr>
                <w:sz w:val="28"/>
                <w:szCs w:val="28"/>
                <w:lang w:val="en-IN"/>
              </w:rPr>
              <w:t>1</w:t>
            </w:r>
            <w:r w:rsidR="00301A74">
              <w:rPr>
                <w:sz w:val="28"/>
                <w:szCs w:val="28"/>
                <w:lang w:val="en-IN"/>
              </w:rPr>
              <w:t>3</w:t>
            </w:r>
          </w:p>
        </w:tc>
      </w:tr>
      <w:tr w:rsidR="004E29FE" w:rsidRPr="0004082D" w:rsidTr="00F375E5">
        <w:trPr>
          <w:trHeight w:val="616"/>
        </w:trPr>
        <w:tc>
          <w:tcPr>
            <w:tcW w:w="1418" w:type="dxa"/>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Pr="0004082D" w:rsidRDefault="00F375E5" w:rsidP="00B948C5">
            <w:pPr>
              <w:pStyle w:val="TableParagraph"/>
              <w:spacing w:line="360" w:lineRule="auto"/>
              <w:rPr>
                <w:sz w:val="28"/>
                <w:szCs w:val="28"/>
                <w:lang w:val="en-IN"/>
              </w:rPr>
            </w:pPr>
            <w:r>
              <w:rPr>
                <w:sz w:val="28"/>
                <w:szCs w:val="28"/>
                <w:lang w:val="en-IN"/>
              </w:rPr>
              <w:t xml:space="preserve">     </w:t>
            </w:r>
            <w:r w:rsidR="004E29FE" w:rsidRPr="0004082D">
              <w:rPr>
                <w:sz w:val="28"/>
                <w:szCs w:val="28"/>
                <w:lang w:val="en-IN"/>
              </w:rPr>
              <w:t>3.3</w:t>
            </w:r>
          </w:p>
        </w:tc>
        <w:tc>
          <w:tcPr>
            <w:tcW w:w="5670" w:type="dxa"/>
          </w:tcPr>
          <w:p w:rsidR="004E29FE" w:rsidRPr="0004082D" w:rsidRDefault="004E29FE" w:rsidP="00B948C5">
            <w:pPr>
              <w:pStyle w:val="TableParagraph"/>
              <w:spacing w:line="360" w:lineRule="auto"/>
              <w:ind w:left="75"/>
              <w:rPr>
                <w:sz w:val="28"/>
                <w:szCs w:val="28"/>
              </w:rPr>
            </w:pPr>
            <w:r w:rsidRPr="0004082D">
              <w:rPr>
                <w:sz w:val="28"/>
                <w:szCs w:val="28"/>
              </w:rPr>
              <w:t>PROPOSEDSYSTEM</w:t>
            </w:r>
          </w:p>
        </w:tc>
        <w:tc>
          <w:tcPr>
            <w:tcW w:w="851" w:type="dxa"/>
          </w:tcPr>
          <w:p w:rsidR="004E29FE" w:rsidRPr="0004082D" w:rsidRDefault="004E29FE" w:rsidP="00B948C5">
            <w:pPr>
              <w:pStyle w:val="TableParagraph"/>
              <w:spacing w:line="360" w:lineRule="auto"/>
              <w:ind w:left="8"/>
              <w:jc w:val="center"/>
              <w:rPr>
                <w:sz w:val="28"/>
                <w:szCs w:val="28"/>
                <w:lang w:val="en-IN"/>
              </w:rPr>
            </w:pPr>
            <w:r w:rsidRPr="0004082D">
              <w:rPr>
                <w:sz w:val="28"/>
                <w:szCs w:val="28"/>
                <w:lang w:val="en-IN"/>
              </w:rPr>
              <w:t>1</w:t>
            </w:r>
            <w:r w:rsidR="00301A74">
              <w:rPr>
                <w:sz w:val="28"/>
                <w:szCs w:val="28"/>
                <w:lang w:val="en-IN"/>
              </w:rPr>
              <w:t>3</w:t>
            </w:r>
          </w:p>
        </w:tc>
      </w:tr>
      <w:tr w:rsidR="004E29FE" w:rsidRPr="0004082D" w:rsidTr="00F375E5">
        <w:trPr>
          <w:trHeight w:val="616"/>
        </w:trPr>
        <w:tc>
          <w:tcPr>
            <w:tcW w:w="1418" w:type="dxa"/>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Pr="0004082D" w:rsidRDefault="00F375E5" w:rsidP="00B948C5">
            <w:pPr>
              <w:pStyle w:val="TableParagraph"/>
              <w:spacing w:line="360" w:lineRule="auto"/>
              <w:rPr>
                <w:sz w:val="28"/>
                <w:szCs w:val="28"/>
                <w:lang w:val="en-IN"/>
              </w:rPr>
            </w:pPr>
            <w:r>
              <w:rPr>
                <w:sz w:val="28"/>
                <w:szCs w:val="28"/>
                <w:lang w:val="en-IN"/>
              </w:rPr>
              <w:t xml:space="preserve">     </w:t>
            </w:r>
            <w:r w:rsidR="004E29FE" w:rsidRPr="0004082D">
              <w:rPr>
                <w:sz w:val="28"/>
                <w:szCs w:val="28"/>
                <w:lang w:val="en-IN"/>
              </w:rPr>
              <w:t>3.4</w:t>
            </w:r>
          </w:p>
        </w:tc>
        <w:tc>
          <w:tcPr>
            <w:tcW w:w="5670" w:type="dxa"/>
          </w:tcPr>
          <w:p w:rsidR="004E29FE" w:rsidRPr="0004082D" w:rsidRDefault="004E29FE" w:rsidP="00B948C5">
            <w:pPr>
              <w:pStyle w:val="TableParagraph"/>
              <w:spacing w:line="360" w:lineRule="auto"/>
              <w:ind w:left="75"/>
              <w:rPr>
                <w:sz w:val="28"/>
                <w:szCs w:val="28"/>
                <w:lang w:val="en-IN"/>
              </w:rPr>
            </w:pPr>
            <w:r w:rsidRPr="0004082D">
              <w:rPr>
                <w:sz w:val="28"/>
                <w:szCs w:val="28"/>
                <w:lang w:val="en-IN"/>
              </w:rPr>
              <w:t>ADVANTAGES</w:t>
            </w:r>
          </w:p>
        </w:tc>
        <w:tc>
          <w:tcPr>
            <w:tcW w:w="851" w:type="dxa"/>
          </w:tcPr>
          <w:p w:rsidR="004E29FE" w:rsidRPr="0004082D" w:rsidRDefault="004E29FE" w:rsidP="00B948C5">
            <w:pPr>
              <w:pStyle w:val="TableParagraph"/>
              <w:spacing w:line="360" w:lineRule="auto"/>
              <w:ind w:left="8"/>
              <w:jc w:val="center"/>
              <w:rPr>
                <w:sz w:val="28"/>
                <w:szCs w:val="28"/>
                <w:lang w:val="en-IN"/>
              </w:rPr>
            </w:pPr>
            <w:r w:rsidRPr="0004082D">
              <w:rPr>
                <w:sz w:val="28"/>
                <w:szCs w:val="28"/>
                <w:lang w:val="en-IN"/>
              </w:rPr>
              <w:t>1</w:t>
            </w:r>
            <w:r w:rsidR="00301A74">
              <w:rPr>
                <w:sz w:val="28"/>
                <w:szCs w:val="28"/>
                <w:lang w:val="en-IN"/>
              </w:rPr>
              <w:t>4</w:t>
            </w:r>
          </w:p>
        </w:tc>
      </w:tr>
      <w:tr w:rsidR="004E29FE" w:rsidRPr="0004082D" w:rsidTr="00B948C5">
        <w:trPr>
          <w:trHeight w:val="628"/>
        </w:trPr>
        <w:tc>
          <w:tcPr>
            <w:tcW w:w="1418" w:type="dxa"/>
            <w:vMerge w:val="restart"/>
          </w:tcPr>
          <w:p w:rsidR="004E29FE" w:rsidRPr="0004082D" w:rsidRDefault="004E29FE" w:rsidP="00B948C5">
            <w:pPr>
              <w:pStyle w:val="TableParagraph"/>
              <w:spacing w:line="360" w:lineRule="auto"/>
              <w:ind w:left="18"/>
              <w:jc w:val="center"/>
              <w:rPr>
                <w:b/>
                <w:sz w:val="28"/>
                <w:szCs w:val="28"/>
              </w:rPr>
            </w:pPr>
            <w:r w:rsidRPr="0004082D">
              <w:rPr>
                <w:b/>
                <w:w w:val="99"/>
                <w:sz w:val="28"/>
                <w:szCs w:val="28"/>
              </w:rPr>
              <w:t>4</w:t>
            </w:r>
          </w:p>
        </w:tc>
        <w:tc>
          <w:tcPr>
            <w:tcW w:w="6662" w:type="dxa"/>
            <w:gridSpan w:val="2"/>
          </w:tcPr>
          <w:p w:rsidR="004E29FE" w:rsidRPr="0004082D" w:rsidRDefault="00F375E5" w:rsidP="00F375E5">
            <w:pPr>
              <w:pStyle w:val="TableParagraph"/>
              <w:spacing w:line="360" w:lineRule="auto"/>
              <w:rPr>
                <w:b/>
                <w:sz w:val="28"/>
                <w:szCs w:val="28"/>
                <w:lang w:val="en-IN"/>
              </w:rPr>
            </w:pPr>
            <w:r>
              <w:rPr>
                <w:b/>
                <w:sz w:val="28"/>
                <w:szCs w:val="28"/>
              </w:rPr>
              <w:t xml:space="preserve">     </w:t>
            </w:r>
            <w:r w:rsidR="004E29FE" w:rsidRPr="0004082D">
              <w:rPr>
                <w:b/>
                <w:sz w:val="28"/>
                <w:szCs w:val="28"/>
              </w:rPr>
              <w:t>S</w:t>
            </w:r>
            <w:r w:rsidR="004E29FE" w:rsidRPr="0004082D">
              <w:rPr>
                <w:b/>
                <w:sz w:val="28"/>
                <w:szCs w:val="28"/>
                <w:lang w:val="en-IN"/>
              </w:rPr>
              <w:t xml:space="preserve">YSTEM  </w:t>
            </w:r>
            <w:r w:rsidR="004E29FE" w:rsidRPr="0004082D">
              <w:rPr>
                <w:b/>
                <w:spacing w:val="-7"/>
                <w:sz w:val="28"/>
                <w:szCs w:val="28"/>
                <w:lang w:val="en-IN"/>
              </w:rPr>
              <w:t>REQUIREMENT</w:t>
            </w:r>
          </w:p>
        </w:tc>
        <w:tc>
          <w:tcPr>
            <w:tcW w:w="851" w:type="dxa"/>
          </w:tcPr>
          <w:p w:rsidR="004E29FE" w:rsidRPr="0004082D" w:rsidRDefault="00050F2C" w:rsidP="00B948C5">
            <w:pPr>
              <w:pStyle w:val="TableParagraph"/>
              <w:spacing w:line="360" w:lineRule="auto"/>
              <w:ind w:left="8"/>
              <w:jc w:val="center"/>
              <w:rPr>
                <w:sz w:val="28"/>
                <w:szCs w:val="28"/>
                <w:lang w:val="en-IN"/>
              </w:rPr>
            </w:pPr>
            <w:r>
              <w:rPr>
                <w:sz w:val="28"/>
                <w:szCs w:val="28"/>
                <w:lang w:val="en-IN"/>
              </w:rPr>
              <w:t>1</w:t>
            </w:r>
            <w:r w:rsidR="00301A74">
              <w:rPr>
                <w:sz w:val="28"/>
                <w:szCs w:val="28"/>
                <w:lang w:val="en-IN"/>
              </w:rPr>
              <w:t>5</w:t>
            </w:r>
          </w:p>
        </w:tc>
      </w:tr>
      <w:tr w:rsidR="004E29FE" w:rsidRPr="0004082D" w:rsidTr="00F375E5">
        <w:trPr>
          <w:trHeight w:val="599"/>
        </w:trPr>
        <w:tc>
          <w:tcPr>
            <w:tcW w:w="1418" w:type="dxa"/>
            <w:vMerge/>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Pr="0004082D" w:rsidRDefault="00F375E5" w:rsidP="00B948C5">
            <w:pPr>
              <w:pStyle w:val="TableParagraph"/>
              <w:spacing w:line="360" w:lineRule="auto"/>
              <w:rPr>
                <w:sz w:val="28"/>
                <w:szCs w:val="28"/>
              </w:rPr>
            </w:pPr>
            <w:r>
              <w:rPr>
                <w:sz w:val="28"/>
                <w:szCs w:val="28"/>
              </w:rPr>
              <w:t xml:space="preserve">     </w:t>
            </w:r>
            <w:r w:rsidR="004E29FE" w:rsidRPr="0004082D">
              <w:rPr>
                <w:sz w:val="28"/>
                <w:szCs w:val="28"/>
              </w:rPr>
              <w:t>4.1</w:t>
            </w:r>
          </w:p>
        </w:tc>
        <w:tc>
          <w:tcPr>
            <w:tcW w:w="5670" w:type="dxa"/>
          </w:tcPr>
          <w:p w:rsidR="004E29FE" w:rsidRPr="0004082D" w:rsidRDefault="004E29FE" w:rsidP="00B948C5">
            <w:pPr>
              <w:pStyle w:val="TableParagraph"/>
              <w:spacing w:line="360" w:lineRule="auto"/>
              <w:ind w:left="3"/>
              <w:rPr>
                <w:sz w:val="28"/>
                <w:szCs w:val="28"/>
                <w:lang w:val="en-IN"/>
              </w:rPr>
            </w:pPr>
            <w:r>
              <w:rPr>
                <w:sz w:val="28"/>
                <w:szCs w:val="28"/>
                <w:lang w:val="en-IN"/>
              </w:rPr>
              <w:t>INTRODUCTION</w:t>
            </w:r>
          </w:p>
        </w:tc>
        <w:tc>
          <w:tcPr>
            <w:tcW w:w="851" w:type="dxa"/>
          </w:tcPr>
          <w:p w:rsidR="004E29FE" w:rsidRPr="0004082D" w:rsidRDefault="004E29FE" w:rsidP="00B948C5">
            <w:pPr>
              <w:pStyle w:val="TableParagraph"/>
              <w:spacing w:line="360" w:lineRule="auto"/>
              <w:ind w:left="8"/>
              <w:jc w:val="center"/>
              <w:rPr>
                <w:sz w:val="28"/>
                <w:szCs w:val="28"/>
                <w:lang w:val="en-IN"/>
              </w:rPr>
            </w:pPr>
            <w:r w:rsidRPr="0004082D">
              <w:rPr>
                <w:sz w:val="28"/>
                <w:szCs w:val="28"/>
                <w:lang w:val="en-IN"/>
              </w:rPr>
              <w:t>1</w:t>
            </w:r>
            <w:r w:rsidR="00301A74">
              <w:rPr>
                <w:sz w:val="28"/>
                <w:szCs w:val="28"/>
                <w:lang w:val="en-IN"/>
              </w:rPr>
              <w:t>5</w:t>
            </w:r>
          </w:p>
        </w:tc>
      </w:tr>
      <w:tr w:rsidR="004E29FE" w:rsidRPr="0004082D" w:rsidTr="00F375E5">
        <w:trPr>
          <w:trHeight w:val="564"/>
        </w:trPr>
        <w:tc>
          <w:tcPr>
            <w:tcW w:w="1418" w:type="dxa"/>
            <w:vMerge/>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Pr="0004082D" w:rsidRDefault="00F375E5" w:rsidP="00B948C5">
            <w:pPr>
              <w:pStyle w:val="TableParagraph"/>
              <w:spacing w:line="360" w:lineRule="auto"/>
              <w:rPr>
                <w:sz w:val="28"/>
                <w:szCs w:val="28"/>
              </w:rPr>
            </w:pPr>
            <w:r>
              <w:rPr>
                <w:sz w:val="28"/>
                <w:szCs w:val="28"/>
              </w:rPr>
              <w:t xml:space="preserve">     </w:t>
            </w:r>
            <w:r w:rsidR="004E29FE" w:rsidRPr="0004082D">
              <w:rPr>
                <w:sz w:val="28"/>
                <w:szCs w:val="28"/>
              </w:rPr>
              <w:t>4.2</w:t>
            </w:r>
          </w:p>
        </w:tc>
        <w:tc>
          <w:tcPr>
            <w:tcW w:w="5670" w:type="dxa"/>
          </w:tcPr>
          <w:p w:rsidR="004E29FE" w:rsidRPr="0004082D" w:rsidRDefault="004E29FE" w:rsidP="00B948C5">
            <w:pPr>
              <w:pStyle w:val="TableParagraph"/>
              <w:spacing w:line="360" w:lineRule="auto"/>
              <w:ind w:left="3"/>
              <w:rPr>
                <w:sz w:val="28"/>
                <w:szCs w:val="28"/>
                <w:lang w:val="en-IN"/>
              </w:rPr>
            </w:pPr>
            <w:r>
              <w:rPr>
                <w:sz w:val="28"/>
                <w:szCs w:val="28"/>
                <w:lang w:val="en-IN"/>
              </w:rPr>
              <w:t>HARDWARE REQUIREMENTS</w:t>
            </w:r>
          </w:p>
        </w:tc>
        <w:tc>
          <w:tcPr>
            <w:tcW w:w="851" w:type="dxa"/>
          </w:tcPr>
          <w:p w:rsidR="004E29FE" w:rsidRPr="0004082D" w:rsidRDefault="004E29FE" w:rsidP="00B948C5">
            <w:pPr>
              <w:pStyle w:val="TableParagraph"/>
              <w:spacing w:line="360" w:lineRule="auto"/>
              <w:ind w:left="8"/>
              <w:jc w:val="center"/>
              <w:rPr>
                <w:sz w:val="28"/>
                <w:szCs w:val="28"/>
                <w:lang w:val="en-IN"/>
              </w:rPr>
            </w:pPr>
            <w:r w:rsidRPr="0004082D">
              <w:rPr>
                <w:sz w:val="28"/>
                <w:szCs w:val="28"/>
                <w:lang w:val="en-IN"/>
              </w:rPr>
              <w:t>1</w:t>
            </w:r>
            <w:r w:rsidR="00301A74">
              <w:rPr>
                <w:sz w:val="28"/>
                <w:szCs w:val="28"/>
                <w:lang w:val="en-IN"/>
              </w:rPr>
              <w:t>6</w:t>
            </w:r>
          </w:p>
        </w:tc>
      </w:tr>
      <w:tr w:rsidR="004E29FE" w:rsidRPr="0004082D" w:rsidTr="00F375E5">
        <w:trPr>
          <w:trHeight w:val="607"/>
        </w:trPr>
        <w:tc>
          <w:tcPr>
            <w:tcW w:w="1418" w:type="dxa"/>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Pr="0004082D" w:rsidRDefault="00F375E5" w:rsidP="00B948C5">
            <w:pPr>
              <w:pStyle w:val="TableParagraph"/>
              <w:spacing w:line="360" w:lineRule="auto"/>
              <w:rPr>
                <w:sz w:val="28"/>
                <w:szCs w:val="28"/>
              </w:rPr>
            </w:pPr>
            <w:r>
              <w:rPr>
                <w:sz w:val="28"/>
                <w:szCs w:val="28"/>
              </w:rPr>
              <w:t xml:space="preserve">     </w:t>
            </w:r>
            <w:r w:rsidR="004E29FE">
              <w:rPr>
                <w:sz w:val="28"/>
                <w:szCs w:val="28"/>
              </w:rPr>
              <w:t>4.3</w:t>
            </w:r>
          </w:p>
        </w:tc>
        <w:tc>
          <w:tcPr>
            <w:tcW w:w="5670" w:type="dxa"/>
          </w:tcPr>
          <w:p w:rsidR="004E29FE" w:rsidRDefault="004E29FE" w:rsidP="00B948C5">
            <w:pPr>
              <w:pStyle w:val="TableParagraph"/>
              <w:spacing w:line="360" w:lineRule="auto"/>
              <w:ind w:left="3"/>
              <w:rPr>
                <w:sz w:val="28"/>
                <w:szCs w:val="28"/>
                <w:lang w:val="en-IN"/>
              </w:rPr>
            </w:pPr>
            <w:r>
              <w:rPr>
                <w:sz w:val="28"/>
                <w:szCs w:val="28"/>
                <w:lang w:val="en-IN"/>
              </w:rPr>
              <w:t>SOFTWARE REQUIREMENTS</w:t>
            </w:r>
          </w:p>
        </w:tc>
        <w:tc>
          <w:tcPr>
            <w:tcW w:w="851" w:type="dxa"/>
          </w:tcPr>
          <w:p w:rsidR="004E29FE" w:rsidRPr="0004082D" w:rsidRDefault="00301A74" w:rsidP="00B948C5">
            <w:pPr>
              <w:pStyle w:val="TableParagraph"/>
              <w:spacing w:line="360" w:lineRule="auto"/>
              <w:ind w:left="8"/>
              <w:jc w:val="center"/>
              <w:rPr>
                <w:sz w:val="28"/>
                <w:szCs w:val="28"/>
                <w:lang w:val="en-IN"/>
              </w:rPr>
            </w:pPr>
            <w:r>
              <w:rPr>
                <w:sz w:val="28"/>
                <w:szCs w:val="28"/>
                <w:lang w:val="en-IN"/>
              </w:rPr>
              <w:t>17</w:t>
            </w:r>
          </w:p>
        </w:tc>
      </w:tr>
      <w:tr w:rsidR="004E29FE" w:rsidRPr="0004082D" w:rsidTr="00B948C5">
        <w:trPr>
          <w:trHeight w:val="606"/>
        </w:trPr>
        <w:tc>
          <w:tcPr>
            <w:tcW w:w="1418" w:type="dxa"/>
            <w:vMerge w:val="restart"/>
          </w:tcPr>
          <w:p w:rsidR="004E29FE" w:rsidRPr="0004082D" w:rsidRDefault="004E29FE" w:rsidP="00B948C5">
            <w:pPr>
              <w:pStyle w:val="TableParagraph"/>
              <w:spacing w:line="360" w:lineRule="auto"/>
              <w:ind w:left="18"/>
              <w:jc w:val="center"/>
              <w:rPr>
                <w:b/>
                <w:sz w:val="28"/>
                <w:szCs w:val="28"/>
              </w:rPr>
            </w:pPr>
            <w:r w:rsidRPr="0004082D">
              <w:rPr>
                <w:b/>
                <w:w w:val="99"/>
                <w:sz w:val="28"/>
                <w:szCs w:val="28"/>
              </w:rPr>
              <w:lastRenderedPageBreak/>
              <w:t>5</w:t>
            </w:r>
          </w:p>
        </w:tc>
        <w:tc>
          <w:tcPr>
            <w:tcW w:w="6662" w:type="dxa"/>
            <w:gridSpan w:val="2"/>
          </w:tcPr>
          <w:p w:rsidR="004E29FE" w:rsidRPr="0004082D" w:rsidRDefault="00F375E5" w:rsidP="00F375E5">
            <w:pPr>
              <w:pStyle w:val="TableParagraph"/>
              <w:spacing w:line="360" w:lineRule="auto"/>
              <w:rPr>
                <w:b/>
                <w:sz w:val="28"/>
                <w:szCs w:val="28"/>
                <w:lang w:val="en-IN"/>
              </w:rPr>
            </w:pPr>
            <w:r>
              <w:rPr>
                <w:b/>
                <w:sz w:val="28"/>
                <w:szCs w:val="28"/>
              </w:rPr>
              <w:t xml:space="preserve">     </w:t>
            </w:r>
            <w:r w:rsidR="004E29FE" w:rsidRPr="0004082D">
              <w:rPr>
                <w:b/>
                <w:sz w:val="28"/>
                <w:szCs w:val="28"/>
              </w:rPr>
              <w:t>SYSTEM</w:t>
            </w:r>
            <w:r w:rsidR="001E3A60">
              <w:rPr>
                <w:b/>
                <w:sz w:val="28"/>
                <w:szCs w:val="28"/>
              </w:rPr>
              <w:t xml:space="preserve">  </w:t>
            </w:r>
            <w:r w:rsidR="004E29FE" w:rsidRPr="0004082D">
              <w:rPr>
                <w:b/>
                <w:spacing w:val="-4"/>
                <w:sz w:val="28"/>
                <w:szCs w:val="28"/>
                <w:lang w:val="en-IN"/>
              </w:rPr>
              <w:t>DESIGN</w:t>
            </w:r>
          </w:p>
        </w:tc>
        <w:tc>
          <w:tcPr>
            <w:tcW w:w="851" w:type="dxa"/>
          </w:tcPr>
          <w:p w:rsidR="004E29FE" w:rsidRPr="0004082D" w:rsidRDefault="004E29FE" w:rsidP="00B948C5">
            <w:pPr>
              <w:pStyle w:val="TableParagraph"/>
              <w:spacing w:line="360" w:lineRule="auto"/>
              <w:ind w:left="8"/>
              <w:jc w:val="center"/>
              <w:rPr>
                <w:sz w:val="28"/>
                <w:szCs w:val="28"/>
                <w:lang w:val="en-IN"/>
              </w:rPr>
            </w:pPr>
            <w:r w:rsidRPr="0004082D">
              <w:rPr>
                <w:sz w:val="28"/>
                <w:szCs w:val="28"/>
                <w:lang w:val="en-IN"/>
              </w:rPr>
              <w:t>2</w:t>
            </w:r>
            <w:r w:rsidR="00301A74">
              <w:rPr>
                <w:sz w:val="28"/>
                <w:szCs w:val="28"/>
                <w:lang w:val="en-IN"/>
              </w:rPr>
              <w:t>0</w:t>
            </w:r>
          </w:p>
        </w:tc>
      </w:tr>
      <w:tr w:rsidR="004E29FE" w:rsidRPr="0004082D" w:rsidTr="001E3A60">
        <w:trPr>
          <w:trHeight w:val="639"/>
        </w:trPr>
        <w:tc>
          <w:tcPr>
            <w:tcW w:w="1418" w:type="dxa"/>
            <w:vMerge/>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Pr="0004082D" w:rsidRDefault="001E3A60" w:rsidP="00B948C5">
            <w:pPr>
              <w:pStyle w:val="TableParagraph"/>
              <w:spacing w:line="360" w:lineRule="auto"/>
              <w:rPr>
                <w:sz w:val="28"/>
                <w:szCs w:val="28"/>
              </w:rPr>
            </w:pPr>
            <w:r>
              <w:rPr>
                <w:sz w:val="28"/>
                <w:szCs w:val="28"/>
              </w:rPr>
              <w:t xml:space="preserve">     </w:t>
            </w:r>
            <w:r w:rsidR="004E29FE" w:rsidRPr="0004082D">
              <w:rPr>
                <w:sz w:val="28"/>
                <w:szCs w:val="28"/>
              </w:rPr>
              <w:t>5.1</w:t>
            </w:r>
          </w:p>
        </w:tc>
        <w:tc>
          <w:tcPr>
            <w:tcW w:w="5670" w:type="dxa"/>
          </w:tcPr>
          <w:p w:rsidR="004E29FE" w:rsidRPr="0004082D" w:rsidRDefault="004E29FE" w:rsidP="00B948C5">
            <w:pPr>
              <w:pStyle w:val="TableParagraph"/>
              <w:spacing w:line="360" w:lineRule="auto"/>
              <w:ind w:left="3"/>
              <w:rPr>
                <w:sz w:val="28"/>
                <w:szCs w:val="28"/>
              </w:rPr>
            </w:pPr>
            <w:r w:rsidRPr="0004082D">
              <w:rPr>
                <w:sz w:val="28"/>
                <w:szCs w:val="28"/>
                <w:lang w:val="en-IN"/>
              </w:rPr>
              <w:t xml:space="preserve">SYSTEM </w:t>
            </w:r>
            <w:r w:rsidR="00C62AE2">
              <w:rPr>
                <w:sz w:val="28"/>
                <w:szCs w:val="28"/>
                <w:lang w:val="en-IN"/>
              </w:rPr>
              <w:t xml:space="preserve"> </w:t>
            </w:r>
            <w:r w:rsidRPr="0004082D">
              <w:rPr>
                <w:sz w:val="28"/>
                <w:szCs w:val="28"/>
              </w:rPr>
              <w:t>ARCHITECTURE</w:t>
            </w:r>
          </w:p>
        </w:tc>
        <w:tc>
          <w:tcPr>
            <w:tcW w:w="851" w:type="dxa"/>
          </w:tcPr>
          <w:p w:rsidR="004E29FE" w:rsidRPr="0004082D" w:rsidRDefault="004E29FE" w:rsidP="00B948C5">
            <w:pPr>
              <w:pStyle w:val="TableParagraph"/>
              <w:spacing w:line="360" w:lineRule="auto"/>
              <w:ind w:left="8"/>
              <w:jc w:val="center"/>
              <w:rPr>
                <w:sz w:val="28"/>
                <w:szCs w:val="28"/>
                <w:lang w:val="en-IN"/>
              </w:rPr>
            </w:pPr>
            <w:r w:rsidRPr="0004082D">
              <w:rPr>
                <w:sz w:val="28"/>
                <w:szCs w:val="28"/>
                <w:lang w:val="en-IN"/>
              </w:rPr>
              <w:t>2</w:t>
            </w:r>
            <w:r w:rsidR="00301A74">
              <w:rPr>
                <w:sz w:val="28"/>
                <w:szCs w:val="28"/>
                <w:lang w:val="en-IN"/>
              </w:rPr>
              <w:t>0</w:t>
            </w:r>
          </w:p>
        </w:tc>
      </w:tr>
      <w:tr w:rsidR="004E29FE" w:rsidRPr="0004082D" w:rsidTr="001E3A60">
        <w:trPr>
          <w:trHeight w:val="612"/>
        </w:trPr>
        <w:tc>
          <w:tcPr>
            <w:tcW w:w="1418" w:type="dxa"/>
            <w:vMerge/>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Pr="0004082D" w:rsidRDefault="001E3A60" w:rsidP="00B948C5">
            <w:pPr>
              <w:pStyle w:val="TableParagraph"/>
              <w:spacing w:line="360" w:lineRule="auto"/>
              <w:rPr>
                <w:sz w:val="28"/>
                <w:szCs w:val="28"/>
                <w:lang w:val="en-IN"/>
              </w:rPr>
            </w:pPr>
            <w:r>
              <w:rPr>
                <w:sz w:val="28"/>
                <w:szCs w:val="28"/>
              </w:rPr>
              <w:t xml:space="preserve">     </w:t>
            </w:r>
            <w:r w:rsidR="004E29FE" w:rsidRPr="0004082D">
              <w:rPr>
                <w:sz w:val="28"/>
                <w:szCs w:val="28"/>
              </w:rPr>
              <w:t>5.</w:t>
            </w:r>
            <w:r w:rsidR="004E29FE" w:rsidRPr="0004082D">
              <w:rPr>
                <w:sz w:val="28"/>
                <w:szCs w:val="28"/>
                <w:lang w:val="en-IN"/>
              </w:rPr>
              <w:t>2</w:t>
            </w:r>
          </w:p>
        </w:tc>
        <w:tc>
          <w:tcPr>
            <w:tcW w:w="5670" w:type="dxa"/>
          </w:tcPr>
          <w:p w:rsidR="004E29FE" w:rsidRPr="0004082D" w:rsidRDefault="004E29FE" w:rsidP="00B948C5">
            <w:pPr>
              <w:pStyle w:val="TableParagraph"/>
              <w:spacing w:line="360" w:lineRule="auto"/>
              <w:ind w:left="3"/>
              <w:rPr>
                <w:sz w:val="28"/>
                <w:szCs w:val="28"/>
                <w:lang w:val="en-IN"/>
              </w:rPr>
            </w:pPr>
            <w:r w:rsidRPr="0004082D">
              <w:rPr>
                <w:sz w:val="28"/>
                <w:szCs w:val="28"/>
                <w:lang w:val="en-IN"/>
              </w:rPr>
              <w:t xml:space="preserve">DATA </w:t>
            </w:r>
            <w:r w:rsidR="00C62AE2">
              <w:rPr>
                <w:sz w:val="28"/>
                <w:szCs w:val="28"/>
                <w:lang w:val="en-IN"/>
              </w:rPr>
              <w:t xml:space="preserve"> </w:t>
            </w:r>
            <w:r w:rsidRPr="0004082D">
              <w:rPr>
                <w:sz w:val="28"/>
                <w:szCs w:val="28"/>
                <w:lang w:val="en-IN"/>
              </w:rPr>
              <w:t xml:space="preserve">FLOW </w:t>
            </w:r>
            <w:r w:rsidR="00C62AE2">
              <w:rPr>
                <w:sz w:val="28"/>
                <w:szCs w:val="28"/>
                <w:lang w:val="en-IN"/>
              </w:rPr>
              <w:t xml:space="preserve"> </w:t>
            </w:r>
            <w:r w:rsidRPr="0004082D">
              <w:rPr>
                <w:sz w:val="28"/>
                <w:szCs w:val="28"/>
                <w:lang w:val="en-IN"/>
              </w:rPr>
              <w:t>DIAGRAMS</w:t>
            </w:r>
          </w:p>
        </w:tc>
        <w:tc>
          <w:tcPr>
            <w:tcW w:w="851" w:type="dxa"/>
          </w:tcPr>
          <w:p w:rsidR="004E29FE" w:rsidRPr="0004082D" w:rsidRDefault="004E29FE" w:rsidP="00B948C5">
            <w:pPr>
              <w:pStyle w:val="TableParagraph"/>
              <w:spacing w:line="360" w:lineRule="auto"/>
              <w:ind w:left="8"/>
              <w:jc w:val="center"/>
              <w:rPr>
                <w:sz w:val="28"/>
                <w:szCs w:val="28"/>
                <w:lang w:val="en-IN"/>
              </w:rPr>
            </w:pPr>
            <w:r w:rsidRPr="0004082D">
              <w:rPr>
                <w:sz w:val="28"/>
                <w:szCs w:val="28"/>
                <w:lang w:val="en-IN"/>
              </w:rPr>
              <w:t>2</w:t>
            </w:r>
            <w:r w:rsidR="00301A74">
              <w:rPr>
                <w:sz w:val="28"/>
                <w:szCs w:val="28"/>
                <w:lang w:val="en-IN"/>
              </w:rPr>
              <w:t>1</w:t>
            </w:r>
          </w:p>
        </w:tc>
      </w:tr>
      <w:tr w:rsidR="004E29FE" w:rsidRPr="0004082D" w:rsidTr="001E3A60">
        <w:trPr>
          <w:trHeight w:val="612"/>
        </w:trPr>
        <w:tc>
          <w:tcPr>
            <w:tcW w:w="1418" w:type="dxa"/>
          </w:tcPr>
          <w:p w:rsidR="004E29FE" w:rsidRPr="0004082D" w:rsidRDefault="004E29FE" w:rsidP="00B948C5">
            <w:pPr>
              <w:spacing w:line="360" w:lineRule="auto"/>
              <w:rPr>
                <w:rFonts w:ascii="Times New Roman" w:hAnsi="Times New Roman" w:cs="Times New Roman"/>
                <w:sz w:val="28"/>
                <w:szCs w:val="28"/>
              </w:rPr>
            </w:pPr>
          </w:p>
        </w:tc>
        <w:tc>
          <w:tcPr>
            <w:tcW w:w="992" w:type="dxa"/>
          </w:tcPr>
          <w:p w:rsidR="004E29FE" w:rsidRPr="0004082D" w:rsidRDefault="001E3A60" w:rsidP="00B948C5">
            <w:pPr>
              <w:pStyle w:val="TableParagraph"/>
              <w:spacing w:line="360" w:lineRule="auto"/>
              <w:rPr>
                <w:sz w:val="28"/>
                <w:szCs w:val="28"/>
              </w:rPr>
            </w:pPr>
            <w:r>
              <w:rPr>
                <w:sz w:val="28"/>
                <w:szCs w:val="28"/>
              </w:rPr>
              <w:t xml:space="preserve">     </w:t>
            </w:r>
            <w:r w:rsidR="004E29FE">
              <w:rPr>
                <w:sz w:val="28"/>
                <w:szCs w:val="28"/>
              </w:rPr>
              <w:t>5.3</w:t>
            </w:r>
          </w:p>
        </w:tc>
        <w:tc>
          <w:tcPr>
            <w:tcW w:w="5670" w:type="dxa"/>
          </w:tcPr>
          <w:p w:rsidR="004E29FE" w:rsidRPr="0004082D" w:rsidRDefault="004E29FE" w:rsidP="00B948C5">
            <w:pPr>
              <w:pStyle w:val="TableParagraph"/>
              <w:spacing w:line="360" w:lineRule="auto"/>
              <w:ind w:left="3"/>
              <w:rPr>
                <w:sz w:val="28"/>
                <w:szCs w:val="28"/>
                <w:lang w:val="en-IN"/>
              </w:rPr>
            </w:pPr>
            <w:r>
              <w:rPr>
                <w:sz w:val="28"/>
                <w:szCs w:val="28"/>
                <w:lang w:val="en-IN"/>
              </w:rPr>
              <w:t xml:space="preserve">USECASE </w:t>
            </w:r>
            <w:r w:rsidR="00C62AE2">
              <w:rPr>
                <w:sz w:val="28"/>
                <w:szCs w:val="28"/>
                <w:lang w:val="en-IN"/>
              </w:rPr>
              <w:t xml:space="preserve"> </w:t>
            </w:r>
            <w:r>
              <w:rPr>
                <w:sz w:val="28"/>
                <w:szCs w:val="28"/>
                <w:lang w:val="en-IN"/>
              </w:rPr>
              <w:t>DIAGRAM</w:t>
            </w:r>
          </w:p>
        </w:tc>
        <w:tc>
          <w:tcPr>
            <w:tcW w:w="851" w:type="dxa"/>
          </w:tcPr>
          <w:p w:rsidR="004E29FE" w:rsidRPr="0004082D" w:rsidRDefault="00050F2C" w:rsidP="00B948C5">
            <w:pPr>
              <w:pStyle w:val="TableParagraph"/>
              <w:spacing w:line="360" w:lineRule="auto"/>
              <w:ind w:left="8"/>
              <w:jc w:val="center"/>
              <w:rPr>
                <w:sz w:val="28"/>
                <w:szCs w:val="28"/>
                <w:lang w:val="en-IN"/>
              </w:rPr>
            </w:pPr>
            <w:r>
              <w:rPr>
                <w:sz w:val="28"/>
                <w:szCs w:val="28"/>
                <w:lang w:val="en-IN"/>
              </w:rPr>
              <w:t>2</w:t>
            </w:r>
            <w:r w:rsidR="00301A74">
              <w:rPr>
                <w:sz w:val="28"/>
                <w:szCs w:val="28"/>
                <w:lang w:val="en-IN"/>
              </w:rPr>
              <w:t>3</w:t>
            </w:r>
          </w:p>
        </w:tc>
      </w:tr>
    </w:tbl>
    <w:p w:rsidR="004E29FE" w:rsidRDefault="004E29FE" w:rsidP="002B1551">
      <w:pPr>
        <w:tabs>
          <w:tab w:val="left" w:pos="5232"/>
        </w:tabs>
        <w:rPr>
          <w:rFonts w:ascii="Times New Roman" w:hAnsi="Times New Roman" w:cs="Times New Roman"/>
          <w:b/>
          <w:bCs/>
          <w:sz w:val="28"/>
          <w:szCs w:val="28"/>
        </w:rPr>
      </w:pPr>
    </w:p>
    <w:p w:rsidR="00050F2C" w:rsidRPr="0004082D" w:rsidRDefault="00050F2C" w:rsidP="002B1551">
      <w:pPr>
        <w:tabs>
          <w:tab w:val="left" w:pos="5232"/>
        </w:tabs>
        <w:rPr>
          <w:rFonts w:ascii="Times New Roman" w:hAnsi="Times New Roman" w:cs="Times New Roman"/>
          <w:b/>
          <w:bCs/>
          <w:sz w:val="28"/>
          <w:szCs w:val="28"/>
        </w:rPr>
      </w:pPr>
    </w:p>
    <w:tbl>
      <w:tblPr>
        <w:tblpPr w:leftFromText="180" w:rightFromText="180" w:vertAnchor="text" w:horzAnchor="page" w:tblpX="1575" w:tblpY="253"/>
        <w:tblOverlap w:val="never"/>
        <w:tblW w:w="9072" w:type="dxa"/>
        <w:tblLayout w:type="fixed"/>
        <w:tblCellMar>
          <w:left w:w="0" w:type="dxa"/>
          <w:right w:w="0" w:type="dxa"/>
        </w:tblCellMar>
        <w:tblLook w:val="04A0"/>
      </w:tblPr>
      <w:tblGrid>
        <w:gridCol w:w="1418"/>
        <w:gridCol w:w="992"/>
        <w:gridCol w:w="5812"/>
        <w:gridCol w:w="850"/>
      </w:tblGrid>
      <w:tr w:rsidR="004E29FE" w:rsidRPr="0004082D" w:rsidTr="001E3A60">
        <w:trPr>
          <w:trHeight w:val="494"/>
        </w:trPr>
        <w:tc>
          <w:tcPr>
            <w:tcW w:w="1418" w:type="dxa"/>
            <w:vMerge w:val="restart"/>
          </w:tcPr>
          <w:p w:rsidR="004E29FE" w:rsidRPr="0004082D" w:rsidRDefault="004E29FE" w:rsidP="001E3A60">
            <w:pPr>
              <w:pStyle w:val="TableParagraph"/>
              <w:spacing w:line="360" w:lineRule="auto"/>
              <w:ind w:hanging="4"/>
              <w:jc w:val="center"/>
              <w:rPr>
                <w:b/>
                <w:sz w:val="28"/>
                <w:szCs w:val="28"/>
              </w:rPr>
            </w:pPr>
            <w:r w:rsidRPr="0004082D">
              <w:rPr>
                <w:b/>
                <w:w w:val="99"/>
                <w:sz w:val="28"/>
                <w:szCs w:val="28"/>
              </w:rPr>
              <w:t>6</w:t>
            </w:r>
          </w:p>
        </w:tc>
        <w:tc>
          <w:tcPr>
            <w:tcW w:w="6804" w:type="dxa"/>
            <w:gridSpan w:val="2"/>
          </w:tcPr>
          <w:p w:rsidR="004E29FE" w:rsidRPr="0004082D" w:rsidRDefault="001E3A60" w:rsidP="001E3A60">
            <w:pPr>
              <w:pStyle w:val="TableParagraph"/>
              <w:spacing w:line="360" w:lineRule="auto"/>
              <w:ind w:left="0"/>
              <w:rPr>
                <w:b/>
                <w:sz w:val="28"/>
                <w:szCs w:val="28"/>
                <w:lang w:val="en-IN"/>
              </w:rPr>
            </w:pPr>
            <w:r>
              <w:rPr>
                <w:b/>
                <w:sz w:val="28"/>
                <w:szCs w:val="28"/>
              </w:rPr>
              <w:t xml:space="preserve">      </w:t>
            </w:r>
            <w:r w:rsidR="004E29FE" w:rsidRPr="0004082D">
              <w:rPr>
                <w:b/>
                <w:sz w:val="28"/>
                <w:szCs w:val="28"/>
              </w:rPr>
              <w:t>SYSTEM</w:t>
            </w:r>
            <w:r>
              <w:rPr>
                <w:b/>
                <w:sz w:val="28"/>
                <w:szCs w:val="28"/>
              </w:rPr>
              <w:t xml:space="preserve">  </w:t>
            </w:r>
            <w:r w:rsidR="004E29FE" w:rsidRPr="0004082D">
              <w:rPr>
                <w:b/>
                <w:spacing w:val="3"/>
                <w:sz w:val="28"/>
                <w:szCs w:val="28"/>
                <w:lang w:val="en-IN"/>
              </w:rPr>
              <w:t>IMPLEMENTATION</w:t>
            </w:r>
          </w:p>
        </w:tc>
        <w:tc>
          <w:tcPr>
            <w:tcW w:w="850" w:type="dxa"/>
          </w:tcPr>
          <w:p w:rsidR="004E29FE" w:rsidRPr="0004082D" w:rsidRDefault="004E29FE" w:rsidP="001E3A60">
            <w:pPr>
              <w:pStyle w:val="TableParagraph"/>
              <w:spacing w:line="360" w:lineRule="auto"/>
              <w:ind w:right="303"/>
              <w:jc w:val="center"/>
              <w:rPr>
                <w:sz w:val="28"/>
                <w:szCs w:val="28"/>
                <w:lang w:val="en-IN"/>
              </w:rPr>
            </w:pPr>
            <w:r w:rsidRPr="0004082D">
              <w:rPr>
                <w:sz w:val="28"/>
                <w:szCs w:val="28"/>
                <w:lang w:val="en-IN"/>
              </w:rPr>
              <w:t>2</w:t>
            </w:r>
            <w:r w:rsidR="00301A74">
              <w:rPr>
                <w:sz w:val="28"/>
                <w:szCs w:val="28"/>
                <w:lang w:val="en-IN"/>
              </w:rPr>
              <w:t>5</w:t>
            </w:r>
          </w:p>
        </w:tc>
      </w:tr>
      <w:tr w:rsidR="004E29FE" w:rsidRPr="0004082D" w:rsidTr="001E3A60">
        <w:trPr>
          <w:trHeight w:val="489"/>
        </w:trPr>
        <w:tc>
          <w:tcPr>
            <w:tcW w:w="1418" w:type="dxa"/>
            <w:vMerge/>
          </w:tcPr>
          <w:p w:rsidR="004E29FE" w:rsidRPr="0004082D" w:rsidRDefault="004E29FE" w:rsidP="001E3A60">
            <w:pPr>
              <w:spacing w:line="360" w:lineRule="auto"/>
              <w:rPr>
                <w:rFonts w:ascii="Times New Roman" w:hAnsi="Times New Roman" w:cs="Times New Roman"/>
                <w:sz w:val="28"/>
                <w:szCs w:val="28"/>
              </w:rPr>
            </w:pPr>
          </w:p>
        </w:tc>
        <w:tc>
          <w:tcPr>
            <w:tcW w:w="992" w:type="dxa"/>
          </w:tcPr>
          <w:p w:rsidR="004E29FE" w:rsidRPr="0004082D" w:rsidRDefault="001E3A60" w:rsidP="001E3A60">
            <w:pPr>
              <w:pStyle w:val="TableParagraph"/>
              <w:spacing w:line="360" w:lineRule="auto"/>
              <w:ind w:left="9"/>
              <w:rPr>
                <w:sz w:val="28"/>
                <w:szCs w:val="28"/>
              </w:rPr>
            </w:pPr>
            <w:r>
              <w:rPr>
                <w:sz w:val="28"/>
                <w:szCs w:val="28"/>
              </w:rPr>
              <w:t xml:space="preserve">      </w:t>
            </w:r>
            <w:r w:rsidR="004E29FE" w:rsidRPr="0004082D">
              <w:rPr>
                <w:sz w:val="28"/>
                <w:szCs w:val="28"/>
              </w:rPr>
              <w:t>6.1</w:t>
            </w:r>
          </w:p>
        </w:tc>
        <w:tc>
          <w:tcPr>
            <w:tcW w:w="5812" w:type="dxa"/>
          </w:tcPr>
          <w:p w:rsidR="004E29FE" w:rsidRPr="0004082D" w:rsidRDefault="001E3A60" w:rsidP="001E3A60">
            <w:pPr>
              <w:pStyle w:val="TableParagraph"/>
              <w:spacing w:line="360" w:lineRule="auto"/>
              <w:ind w:left="5"/>
              <w:rPr>
                <w:sz w:val="28"/>
                <w:szCs w:val="28"/>
                <w:lang w:val="en-IN"/>
              </w:rPr>
            </w:pPr>
            <w:r>
              <w:rPr>
                <w:sz w:val="28"/>
                <w:szCs w:val="28"/>
                <w:lang w:val="en-IN"/>
              </w:rPr>
              <w:t xml:space="preserve"> </w:t>
            </w:r>
            <w:r w:rsidR="004E29FE" w:rsidRPr="0004082D">
              <w:rPr>
                <w:sz w:val="28"/>
                <w:szCs w:val="28"/>
                <w:lang w:val="en-IN"/>
              </w:rPr>
              <w:t>MODULES</w:t>
            </w:r>
          </w:p>
        </w:tc>
        <w:tc>
          <w:tcPr>
            <w:tcW w:w="850" w:type="dxa"/>
          </w:tcPr>
          <w:p w:rsidR="004E29FE" w:rsidRPr="0004082D" w:rsidRDefault="004E29FE" w:rsidP="001E3A60">
            <w:pPr>
              <w:pStyle w:val="TableParagraph"/>
              <w:spacing w:line="360" w:lineRule="auto"/>
              <w:ind w:right="303"/>
              <w:jc w:val="center"/>
              <w:rPr>
                <w:sz w:val="28"/>
                <w:szCs w:val="28"/>
                <w:lang w:val="en-IN"/>
              </w:rPr>
            </w:pPr>
            <w:r w:rsidRPr="0004082D">
              <w:rPr>
                <w:sz w:val="28"/>
                <w:szCs w:val="28"/>
                <w:lang w:val="en-IN"/>
              </w:rPr>
              <w:t>2</w:t>
            </w:r>
            <w:r w:rsidR="00301A74">
              <w:rPr>
                <w:sz w:val="28"/>
                <w:szCs w:val="28"/>
                <w:lang w:val="en-IN"/>
              </w:rPr>
              <w:t>5</w:t>
            </w:r>
          </w:p>
        </w:tc>
      </w:tr>
      <w:tr w:rsidR="004E29FE" w:rsidRPr="0004082D" w:rsidTr="001E3A60">
        <w:trPr>
          <w:trHeight w:val="532"/>
        </w:trPr>
        <w:tc>
          <w:tcPr>
            <w:tcW w:w="1418" w:type="dxa"/>
            <w:vMerge/>
          </w:tcPr>
          <w:p w:rsidR="004E29FE" w:rsidRPr="0004082D" w:rsidRDefault="004E29FE" w:rsidP="001E3A60">
            <w:pPr>
              <w:spacing w:line="360" w:lineRule="auto"/>
              <w:rPr>
                <w:rFonts w:ascii="Times New Roman" w:hAnsi="Times New Roman" w:cs="Times New Roman"/>
                <w:sz w:val="28"/>
                <w:szCs w:val="28"/>
              </w:rPr>
            </w:pPr>
          </w:p>
        </w:tc>
        <w:tc>
          <w:tcPr>
            <w:tcW w:w="992" w:type="dxa"/>
          </w:tcPr>
          <w:p w:rsidR="004E29FE" w:rsidRPr="0004082D" w:rsidRDefault="001E3A60" w:rsidP="001E3A60">
            <w:pPr>
              <w:pStyle w:val="TableParagraph"/>
              <w:spacing w:line="360" w:lineRule="auto"/>
              <w:ind w:left="9"/>
              <w:rPr>
                <w:sz w:val="28"/>
                <w:szCs w:val="28"/>
              </w:rPr>
            </w:pPr>
            <w:r>
              <w:rPr>
                <w:sz w:val="28"/>
                <w:szCs w:val="28"/>
              </w:rPr>
              <w:t xml:space="preserve">      </w:t>
            </w:r>
            <w:r w:rsidR="004E29FE" w:rsidRPr="0004082D">
              <w:rPr>
                <w:sz w:val="28"/>
                <w:szCs w:val="28"/>
              </w:rPr>
              <w:t>6.2</w:t>
            </w:r>
          </w:p>
        </w:tc>
        <w:tc>
          <w:tcPr>
            <w:tcW w:w="5812" w:type="dxa"/>
          </w:tcPr>
          <w:p w:rsidR="004E29FE" w:rsidRPr="0004082D" w:rsidRDefault="001E3A60" w:rsidP="001E3A60">
            <w:pPr>
              <w:pStyle w:val="TableParagraph"/>
              <w:spacing w:line="360" w:lineRule="auto"/>
              <w:rPr>
                <w:sz w:val="28"/>
                <w:szCs w:val="28"/>
                <w:lang w:val="en-IN"/>
              </w:rPr>
            </w:pPr>
            <w:r>
              <w:rPr>
                <w:sz w:val="28"/>
                <w:szCs w:val="28"/>
                <w:lang w:val="en-IN"/>
              </w:rPr>
              <w:t xml:space="preserve"> </w:t>
            </w:r>
            <w:r w:rsidR="004E29FE" w:rsidRPr="0004082D">
              <w:rPr>
                <w:sz w:val="28"/>
                <w:szCs w:val="28"/>
                <w:lang w:val="en-IN"/>
              </w:rPr>
              <w:t>MODULES DESCRIPTION</w:t>
            </w:r>
          </w:p>
        </w:tc>
        <w:tc>
          <w:tcPr>
            <w:tcW w:w="850" w:type="dxa"/>
          </w:tcPr>
          <w:p w:rsidR="004E29FE" w:rsidRPr="0004082D" w:rsidRDefault="004E29FE" w:rsidP="001E3A60">
            <w:pPr>
              <w:pStyle w:val="TableParagraph"/>
              <w:spacing w:line="360" w:lineRule="auto"/>
              <w:ind w:right="303"/>
              <w:jc w:val="center"/>
              <w:rPr>
                <w:sz w:val="28"/>
                <w:szCs w:val="28"/>
                <w:lang w:val="en-IN"/>
              </w:rPr>
            </w:pPr>
            <w:r w:rsidRPr="0004082D">
              <w:rPr>
                <w:sz w:val="28"/>
                <w:szCs w:val="28"/>
                <w:lang w:val="en-IN"/>
              </w:rPr>
              <w:t>2</w:t>
            </w:r>
            <w:r w:rsidR="00301A74">
              <w:rPr>
                <w:sz w:val="28"/>
                <w:szCs w:val="28"/>
                <w:lang w:val="en-IN"/>
              </w:rPr>
              <w:t>6</w:t>
            </w:r>
          </w:p>
        </w:tc>
      </w:tr>
      <w:tr w:rsidR="004E29FE" w:rsidRPr="0004082D" w:rsidTr="001E3A60">
        <w:trPr>
          <w:trHeight w:val="532"/>
        </w:trPr>
        <w:tc>
          <w:tcPr>
            <w:tcW w:w="1418" w:type="dxa"/>
          </w:tcPr>
          <w:p w:rsidR="004E29FE" w:rsidRPr="0004082D" w:rsidRDefault="004E29FE" w:rsidP="001E3A60">
            <w:pPr>
              <w:spacing w:line="360" w:lineRule="auto"/>
              <w:rPr>
                <w:rFonts w:ascii="Times New Roman" w:hAnsi="Times New Roman" w:cs="Times New Roman"/>
                <w:sz w:val="28"/>
                <w:szCs w:val="28"/>
              </w:rPr>
            </w:pPr>
          </w:p>
        </w:tc>
        <w:tc>
          <w:tcPr>
            <w:tcW w:w="992" w:type="dxa"/>
          </w:tcPr>
          <w:p w:rsidR="004E29FE" w:rsidRDefault="001E3A60" w:rsidP="001E3A60">
            <w:pPr>
              <w:pStyle w:val="TableParagraph"/>
              <w:spacing w:line="360" w:lineRule="auto"/>
              <w:ind w:left="9"/>
              <w:rPr>
                <w:sz w:val="28"/>
                <w:szCs w:val="28"/>
              </w:rPr>
            </w:pPr>
            <w:r>
              <w:rPr>
                <w:sz w:val="28"/>
                <w:szCs w:val="28"/>
              </w:rPr>
              <w:t xml:space="preserve">      </w:t>
            </w:r>
            <w:r w:rsidR="00A71E95">
              <w:rPr>
                <w:sz w:val="28"/>
                <w:szCs w:val="28"/>
              </w:rPr>
              <w:t>6.3</w:t>
            </w:r>
          </w:p>
        </w:tc>
        <w:tc>
          <w:tcPr>
            <w:tcW w:w="5812" w:type="dxa"/>
          </w:tcPr>
          <w:p w:rsidR="004E29FE" w:rsidRDefault="001E3A60" w:rsidP="001E3A60">
            <w:pPr>
              <w:pStyle w:val="TableParagraph"/>
              <w:spacing w:line="360" w:lineRule="auto"/>
              <w:rPr>
                <w:sz w:val="28"/>
                <w:szCs w:val="28"/>
                <w:lang w:val="en-IN"/>
              </w:rPr>
            </w:pPr>
            <w:r>
              <w:rPr>
                <w:sz w:val="28"/>
                <w:szCs w:val="28"/>
                <w:lang w:val="en-IN"/>
              </w:rPr>
              <w:t xml:space="preserve"> </w:t>
            </w:r>
            <w:r w:rsidR="00A71E95">
              <w:rPr>
                <w:sz w:val="28"/>
                <w:szCs w:val="28"/>
                <w:lang w:val="en-IN"/>
              </w:rPr>
              <w:t>MODULES IMPLEMENTATION</w:t>
            </w:r>
          </w:p>
        </w:tc>
        <w:tc>
          <w:tcPr>
            <w:tcW w:w="850" w:type="dxa"/>
          </w:tcPr>
          <w:p w:rsidR="004E29FE" w:rsidRPr="0004082D" w:rsidRDefault="00301A74" w:rsidP="001E3A60">
            <w:pPr>
              <w:pStyle w:val="TableParagraph"/>
              <w:spacing w:line="360" w:lineRule="auto"/>
              <w:ind w:right="303"/>
              <w:jc w:val="center"/>
              <w:rPr>
                <w:sz w:val="28"/>
                <w:szCs w:val="28"/>
                <w:lang w:val="en-IN"/>
              </w:rPr>
            </w:pPr>
            <w:r>
              <w:rPr>
                <w:sz w:val="28"/>
                <w:szCs w:val="28"/>
                <w:lang w:val="en-IN"/>
              </w:rPr>
              <w:t>29</w:t>
            </w:r>
          </w:p>
        </w:tc>
      </w:tr>
      <w:tr w:rsidR="004E29FE" w:rsidRPr="0004082D" w:rsidTr="001E3A60">
        <w:trPr>
          <w:trHeight w:val="532"/>
        </w:trPr>
        <w:tc>
          <w:tcPr>
            <w:tcW w:w="1418" w:type="dxa"/>
          </w:tcPr>
          <w:p w:rsidR="004E29FE" w:rsidRPr="0004082D" w:rsidRDefault="004E29FE" w:rsidP="001E3A60">
            <w:pPr>
              <w:pStyle w:val="TableParagraph"/>
              <w:spacing w:line="360" w:lineRule="auto"/>
              <w:jc w:val="center"/>
              <w:rPr>
                <w:b/>
                <w:sz w:val="28"/>
                <w:szCs w:val="28"/>
              </w:rPr>
            </w:pPr>
            <w:r w:rsidRPr="0004082D">
              <w:rPr>
                <w:b/>
                <w:w w:val="99"/>
                <w:sz w:val="28"/>
                <w:szCs w:val="28"/>
              </w:rPr>
              <w:t>7</w:t>
            </w:r>
          </w:p>
        </w:tc>
        <w:tc>
          <w:tcPr>
            <w:tcW w:w="6804" w:type="dxa"/>
            <w:gridSpan w:val="2"/>
          </w:tcPr>
          <w:p w:rsidR="004E29FE" w:rsidRPr="0004082D" w:rsidRDefault="001E3A60" w:rsidP="001E3A60">
            <w:pPr>
              <w:pStyle w:val="TableParagraph"/>
              <w:spacing w:line="360" w:lineRule="auto"/>
              <w:ind w:left="0"/>
              <w:rPr>
                <w:b/>
                <w:sz w:val="28"/>
                <w:szCs w:val="28"/>
                <w:lang w:val="en-IN"/>
              </w:rPr>
            </w:pPr>
            <w:r>
              <w:rPr>
                <w:b/>
                <w:sz w:val="28"/>
                <w:szCs w:val="28"/>
                <w:lang w:val="en-IN"/>
              </w:rPr>
              <w:t xml:space="preserve">      </w:t>
            </w:r>
            <w:r w:rsidR="004E29FE">
              <w:rPr>
                <w:b/>
                <w:sz w:val="28"/>
                <w:szCs w:val="28"/>
                <w:lang w:val="en-IN"/>
              </w:rPr>
              <w:t>TESTING</w:t>
            </w:r>
          </w:p>
        </w:tc>
        <w:tc>
          <w:tcPr>
            <w:tcW w:w="850" w:type="dxa"/>
          </w:tcPr>
          <w:p w:rsidR="004E29FE" w:rsidRPr="0004082D" w:rsidRDefault="00EB7BD1" w:rsidP="001E3A60">
            <w:pPr>
              <w:pStyle w:val="TableParagraph"/>
              <w:spacing w:line="360" w:lineRule="auto"/>
              <w:ind w:right="303"/>
              <w:jc w:val="center"/>
              <w:rPr>
                <w:sz w:val="28"/>
                <w:szCs w:val="28"/>
                <w:lang w:val="en-IN"/>
              </w:rPr>
            </w:pPr>
            <w:r>
              <w:rPr>
                <w:sz w:val="28"/>
                <w:szCs w:val="28"/>
                <w:lang w:val="en-IN"/>
              </w:rPr>
              <w:t>3</w:t>
            </w:r>
            <w:r w:rsidR="00301A74">
              <w:rPr>
                <w:sz w:val="28"/>
                <w:szCs w:val="28"/>
                <w:lang w:val="en-IN"/>
              </w:rPr>
              <w:t>2</w:t>
            </w:r>
          </w:p>
        </w:tc>
      </w:tr>
      <w:tr w:rsidR="004E29FE" w:rsidRPr="0004082D" w:rsidTr="001E3A60">
        <w:trPr>
          <w:trHeight w:val="532"/>
        </w:trPr>
        <w:tc>
          <w:tcPr>
            <w:tcW w:w="1418" w:type="dxa"/>
          </w:tcPr>
          <w:p w:rsidR="004E29FE" w:rsidRPr="0004082D" w:rsidRDefault="004E29FE" w:rsidP="001E3A60">
            <w:pPr>
              <w:pStyle w:val="TableParagraph"/>
              <w:spacing w:line="360" w:lineRule="auto"/>
              <w:jc w:val="center"/>
              <w:rPr>
                <w:b/>
                <w:w w:val="99"/>
                <w:sz w:val="28"/>
                <w:szCs w:val="28"/>
              </w:rPr>
            </w:pPr>
          </w:p>
        </w:tc>
        <w:tc>
          <w:tcPr>
            <w:tcW w:w="992" w:type="dxa"/>
          </w:tcPr>
          <w:p w:rsidR="004E29FE" w:rsidRPr="0004082D" w:rsidRDefault="001E3A60" w:rsidP="001E3A60">
            <w:pPr>
              <w:pStyle w:val="TableParagraph"/>
              <w:spacing w:line="360" w:lineRule="auto"/>
              <w:rPr>
                <w:sz w:val="28"/>
                <w:szCs w:val="28"/>
                <w:lang w:val="en-IN"/>
              </w:rPr>
            </w:pPr>
            <w:r>
              <w:rPr>
                <w:sz w:val="28"/>
                <w:szCs w:val="28"/>
                <w:lang w:val="en-IN"/>
              </w:rPr>
              <w:t xml:space="preserve">      </w:t>
            </w:r>
            <w:r w:rsidR="004E29FE" w:rsidRPr="0004082D">
              <w:rPr>
                <w:sz w:val="28"/>
                <w:szCs w:val="28"/>
                <w:lang w:val="en-IN"/>
              </w:rPr>
              <w:t>7.1</w:t>
            </w:r>
          </w:p>
        </w:tc>
        <w:tc>
          <w:tcPr>
            <w:tcW w:w="5812" w:type="dxa"/>
          </w:tcPr>
          <w:p w:rsidR="004E29FE" w:rsidRPr="0004082D" w:rsidRDefault="001E3A60" w:rsidP="001E3A60">
            <w:pPr>
              <w:pStyle w:val="TableParagraph"/>
              <w:spacing w:line="360" w:lineRule="auto"/>
              <w:jc w:val="both"/>
              <w:rPr>
                <w:bCs/>
                <w:sz w:val="28"/>
                <w:szCs w:val="28"/>
                <w:lang w:val="en-IN"/>
              </w:rPr>
            </w:pPr>
            <w:r>
              <w:rPr>
                <w:bCs/>
                <w:sz w:val="28"/>
                <w:szCs w:val="28"/>
                <w:lang w:val="en-IN"/>
              </w:rPr>
              <w:t xml:space="preserve"> CONTRACT FUNCTIONALITY</w:t>
            </w:r>
            <w:r w:rsidR="004E29FE">
              <w:rPr>
                <w:bCs/>
                <w:sz w:val="28"/>
                <w:szCs w:val="28"/>
                <w:lang w:val="en-IN"/>
              </w:rPr>
              <w:t xml:space="preserve"> TESTING</w:t>
            </w:r>
          </w:p>
        </w:tc>
        <w:tc>
          <w:tcPr>
            <w:tcW w:w="850" w:type="dxa"/>
          </w:tcPr>
          <w:p w:rsidR="004E29FE" w:rsidRPr="0004082D" w:rsidRDefault="00EB7BD1" w:rsidP="001E3A60">
            <w:pPr>
              <w:pStyle w:val="TableParagraph"/>
              <w:spacing w:line="360" w:lineRule="auto"/>
              <w:ind w:left="0" w:right="303"/>
              <w:jc w:val="center"/>
              <w:rPr>
                <w:sz w:val="28"/>
                <w:szCs w:val="28"/>
                <w:lang w:val="en-IN"/>
              </w:rPr>
            </w:pPr>
            <w:r>
              <w:rPr>
                <w:sz w:val="28"/>
                <w:szCs w:val="28"/>
                <w:lang w:val="en-IN"/>
              </w:rPr>
              <w:t>3</w:t>
            </w:r>
            <w:r w:rsidR="00301A74">
              <w:rPr>
                <w:sz w:val="28"/>
                <w:szCs w:val="28"/>
                <w:lang w:val="en-IN"/>
              </w:rPr>
              <w:t>2</w:t>
            </w:r>
          </w:p>
        </w:tc>
      </w:tr>
      <w:tr w:rsidR="004E29FE" w:rsidRPr="0004082D" w:rsidTr="001E3A60">
        <w:trPr>
          <w:trHeight w:val="532"/>
        </w:trPr>
        <w:tc>
          <w:tcPr>
            <w:tcW w:w="1418" w:type="dxa"/>
          </w:tcPr>
          <w:p w:rsidR="004E29FE" w:rsidRPr="0004082D" w:rsidRDefault="004E29FE" w:rsidP="001E3A60">
            <w:pPr>
              <w:pStyle w:val="TableParagraph"/>
              <w:spacing w:line="360" w:lineRule="auto"/>
              <w:jc w:val="center"/>
              <w:rPr>
                <w:b/>
                <w:w w:val="99"/>
                <w:sz w:val="28"/>
                <w:szCs w:val="28"/>
              </w:rPr>
            </w:pPr>
          </w:p>
        </w:tc>
        <w:tc>
          <w:tcPr>
            <w:tcW w:w="992" w:type="dxa"/>
          </w:tcPr>
          <w:p w:rsidR="004E29FE" w:rsidRPr="0004082D" w:rsidRDefault="001E3A60" w:rsidP="001E3A60">
            <w:pPr>
              <w:pStyle w:val="TableParagraph"/>
              <w:spacing w:line="360" w:lineRule="auto"/>
              <w:rPr>
                <w:sz w:val="28"/>
                <w:szCs w:val="28"/>
                <w:lang w:val="en-IN"/>
              </w:rPr>
            </w:pPr>
            <w:r>
              <w:rPr>
                <w:sz w:val="28"/>
                <w:szCs w:val="28"/>
                <w:lang w:val="en-IN"/>
              </w:rPr>
              <w:t xml:space="preserve">      </w:t>
            </w:r>
            <w:r w:rsidR="004E29FE" w:rsidRPr="0004082D">
              <w:rPr>
                <w:sz w:val="28"/>
                <w:szCs w:val="28"/>
                <w:lang w:val="en-IN"/>
              </w:rPr>
              <w:t>7.2</w:t>
            </w:r>
          </w:p>
        </w:tc>
        <w:tc>
          <w:tcPr>
            <w:tcW w:w="5812" w:type="dxa"/>
          </w:tcPr>
          <w:p w:rsidR="004E29FE" w:rsidRPr="0004082D" w:rsidRDefault="001E3A60" w:rsidP="001E3A60">
            <w:pPr>
              <w:pStyle w:val="TableParagraph"/>
              <w:spacing w:line="360" w:lineRule="auto"/>
              <w:rPr>
                <w:bCs/>
                <w:sz w:val="28"/>
                <w:szCs w:val="28"/>
                <w:lang w:val="en-IN"/>
              </w:rPr>
            </w:pPr>
            <w:r>
              <w:rPr>
                <w:bCs/>
                <w:sz w:val="28"/>
                <w:szCs w:val="28"/>
                <w:lang w:val="en-IN"/>
              </w:rPr>
              <w:t xml:space="preserve"> COMPLEXITY</w:t>
            </w:r>
            <w:r w:rsidR="001F567A">
              <w:rPr>
                <w:bCs/>
                <w:sz w:val="28"/>
                <w:szCs w:val="28"/>
                <w:lang w:val="en-IN"/>
              </w:rPr>
              <w:t xml:space="preserve"> AND GAS COST</w:t>
            </w:r>
            <w:r>
              <w:rPr>
                <w:bCs/>
                <w:sz w:val="28"/>
                <w:szCs w:val="28"/>
                <w:lang w:val="en-IN"/>
              </w:rPr>
              <w:t xml:space="preserve"> </w:t>
            </w:r>
            <w:r w:rsidR="004E29FE">
              <w:rPr>
                <w:bCs/>
                <w:sz w:val="28"/>
                <w:szCs w:val="28"/>
                <w:lang w:val="en-IN"/>
              </w:rPr>
              <w:t>TESTING</w:t>
            </w:r>
          </w:p>
        </w:tc>
        <w:tc>
          <w:tcPr>
            <w:tcW w:w="850" w:type="dxa"/>
          </w:tcPr>
          <w:p w:rsidR="004E29FE" w:rsidRPr="0004082D" w:rsidRDefault="00EB7BD1" w:rsidP="001E3A60">
            <w:pPr>
              <w:pStyle w:val="TableParagraph"/>
              <w:spacing w:line="360" w:lineRule="auto"/>
              <w:ind w:right="303"/>
              <w:jc w:val="center"/>
              <w:rPr>
                <w:sz w:val="28"/>
                <w:szCs w:val="28"/>
                <w:lang w:val="en-IN"/>
              </w:rPr>
            </w:pPr>
            <w:r>
              <w:rPr>
                <w:sz w:val="28"/>
                <w:szCs w:val="28"/>
                <w:lang w:val="en-IN"/>
              </w:rPr>
              <w:t>3</w:t>
            </w:r>
            <w:r w:rsidR="00301A74">
              <w:rPr>
                <w:sz w:val="28"/>
                <w:szCs w:val="28"/>
                <w:lang w:val="en-IN"/>
              </w:rPr>
              <w:t>4</w:t>
            </w:r>
          </w:p>
        </w:tc>
      </w:tr>
      <w:tr w:rsidR="001E3A60" w:rsidRPr="0004082D" w:rsidTr="001E3A60">
        <w:trPr>
          <w:trHeight w:val="532"/>
        </w:trPr>
        <w:tc>
          <w:tcPr>
            <w:tcW w:w="1418" w:type="dxa"/>
          </w:tcPr>
          <w:p w:rsidR="001E3A60" w:rsidRPr="0004082D" w:rsidRDefault="001E3A60" w:rsidP="001E3A60">
            <w:pPr>
              <w:pStyle w:val="TableParagraph"/>
              <w:spacing w:line="360" w:lineRule="auto"/>
              <w:jc w:val="center"/>
              <w:rPr>
                <w:b/>
                <w:w w:val="99"/>
                <w:sz w:val="28"/>
                <w:szCs w:val="28"/>
              </w:rPr>
            </w:pPr>
          </w:p>
        </w:tc>
        <w:tc>
          <w:tcPr>
            <w:tcW w:w="992" w:type="dxa"/>
          </w:tcPr>
          <w:p w:rsidR="001E3A60" w:rsidRDefault="001E3A60" w:rsidP="001E3A60">
            <w:pPr>
              <w:pStyle w:val="TableParagraph"/>
              <w:spacing w:line="360" w:lineRule="auto"/>
              <w:rPr>
                <w:sz w:val="28"/>
                <w:szCs w:val="28"/>
                <w:lang w:val="en-IN"/>
              </w:rPr>
            </w:pPr>
            <w:r>
              <w:rPr>
                <w:sz w:val="28"/>
                <w:szCs w:val="28"/>
                <w:lang w:val="en-IN"/>
              </w:rPr>
              <w:t xml:space="preserve">      7.3</w:t>
            </w:r>
          </w:p>
        </w:tc>
        <w:tc>
          <w:tcPr>
            <w:tcW w:w="5812" w:type="dxa"/>
          </w:tcPr>
          <w:p w:rsidR="001E3A60" w:rsidRDefault="001E3A60" w:rsidP="001E3A60">
            <w:pPr>
              <w:pStyle w:val="TableParagraph"/>
              <w:spacing w:line="360" w:lineRule="auto"/>
              <w:rPr>
                <w:bCs/>
                <w:sz w:val="28"/>
                <w:szCs w:val="28"/>
                <w:lang w:val="en-IN"/>
              </w:rPr>
            </w:pPr>
            <w:r>
              <w:rPr>
                <w:bCs/>
                <w:sz w:val="28"/>
                <w:szCs w:val="28"/>
                <w:lang w:val="en-IN"/>
              </w:rPr>
              <w:t xml:space="preserve"> </w:t>
            </w:r>
            <w:r w:rsidR="001F567A">
              <w:rPr>
                <w:bCs/>
                <w:sz w:val="28"/>
                <w:szCs w:val="28"/>
                <w:lang w:val="en-IN"/>
              </w:rPr>
              <w:t>TEST RESULT</w:t>
            </w:r>
          </w:p>
        </w:tc>
        <w:tc>
          <w:tcPr>
            <w:tcW w:w="850" w:type="dxa"/>
          </w:tcPr>
          <w:p w:rsidR="001E3A60" w:rsidRPr="0004082D" w:rsidRDefault="00EB7BD1" w:rsidP="001E3A60">
            <w:pPr>
              <w:pStyle w:val="TableParagraph"/>
              <w:spacing w:line="360" w:lineRule="auto"/>
              <w:ind w:right="303"/>
              <w:jc w:val="center"/>
              <w:rPr>
                <w:sz w:val="28"/>
                <w:szCs w:val="28"/>
                <w:lang w:val="en-IN"/>
              </w:rPr>
            </w:pPr>
            <w:r>
              <w:rPr>
                <w:sz w:val="28"/>
                <w:szCs w:val="28"/>
                <w:lang w:val="en-IN"/>
              </w:rPr>
              <w:t>3</w:t>
            </w:r>
            <w:r w:rsidR="00301A74">
              <w:rPr>
                <w:sz w:val="28"/>
                <w:szCs w:val="28"/>
                <w:lang w:val="en-IN"/>
              </w:rPr>
              <w:t>5</w:t>
            </w:r>
          </w:p>
        </w:tc>
      </w:tr>
      <w:tr w:rsidR="004E29FE" w:rsidRPr="0004082D" w:rsidTr="001E3A60">
        <w:trPr>
          <w:trHeight w:val="657"/>
        </w:trPr>
        <w:tc>
          <w:tcPr>
            <w:tcW w:w="1418" w:type="dxa"/>
          </w:tcPr>
          <w:p w:rsidR="004E29FE" w:rsidRPr="0004082D" w:rsidRDefault="004E29FE" w:rsidP="001E3A60">
            <w:pPr>
              <w:pStyle w:val="TableParagraph"/>
              <w:spacing w:line="360" w:lineRule="auto"/>
              <w:jc w:val="center"/>
              <w:rPr>
                <w:b/>
                <w:sz w:val="28"/>
                <w:szCs w:val="28"/>
              </w:rPr>
            </w:pPr>
            <w:r>
              <w:rPr>
                <w:b/>
                <w:sz w:val="28"/>
                <w:szCs w:val="28"/>
              </w:rPr>
              <w:t>8</w:t>
            </w:r>
          </w:p>
        </w:tc>
        <w:tc>
          <w:tcPr>
            <w:tcW w:w="6804" w:type="dxa"/>
            <w:gridSpan w:val="2"/>
          </w:tcPr>
          <w:p w:rsidR="004E29FE" w:rsidRPr="0004082D" w:rsidRDefault="004E29FE" w:rsidP="001E3A60">
            <w:pPr>
              <w:pStyle w:val="TableParagraph"/>
              <w:spacing w:line="360" w:lineRule="auto"/>
              <w:ind w:leftChars="2" w:right="1204"/>
              <w:rPr>
                <w:b/>
                <w:sz w:val="28"/>
                <w:szCs w:val="28"/>
                <w:lang w:val="en-IN"/>
              </w:rPr>
            </w:pPr>
            <w:r>
              <w:rPr>
                <w:b/>
                <w:sz w:val="28"/>
                <w:szCs w:val="28"/>
                <w:lang w:val="en-IN"/>
              </w:rPr>
              <w:t xml:space="preserve">      </w:t>
            </w:r>
            <w:r w:rsidR="00296494">
              <w:rPr>
                <w:b/>
                <w:sz w:val="28"/>
                <w:szCs w:val="28"/>
                <w:lang w:val="en-IN"/>
              </w:rPr>
              <w:t>APPLICATION</w:t>
            </w:r>
          </w:p>
        </w:tc>
        <w:tc>
          <w:tcPr>
            <w:tcW w:w="850" w:type="dxa"/>
          </w:tcPr>
          <w:p w:rsidR="004E29FE" w:rsidRPr="0004082D" w:rsidRDefault="00EB7BD1" w:rsidP="001E3A60">
            <w:pPr>
              <w:pStyle w:val="TableParagraph"/>
              <w:spacing w:line="360" w:lineRule="auto"/>
              <w:ind w:right="303"/>
              <w:jc w:val="center"/>
              <w:rPr>
                <w:sz w:val="28"/>
                <w:szCs w:val="28"/>
                <w:lang w:val="en-IN"/>
              </w:rPr>
            </w:pPr>
            <w:r>
              <w:rPr>
                <w:sz w:val="28"/>
                <w:szCs w:val="28"/>
                <w:lang w:val="en-IN"/>
              </w:rPr>
              <w:t>3</w:t>
            </w:r>
            <w:r w:rsidR="00301A74">
              <w:rPr>
                <w:sz w:val="28"/>
                <w:szCs w:val="28"/>
                <w:lang w:val="en-IN"/>
              </w:rPr>
              <w:t>6</w:t>
            </w:r>
          </w:p>
        </w:tc>
      </w:tr>
      <w:tr w:rsidR="001F567A" w:rsidRPr="0004082D" w:rsidTr="0036355A">
        <w:trPr>
          <w:trHeight w:val="552"/>
        </w:trPr>
        <w:tc>
          <w:tcPr>
            <w:tcW w:w="1418" w:type="dxa"/>
          </w:tcPr>
          <w:p w:rsidR="001F567A" w:rsidRDefault="001F567A" w:rsidP="001E3A60">
            <w:pPr>
              <w:pStyle w:val="TableParagraph"/>
              <w:spacing w:line="360" w:lineRule="auto"/>
              <w:jc w:val="center"/>
              <w:rPr>
                <w:b/>
                <w:sz w:val="28"/>
                <w:szCs w:val="28"/>
              </w:rPr>
            </w:pPr>
            <w:r>
              <w:rPr>
                <w:b/>
                <w:sz w:val="28"/>
                <w:szCs w:val="28"/>
              </w:rPr>
              <w:t>9</w:t>
            </w:r>
          </w:p>
        </w:tc>
        <w:tc>
          <w:tcPr>
            <w:tcW w:w="6804" w:type="dxa"/>
            <w:gridSpan w:val="2"/>
          </w:tcPr>
          <w:p w:rsidR="001F567A" w:rsidRDefault="0036355A" w:rsidP="0036355A">
            <w:pPr>
              <w:pStyle w:val="TableParagraph"/>
              <w:spacing w:line="360" w:lineRule="auto"/>
              <w:ind w:leftChars="2" w:right="1204"/>
              <w:rPr>
                <w:b/>
                <w:sz w:val="28"/>
                <w:szCs w:val="28"/>
                <w:lang w:val="en-IN"/>
              </w:rPr>
            </w:pPr>
            <w:r>
              <w:rPr>
                <w:b/>
                <w:sz w:val="28"/>
                <w:szCs w:val="28"/>
                <w:lang w:val="en-IN"/>
              </w:rPr>
              <w:t xml:space="preserve">      CONCLUSION </w:t>
            </w:r>
          </w:p>
        </w:tc>
        <w:tc>
          <w:tcPr>
            <w:tcW w:w="850" w:type="dxa"/>
          </w:tcPr>
          <w:p w:rsidR="001F567A" w:rsidRPr="0004082D" w:rsidRDefault="00301A74" w:rsidP="001E3A60">
            <w:pPr>
              <w:pStyle w:val="TableParagraph"/>
              <w:spacing w:line="360" w:lineRule="auto"/>
              <w:ind w:right="303"/>
              <w:jc w:val="center"/>
              <w:rPr>
                <w:sz w:val="28"/>
                <w:szCs w:val="28"/>
                <w:lang w:val="en-IN"/>
              </w:rPr>
            </w:pPr>
            <w:r>
              <w:rPr>
                <w:sz w:val="28"/>
                <w:szCs w:val="28"/>
                <w:lang w:val="en-IN"/>
              </w:rPr>
              <w:t>38</w:t>
            </w:r>
          </w:p>
        </w:tc>
      </w:tr>
      <w:tr w:rsidR="0036355A" w:rsidRPr="0004082D" w:rsidTr="0036355A">
        <w:trPr>
          <w:trHeight w:val="552"/>
        </w:trPr>
        <w:tc>
          <w:tcPr>
            <w:tcW w:w="1418" w:type="dxa"/>
          </w:tcPr>
          <w:p w:rsidR="0036355A" w:rsidRDefault="0036355A" w:rsidP="001E3A60">
            <w:pPr>
              <w:pStyle w:val="TableParagraph"/>
              <w:spacing w:line="360" w:lineRule="auto"/>
              <w:jc w:val="center"/>
              <w:rPr>
                <w:b/>
                <w:sz w:val="28"/>
                <w:szCs w:val="28"/>
              </w:rPr>
            </w:pPr>
            <w:r>
              <w:rPr>
                <w:b/>
                <w:sz w:val="28"/>
                <w:szCs w:val="28"/>
              </w:rPr>
              <w:t>10</w:t>
            </w:r>
          </w:p>
        </w:tc>
        <w:tc>
          <w:tcPr>
            <w:tcW w:w="6804" w:type="dxa"/>
            <w:gridSpan w:val="2"/>
          </w:tcPr>
          <w:p w:rsidR="0036355A" w:rsidRDefault="0036355A" w:rsidP="0036355A">
            <w:pPr>
              <w:pStyle w:val="TableParagraph"/>
              <w:spacing w:line="360" w:lineRule="auto"/>
              <w:ind w:leftChars="2" w:right="1204"/>
              <w:rPr>
                <w:b/>
                <w:sz w:val="28"/>
                <w:szCs w:val="28"/>
                <w:lang w:val="en-IN"/>
              </w:rPr>
            </w:pPr>
            <w:r>
              <w:rPr>
                <w:b/>
                <w:sz w:val="28"/>
                <w:szCs w:val="28"/>
                <w:lang w:val="en-IN"/>
              </w:rPr>
              <w:t xml:space="preserve">      FUTURE ENHANCEMENT</w:t>
            </w:r>
          </w:p>
        </w:tc>
        <w:tc>
          <w:tcPr>
            <w:tcW w:w="850" w:type="dxa"/>
          </w:tcPr>
          <w:p w:rsidR="0036355A" w:rsidRPr="0004082D" w:rsidRDefault="00301A74" w:rsidP="001E3A60">
            <w:pPr>
              <w:pStyle w:val="TableParagraph"/>
              <w:spacing w:line="360" w:lineRule="auto"/>
              <w:ind w:right="303"/>
              <w:jc w:val="center"/>
              <w:rPr>
                <w:sz w:val="28"/>
                <w:szCs w:val="28"/>
                <w:lang w:val="en-IN"/>
              </w:rPr>
            </w:pPr>
            <w:r>
              <w:rPr>
                <w:sz w:val="28"/>
                <w:szCs w:val="28"/>
                <w:lang w:val="en-IN"/>
              </w:rPr>
              <w:t>39</w:t>
            </w:r>
          </w:p>
        </w:tc>
      </w:tr>
      <w:tr w:rsidR="004E29FE" w:rsidRPr="0004082D" w:rsidTr="001E3A60">
        <w:trPr>
          <w:trHeight w:val="624"/>
        </w:trPr>
        <w:tc>
          <w:tcPr>
            <w:tcW w:w="1418" w:type="dxa"/>
          </w:tcPr>
          <w:p w:rsidR="004E29FE" w:rsidRPr="0004082D" w:rsidRDefault="004E29FE" w:rsidP="001E3A60">
            <w:pPr>
              <w:pStyle w:val="TableParagraph"/>
              <w:spacing w:line="360" w:lineRule="auto"/>
              <w:jc w:val="center"/>
              <w:rPr>
                <w:b/>
                <w:sz w:val="28"/>
                <w:szCs w:val="28"/>
              </w:rPr>
            </w:pPr>
          </w:p>
        </w:tc>
        <w:tc>
          <w:tcPr>
            <w:tcW w:w="6804" w:type="dxa"/>
            <w:gridSpan w:val="2"/>
          </w:tcPr>
          <w:p w:rsidR="004E29FE" w:rsidRPr="0004082D" w:rsidRDefault="001F567A" w:rsidP="001F567A">
            <w:pPr>
              <w:pStyle w:val="TableParagraph"/>
              <w:spacing w:line="360" w:lineRule="auto"/>
              <w:rPr>
                <w:b/>
                <w:sz w:val="28"/>
                <w:szCs w:val="28"/>
                <w:lang w:val="en-IN"/>
              </w:rPr>
            </w:pPr>
            <w:r>
              <w:rPr>
                <w:b/>
                <w:sz w:val="28"/>
                <w:szCs w:val="28"/>
                <w:lang w:val="en-IN"/>
              </w:rPr>
              <w:t xml:space="preserve">      APPENDIX </w:t>
            </w:r>
          </w:p>
        </w:tc>
        <w:tc>
          <w:tcPr>
            <w:tcW w:w="850" w:type="dxa"/>
          </w:tcPr>
          <w:p w:rsidR="004E29FE" w:rsidRPr="0004082D" w:rsidRDefault="00301A74" w:rsidP="001E3A60">
            <w:pPr>
              <w:pStyle w:val="TableParagraph"/>
              <w:spacing w:line="360" w:lineRule="auto"/>
              <w:ind w:right="303"/>
              <w:jc w:val="center"/>
              <w:rPr>
                <w:sz w:val="28"/>
                <w:szCs w:val="28"/>
                <w:lang w:val="en-IN"/>
              </w:rPr>
            </w:pPr>
            <w:r>
              <w:rPr>
                <w:sz w:val="28"/>
                <w:szCs w:val="28"/>
                <w:lang w:val="en-IN"/>
              </w:rPr>
              <w:t>40</w:t>
            </w:r>
          </w:p>
        </w:tc>
      </w:tr>
      <w:tr w:rsidR="001F567A" w:rsidRPr="0004082D" w:rsidTr="001E3A60">
        <w:trPr>
          <w:trHeight w:val="624"/>
        </w:trPr>
        <w:tc>
          <w:tcPr>
            <w:tcW w:w="1418" w:type="dxa"/>
          </w:tcPr>
          <w:p w:rsidR="001F567A" w:rsidRPr="0004082D" w:rsidRDefault="001F567A" w:rsidP="001E3A60">
            <w:pPr>
              <w:pStyle w:val="TableParagraph"/>
              <w:spacing w:line="360" w:lineRule="auto"/>
              <w:jc w:val="center"/>
              <w:rPr>
                <w:b/>
                <w:sz w:val="28"/>
                <w:szCs w:val="28"/>
              </w:rPr>
            </w:pPr>
          </w:p>
        </w:tc>
        <w:tc>
          <w:tcPr>
            <w:tcW w:w="6804" w:type="dxa"/>
            <w:gridSpan w:val="2"/>
          </w:tcPr>
          <w:p w:rsidR="001F567A" w:rsidRDefault="001F567A" w:rsidP="001F567A">
            <w:pPr>
              <w:pStyle w:val="TableParagraph"/>
              <w:spacing w:line="360" w:lineRule="auto"/>
              <w:rPr>
                <w:b/>
                <w:sz w:val="28"/>
                <w:szCs w:val="28"/>
                <w:lang w:val="en-IN"/>
              </w:rPr>
            </w:pPr>
            <w:r>
              <w:rPr>
                <w:b/>
                <w:sz w:val="28"/>
                <w:szCs w:val="28"/>
                <w:lang w:val="en-IN"/>
              </w:rPr>
              <w:t xml:space="preserve">      </w:t>
            </w:r>
            <w:r w:rsidRPr="001F567A">
              <w:rPr>
                <w:bCs/>
                <w:sz w:val="28"/>
                <w:szCs w:val="28"/>
                <w:lang w:val="en-IN"/>
              </w:rPr>
              <w:t>A.SOURCE CODE</w:t>
            </w:r>
          </w:p>
        </w:tc>
        <w:tc>
          <w:tcPr>
            <w:tcW w:w="850" w:type="dxa"/>
          </w:tcPr>
          <w:p w:rsidR="001F567A" w:rsidRPr="0004082D" w:rsidRDefault="00EB7BD1" w:rsidP="001E3A60">
            <w:pPr>
              <w:pStyle w:val="TableParagraph"/>
              <w:spacing w:line="360" w:lineRule="auto"/>
              <w:ind w:right="303"/>
              <w:jc w:val="center"/>
              <w:rPr>
                <w:sz w:val="28"/>
                <w:szCs w:val="28"/>
                <w:lang w:val="en-IN"/>
              </w:rPr>
            </w:pPr>
            <w:r>
              <w:rPr>
                <w:sz w:val="28"/>
                <w:szCs w:val="28"/>
                <w:lang w:val="en-IN"/>
              </w:rPr>
              <w:t>4</w:t>
            </w:r>
            <w:r w:rsidR="00301A74">
              <w:rPr>
                <w:sz w:val="28"/>
                <w:szCs w:val="28"/>
                <w:lang w:val="en-IN"/>
              </w:rPr>
              <w:t>0</w:t>
            </w:r>
          </w:p>
        </w:tc>
      </w:tr>
      <w:tr w:rsidR="001F567A" w:rsidRPr="0004082D" w:rsidTr="001E3A60">
        <w:trPr>
          <w:trHeight w:val="624"/>
        </w:trPr>
        <w:tc>
          <w:tcPr>
            <w:tcW w:w="1418" w:type="dxa"/>
          </w:tcPr>
          <w:p w:rsidR="001F567A" w:rsidRPr="0004082D" w:rsidRDefault="001F567A" w:rsidP="001E3A60">
            <w:pPr>
              <w:pStyle w:val="TableParagraph"/>
              <w:spacing w:line="360" w:lineRule="auto"/>
              <w:jc w:val="center"/>
              <w:rPr>
                <w:b/>
                <w:sz w:val="28"/>
                <w:szCs w:val="28"/>
              </w:rPr>
            </w:pPr>
          </w:p>
        </w:tc>
        <w:tc>
          <w:tcPr>
            <w:tcW w:w="6804" w:type="dxa"/>
            <w:gridSpan w:val="2"/>
          </w:tcPr>
          <w:p w:rsidR="001F567A" w:rsidRDefault="001F567A" w:rsidP="001F567A">
            <w:pPr>
              <w:pStyle w:val="TableParagraph"/>
              <w:spacing w:line="360" w:lineRule="auto"/>
              <w:rPr>
                <w:b/>
                <w:sz w:val="28"/>
                <w:szCs w:val="28"/>
                <w:lang w:val="en-IN"/>
              </w:rPr>
            </w:pPr>
            <w:r>
              <w:rPr>
                <w:b/>
                <w:sz w:val="28"/>
                <w:szCs w:val="28"/>
                <w:lang w:val="en-IN"/>
              </w:rPr>
              <w:t xml:space="preserve">      </w:t>
            </w:r>
            <w:r w:rsidRPr="001F567A">
              <w:rPr>
                <w:bCs/>
                <w:sz w:val="28"/>
                <w:szCs w:val="28"/>
                <w:lang w:val="en-IN"/>
              </w:rPr>
              <w:t>B.OUTPUTS</w:t>
            </w:r>
          </w:p>
        </w:tc>
        <w:tc>
          <w:tcPr>
            <w:tcW w:w="850" w:type="dxa"/>
          </w:tcPr>
          <w:p w:rsidR="001F567A" w:rsidRPr="0004082D" w:rsidRDefault="00EB7BD1" w:rsidP="001E3A60">
            <w:pPr>
              <w:pStyle w:val="TableParagraph"/>
              <w:spacing w:line="360" w:lineRule="auto"/>
              <w:ind w:right="303"/>
              <w:jc w:val="center"/>
              <w:rPr>
                <w:sz w:val="28"/>
                <w:szCs w:val="28"/>
                <w:lang w:val="en-IN"/>
              </w:rPr>
            </w:pPr>
            <w:r>
              <w:rPr>
                <w:sz w:val="28"/>
                <w:szCs w:val="28"/>
                <w:lang w:val="en-IN"/>
              </w:rPr>
              <w:t>5</w:t>
            </w:r>
            <w:r w:rsidR="00301A74">
              <w:rPr>
                <w:sz w:val="28"/>
                <w:szCs w:val="28"/>
                <w:lang w:val="en-IN"/>
              </w:rPr>
              <w:t>2</w:t>
            </w:r>
          </w:p>
        </w:tc>
      </w:tr>
      <w:tr w:rsidR="004E29FE" w:rsidRPr="0004082D" w:rsidTr="001E3A60">
        <w:trPr>
          <w:trHeight w:val="624"/>
        </w:trPr>
        <w:tc>
          <w:tcPr>
            <w:tcW w:w="1418" w:type="dxa"/>
          </w:tcPr>
          <w:p w:rsidR="004E29FE" w:rsidRPr="0004082D" w:rsidRDefault="004E29FE" w:rsidP="001E3A60">
            <w:pPr>
              <w:pStyle w:val="TableParagraph"/>
              <w:spacing w:line="360" w:lineRule="auto"/>
              <w:jc w:val="center"/>
              <w:rPr>
                <w:b/>
                <w:sz w:val="28"/>
                <w:szCs w:val="28"/>
              </w:rPr>
            </w:pPr>
          </w:p>
        </w:tc>
        <w:tc>
          <w:tcPr>
            <w:tcW w:w="6804" w:type="dxa"/>
            <w:gridSpan w:val="2"/>
          </w:tcPr>
          <w:p w:rsidR="004E29FE" w:rsidRPr="0004082D" w:rsidRDefault="001F567A" w:rsidP="001F567A">
            <w:pPr>
              <w:pStyle w:val="TableParagraph"/>
              <w:spacing w:line="360" w:lineRule="auto"/>
              <w:rPr>
                <w:b/>
                <w:sz w:val="28"/>
                <w:szCs w:val="28"/>
                <w:lang w:val="en-IN"/>
              </w:rPr>
            </w:pPr>
            <w:r>
              <w:rPr>
                <w:b/>
                <w:sz w:val="28"/>
                <w:szCs w:val="28"/>
                <w:lang w:val="en-IN"/>
              </w:rPr>
              <w:t xml:space="preserve">      </w:t>
            </w:r>
            <w:r w:rsidR="004E29FE" w:rsidRPr="0004082D">
              <w:rPr>
                <w:b/>
                <w:sz w:val="28"/>
                <w:szCs w:val="28"/>
                <w:lang w:val="en-IN"/>
              </w:rPr>
              <w:t>REFERENCES</w:t>
            </w:r>
          </w:p>
        </w:tc>
        <w:tc>
          <w:tcPr>
            <w:tcW w:w="850" w:type="dxa"/>
          </w:tcPr>
          <w:p w:rsidR="004E29FE" w:rsidRPr="0004082D" w:rsidRDefault="00EB7BD1" w:rsidP="001E3A60">
            <w:pPr>
              <w:pStyle w:val="TableParagraph"/>
              <w:spacing w:line="360" w:lineRule="auto"/>
              <w:ind w:right="303"/>
              <w:jc w:val="center"/>
              <w:rPr>
                <w:sz w:val="28"/>
                <w:szCs w:val="28"/>
                <w:lang w:val="en-IN"/>
              </w:rPr>
            </w:pPr>
            <w:r>
              <w:rPr>
                <w:sz w:val="28"/>
                <w:szCs w:val="28"/>
                <w:lang w:val="en-IN"/>
              </w:rPr>
              <w:t>5</w:t>
            </w:r>
            <w:r w:rsidR="00301A74">
              <w:rPr>
                <w:sz w:val="28"/>
                <w:szCs w:val="28"/>
                <w:lang w:val="en-IN"/>
              </w:rPr>
              <w:t>5</w:t>
            </w:r>
          </w:p>
        </w:tc>
      </w:tr>
    </w:tbl>
    <w:p w:rsidR="004E29FE" w:rsidRPr="0004082D" w:rsidRDefault="004E29FE" w:rsidP="004E29FE">
      <w:pPr>
        <w:spacing w:line="360" w:lineRule="auto"/>
        <w:jc w:val="center"/>
        <w:rPr>
          <w:rFonts w:ascii="Times New Roman" w:hAnsi="Times New Roman" w:cs="Times New Roman"/>
          <w:b/>
          <w:bCs/>
          <w:sz w:val="28"/>
          <w:szCs w:val="28"/>
        </w:rPr>
      </w:pPr>
    </w:p>
    <w:p w:rsidR="004E29FE" w:rsidRPr="0004082D" w:rsidRDefault="004E29FE" w:rsidP="004E29FE">
      <w:pPr>
        <w:spacing w:line="360" w:lineRule="auto"/>
        <w:jc w:val="center"/>
        <w:rPr>
          <w:rFonts w:ascii="Times New Roman" w:hAnsi="Times New Roman" w:cs="Times New Roman"/>
          <w:b/>
          <w:bCs/>
          <w:sz w:val="28"/>
          <w:szCs w:val="28"/>
        </w:rPr>
      </w:pPr>
    </w:p>
    <w:p w:rsidR="004E29FE" w:rsidRDefault="004E29FE" w:rsidP="004E29FE">
      <w:pPr>
        <w:spacing w:line="360" w:lineRule="auto"/>
        <w:jc w:val="center"/>
        <w:rPr>
          <w:rFonts w:ascii="Times New Roman" w:hAnsi="Times New Roman" w:cs="Times New Roman"/>
          <w:b/>
          <w:bCs/>
          <w:sz w:val="28"/>
          <w:szCs w:val="28"/>
        </w:rPr>
      </w:pPr>
    </w:p>
    <w:p w:rsidR="00050F2C" w:rsidRPr="0004082D" w:rsidRDefault="00050F2C" w:rsidP="004E29FE">
      <w:pPr>
        <w:spacing w:line="360" w:lineRule="auto"/>
        <w:jc w:val="center"/>
        <w:rPr>
          <w:rFonts w:ascii="Times New Roman" w:hAnsi="Times New Roman" w:cs="Times New Roman"/>
          <w:b/>
          <w:bCs/>
          <w:sz w:val="28"/>
          <w:szCs w:val="28"/>
        </w:rPr>
      </w:pPr>
    </w:p>
    <w:p w:rsidR="004E29FE" w:rsidRPr="0004082D" w:rsidRDefault="004E29FE" w:rsidP="004E29FE">
      <w:pPr>
        <w:spacing w:line="360" w:lineRule="auto"/>
        <w:jc w:val="center"/>
        <w:rPr>
          <w:rFonts w:ascii="Times New Roman" w:hAnsi="Times New Roman" w:cs="Times New Roman"/>
          <w:b/>
          <w:bCs/>
          <w:sz w:val="28"/>
          <w:szCs w:val="28"/>
        </w:rPr>
      </w:pPr>
    </w:p>
    <w:p w:rsidR="004E29FE" w:rsidRPr="0004082D" w:rsidRDefault="004E29FE" w:rsidP="004E29FE">
      <w:pPr>
        <w:spacing w:line="360" w:lineRule="auto"/>
        <w:rPr>
          <w:rFonts w:ascii="Times New Roman" w:hAnsi="Times New Roman" w:cs="Times New Roman"/>
          <w:b/>
          <w:bCs/>
          <w:sz w:val="28"/>
          <w:szCs w:val="28"/>
        </w:rPr>
      </w:pPr>
    </w:p>
    <w:p w:rsidR="004E29FE" w:rsidRPr="0004082D" w:rsidRDefault="004E29FE" w:rsidP="001F567A">
      <w:pPr>
        <w:spacing w:line="360" w:lineRule="auto"/>
        <w:ind w:firstLineChars="200" w:firstLine="562"/>
        <w:jc w:val="center"/>
        <w:rPr>
          <w:rFonts w:ascii="Times New Roman" w:hAnsi="Times New Roman" w:cs="Times New Roman"/>
          <w:b/>
          <w:bCs/>
          <w:sz w:val="28"/>
          <w:szCs w:val="28"/>
        </w:rPr>
      </w:pPr>
      <w:r w:rsidRPr="0004082D">
        <w:rPr>
          <w:rFonts w:ascii="Times New Roman" w:hAnsi="Times New Roman" w:cs="Times New Roman"/>
          <w:b/>
          <w:bCs/>
          <w:sz w:val="28"/>
          <w:szCs w:val="28"/>
          <w:u w:val="single"/>
        </w:rPr>
        <w:t>LIST OF FIGURES</w:t>
      </w:r>
    </w:p>
    <w:p w:rsidR="004E29FE" w:rsidRPr="0004082D" w:rsidRDefault="004E29FE" w:rsidP="004E29FE">
      <w:pPr>
        <w:spacing w:line="360" w:lineRule="auto"/>
        <w:jc w:val="center"/>
        <w:rPr>
          <w:rFonts w:ascii="Times New Roman" w:hAnsi="Times New Roman" w:cs="Times New Roman"/>
          <w:b/>
          <w:bCs/>
          <w:sz w:val="28"/>
          <w:szCs w:val="28"/>
        </w:rPr>
      </w:pPr>
    </w:p>
    <w:tbl>
      <w:tblPr>
        <w:tblStyle w:val="TableGrid"/>
        <w:tblW w:w="907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4678"/>
        <w:gridCol w:w="2126"/>
      </w:tblGrid>
      <w:tr w:rsidR="004E29FE" w:rsidRPr="0004082D" w:rsidTr="006D291D">
        <w:trPr>
          <w:trHeight w:val="853"/>
        </w:trPr>
        <w:tc>
          <w:tcPr>
            <w:tcW w:w="2268" w:type="dxa"/>
          </w:tcPr>
          <w:p w:rsidR="004E29FE" w:rsidRPr="0004082D" w:rsidRDefault="00C60E7A" w:rsidP="001F567A">
            <w:pPr>
              <w:spacing w:line="360" w:lineRule="auto"/>
              <w:jc w:val="left"/>
              <w:rPr>
                <w:b/>
                <w:bCs/>
                <w:sz w:val="28"/>
                <w:szCs w:val="28"/>
                <w:lang w:val="en-IN"/>
              </w:rPr>
            </w:pPr>
            <w:r>
              <w:rPr>
                <w:b/>
                <w:bCs/>
                <w:sz w:val="28"/>
                <w:szCs w:val="28"/>
                <w:lang w:val="en-IN"/>
              </w:rPr>
              <w:t>S.</w:t>
            </w:r>
            <w:r w:rsidR="001F567A">
              <w:rPr>
                <w:b/>
                <w:bCs/>
                <w:sz w:val="28"/>
                <w:szCs w:val="28"/>
                <w:lang w:val="en-IN"/>
              </w:rPr>
              <w:t xml:space="preserve"> </w:t>
            </w:r>
            <w:r w:rsidR="004E29FE" w:rsidRPr="0004082D">
              <w:rPr>
                <w:b/>
                <w:bCs/>
                <w:sz w:val="28"/>
                <w:szCs w:val="28"/>
                <w:lang w:val="en-IN"/>
              </w:rPr>
              <w:t>NO</w:t>
            </w:r>
          </w:p>
        </w:tc>
        <w:tc>
          <w:tcPr>
            <w:tcW w:w="4678" w:type="dxa"/>
          </w:tcPr>
          <w:p w:rsidR="004E29FE" w:rsidRPr="0004082D" w:rsidRDefault="006D291D" w:rsidP="006D291D">
            <w:pPr>
              <w:spacing w:line="360" w:lineRule="auto"/>
              <w:jc w:val="left"/>
              <w:rPr>
                <w:b/>
                <w:bCs/>
                <w:sz w:val="28"/>
                <w:szCs w:val="28"/>
                <w:lang w:val="en-IN"/>
              </w:rPr>
            </w:pPr>
            <w:r>
              <w:rPr>
                <w:b/>
                <w:bCs/>
                <w:sz w:val="28"/>
                <w:szCs w:val="28"/>
                <w:lang w:val="en-IN"/>
              </w:rPr>
              <w:t xml:space="preserve">                  </w:t>
            </w:r>
            <w:r w:rsidR="004E29FE" w:rsidRPr="0004082D">
              <w:rPr>
                <w:b/>
                <w:bCs/>
                <w:sz w:val="28"/>
                <w:szCs w:val="28"/>
                <w:lang w:val="en-IN"/>
              </w:rPr>
              <w:t>TITLE</w:t>
            </w:r>
          </w:p>
        </w:tc>
        <w:tc>
          <w:tcPr>
            <w:tcW w:w="2126" w:type="dxa"/>
          </w:tcPr>
          <w:p w:rsidR="004E29FE" w:rsidRPr="0004082D" w:rsidRDefault="004E29FE" w:rsidP="00467437">
            <w:pPr>
              <w:spacing w:line="360" w:lineRule="auto"/>
              <w:jc w:val="center"/>
              <w:rPr>
                <w:b/>
                <w:bCs/>
                <w:sz w:val="28"/>
                <w:szCs w:val="28"/>
                <w:lang w:val="en-IN"/>
              </w:rPr>
            </w:pPr>
            <w:r w:rsidRPr="0004082D">
              <w:rPr>
                <w:b/>
                <w:bCs/>
                <w:sz w:val="28"/>
                <w:szCs w:val="28"/>
                <w:lang w:val="en-IN"/>
              </w:rPr>
              <w:t>PAGE NO</w:t>
            </w:r>
          </w:p>
        </w:tc>
      </w:tr>
      <w:tr w:rsidR="004E29FE" w:rsidRPr="0004082D" w:rsidTr="006D291D">
        <w:trPr>
          <w:trHeight w:val="542"/>
        </w:trPr>
        <w:tc>
          <w:tcPr>
            <w:tcW w:w="2268" w:type="dxa"/>
          </w:tcPr>
          <w:p w:rsidR="004E29FE" w:rsidRPr="0004082D" w:rsidRDefault="00C60E7A" w:rsidP="00467437">
            <w:pPr>
              <w:spacing w:line="360" w:lineRule="auto"/>
              <w:rPr>
                <w:sz w:val="28"/>
                <w:szCs w:val="28"/>
                <w:lang w:val="en-IN"/>
              </w:rPr>
            </w:pPr>
            <w:r w:rsidRPr="00C60E7A">
              <w:rPr>
                <w:b/>
                <w:sz w:val="28"/>
                <w:szCs w:val="28"/>
                <w:lang w:val="en-IN"/>
              </w:rPr>
              <w:t xml:space="preserve">  5</w:t>
            </w:r>
            <w:r>
              <w:rPr>
                <w:sz w:val="28"/>
                <w:szCs w:val="28"/>
                <w:lang w:val="en-IN"/>
              </w:rPr>
              <w:t xml:space="preserve">                 </w:t>
            </w:r>
            <w:r w:rsidR="004E29FE" w:rsidRPr="0004082D">
              <w:rPr>
                <w:sz w:val="28"/>
                <w:szCs w:val="28"/>
                <w:lang w:val="en-IN"/>
              </w:rPr>
              <w:t>5.1</w:t>
            </w:r>
          </w:p>
        </w:tc>
        <w:tc>
          <w:tcPr>
            <w:tcW w:w="4678" w:type="dxa"/>
          </w:tcPr>
          <w:p w:rsidR="004E29FE" w:rsidRPr="0004082D" w:rsidRDefault="004E29FE" w:rsidP="00467437">
            <w:pPr>
              <w:spacing w:line="360" w:lineRule="auto"/>
              <w:rPr>
                <w:sz w:val="28"/>
                <w:szCs w:val="28"/>
                <w:lang w:val="en-IN"/>
              </w:rPr>
            </w:pPr>
            <w:r w:rsidRPr="0004082D">
              <w:rPr>
                <w:sz w:val="28"/>
                <w:szCs w:val="28"/>
                <w:lang w:val="en-IN"/>
              </w:rPr>
              <w:t>SYSTEM</w:t>
            </w:r>
            <w:r w:rsidR="006D291D">
              <w:rPr>
                <w:sz w:val="28"/>
                <w:szCs w:val="28"/>
                <w:lang w:val="en-IN"/>
              </w:rPr>
              <w:t xml:space="preserve">   </w:t>
            </w:r>
            <w:r w:rsidRPr="0004082D">
              <w:rPr>
                <w:sz w:val="28"/>
                <w:szCs w:val="28"/>
                <w:lang w:val="en-IN"/>
              </w:rPr>
              <w:t>ARCHITECTURE</w:t>
            </w:r>
          </w:p>
        </w:tc>
        <w:tc>
          <w:tcPr>
            <w:tcW w:w="2126" w:type="dxa"/>
          </w:tcPr>
          <w:p w:rsidR="004E29FE" w:rsidRPr="0004082D" w:rsidRDefault="004E29FE" w:rsidP="00467437">
            <w:pPr>
              <w:spacing w:line="360" w:lineRule="auto"/>
              <w:jc w:val="center"/>
              <w:rPr>
                <w:sz w:val="28"/>
                <w:szCs w:val="28"/>
                <w:lang w:val="en-IN"/>
              </w:rPr>
            </w:pPr>
            <w:r w:rsidRPr="0004082D">
              <w:rPr>
                <w:sz w:val="28"/>
                <w:szCs w:val="28"/>
                <w:lang w:val="en-IN"/>
              </w:rPr>
              <w:t>2</w:t>
            </w:r>
            <w:r w:rsidR="00636791">
              <w:rPr>
                <w:sz w:val="28"/>
                <w:szCs w:val="28"/>
                <w:lang w:val="en-IN"/>
              </w:rPr>
              <w:t>0</w:t>
            </w:r>
          </w:p>
        </w:tc>
      </w:tr>
      <w:tr w:rsidR="006D291D" w:rsidRPr="0004082D" w:rsidTr="006D291D">
        <w:trPr>
          <w:trHeight w:val="542"/>
        </w:trPr>
        <w:tc>
          <w:tcPr>
            <w:tcW w:w="2268" w:type="dxa"/>
          </w:tcPr>
          <w:p w:rsidR="006D291D" w:rsidRPr="0004082D" w:rsidRDefault="00C60E7A" w:rsidP="00467437">
            <w:pPr>
              <w:spacing w:line="360" w:lineRule="auto"/>
              <w:rPr>
                <w:sz w:val="28"/>
                <w:szCs w:val="28"/>
                <w:lang w:val="en-IN"/>
              </w:rPr>
            </w:pPr>
            <w:r>
              <w:rPr>
                <w:sz w:val="28"/>
                <w:szCs w:val="28"/>
                <w:lang w:val="en-IN"/>
              </w:rPr>
              <w:t xml:space="preserve">                     </w:t>
            </w:r>
            <w:r w:rsidR="006D291D" w:rsidRPr="0004082D">
              <w:rPr>
                <w:sz w:val="28"/>
                <w:szCs w:val="28"/>
                <w:lang w:val="en-IN"/>
              </w:rPr>
              <w:t>5.2</w:t>
            </w:r>
          </w:p>
        </w:tc>
        <w:tc>
          <w:tcPr>
            <w:tcW w:w="4678" w:type="dxa"/>
          </w:tcPr>
          <w:p w:rsidR="006D291D" w:rsidRPr="0004082D" w:rsidRDefault="006D291D" w:rsidP="00815BC8">
            <w:pPr>
              <w:spacing w:line="360" w:lineRule="auto"/>
              <w:rPr>
                <w:sz w:val="28"/>
                <w:szCs w:val="28"/>
                <w:lang w:val="en-IN"/>
              </w:rPr>
            </w:pPr>
            <w:r w:rsidRPr="0004082D">
              <w:rPr>
                <w:sz w:val="28"/>
                <w:szCs w:val="28"/>
                <w:lang w:val="en-IN"/>
              </w:rPr>
              <w:t>DATA FLOW DIAGRAM</w:t>
            </w:r>
          </w:p>
        </w:tc>
        <w:tc>
          <w:tcPr>
            <w:tcW w:w="2126" w:type="dxa"/>
          </w:tcPr>
          <w:p w:rsidR="006D291D" w:rsidRPr="0004082D" w:rsidRDefault="00C91E86" w:rsidP="00C91E86">
            <w:pPr>
              <w:spacing w:line="360" w:lineRule="auto"/>
              <w:jc w:val="center"/>
              <w:rPr>
                <w:sz w:val="28"/>
                <w:szCs w:val="28"/>
                <w:lang w:val="en-IN"/>
              </w:rPr>
            </w:pPr>
            <w:r>
              <w:rPr>
                <w:sz w:val="28"/>
                <w:szCs w:val="28"/>
                <w:lang w:val="en-IN"/>
              </w:rPr>
              <w:t>2</w:t>
            </w:r>
            <w:r w:rsidR="00636791">
              <w:rPr>
                <w:sz w:val="28"/>
                <w:szCs w:val="28"/>
                <w:lang w:val="en-IN"/>
              </w:rPr>
              <w:t>1</w:t>
            </w:r>
          </w:p>
        </w:tc>
      </w:tr>
      <w:tr w:rsidR="006D291D" w:rsidRPr="0004082D" w:rsidTr="006D291D">
        <w:trPr>
          <w:trHeight w:val="550"/>
        </w:trPr>
        <w:tc>
          <w:tcPr>
            <w:tcW w:w="2268" w:type="dxa"/>
          </w:tcPr>
          <w:p w:rsidR="006D291D" w:rsidRPr="0004082D" w:rsidRDefault="00C60E7A" w:rsidP="00467437">
            <w:pPr>
              <w:spacing w:line="360" w:lineRule="auto"/>
              <w:rPr>
                <w:sz w:val="28"/>
                <w:szCs w:val="28"/>
                <w:lang w:val="en-IN"/>
              </w:rPr>
            </w:pPr>
            <w:r>
              <w:rPr>
                <w:sz w:val="28"/>
                <w:szCs w:val="28"/>
                <w:lang w:val="en-IN"/>
              </w:rPr>
              <w:t xml:space="preserve">                     </w:t>
            </w:r>
            <w:r w:rsidR="006D291D">
              <w:rPr>
                <w:sz w:val="28"/>
                <w:szCs w:val="28"/>
                <w:lang w:val="en-IN"/>
              </w:rPr>
              <w:t>5.3</w:t>
            </w:r>
          </w:p>
        </w:tc>
        <w:tc>
          <w:tcPr>
            <w:tcW w:w="4678" w:type="dxa"/>
          </w:tcPr>
          <w:p w:rsidR="006D291D" w:rsidRPr="0004082D" w:rsidRDefault="006D291D" w:rsidP="00467437">
            <w:pPr>
              <w:spacing w:line="360" w:lineRule="auto"/>
              <w:rPr>
                <w:sz w:val="28"/>
                <w:szCs w:val="28"/>
                <w:lang w:val="en-IN"/>
              </w:rPr>
            </w:pPr>
            <w:r>
              <w:rPr>
                <w:sz w:val="28"/>
                <w:szCs w:val="28"/>
                <w:lang w:val="en-IN"/>
              </w:rPr>
              <w:t>USE CASE DIAGRAM</w:t>
            </w:r>
          </w:p>
        </w:tc>
        <w:tc>
          <w:tcPr>
            <w:tcW w:w="2126" w:type="dxa"/>
          </w:tcPr>
          <w:p w:rsidR="006D291D" w:rsidRPr="0004082D" w:rsidRDefault="006D291D" w:rsidP="00467437">
            <w:pPr>
              <w:spacing w:line="360" w:lineRule="auto"/>
              <w:jc w:val="center"/>
              <w:rPr>
                <w:sz w:val="28"/>
                <w:szCs w:val="28"/>
                <w:lang w:val="en-IN"/>
              </w:rPr>
            </w:pPr>
            <w:r w:rsidRPr="0004082D">
              <w:rPr>
                <w:sz w:val="28"/>
                <w:szCs w:val="28"/>
                <w:lang w:val="en-IN"/>
              </w:rPr>
              <w:t>2</w:t>
            </w:r>
            <w:r w:rsidR="00636791">
              <w:rPr>
                <w:sz w:val="28"/>
                <w:szCs w:val="28"/>
                <w:lang w:val="en-IN"/>
              </w:rPr>
              <w:t>3</w:t>
            </w:r>
          </w:p>
        </w:tc>
      </w:tr>
    </w:tbl>
    <w:p w:rsidR="004E29FE" w:rsidRPr="0004082D" w:rsidRDefault="004E29FE" w:rsidP="004E29FE">
      <w:pPr>
        <w:spacing w:line="360" w:lineRule="auto"/>
        <w:jc w:val="both"/>
        <w:rPr>
          <w:rFonts w:ascii="Times New Roman" w:hAnsi="Times New Roman" w:cs="Times New Roman"/>
          <w:sz w:val="28"/>
          <w:szCs w:val="28"/>
        </w:rPr>
      </w:pPr>
    </w:p>
    <w:p w:rsidR="004E29FE" w:rsidRPr="0004082D" w:rsidRDefault="004E29FE" w:rsidP="004E29FE">
      <w:pPr>
        <w:spacing w:line="360" w:lineRule="auto"/>
        <w:jc w:val="both"/>
        <w:rPr>
          <w:rFonts w:ascii="Times New Roman" w:hAnsi="Times New Roman" w:cs="Times New Roman"/>
          <w:sz w:val="28"/>
          <w:szCs w:val="28"/>
        </w:rPr>
      </w:pPr>
    </w:p>
    <w:p w:rsidR="004E29FE" w:rsidRPr="0004082D" w:rsidRDefault="004E29FE" w:rsidP="004E29FE">
      <w:pPr>
        <w:spacing w:line="360" w:lineRule="auto"/>
        <w:jc w:val="both"/>
        <w:rPr>
          <w:rFonts w:ascii="Times New Roman" w:hAnsi="Times New Roman" w:cs="Times New Roman"/>
          <w:sz w:val="28"/>
          <w:szCs w:val="28"/>
        </w:rPr>
      </w:pPr>
    </w:p>
    <w:p w:rsidR="004E29FE" w:rsidRPr="0004082D" w:rsidRDefault="004E29FE" w:rsidP="004E29FE">
      <w:pPr>
        <w:spacing w:line="360" w:lineRule="auto"/>
        <w:jc w:val="both"/>
        <w:rPr>
          <w:rFonts w:ascii="Times New Roman" w:hAnsi="Times New Roman" w:cs="Times New Roman"/>
          <w:sz w:val="28"/>
          <w:szCs w:val="28"/>
        </w:rPr>
      </w:pPr>
    </w:p>
    <w:p w:rsidR="004E29FE" w:rsidRPr="0004082D" w:rsidRDefault="004E29FE" w:rsidP="004E29FE">
      <w:pPr>
        <w:spacing w:line="360" w:lineRule="auto"/>
        <w:jc w:val="both"/>
        <w:rPr>
          <w:rFonts w:ascii="Times New Roman" w:hAnsi="Times New Roman" w:cs="Times New Roman"/>
          <w:sz w:val="28"/>
          <w:szCs w:val="28"/>
        </w:rPr>
      </w:pPr>
    </w:p>
    <w:p w:rsidR="004E29FE" w:rsidRPr="0004082D" w:rsidRDefault="004E29FE" w:rsidP="004E29FE">
      <w:pPr>
        <w:spacing w:line="360" w:lineRule="auto"/>
        <w:jc w:val="both"/>
        <w:rPr>
          <w:rFonts w:ascii="Times New Roman" w:hAnsi="Times New Roman" w:cs="Times New Roman"/>
          <w:sz w:val="28"/>
          <w:szCs w:val="28"/>
        </w:rPr>
      </w:pPr>
    </w:p>
    <w:p w:rsidR="004E29FE" w:rsidRPr="0004082D" w:rsidRDefault="004E29FE" w:rsidP="004E29FE">
      <w:pPr>
        <w:spacing w:line="360" w:lineRule="auto"/>
        <w:jc w:val="both"/>
        <w:rPr>
          <w:rFonts w:ascii="Times New Roman" w:hAnsi="Times New Roman" w:cs="Times New Roman"/>
          <w:sz w:val="28"/>
          <w:szCs w:val="28"/>
        </w:rPr>
      </w:pPr>
    </w:p>
    <w:p w:rsidR="004E29FE" w:rsidRPr="0004082D" w:rsidRDefault="004E29FE" w:rsidP="004E29FE">
      <w:pPr>
        <w:spacing w:line="360" w:lineRule="auto"/>
        <w:jc w:val="both"/>
        <w:rPr>
          <w:rFonts w:ascii="Times New Roman" w:hAnsi="Times New Roman" w:cs="Times New Roman"/>
          <w:sz w:val="28"/>
          <w:szCs w:val="28"/>
        </w:rPr>
      </w:pPr>
    </w:p>
    <w:p w:rsidR="004E29FE" w:rsidRPr="0004082D" w:rsidRDefault="004E29FE" w:rsidP="004E29FE">
      <w:pPr>
        <w:spacing w:line="360" w:lineRule="auto"/>
        <w:jc w:val="both"/>
        <w:rPr>
          <w:rFonts w:ascii="Times New Roman" w:hAnsi="Times New Roman" w:cs="Times New Roman"/>
          <w:sz w:val="28"/>
          <w:szCs w:val="28"/>
        </w:rPr>
      </w:pPr>
    </w:p>
    <w:p w:rsidR="004E29FE" w:rsidRPr="0004082D" w:rsidRDefault="004E29FE" w:rsidP="004E29FE">
      <w:pPr>
        <w:spacing w:line="360" w:lineRule="auto"/>
        <w:jc w:val="both"/>
        <w:rPr>
          <w:rFonts w:ascii="Times New Roman" w:hAnsi="Times New Roman" w:cs="Times New Roman"/>
          <w:sz w:val="28"/>
          <w:szCs w:val="28"/>
        </w:rPr>
      </w:pPr>
    </w:p>
    <w:p w:rsidR="004E29FE" w:rsidRDefault="004E29FE" w:rsidP="004E29FE">
      <w:pPr>
        <w:spacing w:line="360" w:lineRule="auto"/>
        <w:jc w:val="both"/>
        <w:rPr>
          <w:rFonts w:ascii="Times New Roman" w:hAnsi="Times New Roman" w:cs="Times New Roman"/>
          <w:sz w:val="28"/>
          <w:szCs w:val="28"/>
        </w:rPr>
      </w:pPr>
    </w:p>
    <w:p w:rsidR="004E29FE" w:rsidRDefault="004E29FE" w:rsidP="004E29FE">
      <w:pPr>
        <w:spacing w:line="360" w:lineRule="auto"/>
        <w:jc w:val="both"/>
        <w:rPr>
          <w:rFonts w:ascii="Times New Roman" w:hAnsi="Times New Roman" w:cs="Times New Roman"/>
          <w:sz w:val="28"/>
          <w:szCs w:val="28"/>
        </w:rPr>
      </w:pPr>
    </w:p>
    <w:p w:rsidR="004E29FE" w:rsidRDefault="004E29FE" w:rsidP="004E29FE">
      <w:pPr>
        <w:spacing w:line="360" w:lineRule="auto"/>
        <w:jc w:val="both"/>
        <w:rPr>
          <w:rFonts w:ascii="Times New Roman" w:hAnsi="Times New Roman" w:cs="Times New Roman"/>
          <w:sz w:val="28"/>
          <w:szCs w:val="28"/>
        </w:rPr>
      </w:pPr>
    </w:p>
    <w:p w:rsidR="004E29FE" w:rsidRDefault="004E29FE" w:rsidP="004E29FE">
      <w:pPr>
        <w:spacing w:line="360" w:lineRule="auto"/>
        <w:jc w:val="both"/>
        <w:rPr>
          <w:rFonts w:ascii="Times New Roman" w:hAnsi="Times New Roman" w:cs="Times New Roman"/>
          <w:sz w:val="28"/>
          <w:szCs w:val="28"/>
        </w:rPr>
      </w:pPr>
    </w:p>
    <w:p w:rsidR="00050F2C" w:rsidRDefault="00050F2C" w:rsidP="004E29FE">
      <w:pPr>
        <w:spacing w:line="360" w:lineRule="auto"/>
        <w:jc w:val="both"/>
        <w:rPr>
          <w:rFonts w:ascii="Times New Roman" w:hAnsi="Times New Roman" w:cs="Times New Roman"/>
          <w:sz w:val="28"/>
          <w:szCs w:val="28"/>
        </w:rPr>
      </w:pPr>
    </w:p>
    <w:p w:rsidR="004E29FE" w:rsidRDefault="004E29FE" w:rsidP="004E29FE">
      <w:pPr>
        <w:spacing w:line="360" w:lineRule="auto"/>
        <w:jc w:val="both"/>
        <w:rPr>
          <w:rFonts w:ascii="Times New Roman" w:hAnsi="Times New Roman" w:cs="Times New Roman"/>
          <w:sz w:val="28"/>
          <w:szCs w:val="28"/>
        </w:rPr>
      </w:pPr>
    </w:p>
    <w:p w:rsidR="00E45456" w:rsidRDefault="00E45456" w:rsidP="004E29FE">
      <w:pPr>
        <w:spacing w:line="360" w:lineRule="auto"/>
        <w:jc w:val="both"/>
        <w:rPr>
          <w:rFonts w:ascii="Times New Roman" w:hAnsi="Times New Roman" w:cs="Times New Roman"/>
          <w:sz w:val="28"/>
          <w:szCs w:val="28"/>
        </w:rPr>
      </w:pPr>
    </w:p>
    <w:p w:rsidR="004E29FE" w:rsidRDefault="004E29FE" w:rsidP="004E29FE">
      <w:pPr>
        <w:spacing w:line="360" w:lineRule="auto"/>
        <w:jc w:val="both"/>
        <w:rPr>
          <w:rFonts w:ascii="Times New Roman" w:hAnsi="Times New Roman" w:cs="Times New Roman"/>
          <w:sz w:val="28"/>
          <w:szCs w:val="28"/>
        </w:rPr>
      </w:pPr>
    </w:p>
    <w:p w:rsidR="004E29FE" w:rsidRDefault="004E29FE" w:rsidP="004E29FE">
      <w:pPr>
        <w:spacing w:line="360" w:lineRule="auto"/>
        <w:jc w:val="both"/>
        <w:rPr>
          <w:rFonts w:ascii="Times New Roman" w:hAnsi="Times New Roman" w:cs="Times New Roman"/>
          <w:sz w:val="28"/>
          <w:szCs w:val="28"/>
        </w:rPr>
      </w:pPr>
    </w:p>
    <w:p w:rsidR="004E29FE" w:rsidRPr="0004082D" w:rsidRDefault="004E29FE" w:rsidP="004E29FE">
      <w:pPr>
        <w:spacing w:line="360" w:lineRule="auto"/>
        <w:rPr>
          <w:rFonts w:ascii="Times New Roman" w:hAnsi="Times New Roman" w:cs="Times New Roman"/>
          <w:b/>
          <w:bCs/>
          <w:sz w:val="28"/>
          <w:szCs w:val="28"/>
        </w:rPr>
      </w:pPr>
    </w:p>
    <w:p w:rsidR="004E29FE" w:rsidRPr="0004082D" w:rsidRDefault="004E29FE" w:rsidP="004E29FE">
      <w:pPr>
        <w:spacing w:line="360" w:lineRule="auto"/>
        <w:jc w:val="center"/>
        <w:rPr>
          <w:rFonts w:ascii="Times New Roman" w:hAnsi="Times New Roman" w:cs="Times New Roman"/>
          <w:b/>
          <w:bCs/>
          <w:sz w:val="32"/>
          <w:szCs w:val="32"/>
        </w:rPr>
      </w:pPr>
      <w:r w:rsidRPr="0004082D">
        <w:rPr>
          <w:rFonts w:ascii="Times New Roman" w:hAnsi="Times New Roman" w:cs="Times New Roman"/>
          <w:b/>
          <w:bCs/>
          <w:sz w:val="32"/>
          <w:szCs w:val="32"/>
        </w:rPr>
        <w:lastRenderedPageBreak/>
        <w:t>CHAPTER 1</w:t>
      </w:r>
    </w:p>
    <w:p w:rsidR="004E29FE" w:rsidRPr="0004082D" w:rsidRDefault="004E29FE" w:rsidP="00474D82">
      <w:pPr>
        <w:spacing w:line="276" w:lineRule="auto"/>
        <w:jc w:val="center"/>
        <w:rPr>
          <w:rFonts w:ascii="Times New Roman" w:hAnsi="Times New Roman" w:cs="Times New Roman"/>
          <w:b/>
          <w:bCs/>
          <w:sz w:val="32"/>
          <w:szCs w:val="32"/>
        </w:rPr>
      </w:pPr>
    </w:p>
    <w:p w:rsidR="004E29FE" w:rsidRPr="0004082D" w:rsidRDefault="004E29FE" w:rsidP="004E29FE">
      <w:pPr>
        <w:spacing w:line="360" w:lineRule="auto"/>
        <w:jc w:val="center"/>
        <w:rPr>
          <w:rFonts w:ascii="Times New Roman" w:hAnsi="Times New Roman" w:cs="Times New Roman"/>
          <w:b/>
          <w:bCs/>
          <w:sz w:val="32"/>
          <w:szCs w:val="32"/>
          <w:u w:val="single"/>
        </w:rPr>
      </w:pPr>
      <w:r w:rsidRPr="008A2017">
        <w:rPr>
          <w:rFonts w:ascii="Times New Roman" w:hAnsi="Times New Roman" w:cs="Times New Roman"/>
          <w:b/>
          <w:bCs/>
          <w:sz w:val="32"/>
          <w:szCs w:val="32"/>
          <w:u w:val="single"/>
        </w:rPr>
        <w:t>INTRODUCTION</w:t>
      </w:r>
    </w:p>
    <w:p w:rsidR="004E29FE" w:rsidRPr="0004082D" w:rsidRDefault="004E29FE" w:rsidP="00474D82">
      <w:pPr>
        <w:spacing w:line="276" w:lineRule="auto"/>
        <w:jc w:val="both"/>
        <w:rPr>
          <w:rFonts w:ascii="Times New Roman" w:hAnsi="Times New Roman" w:cs="Times New Roman"/>
          <w:b/>
          <w:bCs/>
          <w:sz w:val="28"/>
          <w:szCs w:val="28"/>
        </w:rPr>
      </w:pPr>
    </w:p>
    <w:p w:rsidR="004E29FE" w:rsidRPr="0004082D" w:rsidRDefault="004E29FE" w:rsidP="00416689">
      <w:pPr>
        <w:pStyle w:val="ListParagraph"/>
        <w:numPr>
          <w:ilvl w:val="1"/>
          <w:numId w:val="1"/>
        </w:numPr>
        <w:spacing w:line="360" w:lineRule="auto"/>
        <w:jc w:val="both"/>
        <w:rPr>
          <w:rFonts w:ascii="Times New Roman" w:hAnsi="Times New Roman" w:cs="Times New Roman"/>
          <w:b/>
          <w:bCs/>
          <w:sz w:val="32"/>
          <w:szCs w:val="32"/>
        </w:rPr>
      </w:pPr>
      <w:r w:rsidRPr="0004082D">
        <w:rPr>
          <w:rFonts w:ascii="Times New Roman" w:hAnsi="Times New Roman" w:cs="Times New Roman"/>
          <w:b/>
          <w:bCs/>
          <w:sz w:val="32"/>
          <w:szCs w:val="32"/>
        </w:rPr>
        <w:t>OVERVIEW</w:t>
      </w:r>
    </w:p>
    <w:p w:rsidR="004E29FE" w:rsidRPr="0004082D" w:rsidRDefault="004E29FE" w:rsidP="00474D82">
      <w:pPr>
        <w:pStyle w:val="ListParagraph"/>
        <w:spacing w:line="276" w:lineRule="auto"/>
        <w:jc w:val="both"/>
        <w:rPr>
          <w:rFonts w:ascii="Times New Roman" w:hAnsi="Times New Roman" w:cs="Times New Roman"/>
          <w:b/>
          <w:bCs/>
          <w:sz w:val="28"/>
          <w:szCs w:val="28"/>
        </w:rPr>
      </w:pPr>
    </w:p>
    <w:p w:rsidR="00474D82" w:rsidRPr="00474D82" w:rsidRDefault="00AB0605" w:rsidP="00474D82">
      <w:pPr>
        <w:spacing w:line="360" w:lineRule="auto"/>
        <w:jc w:val="both"/>
        <w:rPr>
          <w:rFonts w:ascii="Times New Roman" w:eastAsia="SimSun" w:hAnsi="Times New Roman" w:cs="Times New Roman"/>
          <w:color w:val="000000"/>
          <w:sz w:val="28"/>
          <w:szCs w:val="28"/>
        </w:rPr>
      </w:pPr>
      <w:r>
        <w:rPr>
          <w:rFonts w:ascii="Times New Roman" w:eastAsia="SimSun" w:hAnsi="Times New Roman" w:cs="Times New Roman"/>
          <w:color w:val="000000"/>
          <w:sz w:val="28"/>
          <w:szCs w:val="28"/>
        </w:rPr>
        <w:t xml:space="preserve">                 </w:t>
      </w:r>
      <w:r w:rsidR="00474D82" w:rsidRPr="00474D82">
        <w:rPr>
          <w:rFonts w:ascii="Times New Roman" w:eastAsia="SimSun" w:hAnsi="Times New Roman" w:cs="Times New Roman"/>
          <w:color w:val="000000"/>
          <w:sz w:val="28"/>
          <w:szCs w:val="28"/>
        </w:rPr>
        <w:t>The Cross-Contract Obfuscation and Gas Optimization Framework is an advanced solution designed to enhance the security and efficiency of Solidity-based smart contracts, especially those used in decentralized ecosystems like DeFi and DEX platforms. Unlike traditional obfuscation methods that focus solely on individual contracts, this framework addresses vulnerabilities in cross-contract interactions, which are critical in modular contract architectures. The primary aim of this project is to make smart contracts significantly harder to reverse engineer, while simultaneously minimizing gas costs and preserving their intended behavior.</w:t>
      </w:r>
    </w:p>
    <w:p w:rsidR="00474D82" w:rsidRPr="00474D82" w:rsidRDefault="00474D82" w:rsidP="00474D82">
      <w:pPr>
        <w:spacing w:line="360" w:lineRule="auto"/>
        <w:jc w:val="both"/>
        <w:rPr>
          <w:rFonts w:ascii="Times New Roman" w:eastAsia="SimSun" w:hAnsi="Times New Roman" w:cs="Times New Roman"/>
          <w:color w:val="000000"/>
          <w:sz w:val="28"/>
          <w:szCs w:val="28"/>
        </w:rPr>
      </w:pPr>
    </w:p>
    <w:p w:rsidR="00474D82" w:rsidRPr="00474D82" w:rsidRDefault="00474D82" w:rsidP="00474D82">
      <w:pPr>
        <w:spacing w:line="360" w:lineRule="auto"/>
        <w:jc w:val="both"/>
        <w:rPr>
          <w:rFonts w:ascii="Times New Roman" w:eastAsia="SimSun" w:hAnsi="Times New Roman" w:cs="Times New Roman"/>
          <w:color w:val="000000"/>
          <w:sz w:val="28"/>
          <w:szCs w:val="28"/>
        </w:rPr>
      </w:pPr>
      <w:r w:rsidRPr="00474D82">
        <w:rPr>
          <w:rFonts w:ascii="Times New Roman" w:eastAsia="SimSun" w:hAnsi="Times New Roman" w:cs="Times New Roman"/>
          <w:color w:val="000000"/>
          <w:sz w:val="28"/>
          <w:szCs w:val="28"/>
        </w:rPr>
        <w:t>Built through a manually guided approach, the framework analyzes smart contract interactions at the source-code level and applies tailored obfuscation techniques based on the type of call—such as high-level interface calls, low-level calls, factory-based deployments, and proxy contract routing. These techniques include the use of opaque predicates, dynamic dispatching, low-level call transformation, and randomized routing</w:t>
      </w:r>
      <w:r>
        <w:rPr>
          <w:rFonts w:ascii="Times New Roman" w:eastAsia="SimSun" w:hAnsi="Times New Roman" w:cs="Times New Roman"/>
          <w:color w:val="000000"/>
          <w:sz w:val="28"/>
          <w:szCs w:val="28"/>
        </w:rPr>
        <w:t>.</w:t>
      </w:r>
      <w:r w:rsidRPr="00474D82">
        <w:rPr>
          <w:rFonts w:ascii="Times New Roman" w:eastAsia="SimSun" w:hAnsi="Times New Roman" w:cs="Times New Roman"/>
          <w:color w:val="000000"/>
          <w:sz w:val="28"/>
          <w:szCs w:val="28"/>
        </w:rPr>
        <w:t>.</w:t>
      </w:r>
    </w:p>
    <w:p w:rsidR="00474D82" w:rsidRPr="00474D82" w:rsidRDefault="00474D82" w:rsidP="00474D82">
      <w:pPr>
        <w:spacing w:line="360" w:lineRule="auto"/>
        <w:jc w:val="both"/>
        <w:rPr>
          <w:rFonts w:ascii="Times New Roman" w:eastAsia="SimSun" w:hAnsi="Times New Roman" w:cs="Times New Roman"/>
          <w:color w:val="000000"/>
          <w:sz w:val="28"/>
          <w:szCs w:val="28"/>
        </w:rPr>
      </w:pPr>
    </w:p>
    <w:p w:rsidR="00474D82" w:rsidRPr="00474D82" w:rsidRDefault="00474D82" w:rsidP="00474D82">
      <w:pPr>
        <w:spacing w:line="360" w:lineRule="auto"/>
        <w:jc w:val="both"/>
        <w:rPr>
          <w:rFonts w:ascii="Times New Roman" w:eastAsia="SimSun" w:hAnsi="Times New Roman" w:cs="Times New Roman"/>
          <w:color w:val="000000"/>
          <w:sz w:val="28"/>
          <w:szCs w:val="28"/>
        </w:rPr>
      </w:pPr>
      <w:r w:rsidRPr="00474D82">
        <w:rPr>
          <w:rFonts w:ascii="Times New Roman" w:eastAsia="SimSun" w:hAnsi="Times New Roman" w:cs="Times New Roman"/>
          <w:color w:val="000000"/>
          <w:sz w:val="28"/>
          <w:szCs w:val="28"/>
        </w:rPr>
        <w:t>In addition to security enhancements, the framework also includes a gas optimization layer that applies techniques like dead code elimination, inline assembly improvements, and storage layout refinements to reduce on-chain computation costs. All transformations are performed in a way that ensures functional equivalence of the contract, thereby maintaining operational correctness and compatibility with the Ethereum network.</w:t>
      </w:r>
    </w:p>
    <w:p w:rsidR="004E29FE" w:rsidRPr="0004082D" w:rsidRDefault="00474D82" w:rsidP="00474D82">
      <w:pPr>
        <w:spacing w:line="360" w:lineRule="auto"/>
        <w:jc w:val="both"/>
        <w:rPr>
          <w:rFonts w:ascii="Times New Roman" w:eastAsia="SimSun" w:hAnsi="Times New Roman" w:cs="Times New Roman"/>
          <w:color w:val="000000"/>
          <w:sz w:val="28"/>
          <w:szCs w:val="28"/>
        </w:rPr>
      </w:pPr>
      <w:r w:rsidRPr="00474D82">
        <w:rPr>
          <w:rFonts w:ascii="Times New Roman" w:eastAsia="SimSun" w:hAnsi="Times New Roman" w:cs="Times New Roman"/>
          <w:color w:val="000000"/>
          <w:sz w:val="28"/>
          <w:szCs w:val="28"/>
        </w:rPr>
        <w:lastRenderedPageBreak/>
        <w:t>Overall, this project represents a strategic advancement in smart contract engineering, combining security, cost-efficiency, and practical deployability to support the next generation of secure and scalable decentralized applications.</w:t>
      </w:r>
    </w:p>
    <w:p w:rsidR="00474D82" w:rsidRDefault="00474D82" w:rsidP="004E29FE">
      <w:pPr>
        <w:spacing w:line="360" w:lineRule="auto"/>
        <w:jc w:val="both"/>
        <w:rPr>
          <w:rFonts w:ascii="Times New Roman" w:eastAsia="SimSun" w:hAnsi="Times New Roman" w:cs="Times New Roman"/>
          <w:color w:val="000000"/>
          <w:sz w:val="28"/>
          <w:szCs w:val="28"/>
        </w:rPr>
      </w:pPr>
    </w:p>
    <w:p w:rsidR="004E29FE" w:rsidRPr="0004082D" w:rsidRDefault="004E29FE" w:rsidP="004E29FE">
      <w:pPr>
        <w:spacing w:line="360" w:lineRule="auto"/>
        <w:jc w:val="both"/>
        <w:rPr>
          <w:rFonts w:ascii="Times New Roman" w:eastAsia="SimSun" w:hAnsi="Times New Roman" w:cs="Times New Roman"/>
          <w:color w:val="000000"/>
          <w:sz w:val="28"/>
          <w:szCs w:val="28"/>
        </w:rPr>
      </w:pPr>
    </w:p>
    <w:p w:rsidR="004E29FE" w:rsidRPr="0004082D" w:rsidRDefault="00AB0605" w:rsidP="00416689">
      <w:pPr>
        <w:pStyle w:val="ListParagraph"/>
        <w:numPr>
          <w:ilvl w:val="1"/>
          <w:numId w:val="1"/>
        </w:numPr>
        <w:spacing w:line="360" w:lineRule="auto"/>
        <w:jc w:val="both"/>
        <w:rPr>
          <w:rFonts w:ascii="Times New Roman" w:eastAsia="SimSun" w:hAnsi="Times New Roman" w:cs="Times New Roman"/>
          <w:b/>
          <w:bCs/>
          <w:color w:val="000000"/>
          <w:sz w:val="32"/>
          <w:szCs w:val="32"/>
        </w:rPr>
      </w:pPr>
      <w:r>
        <w:rPr>
          <w:rFonts w:ascii="Times New Roman" w:eastAsia="SimSun" w:hAnsi="Times New Roman" w:cs="Times New Roman"/>
          <w:b/>
          <w:bCs/>
          <w:color w:val="000000"/>
          <w:sz w:val="32"/>
          <w:szCs w:val="32"/>
        </w:rPr>
        <w:t>PROBLEM  STATEMENT</w:t>
      </w:r>
    </w:p>
    <w:p w:rsidR="004E29FE" w:rsidRPr="0004082D" w:rsidRDefault="004E29FE" w:rsidP="004E29FE">
      <w:pPr>
        <w:spacing w:line="360" w:lineRule="auto"/>
        <w:jc w:val="both"/>
        <w:rPr>
          <w:rFonts w:ascii="Times New Roman" w:eastAsia="SimSun" w:hAnsi="Times New Roman" w:cs="Times New Roman"/>
          <w:b/>
          <w:bCs/>
          <w:color w:val="000000"/>
          <w:sz w:val="32"/>
          <w:szCs w:val="32"/>
        </w:rPr>
      </w:pPr>
    </w:p>
    <w:p w:rsidR="00AB0605" w:rsidRDefault="00AB0605" w:rsidP="00AB0605">
      <w:pPr>
        <w:spacing w:line="360" w:lineRule="auto"/>
        <w:jc w:val="both"/>
        <w:rPr>
          <w:rFonts w:ascii="Times New Roman" w:eastAsia="SimSun" w:hAnsi="Times New Roman" w:cs="Times New Roman"/>
          <w:color w:val="000000"/>
          <w:sz w:val="28"/>
          <w:szCs w:val="28"/>
        </w:rPr>
      </w:pPr>
      <w:r>
        <w:rPr>
          <w:rFonts w:ascii="Times New Roman" w:eastAsia="SimSun" w:hAnsi="Times New Roman" w:cs="Times New Roman"/>
          <w:color w:val="000000"/>
          <w:sz w:val="28"/>
          <w:szCs w:val="28"/>
        </w:rPr>
        <w:t xml:space="preserve">                </w:t>
      </w:r>
      <w:r w:rsidRPr="00AB0605">
        <w:rPr>
          <w:rFonts w:ascii="Times New Roman" w:eastAsia="SimSun" w:hAnsi="Times New Roman" w:cs="Times New Roman"/>
          <w:color w:val="000000"/>
          <w:sz w:val="28"/>
          <w:szCs w:val="28"/>
        </w:rPr>
        <w:t>Smart contracts have revolutionized blockchain ecosystems by automating transactions and eliminating the need for intermediaries. However, as adoption grows, new challenges have emerged—particularly around code security, reverse engineering threats, and high gas consumption during execution.</w:t>
      </w:r>
    </w:p>
    <w:p w:rsidR="00AB0605" w:rsidRDefault="00AB0605" w:rsidP="00AB0605">
      <w:pPr>
        <w:spacing w:line="360" w:lineRule="auto"/>
        <w:jc w:val="both"/>
        <w:rPr>
          <w:rFonts w:ascii="Times New Roman" w:eastAsia="SimSun" w:hAnsi="Times New Roman" w:cs="Times New Roman"/>
          <w:color w:val="000000"/>
          <w:sz w:val="28"/>
          <w:szCs w:val="28"/>
        </w:rPr>
      </w:pPr>
    </w:p>
    <w:p w:rsidR="00AB0605" w:rsidRPr="00AB0605" w:rsidRDefault="00AB0605" w:rsidP="00AB0605">
      <w:pPr>
        <w:spacing w:line="360" w:lineRule="auto"/>
        <w:jc w:val="both"/>
        <w:rPr>
          <w:rFonts w:ascii="Times New Roman" w:eastAsia="SimSun" w:hAnsi="Times New Roman" w:cs="Times New Roman"/>
          <w:color w:val="000000"/>
          <w:sz w:val="28"/>
          <w:szCs w:val="28"/>
        </w:rPr>
      </w:pPr>
      <w:r w:rsidRPr="00AB0605">
        <w:rPr>
          <w:rFonts w:ascii="Times New Roman" w:eastAsia="SimSun" w:hAnsi="Times New Roman" w:cs="Times New Roman"/>
          <w:color w:val="000000"/>
          <w:sz w:val="28"/>
          <w:szCs w:val="28"/>
        </w:rPr>
        <w:t xml:space="preserve"> Most available obfuscation tools focus only on individual contract logic and fail to address vulnerabilities that exist in inter-contract communications, which are central to real-world decentralized applications.</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AB0605" w:rsidRPr="00AB0605" w:rsidRDefault="00AB0605" w:rsidP="00AB0605">
      <w:pPr>
        <w:spacing w:line="360" w:lineRule="auto"/>
        <w:jc w:val="both"/>
        <w:rPr>
          <w:rFonts w:ascii="Times New Roman" w:eastAsia="SimSun" w:hAnsi="Times New Roman" w:cs="Times New Roman"/>
          <w:color w:val="000000"/>
          <w:sz w:val="28"/>
          <w:szCs w:val="28"/>
        </w:rPr>
      </w:pPr>
      <w:r w:rsidRPr="00AB0605">
        <w:rPr>
          <w:rFonts w:ascii="Times New Roman" w:eastAsia="SimSun" w:hAnsi="Times New Roman" w:cs="Times New Roman"/>
          <w:color w:val="000000"/>
          <w:sz w:val="28"/>
          <w:szCs w:val="28"/>
        </w:rPr>
        <w:t>Furthermore, widely used decompilers are still capable of analyzing obfuscated contracts, especially when interaction logic remains unchanged or predictable. Existing solutions often introduce additional gas usage, rendering them impractical for live blockchain environments. The lack of tools that both secure smart contracts at the interaction level and maintain or reduce gas costs leaves developers exposed to intellectual property theft, logic manipulation, and economic inefficiency.</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4E29FE" w:rsidRPr="0004082D" w:rsidRDefault="00AB0605" w:rsidP="004E29FE">
      <w:pPr>
        <w:spacing w:line="360" w:lineRule="auto"/>
        <w:jc w:val="both"/>
        <w:rPr>
          <w:rFonts w:ascii="Times New Roman" w:eastAsia="SimSun" w:hAnsi="Times New Roman" w:cs="Times New Roman"/>
          <w:color w:val="000000"/>
          <w:sz w:val="28"/>
          <w:szCs w:val="28"/>
        </w:rPr>
      </w:pPr>
      <w:r w:rsidRPr="00AB0605">
        <w:rPr>
          <w:rFonts w:ascii="Times New Roman" w:eastAsia="SimSun" w:hAnsi="Times New Roman" w:cs="Times New Roman"/>
          <w:color w:val="000000"/>
          <w:sz w:val="28"/>
          <w:szCs w:val="28"/>
        </w:rPr>
        <w:t>Thus, there is a need for a dedicated framework that obfuscates cross-contract interactions while optimizing gas, to ensure both robustness and cost-effectiveness in Solidity-based deployments</w:t>
      </w:r>
      <w:r>
        <w:rPr>
          <w:rFonts w:ascii="Times New Roman" w:eastAsia="SimSun" w:hAnsi="Times New Roman" w:cs="Times New Roman"/>
          <w:color w:val="000000"/>
          <w:sz w:val="28"/>
          <w:szCs w:val="28"/>
        </w:rPr>
        <w:t>.</w:t>
      </w:r>
    </w:p>
    <w:p w:rsidR="004E29FE" w:rsidRPr="0004082D" w:rsidRDefault="00AB0605" w:rsidP="00416689">
      <w:pPr>
        <w:pStyle w:val="ListParagraph"/>
        <w:numPr>
          <w:ilvl w:val="1"/>
          <w:numId w:val="1"/>
        </w:numPr>
        <w:spacing w:line="360" w:lineRule="auto"/>
        <w:jc w:val="both"/>
        <w:rPr>
          <w:rFonts w:ascii="Times New Roman" w:eastAsia="SimSun" w:hAnsi="Times New Roman" w:cs="Times New Roman"/>
          <w:b/>
          <w:bCs/>
          <w:color w:val="000000"/>
          <w:sz w:val="32"/>
          <w:szCs w:val="32"/>
        </w:rPr>
      </w:pPr>
      <w:r>
        <w:rPr>
          <w:rFonts w:ascii="Times New Roman" w:eastAsia="SimSun" w:hAnsi="Times New Roman" w:cs="Times New Roman"/>
          <w:b/>
          <w:bCs/>
          <w:color w:val="000000"/>
          <w:sz w:val="32"/>
          <w:szCs w:val="32"/>
        </w:rPr>
        <w:lastRenderedPageBreak/>
        <w:t xml:space="preserve">SMART CONTRACT AND BLOCKCHAIN </w:t>
      </w:r>
    </w:p>
    <w:p w:rsidR="004E29FE" w:rsidRPr="0004082D" w:rsidRDefault="004E29FE" w:rsidP="004E29FE">
      <w:pPr>
        <w:spacing w:line="360" w:lineRule="auto"/>
        <w:jc w:val="both"/>
        <w:rPr>
          <w:rFonts w:ascii="Times New Roman" w:eastAsia="SimSun" w:hAnsi="Times New Roman" w:cs="Times New Roman"/>
          <w:b/>
          <w:bCs/>
          <w:color w:val="000000"/>
          <w:sz w:val="28"/>
          <w:szCs w:val="28"/>
        </w:rPr>
      </w:pPr>
    </w:p>
    <w:p w:rsidR="00AB0605" w:rsidRPr="00AB0605" w:rsidRDefault="00AB0605" w:rsidP="00AB0605">
      <w:pPr>
        <w:spacing w:line="360" w:lineRule="auto"/>
        <w:jc w:val="both"/>
        <w:rPr>
          <w:rFonts w:ascii="Times New Roman" w:eastAsia="SimSun" w:hAnsi="Times New Roman" w:cs="Times New Roman"/>
          <w:color w:val="000000"/>
          <w:sz w:val="28"/>
          <w:szCs w:val="28"/>
        </w:rPr>
      </w:pPr>
      <w:r>
        <w:rPr>
          <w:rFonts w:ascii="Times New Roman" w:eastAsia="SimSun" w:hAnsi="Times New Roman" w:cs="Times New Roman"/>
          <w:color w:val="000000"/>
          <w:sz w:val="28"/>
          <w:szCs w:val="28"/>
        </w:rPr>
        <w:t xml:space="preserve">                  </w:t>
      </w:r>
      <w:r w:rsidRPr="00AB0605">
        <w:rPr>
          <w:rFonts w:ascii="Times New Roman" w:eastAsia="SimSun" w:hAnsi="Times New Roman" w:cs="Times New Roman"/>
          <w:color w:val="000000"/>
          <w:sz w:val="28"/>
          <w:szCs w:val="28"/>
        </w:rPr>
        <w:t>Smart Contracts are self-executing programs written in languages like Solidity that run on blockchain platforms such as Ethereum. These contracts automatically enforce rules and logic once predefined conditions are met. Deployed in decentralized networks, smart contracts eliminate trust issues by offering transparency, immutability, and automation without relying on third parties.</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AB0605" w:rsidRPr="00AB0605" w:rsidRDefault="00AB0605" w:rsidP="00AB0605">
      <w:pPr>
        <w:spacing w:line="360" w:lineRule="auto"/>
        <w:jc w:val="both"/>
        <w:rPr>
          <w:rFonts w:ascii="Times New Roman" w:eastAsia="SimSun" w:hAnsi="Times New Roman" w:cs="Times New Roman"/>
          <w:color w:val="000000"/>
          <w:sz w:val="28"/>
          <w:szCs w:val="28"/>
        </w:rPr>
      </w:pPr>
      <w:r w:rsidRPr="00AB0605">
        <w:rPr>
          <w:rFonts w:ascii="Times New Roman" w:eastAsia="SimSun" w:hAnsi="Times New Roman" w:cs="Times New Roman"/>
          <w:color w:val="000000"/>
          <w:sz w:val="28"/>
          <w:szCs w:val="28"/>
        </w:rPr>
        <w:t>In the Ethereum ecosystem, smart contracts enable use cases like DeFi, NFTs, and DAOs, where multiple contracts often interact across modules. These interactions—be it through function calls, delegatecalls, or factory deployments—form a network of trustless operations.</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AB0605" w:rsidRPr="00AB0605" w:rsidRDefault="00AB0605" w:rsidP="00AB0605">
      <w:pPr>
        <w:spacing w:line="360" w:lineRule="auto"/>
        <w:jc w:val="both"/>
        <w:rPr>
          <w:rFonts w:ascii="Times New Roman" w:eastAsia="SimSun" w:hAnsi="Times New Roman" w:cs="Times New Roman"/>
          <w:color w:val="000000"/>
          <w:sz w:val="28"/>
          <w:szCs w:val="28"/>
        </w:rPr>
      </w:pPr>
      <w:r w:rsidRPr="00AB0605">
        <w:rPr>
          <w:rFonts w:ascii="Times New Roman" w:eastAsia="SimSun" w:hAnsi="Times New Roman" w:cs="Times New Roman"/>
          <w:color w:val="000000"/>
          <w:sz w:val="28"/>
          <w:szCs w:val="28"/>
        </w:rPr>
        <w:t>Blockchain, the underlying technology, ensures that smart contract transactions are tamper-proof and chronologically ordered across distributed nodes. However, since all deployed contract code is public and immutable, attackers can analyze interactions to understand and exploit contract logic. This makes obfuscation and gas efficiency essential components of secure blockchain application development.</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AB0605" w:rsidRPr="00AB0605" w:rsidRDefault="00AB0605" w:rsidP="00AB0605">
      <w:pPr>
        <w:spacing w:line="360" w:lineRule="auto"/>
        <w:jc w:val="both"/>
        <w:rPr>
          <w:rFonts w:ascii="Times New Roman" w:eastAsia="SimSun" w:hAnsi="Times New Roman" w:cs="Times New Roman"/>
          <w:color w:val="000000"/>
          <w:sz w:val="28"/>
          <w:szCs w:val="28"/>
        </w:rPr>
      </w:pPr>
      <w:r w:rsidRPr="00AB0605">
        <w:rPr>
          <w:rFonts w:ascii="Times New Roman" w:eastAsia="SimSun" w:hAnsi="Times New Roman" w:cs="Times New Roman"/>
          <w:color w:val="000000"/>
          <w:sz w:val="28"/>
          <w:szCs w:val="28"/>
        </w:rPr>
        <w:t>Our project strengthens this environment by enhancing the security of smart contract interactions while optimizing execution costs, contributing to a safer and more scalable blockchain ecosystem.</w:t>
      </w:r>
    </w:p>
    <w:p w:rsidR="004E29FE" w:rsidRDefault="004E29FE" w:rsidP="004E29FE">
      <w:pPr>
        <w:spacing w:line="360" w:lineRule="auto"/>
        <w:jc w:val="both"/>
        <w:rPr>
          <w:rFonts w:ascii="Times New Roman" w:eastAsia="SimSun" w:hAnsi="Times New Roman" w:cs="Times New Roman"/>
          <w:b/>
          <w:bCs/>
          <w:color w:val="000000"/>
          <w:sz w:val="28"/>
          <w:szCs w:val="28"/>
        </w:rPr>
      </w:pPr>
    </w:p>
    <w:p w:rsidR="004E29FE" w:rsidRPr="0004082D" w:rsidRDefault="004E29FE" w:rsidP="004E29FE">
      <w:pPr>
        <w:spacing w:line="360" w:lineRule="auto"/>
        <w:jc w:val="both"/>
        <w:rPr>
          <w:rFonts w:ascii="Times New Roman" w:eastAsia="SimSun" w:hAnsi="Times New Roman" w:cs="Times New Roman"/>
          <w:b/>
          <w:bCs/>
          <w:color w:val="000000"/>
          <w:sz w:val="28"/>
          <w:szCs w:val="28"/>
        </w:rPr>
      </w:pPr>
    </w:p>
    <w:p w:rsidR="004E29FE" w:rsidRDefault="004E29FE" w:rsidP="004E29FE">
      <w:pPr>
        <w:spacing w:line="360" w:lineRule="auto"/>
        <w:jc w:val="both"/>
        <w:rPr>
          <w:rFonts w:ascii="Times New Roman" w:eastAsia="SimSun" w:hAnsi="Times New Roman" w:cs="Times New Roman"/>
          <w:b/>
          <w:bCs/>
          <w:color w:val="000000"/>
          <w:sz w:val="28"/>
          <w:szCs w:val="28"/>
        </w:rPr>
      </w:pPr>
    </w:p>
    <w:p w:rsidR="00AB0605" w:rsidRPr="0004082D" w:rsidRDefault="00AB0605" w:rsidP="004E29FE">
      <w:pPr>
        <w:spacing w:line="360" w:lineRule="auto"/>
        <w:jc w:val="both"/>
        <w:rPr>
          <w:rFonts w:ascii="Times New Roman" w:eastAsia="SimSun" w:hAnsi="Times New Roman" w:cs="Times New Roman"/>
          <w:b/>
          <w:bCs/>
          <w:color w:val="000000"/>
          <w:sz w:val="28"/>
          <w:szCs w:val="28"/>
        </w:rPr>
      </w:pPr>
    </w:p>
    <w:p w:rsidR="004E29FE" w:rsidRPr="00A91E26" w:rsidRDefault="004E29FE" w:rsidP="004E29FE">
      <w:pPr>
        <w:spacing w:line="360" w:lineRule="auto"/>
        <w:jc w:val="both"/>
        <w:rPr>
          <w:rFonts w:ascii="Times New Roman" w:eastAsia="SimSun" w:hAnsi="Times New Roman" w:cs="Times New Roman"/>
          <w:b/>
          <w:bCs/>
          <w:color w:val="000000"/>
          <w:sz w:val="32"/>
          <w:szCs w:val="32"/>
        </w:rPr>
      </w:pPr>
      <w:r w:rsidRPr="00A91E26">
        <w:rPr>
          <w:rFonts w:ascii="Times New Roman" w:eastAsia="SimSun" w:hAnsi="Times New Roman" w:cs="Times New Roman"/>
          <w:b/>
          <w:bCs/>
          <w:color w:val="000000"/>
          <w:sz w:val="32"/>
          <w:szCs w:val="32"/>
        </w:rPr>
        <w:lastRenderedPageBreak/>
        <w:t xml:space="preserve">1.4 </w:t>
      </w:r>
      <w:r w:rsidR="00AB0605">
        <w:rPr>
          <w:rFonts w:ascii="Times New Roman" w:eastAsia="SimSun" w:hAnsi="Times New Roman" w:cs="Times New Roman"/>
          <w:b/>
          <w:bCs/>
          <w:color w:val="000000"/>
          <w:sz w:val="32"/>
          <w:szCs w:val="32"/>
        </w:rPr>
        <w:t xml:space="preserve">  AIM AND OBJECTIVE</w:t>
      </w:r>
    </w:p>
    <w:p w:rsidR="004E29FE" w:rsidRPr="0004082D" w:rsidRDefault="004E29FE" w:rsidP="004E29FE">
      <w:pPr>
        <w:spacing w:line="360" w:lineRule="auto"/>
        <w:jc w:val="both"/>
        <w:rPr>
          <w:rFonts w:ascii="Times New Roman" w:eastAsia="SimSun" w:hAnsi="Times New Roman" w:cs="Times New Roman"/>
          <w:b/>
          <w:bCs/>
          <w:color w:val="000000"/>
          <w:sz w:val="28"/>
          <w:szCs w:val="28"/>
        </w:rPr>
      </w:pPr>
    </w:p>
    <w:p w:rsidR="00AB0605" w:rsidRPr="00AB0605" w:rsidRDefault="00AB0605" w:rsidP="00AB0605">
      <w:pPr>
        <w:spacing w:line="360" w:lineRule="auto"/>
        <w:jc w:val="both"/>
        <w:rPr>
          <w:rFonts w:ascii="Times New Roman" w:eastAsia="SimSun" w:hAnsi="Times New Roman" w:cs="Times New Roman"/>
          <w:color w:val="000000"/>
          <w:sz w:val="28"/>
          <w:szCs w:val="28"/>
        </w:rPr>
      </w:pPr>
      <w:r>
        <w:rPr>
          <w:rFonts w:ascii="Times New Roman" w:eastAsia="SimSun" w:hAnsi="Times New Roman" w:cs="Times New Roman"/>
          <w:color w:val="000000"/>
          <w:sz w:val="28"/>
          <w:szCs w:val="28"/>
        </w:rPr>
        <w:t xml:space="preserve">               </w:t>
      </w:r>
      <w:r w:rsidRPr="00AB0605">
        <w:rPr>
          <w:rFonts w:ascii="Times New Roman" w:eastAsia="SimSun" w:hAnsi="Times New Roman" w:cs="Times New Roman"/>
          <w:color w:val="000000"/>
          <w:sz w:val="28"/>
          <w:szCs w:val="28"/>
        </w:rPr>
        <w:t>The aim of this project is to secure and optimize smart contract systems by developing a framework that performs cross-contract interaction obfuscation and gas usage optimization for Solidity-based applications.</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AB0605" w:rsidRPr="00AB0605" w:rsidRDefault="00AB0605" w:rsidP="00AB0605">
      <w:pPr>
        <w:spacing w:line="360" w:lineRule="auto"/>
        <w:jc w:val="both"/>
        <w:rPr>
          <w:rFonts w:ascii="Times New Roman" w:eastAsia="SimSun" w:hAnsi="Times New Roman" w:cs="Times New Roman"/>
          <w:b/>
          <w:color w:val="000000"/>
          <w:sz w:val="28"/>
          <w:szCs w:val="28"/>
        </w:rPr>
      </w:pPr>
      <w:r w:rsidRPr="00AB0605">
        <w:rPr>
          <w:rFonts w:ascii="Times New Roman" w:eastAsia="SimSun" w:hAnsi="Times New Roman" w:cs="Times New Roman"/>
          <w:b/>
          <w:color w:val="000000"/>
          <w:sz w:val="28"/>
          <w:szCs w:val="28"/>
        </w:rPr>
        <w:t>Objectives:</w:t>
      </w:r>
    </w:p>
    <w:p w:rsidR="00AB0605" w:rsidRPr="00AB0605" w:rsidRDefault="00AB0605" w:rsidP="00416689">
      <w:pPr>
        <w:pStyle w:val="ListParagraph"/>
        <w:numPr>
          <w:ilvl w:val="0"/>
          <w:numId w:val="2"/>
        </w:numPr>
        <w:spacing w:line="360" w:lineRule="auto"/>
        <w:jc w:val="both"/>
        <w:rPr>
          <w:rFonts w:ascii="Times New Roman" w:eastAsia="SimSun" w:hAnsi="Times New Roman" w:cs="Times New Roman"/>
          <w:color w:val="000000"/>
          <w:sz w:val="28"/>
          <w:szCs w:val="28"/>
        </w:rPr>
      </w:pPr>
      <w:r w:rsidRPr="00AB0605">
        <w:rPr>
          <w:rFonts w:ascii="Times New Roman" w:eastAsia="SimSun" w:hAnsi="Times New Roman" w:cs="Times New Roman"/>
          <w:color w:val="000000"/>
          <w:sz w:val="28"/>
          <w:szCs w:val="28"/>
        </w:rPr>
        <w:t>To manually analyze different types of cross-contract interactions and identify security vulnerabilities.</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AB0605" w:rsidRDefault="00AB0605" w:rsidP="00416689">
      <w:pPr>
        <w:pStyle w:val="ListParagraph"/>
        <w:numPr>
          <w:ilvl w:val="0"/>
          <w:numId w:val="2"/>
        </w:numPr>
        <w:spacing w:line="360" w:lineRule="auto"/>
        <w:jc w:val="both"/>
        <w:rPr>
          <w:rFonts w:ascii="Times New Roman" w:eastAsia="SimSun" w:hAnsi="Times New Roman" w:cs="Times New Roman"/>
          <w:color w:val="000000"/>
          <w:sz w:val="28"/>
          <w:szCs w:val="28"/>
        </w:rPr>
      </w:pPr>
      <w:r w:rsidRPr="00AB0605">
        <w:rPr>
          <w:rFonts w:ascii="Times New Roman" w:eastAsia="SimSun" w:hAnsi="Times New Roman" w:cs="Times New Roman"/>
          <w:color w:val="000000"/>
          <w:sz w:val="28"/>
          <w:szCs w:val="28"/>
        </w:rPr>
        <w:t>To implement interaction-specific obfuscation techniques such as opaque predicates, dynamic function dispatching, proxy routing, and low-level call rewriting.</w:t>
      </w:r>
    </w:p>
    <w:p w:rsidR="00992168" w:rsidRPr="00992168" w:rsidRDefault="00992168" w:rsidP="00992168">
      <w:pPr>
        <w:jc w:val="both"/>
        <w:rPr>
          <w:rFonts w:ascii="Times New Roman" w:eastAsia="SimSun" w:hAnsi="Times New Roman" w:cs="Times New Roman"/>
          <w:color w:val="000000"/>
          <w:sz w:val="28"/>
          <w:szCs w:val="28"/>
        </w:rPr>
      </w:pPr>
    </w:p>
    <w:p w:rsidR="00AB0605" w:rsidRDefault="00AB0605" w:rsidP="00416689">
      <w:pPr>
        <w:pStyle w:val="ListParagraph"/>
        <w:numPr>
          <w:ilvl w:val="0"/>
          <w:numId w:val="2"/>
        </w:numPr>
        <w:spacing w:line="360" w:lineRule="auto"/>
        <w:jc w:val="both"/>
        <w:rPr>
          <w:rFonts w:ascii="Times New Roman" w:eastAsia="SimSun" w:hAnsi="Times New Roman" w:cs="Times New Roman"/>
          <w:color w:val="000000"/>
          <w:sz w:val="28"/>
          <w:szCs w:val="28"/>
        </w:rPr>
      </w:pPr>
      <w:r w:rsidRPr="00AB0605">
        <w:rPr>
          <w:rFonts w:ascii="Times New Roman" w:eastAsia="SimSun" w:hAnsi="Times New Roman" w:cs="Times New Roman"/>
          <w:color w:val="000000"/>
          <w:sz w:val="28"/>
          <w:szCs w:val="28"/>
        </w:rPr>
        <w:t>To maintain the original functionality of the contracts after transformation.</w:t>
      </w:r>
    </w:p>
    <w:p w:rsidR="00992168" w:rsidRPr="00992168" w:rsidRDefault="00992168" w:rsidP="00992168">
      <w:pPr>
        <w:pStyle w:val="ListParagraph"/>
        <w:jc w:val="both"/>
        <w:rPr>
          <w:rFonts w:ascii="Times New Roman" w:eastAsia="SimSun" w:hAnsi="Times New Roman" w:cs="Times New Roman"/>
          <w:color w:val="000000"/>
          <w:sz w:val="28"/>
          <w:szCs w:val="28"/>
        </w:rPr>
      </w:pPr>
    </w:p>
    <w:p w:rsidR="00AB0605" w:rsidRPr="00AB0605" w:rsidRDefault="00AB0605" w:rsidP="00416689">
      <w:pPr>
        <w:pStyle w:val="ListParagraph"/>
        <w:numPr>
          <w:ilvl w:val="0"/>
          <w:numId w:val="2"/>
        </w:numPr>
        <w:spacing w:line="360" w:lineRule="auto"/>
        <w:jc w:val="both"/>
        <w:rPr>
          <w:rFonts w:ascii="Times New Roman" w:eastAsia="SimSun" w:hAnsi="Times New Roman" w:cs="Times New Roman"/>
          <w:color w:val="000000"/>
          <w:sz w:val="28"/>
          <w:szCs w:val="28"/>
        </w:rPr>
      </w:pPr>
      <w:r w:rsidRPr="00AB0605">
        <w:rPr>
          <w:rFonts w:ascii="Times New Roman" w:eastAsia="SimSun" w:hAnsi="Times New Roman" w:cs="Times New Roman"/>
          <w:color w:val="000000"/>
          <w:sz w:val="28"/>
          <w:szCs w:val="28"/>
        </w:rPr>
        <w:t>To apply gas optimization strategies like dead code elimination, inline assembly tuning, and storage layout enhancements.</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AB0605" w:rsidRPr="00AB0605" w:rsidRDefault="00AB0605" w:rsidP="00416689">
      <w:pPr>
        <w:pStyle w:val="ListParagraph"/>
        <w:numPr>
          <w:ilvl w:val="0"/>
          <w:numId w:val="2"/>
        </w:numPr>
        <w:spacing w:line="360" w:lineRule="auto"/>
        <w:jc w:val="both"/>
        <w:rPr>
          <w:rFonts w:ascii="Times New Roman" w:eastAsia="SimSun" w:hAnsi="Times New Roman" w:cs="Times New Roman"/>
          <w:color w:val="000000"/>
          <w:sz w:val="28"/>
          <w:szCs w:val="28"/>
        </w:rPr>
      </w:pPr>
      <w:r w:rsidRPr="00AB0605">
        <w:rPr>
          <w:rFonts w:ascii="Times New Roman" w:eastAsia="SimSun" w:hAnsi="Times New Roman" w:cs="Times New Roman"/>
          <w:color w:val="000000"/>
          <w:sz w:val="28"/>
          <w:szCs w:val="28"/>
        </w:rPr>
        <w:t>To output secure, obfuscated, and gas-efficient smart contracts suitable for deployment on public blockchains.</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AB0605" w:rsidRPr="00AB0605" w:rsidRDefault="00AB0605" w:rsidP="00416689">
      <w:pPr>
        <w:pStyle w:val="ListParagraph"/>
        <w:numPr>
          <w:ilvl w:val="0"/>
          <w:numId w:val="2"/>
        </w:numPr>
        <w:spacing w:line="360" w:lineRule="auto"/>
        <w:jc w:val="both"/>
        <w:rPr>
          <w:rFonts w:ascii="Times New Roman" w:eastAsia="SimSun" w:hAnsi="Times New Roman" w:cs="Times New Roman"/>
          <w:color w:val="000000"/>
          <w:sz w:val="28"/>
          <w:szCs w:val="28"/>
        </w:rPr>
      </w:pPr>
      <w:r w:rsidRPr="00AB0605">
        <w:rPr>
          <w:rFonts w:ascii="Times New Roman" w:eastAsia="SimSun" w:hAnsi="Times New Roman" w:cs="Times New Roman"/>
          <w:color w:val="000000"/>
          <w:sz w:val="28"/>
          <w:szCs w:val="28"/>
        </w:rPr>
        <w:t>To improve resistance against static and dynamic analysis tools such as Vandal, Slither, and decompilers.</w:t>
      </w:r>
    </w:p>
    <w:p w:rsidR="004E29FE" w:rsidRDefault="004E29FE" w:rsidP="004E29FE">
      <w:pPr>
        <w:spacing w:line="360" w:lineRule="auto"/>
        <w:jc w:val="both"/>
        <w:rPr>
          <w:rFonts w:ascii="Times New Roman" w:eastAsia="SimSun" w:hAnsi="Times New Roman" w:cs="Times New Roman"/>
          <w:color w:val="000000"/>
          <w:sz w:val="28"/>
          <w:szCs w:val="28"/>
        </w:rPr>
      </w:pPr>
    </w:p>
    <w:p w:rsidR="00E45456" w:rsidRDefault="00E45456" w:rsidP="004E29FE">
      <w:pPr>
        <w:spacing w:line="360" w:lineRule="auto"/>
        <w:jc w:val="both"/>
        <w:rPr>
          <w:rFonts w:ascii="Times New Roman" w:eastAsia="SimSun" w:hAnsi="Times New Roman" w:cs="Times New Roman"/>
          <w:color w:val="000000"/>
          <w:sz w:val="28"/>
          <w:szCs w:val="28"/>
        </w:rPr>
      </w:pPr>
    </w:p>
    <w:p w:rsidR="00AB0605" w:rsidRPr="0004082D" w:rsidRDefault="00AB0605" w:rsidP="004E29FE">
      <w:pPr>
        <w:spacing w:line="360" w:lineRule="auto"/>
        <w:jc w:val="both"/>
        <w:rPr>
          <w:rFonts w:ascii="Times New Roman" w:eastAsia="SimSun" w:hAnsi="Times New Roman" w:cs="Times New Roman"/>
          <w:color w:val="000000"/>
          <w:sz w:val="28"/>
          <w:szCs w:val="28"/>
        </w:rPr>
      </w:pPr>
    </w:p>
    <w:p w:rsidR="004E29FE" w:rsidRPr="0004082D" w:rsidRDefault="004E29FE" w:rsidP="004E29FE">
      <w:pPr>
        <w:spacing w:line="360" w:lineRule="auto"/>
        <w:jc w:val="both"/>
        <w:rPr>
          <w:rFonts w:ascii="Times New Roman" w:eastAsia="SimSun" w:hAnsi="Times New Roman" w:cs="Times New Roman"/>
          <w:color w:val="000000"/>
          <w:sz w:val="28"/>
          <w:szCs w:val="28"/>
        </w:rPr>
      </w:pPr>
    </w:p>
    <w:p w:rsidR="004E29FE" w:rsidRPr="0004082D" w:rsidRDefault="00AB0605" w:rsidP="004E29FE">
      <w:pPr>
        <w:spacing w:line="360" w:lineRule="auto"/>
        <w:jc w:val="both"/>
        <w:rPr>
          <w:rFonts w:ascii="Times New Roman" w:eastAsia="SimSun" w:hAnsi="Times New Roman" w:cs="Times New Roman"/>
          <w:b/>
          <w:bCs/>
          <w:color w:val="000000"/>
          <w:sz w:val="28"/>
          <w:szCs w:val="28"/>
        </w:rPr>
      </w:pPr>
      <w:r>
        <w:rPr>
          <w:rFonts w:ascii="Times New Roman" w:eastAsia="SimSun" w:hAnsi="Times New Roman" w:cs="Times New Roman"/>
          <w:b/>
          <w:bCs/>
          <w:color w:val="000000"/>
          <w:sz w:val="28"/>
          <w:szCs w:val="28"/>
        </w:rPr>
        <w:lastRenderedPageBreak/>
        <w:t xml:space="preserve">1.5 </w:t>
      </w:r>
      <w:r w:rsidR="003046EE">
        <w:rPr>
          <w:rFonts w:ascii="Times New Roman" w:eastAsia="SimSun" w:hAnsi="Times New Roman" w:cs="Times New Roman"/>
          <w:b/>
          <w:bCs/>
          <w:color w:val="000000"/>
          <w:sz w:val="28"/>
          <w:szCs w:val="28"/>
        </w:rPr>
        <w:t>SCOPE OF THE PROJECT</w:t>
      </w:r>
    </w:p>
    <w:p w:rsidR="004E29FE" w:rsidRPr="0004082D" w:rsidRDefault="004E29FE" w:rsidP="004E29FE">
      <w:pPr>
        <w:spacing w:line="360" w:lineRule="auto"/>
        <w:jc w:val="both"/>
        <w:rPr>
          <w:rFonts w:ascii="Times New Roman" w:eastAsia="SimSun" w:hAnsi="Times New Roman" w:cs="Times New Roman"/>
          <w:color w:val="000000"/>
          <w:sz w:val="28"/>
          <w:szCs w:val="28"/>
        </w:rPr>
      </w:pPr>
    </w:p>
    <w:p w:rsidR="00AB0605" w:rsidRPr="00AB0605" w:rsidRDefault="003046EE" w:rsidP="00AB0605">
      <w:pPr>
        <w:spacing w:line="360" w:lineRule="auto"/>
        <w:jc w:val="both"/>
        <w:rPr>
          <w:rFonts w:ascii="Times New Roman" w:eastAsia="SimSun" w:hAnsi="Times New Roman" w:cs="Times New Roman"/>
          <w:color w:val="000000"/>
          <w:sz w:val="28"/>
          <w:szCs w:val="28"/>
        </w:rPr>
      </w:pPr>
      <w:r>
        <w:rPr>
          <w:rFonts w:ascii="Times New Roman" w:eastAsia="SimSun" w:hAnsi="Times New Roman" w:cs="Times New Roman"/>
          <w:color w:val="000000"/>
          <w:sz w:val="28"/>
          <w:szCs w:val="28"/>
        </w:rPr>
        <w:t xml:space="preserve">          </w:t>
      </w:r>
      <w:r w:rsidR="00AB0605" w:rsidRPr="00AB0605">
        <w:rPr>
          <w:rFonts w:ascii="Times New Roman" w:eastAsia="SimSun" w:hAnsi="Times New Roman" w:cs="Times New Roman"/>
          <w:color w:val="000000"/>
          <w:sz w:val="28"/>
          <w:szCs w:val="28"/>
        </w:rPr>
        <w:t>The scope of this project extends across two critical areas of smart contract development: interaction-level security and gas performance optimization. While most traditional obfuscators focus only on a single contract’s structure, this project addresses cross-contract interaction flows, which are essential in modern decentralized applications.</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AB0605" w:rsidRPr="00AB0605" w:rsidRDefault="00AB0605" w:rsidP="00AB0605">
      <w:pPr>
        <w:spacing w:line="360" w:lineRule="auto"/>
        <w:jc w:val="both"/>
        <w:rPr>
          <w:rFonts w:ascii="Times New Roman" w:eastAsia="SimSun" w:hAnsi="Times New Roman" w:cs="Times New Roman"/>
          <w:color w:val="000000"/>
          <w:sz w:val="28"/>
          <w:szCs w:val="28"/>
        </w:rPr>
      </w:pPr>
      <w:r w:rsidRPr="00AB0605">
        <w:rPr>
          <w:rFonts w:ascii="Times New Roman" w:eastAsia="SimSun" w:hAnsi="Times New Roman" w:cs="Times New Roman"/>
          <w:color w:val="000000"/>
          <w:sz w:val="28"/>
          <w:szCs w:val="28"/>
        </w:rPr>
        <w:t>The project covers:</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AB0605" w:rsidRPr="003046EE" w:rsidRDefault="00AB0605" w:rsidP="00416689">
      <w:pPr>
        <w:pStyle w:val="ListParagraph"/>
        <w:numPr>
          <w:ilvl w:val="0"/>
          <w:numId w:val="3"/>
        </w:numPr>
        <w:spacing w:line="360" w:lineRule="auto"/>
        <w:jc w:val="both"/>
        <w:rPr>
          <w:rFonts w:ascii="Times New Roman" w:eastAsia="SimSun" w:hAnsi="Times New Roman" w:cs="Times New Roman"/>
          <w:color w:val="000000"/>
          <w:sz w:val="28"/>
          <w:szCs w:val="28"/>
        </w:rPr>
      </w:pPr>
      <w:r w:rsidRPr="003046EE">
        <w:rPr>
          <w:rFonts w:ascii="Times New Roman" w:eastAsia="SimSun" w:hAnsi="Times New Roman" w:cs="Times New Roman"/>
          <w:color w:val="000000"/>
          <w:sz w:val="28"/>
          <w:szCs w:val="28"/>
        </w:rPr>
        <w:t>High-level and Interface-based Calls: Transforming standard interface calls (like IERC20.transfer) into low-level .call() structures with encoded function signatures and computed selectors.</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AB0605" w:rsidRPr="003046EE" w:rsidRDefault="00AB0605" w:rsidP="00416689">
      <w:pPr>
        <w:pStyle w:val="ListParagraph"/>
        <w:numPr>
          <w:ilvl w:val="0"/>
          <w:numId w:val="3"/>
        </w:numPr>
        <w:spacing w:line="360" w:lineRule="auto"/>
        <w:jc w:val="both"/>
        <w:rPr>
          <w:rFonts w:ascii="Times New Roman" w:eastAsia="SimSun" w:hAnsi="Times New Roman" w:cs="Times New Roman"/>
          <w:color w:val="000000"/>
          <w:sz w:val="28"/>
          <w:szCs w:val="28"/>
        </w:rPr>
      </w:pPr>
      <w:r w:rsidRPr="003046EE">
        <w:rPr>
          <w:rFonts w:ascii="Times New Roman" w:eastAsia="SimSun" w:hAnsi="Times New Roman" w:cs="Times New Roman"/>
          <w:color w:val="000000"/>
          <w:sz w:val="28"/>
          <w:szCs w:val="28"/>
        </w:rPr>
        <w:t>Low-level External Calls: Obfuscating direct call, delegatecall, and staticcall operations using dynamic selector generation and opaque execution flows.</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AB0605" w:rsidRPr="003046EE" w:rsidRDefault="00AB0605" w:rsidP="00416689">
      <w:pPr>
        <w:pStyle w:val="ListParagraph"/>
        <w:numPr>
          <w:ilvl w:val="0"/>
          <w:numId w:val="3"/>
        </w:numPr>
        <w:spacing w:line="360" w:lineRule="auto"/>
        <w:jc w:val="both"/>
        <w:rPr>
          <w:rFonts w:ascii="Times New Roman" w:eastAsia="SimSun" w:hAnsi="Times New Roman" w:cs="Times New Roman"/>
          <w:color w:val="000000"/>
          <w:sz w:val="28"/>
          <w:szCs w:val="28"/>
        </w:rPr>
      </w:pPr>
      <w:r w:rsidRPr="003046EE">
        <w:rPr>
          <w:rFonts w:ascii="Times New Roman" w:eastAsia="SimSun" w:hAnsi="Times New Roman" w:cs="Times New Roman"/>
          <w:color w:val="000000"/>
          <w:sz w:val="28"/>
          <w:szCs w:val="28"/>
        </w:rPr>
        <w:t>Factory-based Deployments: Converting simple new keyword deployment into randomized CREATE2 deployments via factory contracts with path shuffling and salt computation.</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AB0605" w:rsidRPr="003046EE" w:rsidRDefault="00AB0605" w:rsidP="00416689">
      <w:pPr>
        <w:pStyle w:val="ListParagraph"/>
        <w:numPr>
          <w:ilvl w:val="0"/>
          <w:numId w:val="3"/>
        </w:numPr>
        <w:spacing w:line="360" w:lineRule="auto"/>
        <w:jc w:val="both"/>
        <w:rPr>
          <w:rFonts w:ascii="Times New Roman" w:eastAsia="SimSun" w:hAnsi="Times New Roman" w:cs="Times New Roman"/>
          <w:color w:val="000000"/>
          <w:sz w:val="28"/>
          <w:szCs w:val="28"/>
        </w:rPr>
      </w:pPr>
      <w:r w:rsidRPr="003046EE">
        <w:rPr>
          <w:rFonts w:ascii="Times New Roman" w:eastAsia="SimSun" w:hAnsi="Times New Roman" w:cs="Times New Roman"/>
          <w:color w:val="000000"/>
          <w:sz w:val="28"/>
          <w:szCs w:val="28"/>
        </w:rPr>
        <w:t>Proxy Contract Routing: Hiding fallback-based routing logic with nested proxies and selector-based implementation switching.</w:t>
      </w:r>
    </w:p>
    <w:p w:rsidR="00AB0605" w:rsidRPr="00AB0605" w:rsidRDefault="00AB0605" w:rsidP="00AB0605">
      <w:pPr>
        <w:spacing w:line="360" w:lineRule="auto"/>
        <w:jc w:val="both"/>
        <w:rPr>
          <w:rFonts w:ascii="Times New Roman" w:eastAsia="SimSun" w:hAnsi="Times New Roman" w:cs="Times New Roman"/>
          <w:color w:val="000000"/>
          <w:sz w:val="28"/>
          <w:szCs w:val="28"/>
        </w:rPr>
      </w:pPr>
    </w:p>
    <w:p w:rsidR="004E29FE" w:rsidRPr="003046EE" w:rsidRDefault="00AB0605" w:rsidP="003046EE">
      <w:pPr>
        <w:spacing w:line="360" w:lineRule="auto"/>
        <w:jc w:val="both"/>
        <w:rPr>
          <w:rFonts w:ascii="Times New Roman" w:eastAsia="SimSun" w:hAnsi="Times New Roman" w:cs="Times New Roman"/>
          <w:color w:val="000000"/>
          <w:sz w:val="28"/>
          <w:szCs w:val="28"/>
        </w:rPr>
      </w:pPr>
      <w:r w:rsidRPr="00AB0605">
        <w:rPr>
          <w:rFonts w:ascii="Times New Roman" w:eastAsia="SimSun" w:hAnsi="Times New Roman" w:cs="Times New Roman"/>
          <w:color w:val="000000"/>
          <w:sz w:val="28"/>
          <w:szCs w:val="28"/>
        </w:rPr>
        <w:t>This approach enables developers to safeguard proprietary logic, reduce risks of exploitation, and meet the performance standards expected in lar</w:t>
      </w:r>
      <w:r w:rsidR="003046EE">
        <w:rPr>
          <w:rFonts w:ascii="Times New Roman" w:eastAsia="SimSun" w:hAnsi="Times New Roman" w:cs="Times New Roman"/>
          <w:color w:val="000000"/>
          <w:sz w:val="28"/>
          <w:szCs w:val="28"/>
        </w:rPr>
        <w:t>ge-scale blockchain deployments.</w:t>
      </w:r>
    </w:p>
    <w:p w:rsidR="004E29FE" w:rsidRPr="0004082D" w:rsidRDefault="004E29FE" w:rsidP="004E29FE">
      <w:pPr>
        <w:spacing w:line="360" w:lineRule="auto"/>
        <w:rPr>
          <w:rFonts w:ascii="Times New Roman" w:hAnsi="Times New Roman" w:cs="Times New Roman"/>
          <w:sz w:val="28"/>
          <w:szCs w:val="28"/>
          <w:lang w:val="en-IN"/>
        </w:rPr>
      </w:pPr>
    </w:p>
    <w:p w:rsidR="004E29FE" w:rsidRPr="00DD2803" w:rsidRDefault="004E29FE" w:rsidP="004E29FE">
      <w:pPr>
        <w:spacing w:line="360" w:lineRule="auto"/>
        <w:jc w:val="center"/>
        <w:rPr>
          <w:rFonts w:ascii="Times New Roman" w:hAnsi="Times New Roman" w:cs="Times New Roman"/>
          <w:b/>
          <w:bCs/>
          <w:sz w:val="32"/>
          <w:szCs w:val="32"/>
        </w:rPr>
      </w:pPr>
      <w:r w:rsidRPr="00DD2803">
        <w:rPr>
          <w:rFonts w:ascii="Times New Roman" w:hAnsi="Times New Roman" w:cs="Times New Roman"/>
          <w:b/>
          <w:bCs/>
          <w:sz w:val="32"/>
          <w:szCs w:val="32"/>
        </w:rPr>
        <w:lastRenderedPageBreak/>
        <w:t>CHAPTER 2</w:t>
      </w:r>
    </w:p>
    <w:p w:rsidR="004E29FE" w:rsidRPr="0004082D" w:rsidRDefault="004E29FE" w:rsidP="00A33133">
      <w:pPr>
        <w:spacing w:line="276" w:lineRule="auto"/>
        <w:jc w:val="center"/>
        <w:rPr>
          <w:rFonts w:ascii="Times New Roman" w:hAnsi="Times New Roman" w:cs="Times New Roman"/>
          <w:b/>
          <w:bCs/>
          <w:sz w:val="28"/>
          <w:szCs w:val="28"/>
        </w:rPr>
      </w:pPr>
    </w:p>
    <w:p w:rsidR="004E29FE" w:rsidRPr="00DD2803" w:rsidRDefault="004E29FE" w:rsidP="004E29FE">
      <w:pPr>
        <w:spacing w:line="360" w:lineRule="auto"/>
        <w:jc w:val="center"/>
        <w:rPr>
          <w:rFonts w:ascii="Times New Roman" w:hAnsi="Times New Roman" w:cs="Times New Roman"/>
          <w:b/>
          <w:bCs/>
          <w:sz w:val="32"/>
          <w:szCs w:val="32"/>
          <w:u w:val="single"/>
        </w:rPr>
      </w:pPr>
      <w:r w:rsidRPr="00DD2803">
        <w:rPr>
          <w:rFonts w:ascii="Times New Roman" w:hAnsi="Times New Roman" w:cs="Times New Roman"/>
          <w:b/>
          <w:bCs/>
          <w:sz w:val="32"/>
          <w:szCs w:val="32"/>
          <w:u w:val="single"/>
        </w:rPr>
        <w:t>LITERATURE SURVEY</w:t>
      </w:r>
    </w:p>
    <w:p w:rsidR="004E29FE" w:rsidRPr="00E80FC9" w:rsidRDefault="004E29FE" w:rsidP="004E29FE">
      <w:pPr>
        <w:spacing w:line="360" w:lineRule="auto"/>
        <w:rPr>
          <w:rFonts w:ascii="Times New Roman" w:eastAsia="TTChocolates-Bold" w:hAnsi="Times New Roman" w:cs="Times New Roman"/>
          <w:b/>
          <w:bCs/>
          <w:color w:val="000000"/>
          <w:sz w:val="28"/>
          <w:szCs w:val="28"/>
        </w:rPr>
      </w:pPr>
    </w:p>
    <w:p w:rsidR="00815BC8" w:rsidRPr="00815BC8" w:rsidRDefault="00A33133" w:rsidP="00815BC8">
      <w:pPr>
        <w:spacing w:line="360" w:lineRule="auto"/>
        <w:rPr>
          <w:rFonts w:ascii="Times New Roman" w:eastAsia="TTChocolates-Bold" w:hAnsi="Times New Roman" w:cs="Times New Roman"/>
          <w:color w:val="000000"/>
          <w:sz w:val="28"/>
          <w:szCs w:val="28"/>
        </w:rPr>
      </w:pPr>
      <w:r>
        <w:rPr>
          <w:rFonts w:ascii="Times New Roman" w:eastAsia="TTChocolates-Bold" w:hAnsi="Times New Roman" w:cs="Times New Roman"/>
          <w:b/>
          <w:color w:val="000000"/>
          <w:sz w:val="28"/>
          <w:szCs w:val="28"/>
        </w:rPr>
        <w:t xml:space="preserve"> </w:t>
      </w:r>
      <w:r w:rsidR="004E29FE" w:rsidRPr="00742164">
        <w:rPr>
          <w:rFonts w:ascii="Times New Roman" w:eastAsia="TTChocolates-Bold" w:hAnsi="Times New Roman" w:cs="Times New Roman"/>
          <w:b/>
          <w:color w:val="000000"/>
          <w:sz w:val="28"/>
          <w:szCs w:val="28"/>
        </w:rPr>
        <w:t>2.1</w:t>
      </w:r>
      <w:r>
        <w:rPr>
          <w:rFonts w:ascii="Times New Roman" w:eastAsia="TTChocolates-Bold" w:hAnsi="Times New Roman" w:cs="Times New Roman"/>
          <w:color w:val="000000"/>
          <w:sz w:val="28"/>
          <w:szCs w:val="28"/>
        </w:rPr>
        <w:t xml:space="preserve">. </w:t>
      </w:r>
      <w:r w:rsidR="00815BC8" w:rsidRPr="00815BC8">
        <w:rPr>
          <w:rFonts w:ascii="Times New Roman" w:eastAsia="TTChocolates-Bold" w:hAnsi="Times New Roman" w:cs="Times New Roman"/>
          <w:b/>
          <w:color w:val="000000"/>
          <w:sz w:val="28"/>
          <w:szCs w:val="28"/>
        </w:rPr>
        <w:t>Title:</w:t>
      </w:r>
      <w:r w:rsidR="00815BC8">
        <w:rPr>
          <w:rFonts w:ascii="Times New Roman" w:eastAsia="TTChocolates-Bold" w:hAnsi="Times New Roman" w:cs="Times New Roman"/>
          <w:color w:val="000000"/>
          <w:sz w:val="28"/>
          <w:szCs w:val="28"/>
        </w:rPr>
        <w:t xml:space="preserve"> </w:t>
      </w:r>
      <w:r w:rsidR="00815BC8" w:rsidRPr="00815BC8">
        <w:rPr>
          <w:rFonts w:ascii="Times New Roman" w:eastAsia="TTChocolates-Bold" w:hAnsi="Times New Roman" w:cs="Times New Roman"/>
          <w:color w:val="000000"/>
          <w:sz w:val="28"/>
          <w:szCs w:val="28"/>
        </w:rPr>
        <w:t>BiAn: Smart Contract So</w:t>
      </w:r>
      <w:r w:rsidR="00815BC8">
        <w:rPr>
          <w:rFonts w:ascii="Times New Roman" w:eastAsia="TTChocolates-Bold" w:hAnsi="Times New Roman" w:cs="Times New Roman"/>
          <w:color w:val="000000"/>
          <w:sz w:val="28"/>
          <w:szCs w:val="28"/>
        </w:rPr>
        <w:t>urce Code Obfuscation</w:t>
      </w:r>
    </w:p>
    <w:p w:rsidR="00815BC8" w:rsidRDefault="00815BC8" w:rsidP="00815BC8">
      <w:pPr>
        <w:spacing w:line="360" w:lineRule="auto"/>
        <w:rPr>
          <w:rFonts w:ascii="Times New Roman" w:eastAsia="TTChocolates-Bold" w:hAnsi="Times New Roman" w:cs="Times New Roman"/>
          <w:color w:val="000000"/>
          <w:sz w:val="28"/>
          <w:szCs w:val="28"/>
        </w:rPr>
      </w:pPr>
      <w:r>
        <w:rPr>
          <w:rFonts w:ascii="Times New Roman" w:eastAsia="TTChocolates-Bold" w:hAnsi="Times New Roman" w:cs="Times New Roman"/>
          <w:color w:val="000000"/>
          <w:sz w:val="28"/>
          <w:szCs w:val="28"/>
        </w:rPr>
        <w:t xml:space="preserve">       </w:t>
      </w:r>
      <w:r w:rsidR="00A33133">
        <w:rPr>
          <w:rFonts w:ascii="Times New Roman" w:eastAsia="TTChocolates-Bold" w:hAnsi="Times New Roman" w:cs="Times New Roman"/>
          <w:color w:val="000000"/>
          <w:sz w:val="28"/>
          <w:szCs w:val="28"/>
        </w:rPr>
        <w:t xml:space="preserve"> </w:t>
      </w:r>
      <w:r w:rsidRPr="00815BC8">
        <w:rPr>
          <w:rFonts w:ascii="Times New Roman" w:eastAsia="TTChocolates-Bold" w:hAnsi="Times New Roman" w:cs="Times New Roman"/>
          <w:b/>
          <w:color w:val="000000"/>
          <w:sz w:val="28"/>
          <w:szCs w:val="28"/>
        </w:rPr>
        <w:t>Authors:</w:t>
      </w:r>
      <w:r w:rsidRPr="00815BC8">
        <w:rPr>
          <w:rFonts w:ascii="Times New Roman" w:eastAsia="TTChocolates-Bold" w:hAnsi="Times New Roman" w:cs="Times New Roman"/>
          <w:color w:val="000000"/>
          <w:sz w:val="28"/>
          <w:szCs w:val="28"/>
        </w:rPr>
        <w:t xml:space="preserve"> Zhang, Y., Li, Y., Wang, S., &amp; Liu, Y.</w:t>
      </w:r>
    </w:p>
    <w:p w:rsidR="00815BC8" w:rsidRPr="00815BC8" w:rsidRDefault="00815BC8" w:rsidP="00815BC8">
      <w:pPr>
        <w:spacing w:line="360" w:lineRule="auto"/>
        <w:rPr>
          <w:rFonts w:ascii="Times New Roman" w:eastAsia="TTChocolates-Bold" w:hAnsi="Times New Roman" w:cs="Times New Roman"/>
          <w:color w:val="000000"/>
          <w:sz w:val="28"/>
          <w:szCs w:val="28"/>
        </w:rPr>
      </w:pPr>
      <w:r>
        <w:rPr>
          <w:rFonts w:ascii="Times New Roman" w:eastAsia="TTChocolates-Bold" w:hAnsi="Times New Roman" w:cs="Times New Roman"/>
          <w:color w:val="000000"/>
          <w:sz w:val="28"/>
          <w:szCs w:val="28"/>
        </w:rPr>
        <w:t xml:space="preserve">       </w:t>
      </w:r>
      <w:r w:rsidR="00A33133">
        <w:rPr>
          <w:rFonts w:ascii="Times New Roman" w:eastAsia="TTChocolates-Bold" w:hAnsi="Times New Roman" w:cs="Times New Roman"/>
          <w:color w:val="000000"/>
          <w:sz w:val="28"/>
          <w:szCs w:val="28"/>
        </w:rPr>
        <w:t xml:space="preserve"> </w:t>
      </w:r>
      <w:r w:rsidRPr="00815BC8">
        <w:rPr>
          <w:rFonts w:ascii="Times New Roman" w:eastAsia="TTChocolates-Bold" w:hAnsi="Times New Roman" w:cs="Times New Roman"/>
          <w:b/>
          <w:color w:val="000000"/>
          <w:sz w:val="28"/>
          <w:szCs w:val="28"/>
        </w:rPr>
        <w:t>Year:</w:t>
      </w:r>
      <w:r>
        <w:rPr>
          <w:rFonts w:ascii="Times New Roman" w:eastAsia="TTChocolates-Bold" w:hAnsi="Times New Roman" w:cs="Times New Roman"/>
          <w:color w:val="000000"/>
          <w:sz w:val="28"/>
          <w:szCs w:val="28"/>
        </w:rPr>
        <w:t xml:space="preserve"> 2023</w:t>
      </w:r>
    </w:p>
    <w:p w:rsidR="004E29FE" w:rsidRDefault="00815BC8" w:rsidP="0045004F">
      <w:pPr>
        <w:spacing w:line="360" w:lineRule="auto"/>
        <w:ind w:left="567"/>
        <w:jc w:val="both"/>
        <w:rPr>
          <w:rFonts w:ascii="Times New Roman" w:eastAsia="TTChocolates-Bold" w:hAnsi="Times New Roman" w:cs="Times New Roman"/>
          <w:color w:val="000000"/>
          <w:sz w:val="28"/>
          <w:szCs w:val="28"/>
        </w:rPr>
      </w:pPr>
      <w:r w:rsidRPr="00815BC8">
        <w:rPr>
          <w:rFonts w:ascii="Times New Roman" w:eastAsia="TTChocolates-Bold" w:hAnsi="Times New Roman" w:cs="Times New Roman"/>
          <w:b/>
          <w:color w:val="000000"/>
          <w:sz w:val="28"/>
          <w:szCs w:val="28"/>
        </w:rPr>
        <w:t>Statement:</w:t>
      </w:r>
      <w:r>
        <w:rPr>
          <w:rFonts w:ascii="Times New Roman" w:eastAsia="TTChocolates-Bold" w:hAnsi="Times New Roman" w:cs="Times New Roman"/>
          <w:color w:val="000000"/>
          <w:sz w:val="28"/>
          <w:szCs w:val="28"/>
        </w:rPr>
        <w:t xml:space="preserve"> </w:t>
      </w:r>
      <w:r w:rsidRPr="00815BC8">
        <w:rPr>
          <w:rFonts w:ascii="Times New Roman" w:eastAsia="TTChocolates-Bold" w:hAnsi="Times New Roman" w:cs="Times New Roman"/>
          <w:color w:val="000000"/>
          <w:sz w:val="28"/>
          <w:szCs w:val="28"/>
        </w:rPr>
        <w:t xml:space="preserve">It introduces a semantic-preserving obfuscation system that </w:t>
      </w:r>
      <w:r w:rsidR="0045004F">
        <w:rPr>
          <w:rFonts w:ascii="Times New Roman" w:eastAsia="TTChocolates-Bold" w:hAnsi="Times New Roman" w:cs="Times New Roman"/>
          <w:color w:val="000000"/>
          <w:sz w:val="28"/>
          <w:szCs w:val="28"/>
        </w:rPr>
        <w:t xml:space="preserve">                   </w:t>
      </w:r>
      <w:r w:rsidRPr="00815BC8">
        <w:rPr>
          <w:rFonts w:ascii="Times New Roman" w:eastAsia="TTChocolates-Bold" w:hAnsi="Times New Roman" w:cs="Times New Roman"/>
          <w:color w:val="000000"/>
          <w:sz w:val="28"/>
          <w:szCs w:val="28"/>
        </w:rPr>
        <w:t xml:space="preserve">transforms smart contract source code while maintaining the original </w:t>
      </w:r>
      <w:r w:rsidR="0045004F">
        <w:rPr>
          <w:rFonts w:ascii="Times New Roman" w:eastAsia="TTChocolates-Bold" w:hAnsi="Times New Roman" w:cs="Times New Roman"/>
          <w:color w:val="000000"/>
          <w:sz w:val="28"/>
          <w:szCs w:val="28"/>
        </w:rPr>
        <w:t xml:space="preserve">        </w:t>
      </w:r>
      <w:r w:rsidRPr="00815BC8">
        <w:rPr>
          <w:rFonts w:ascii="Times New Roman" w:eastAsia="TTChocolates-Bold" w:hAnsi="Times New Roman" w:cs="Times New Roman"/>
          <w:color w:val="000000"/>
          <w:sz w:val="28"/>
          <w:szCs w:val="28"/>
        </w:rPr>
        <w:t>functionality, increasing resistance to analysis tools.</w:t>
      </w:r>
    </w:p>
    <w:p w:rsidR="00815BC8" w:rsidRPr="00815BC8" w:rsidRDefault="00815BC8" w:rsidP="00A33133">
      <w:pPr>
        <w:spacing w:line="360" w:lineRule="auto"/>
        <w:ind w:left="567" w:hanging="567"/>
        <w:jc w:val="both"/>
        <w:rPr>
          <w:rFonts w:ascii="Times New Roman" w:eastAsia="TTChocolates-Bold" w:hAnsi="Times New Roman" w:cs="Times New Roman"/>
          <w:color w:val="000000"/>
          <w:sz w:val="28"/>
          <w:szCs w:val="28"/>
        </w:rPr>
      </w:pPr>
      <w:r>
        <w:rPr>
          <w:rFonts w:ascii="Times New Roman" w:eastAsia="TTChocolates-Bold" w:hAnsi="Times New Roman" w:cs="Times New Roman"/>
          <w:color w:val="000000"/>
          <w:sz w:val="28"/>
          <w:szCs w:val="28"/>
        </w:rPr>
        <w:t xml:space="preserve">       </w:t>
      </w:r>
      <w:r w:rsidR="0045004F">
        <w:rPr>
          <w:rFonts w:ascii="Times New Roman" w:eastAsia="TTChocolates-Bold" w:hAnsi="Times New Roman" w:cs="Times New Roman"/>
          <w:color w:val="000000"/>
          <w:sz w:val="28"/>
          <w:szCs w:val="28"/>
        </w:rPr>
        <w:t xml:space="preserve"> </w:t>
      </w:r>
      <w:r w:rsidRPr="00815BC8">
        <w:rPr>
          <w:rFonts w:ascii="Times New Roman" w:eastAsia="TTChocolates-Bold" w:hAnsi="Times New Roman" w:cs="Times New Roman"/>
          <w:b/>
          <w:color w:val="000000"/>
          <w:sz w:val="28"/>
          <w:szCs w:val="28"/>
        </w:rPr>
        <w:t>Limitation:</w:t>
      </w:r>
      <w:r>
        <w:rPr>
          <w:rFonts w:ascii="Times New Roman" w:eastAsia="TTChocolates-Bold" w:hAnsi="Times New Roman" w:cs="Times New Roman"/>
          <w:color w:val="000000"/>
          <w:sz w:val="28"/>
          <w:szCs w:val="28"/>
        </w:rPr>
        <w:t xml:space="preserve"> </w:t>
      </w:r>
      <w:r w:rsidRPr="00815BC8">
        <w:rPr>
          <w:rFonts w:ascii="Times New Roman" w:eastAsia="TTChocolates-Bold" w:hAnsi="Times New Roman" w:cs="Times New Roman"/>
          <w:color w:val="000000"/>
          <w:sz w:val="28"/>
          <w:szCs w:val="28"/>
        </w:rPr>
        <w:t xml:space="preserve">The focus is on individual contract logic; it does not support </w:t>
      </w:r>
      <w:r w:rsidR="0045004F">
        <w:rPr>
          <w:rFonts w:ascii="Times New Roman" w:eastAsia="TTChocolates-Bold" w:hAnsi="Times New Roman" w:cs="Times New Roman"/>
          <w:color w:val="000000"/>
          <w:sz w:val="28"/>
          <w:szCs w:val="28"/>
        </w:rPr>
        <w:t xml:space="preserve">  </w:t>
      </w:r>
      <w:r w:rsidRPr="00815BC8">
        <w:rPr>
          <w:rFonts w:ascii="Times New Roman" w:eastAsia="TTChocolates-Bold" w:hAnsi="Times New Roman" w:cs="Times New Roman"/>
          <w:color w:val="000000"/>
          <w:sz w:val="28"/>
          <w:szCs w:val="28"/>
        </w:rPr>
        <w:t>obfuscation of cross-contract calls or factory/proxy patterns commonly seen in modular smart contract systems.</w:t>
      </w:r>
    </w:p>
    <w:p w:rsidR="004E29FE" w:rsidRDefault="00815BC8" w:rsidP="0045004F">
      <w:pPr>
        <w:spacing w:line="360" w:lineRule="auto"/>
        <w:ind w:left="567"/>
        <w:jc w:val="both"/>
        <w:rPr>
          <w:rFonts w:ascii="Times New Roman" w:eastAsia="TTChocolates-Bold" w:hAnsi="Times New Roman" w:cs="Times New Roman"/>
          <w:color w:val="000000"/>
          <w:sz w:val="28"/>
          <w:szCs w:val="28"/>
        </w:rPr>
      </w:pPr>
      <w:r w:rsidRPr="00815BC8">
        <w:rPr>
          <w:rFonts w:ascii="Times New Roman" w:eastAsia="TTChocolates-Bold" w:hAnsi="Times New Roman" w:cs="Times New Roman"/>
          <w:b/>
          <w:color w:val="000000"/>
          <w:sz w:val="28"/>
          <w:szCs w:val="28"/>
        </w:rPr>
        <w:t>Reference:</w:t>
      </w:r>
      <w:r>
        <w:rPr>
          <w:rFonts w:ascii="Times New Roman" w:eastAsia="TTChocolates-Bold" w:hAnsi="Times New Roman" w:cs="Times New Roman"/>
          <w:color w:val="000000"/>
          <w:sz w:val="28"/>
          <w:szCs w:val="28"/>
        </w:rPr>
        <w:t xml:space="preserve"> </w:t>
      </w:r>
      <w:r w:rsidRPr="00815BC8">
        <w:rPr>
          <w:rFonts w:ascii="Times New Roman" w:eastAsia="TTChocolates-Bold" w:hAnsi="Times New Roman" w:cs="Times New Roman"/>
          <w:color w:val="000000"/>
          <w:sz w:val="28"/>
          <w:szCs w:val="28"/>
        </w:rPr>
        <w:t xml:space="preserve">Zhang, Y., Li, Y., Wang, S., &amp; Liu, Y. (2023). BiAn: Smart </w:t>
      </w:r>
      <w:r w:rsidR="0045004F">
        <w:rPr>
          <w:rFonts w:ascii="Times New Roman" w:eastAsia="TTChocolates-Bold" w:hAnsi="Times New Roman" w:cs="Times New Roman"/>
          <w:color w:val="000000"/>
          <w:sz w:val="28"/>
          <w:szCs w:val="28"/>
        </w:rPr>
        <w:t xml:space="preserve">   </w:t>
      </w:r>
      <w:r w:rsidRPr="00815BC8">
        <w:rPr>
          <w:rFonts w:ascii="Times New Roman" w:eastAsia="TTChocolates-Bold" w:hAnsi="Times New Roman" w:cs="Times New Roman"/>
          <w:color w:val="000000"/>
          <w:sz w:val="28"/>
          <w:szCs w:val="28"/>
        </w:rPr>
        <w:t xml:space="preserve">Contract Source Code Obfuscation. IEEE Transactions on Software </w:t>
      </w:r>
      <w:r w:rsidR="0045004F">
        <w:rPr>
          <w:rFonts w:ascii="Times New Roman" w:eastAsia="TTChocolates-Bold" w:hAnsi="Times New Roman" w:cs="Times New Roman"/>
          <w:color w:val="000000"/>
          <w:sz w:val="28"/>
          <w:szCs w:val="28"/>
        </w:rPr>
        <w:t xml:space="preserve">    </w:t>
      </w:r>
      <w:r w:rsidRPr="00815BC8">
        <w:rPr>
          <w:rFonts w:ascii="Times New Roman" w:eastAsia="TTChocolates-Bold" w:hAnsi="Times New Roman" w:cs="Times New Roman"/>
          <w:color w:val="000000"/>
          <w:sz w:val="28"/>
          <w:szCs w:val="28"/>
        </w:rPr>
        <w:t>Engineering.</w:t>
      </w:r>
    </w:p>
    <w:p w:rsidR="00742164" w:rsidRDefault="00742164" w:rsidP="004E29FE">
      <w:pPr>
        <w:spacing w:line="360" w:lineRule="auto"/>
        <w:rPr>
          <w:rFonts w:ascii="Times New Roman" w:eastAsia="TTChocolates-Bold" w:hAnsi="Times New Roman" w:cs="Times New Roman"/>
          <w:color w:val="000000"/>
          <w:sz w:val="28"/>
          <w:szCs w:val="28"/>
        </w:rPr>
      </w:pPr>
    </w:p>
    <w:p w:rsidR="004E29FE" w:rsidRDefault="00A33133" w:rsidP="00A33133">
      <w:pPr>
        <w:spacing w:line="360" w:lineRule="auto"/>
        <w:ind w:left="567" w:hanging="567"/>
        <w:jc w:val="both"/>
        <w:rPr>
          <w:rFonts w:ascii="Times New Roman" w:eastAsia="TTChocolates-Bold" w:hAnsi="Times New Roman" w:cs="Times New Roman"/>
          <w:color w:val="000000"/>
          <w:sz w:val="28"/>
          <w:szCs w:val="28"/>
        </w:rPr>
      </w:pPr>
      <w:r>
        <w:rPr>
          <w:rFonts w:ascii="Times New Roman" w:eastAsia="TTChocolates-Bold" w:hAnsi="Times New Roman" w:cs="Times New Roman"/>
          <w:b/>
          <w:color w:val="000000"/>
          <w:sz w:val="28"/>
          <w:szCs w:val="28"/>
        </w:rPr>
        <w:t xml:space="preserve"> </w:t>
      </w:r>
      <w:r w:rsidR="004E29FE" w:rsidRPr="00C2546C">
        <w:rPr>
          <w:rFonts w:ascii="Times New Roman" w:eastAsia="TTChocolates-Bold" w:hAnsi="Times New Roman" w:cs="Times New Roman"/>
          <w:b/>
          <w:color w:val="000000"/>
          <w:sz w:val="28"/>
          <w:szCs w:val="28"/>
        </w:rPr>
        <w:t>2.2.</w:t>
      </w:r>
      <w:r>
        <w:rPr>
          <w:rFonts w:ascii="Times New Roman" w:eastAsia="TTChocolates-Bold" w:hAnsi="Times New Roman" w:cs="Times New Roman"/>
          <w:b/>
          <w:color w:val="000000"/>
          <w:sz w:val="28"/>
          <w:szCs w:val="28"/>
        </w:rPr>
        <w:t xml:space="preserve"> </w:t>
      </w:r>
      <w:r w:rsidR="004E29FE" w:rsidRPr="00C2546C">
        <w:rPr>
          <w:rFonts w:ascii="Times New Roman" w:eastAsia="TTChocolates-Bold" w:hAnsi="Times New Roman" w:cs="Times New Roman"/>
          <w:b/>
          <w:color w:val="000000"/>
          <w:sz w:val="28"/>
          <w:szCs w:val="28"/>
        </w:rPr>
        <w:t>Title:</w:t>
      </w:r>
      <w:r w:rsidR="004E29FE" w:rsidRPr="00DD2803">
        <w:rPr>
          <w:rFonts w:ascii="Times New Roman" w:eastAsia="TTChocolates-Bold" w:hAnsi="Times New Roman" w:cs="Times New Roman"/>
          <w:color w:val="000000"/>
          <w:sz w:val="28"/>
          <w:szCs w:val="28"/>
        </w:rPr>
        <w:t xml:space="preserve"> </w:t>
      </w:r>
      <w:r w:rsidR="00742164" w:rsidRPr="00742164">
        <w:rPr>
          <w:rFonts w:ascii="Times New Roman" w:eastAsia="TTChocolates-Bold" w:hAnsi="Times New Roman" w:cs="Times New Roman"/>
          <w:color w:val="000000"/>
          <w:sz w:val="28"/>
          <w:szCs w:val="28"/>
        </w:rPr>
        <w:t xml:space="preserve">A Dynamic Dispatch-based Obfuscation Technique to Hide </w:t>
      </w:r>
      <w:r>
        <w:rPr>
          <w:rFonts w:ascii="Times New Roman" w:eastAsia="TTChocolates-Bold" w:hAnsi="Times New Roman" w:cs="Times New Roman"/>
          <w:color w:val="000000"/>
          <w:sz w:val="28"/>
          <w:szCs w:val="28"/>
        </w:rPr>
        <w:t xml:space="preserve">   </w:t>
      </w:r>
      <w:r w:rsidR="00742164" w:rsidRPr="00742164">
        <w:rPr>
          <w:rFonts w:ascii="Times New Roman" w:eastAsia="TTChocolates-Bold" w:hAnsi="Times New Roman" w:cs="Times New Roman"/>
          <w:color w:val="000000"/>
          <w:sz w:val="28"/>
          <w:szCs w:val="28"/>
        </w:rPr>
        <w:t>Function Signatures in Smart Contracts</w:t>
      </w:r>
    </w:p>
    <w:p w:rsidR="00C2546C" w:rsidRPr="00DD2803" w:rsidRDefault="00C2546C" w:rsidP="004E29FE">
      <w:pPr>
        <w:spacing w:line="360" w:lineRule="auto"/>
        <w:rPr>
          <w:rFonts w:ascii="Times New Roman" w:eastAsia="TTChocolates-Bold" w:hAnsi="Times New Roman" w:cs="Times New Roman"/>
          <w:color w:val="000000"/>
          <w:sz w:val="28"/>
          <w:szCs w:val="28"/>
        </w:rPr>
      </w:pPr>
      <w:r>
        <w:rPr>
          <w:rFonts w:ascii="Times New Roman" w:eastAsia="TTChocolates-Bold" w:hAnsi="Times New Roman" w:cs="Times New Roman"/>
          <w:color w:val="000000"/>
          <w:sz w:val="28"/>
          <w:szCs w:val="28"/>
        </w:rPr>
        <w:t xml:space="preserve">       </w:t>
      </w:r>
      <w:r w:rsidR="00A33133">
        <w:rPr>
          <w:rFonts w:ascii="Times New Roman" w:eastAsia="TTChocolates-Bold" w:hAnsi="Times New Roman" w:cs="Times New Roman"/>
          <w:color w:val="000000"/>
          <w:sz w:val="28"/>
          <w:szCs w:val="28"/>
        </w:rPr>
        <w:t xml:space="preserve"> </w:t>
      </w:r>
      <w:r w:rsidRPr="00C2546C">
        <w:rPr>
          <w:rFonts w:ascii="Times New Roman" w:eastAsia="TTChocolates-Bold" w:hAnsi="Times New Roman" w:cs="Times New Roman"/>
          <w:b/>
          <w:color w:val="000000"/>
          <w:sz w:val="28"/>
          <w:szCs w:val="28"/>
        </w:rPr>
        <w:t>Author</w:t>
      </w:r>
      <w:r>
        <w:rPr>
          <w:rFonts w:ascii="Times New Roman" w:eastAsia="TTChocolates-Bold" w:hAnsi="Times New Roman" w:cs="Times New Roman"/>
          <w:b/>
          <w:color w:val="000000"/>
          <w:sz w:val="28"/>
          <w:szCs w:val="28"/>
        </w:rPr>
        <w:t>s</w:t>
      </w:r>
      <w:r w:rsidRPr="00C2546C">
        <w:rPr>
          <w:rFonts w:ascii="Times New Roman" w:eastAsia="TTChocolates-Bold" w:hAnsi="Times New Roman" w:cs="Times New Roman"/>
          <w:b/>
          <w:color w:val="000000"/>
          <w:sz w:val="28"/>
          <w:szCs w:val="28"/>
        </w:rPr>
        <w:t>:</w:t>
      </w:r>
      <w:r w:rsidRPr="00DD2803">
        <w:rPr>
          <w:rFonts w:ascii="Times New Roman" w:eastAsia="TTChocolates-Bold" w:hAnsi="Times New Roman" w:cs="Times New Roman"/>
          <w:color w:val="000000"/>
          <w:sz w:val="28"/>
          <w:szCs w:val="28"/>
        </w:rPr>
        <w:t xml:space="preserve">  </w:t>
      </w:r>
      <w:r w:rsidRPr="00C2546C">
        <w:rPr>
          <w:rFonts w:ascii="Times New Roman" w:eastAsia="TTChocolates-Bold" w:hAnsi="Times New Roman" w:cs="Times New Roman"/>
          <w:color w:val="000000"/>
          <w:sz w:val="28"/>
          <w:szCs w:val="28"/>
        </w:rPr>
        <w:t>Yao, H., Wang, S., et al.</w:t>
      </w:r>
    </w:p>
    <w:p w:rsidR="004E29FE" w:rsidRDefault="00C2546C" w:rsidP="004E29FE">
      <w:pPr>
        <w:spacing w:line="360" w:lineRule="auto"/>
        <w:rPr>
          <w:rFonts w:ascii="Times New Roman" w:eastAsia="TTChocolates-Bold" w:hAnsi="Times New Roman" w:cs="Times New Roman"/>
          <w:color w:val="000000"/>
          <w:sz w:val="28"/>
          <w:szCs w:val="28"/>
        </w:rPr>
      </w:pPr>
      <w:r>
        <w:rPr>
          <w:rFonts w:ascii="Times New Roman" w:eastAsia="TTChocolates-Bold" w:hAnsi="Times New Roman" w:cs="Times New Roman"/>
          <w:color w:val="000000"/>
          <w:sz w:val="28"/>
          <w:szCs w:val="28"/>
        </w:rPr>
        <w:t xml:space="preserve">       </w:t>
      </w:r>
      <w:r w:rsidR="00A33133">
        <w:rPr>
          <w:rFonts w:ascii="Times New Roman" w:eastAsia="TTChocolates-Bold" w:hAnsi="Times New Roman" w:cs="Times New Roman"/>
          <w:color w:val="000000"/>
          <w:sz w:val="28"/>
          <w:szCs w:val="28"/>
        </w:rPr>
        <w:t xml:space="preserve"> </w:t>
      </w:r>
      <w:r w:rsidR="004E29FE" w:rsidRPr="00C2546C">
        <w:rPr>
          <w:rFonts w:ascii="Times New Roman" w:eastAsia="TTChocolates-Bold" w:hAnsi="Times New Roman" w:cs="Times New Roman"/>
          <w:b/>
          <w:color w:val="000000"/>
          <w:sz w:val="28"/>
          <w:szCs w:val="28"/>
        </w:rPr>
        <w:t>Year:</w:t>
      </w:r>
      <w:r>
        <w:rPr>
          <w:rFonts w:ascii="Times New Roman" w:eastAsia="TTChocolates-Bold" w:hAnsi="Times New Roman" w:cs="Times New Roman"/>
          <w:color w:val="000000"/>
          <w:sz w:val="28"/>
          <w:szCs w:val="28"/>
        </w:rPr>
        <w:t xml:space="preserve"> 2022</w:t>
      </w:r>
    </w:p>
    <w:p w:rsidR="00C2546C" w:rsidRPr="00DD2803" w:rsidRDefault="00C2546C" w:rsidP="00A33133">
      <w:pPr>
        <w:spacing w:line="360" w:lineRule="auto"/>
        <w:ind w:left="567"/>
        <w:jc w:val="both"/>
        <w:rPr>
          <w:rFonts w:ascii="Times New Roman" w:eastAsia="TTChocolates-Bold" w:hAnsi="Times New Roman" w:cs="Times New Roman"/>
          <w:color w:val="000000"/>
          <w:sz w:val="28"/>
          <w:szCs w:val="28"/>
        </w:rPr>
      </w:pPr>
      <w:r w:rsidRPr="00C2546C">
        <w:rPr>
          <w:rFonts w:ascii="Times New Roman" w:eastAsia="TTChocolates-Bold" w:hAnsi="Times New Roman" w:cs="Times New Roman"/>
          <w:b/>
          <w:color w:val="000000"/>
          <w:sz w:val="28"/>
          <w:szCs w:val="28"/>
        </w:rPr>
        <w:t>Statement:</w:t>
      </w:r>
      <w:r>
        <w:rPr>
          <w:rFonts w:ascii="Times New Roman" w:eastAsia="TTChocolates-Bold" w:hAnsi="Times New Roman" w:cs="Times New Roman"/>
          <w:color w:val="000000"/>
          <w:sz w:val="28"/>
          <w:szCs w:val="28"/>
        </w:rPr>
        <w:t xml:space="preserve"> </w:t>
      </w:r>
      <w:r w:rsidRPr="00C2546C">
        <w:rPr>
          <w:rFonts w:ascii="Times New Roman" w:eastAsia="TTChocolates-Bold" w:hAnsi="Times New Roman" w:cs="Times New Roman"/>
          <w:color w:val="000000"/>
          <w:sz w:val="28"/>
          <w:szCs w:val="28"/>
        </w:rPr>
        <w:t>Proposed a dynamic dispatch mechanism that replaces function selectors with computed selectors to enhance privacy and control flow hiding.</w:t>
      </w:r>
    </w:p>
    <w:p w:rsidR="00C2546C" w:rsidRDefault="00C2546C" w:rsidP="00A33133">
      <w:pPr>
        <w:spacing w:line="360" w:lineRule="auto"/>
        <w:ind w:left="567"/>
        <w:jc w:val="both"/>
        <w:rPr>
          <w:rFonts w:ascii="Times New Roman" w:eastAsia="TTChocolates-Bold" w:hAnsi="Times New Roman" w:cs="Times New Roman"/>
          <w:color w:val="000000"/>
          <w:sz w:val="28"/>
          <w:szCs w:val="28"/>
        </w:rPr>
      </w:pPr>
      <w:r w:rsidRPr="00C2546C">
        <w:rPr>
          <w:rFonts w:ascii="Times New Roman" w:eastAsia="TTChocolates-Bold" w:hAnsi="Times New Roman" w:cs="Times New Roman"/>
          <w:b/>
          <w:color w:val="000000"/>
          <w:sz w:val="28"/>
          <w:szCs w:val="28"/>
        </w:rPr>
        <w:t>Limitation:</w:t>
      </w:r>
      <w:r>
        <w:rPr>
          <w:rFonts w:ascii="Times New Roman" w:eastAsia="TTChocolates-Bold" w:hAnsi="Times New Roman" w:cs="Times New Roman"/>
          <w:color w:val="000000"/>
          <w:sz w:val="28"/>
          <w:szCs w:val="28"/>
        </w:rPr>
        <w:t xml:space="preserve"> </w:t>
      </w:r>
      <w:r w:rsidRPr="00C2546C">
        <w:rPr>
          <w:rFonts w:ascii="Times New Roman" w:eastAsia="TTChocolates-Bold" w:hAnsi="Times New Roman" w:cs="Times New Roman"/>
          <w:color w:val="000000"/>
          <w:sz w:val="28"/>
          <w:szCs w:val="28"/>
        </w:rPr>
        <w:t>Limited to hiding function-level intent; does not cover cross-contract flows or interaction-aware obfuscation.</w:t>
      </w:r>
    </w:p>
    <w:p w:rsidR="004E29FE" w:rsidRPr="00DD2803" w:rsidRDefault="00C2546C" w:rsidP="00A33133">
      <w:pPr>
        <w:spacing w:line="360" w:lineRule="auto"/>
        <w:ind w:left="567"/>
        <w:jc w:val="both"/>
        <w:rPr>
          <w:rFonts w:ascii="Times New Roman" w:eastAsia="TTChocolates-Bold" w:hAnsi="Times New Roman" w:cs="Times New Roman"/>
          <w:color w:val="000000"/>
          <w:sz w:val="28"/>
          <w:szCs w:val="28"/>
        </w:rPr>
      </w:pPr>
      <w:r w:rsidRPr="00C2546C">
        <w:rPr>
          <w:rFonts w:ascii="Times New Roman" w:eastAsia="TTChocolates-Bold" w:hAnsi="Times New Roman" w:cs="Times New Roman"/>
          <w:b/>
          <w:color w:val="000000"/>
          <w:sz w:val="28"/>
          <w:szCs w:val="28"/>
        </w:rPr>
        <w:t>Reference:</w:t>
      </w:r>
      <w:r>
        <w:rPr>
          <w:rFonts w:ascii="Times New Roman" w:eastAsia="TTChocolates-Bold" w:hAnsi="Times New Roman" w:cs="Times New Roman"/>
          <w:color w:val="000000"/>
          <w:sz w:val="28"/>
          <w:szCs w:val="28"/>
        </w:rPr>
        <w:t xml:space="preserve"> </w:t>
      </w:r>
      <w:r w:rsidRPr="00C2546C">
        <w:rPr>
          <w:rFonts w:ascii="Times New Roman" w:eastAsia="TTChocolates-Bold" w:hAnsi="Times New Roman" w:cs="Times New Roman"/>
          <w:color w:val="000000"/>
          <w:sz w:val="28"/>
          <w:szCs w:val="28"/>
        </w:rPr>
        <w:t>Yao, H., Wang, S., et al. (2022). A Dynamic Dispatch-based Obfuscation Technique to Hide Function Signatures in Smart Contracts. IEEE Access. DOI: 10.1109/ACCESS.2022.3148281</w:t>
      </w:r>
    </w:p>
    <w:p w:rsidR="0045004F" w:rsidRDefault="0045004F" w:rsidP="00C2546C">
      <w:pPr>
        <w:spacing w:line="360" w:lineRule="auto"/>
        <w:jc w:val="both"/>
        <w:rPr>
          <w:rFonts w:ascii="Times New Roman" w:eastAsia="TTChocolates-Bold" w:hAnsi="Times New Roman" w:cs="Times New Roman"/>
          <w:b/>
          <w:color w:val="000000"/>
          <w:sz w:val="28"/>
          <w:szCs w:val="28"/>
        </w:rPr>
      </w:pPr>
    </w:p>
    <w:p w:rsidR="00C2546C" w:rsidRDefault="004E29FE" w:rsidP="00A33133">
      <w:pPr>
        <w:spacing w:line="360" w:lineRule="auto"/>
        <w:ind w:left="567" w:hanging="567"/>
        <w:jc w:val="both"/>
        <w:rPr>
          <w:rFonts w:ascii="Times New Roman" w:eastAsia="TTChocolates-Bold" w:hAnsi="Times New Roman" w:cs="Times New Roman"/>
          <w:color w:val="000000"/>
          <w:sz w:val="28"/>
          <w:szCs w:val="28"/>
        </w:rPr>
      </w:pPr>
      <w:r w:rsidRPr="00C2546C">
        <w:rPr>
          <w:rFonts w:ascii="Times New Roman" w:eastAsia="TTChocolates-Bold" w:hAnsi="Times New Roman" w:cs="Times New Roman"/>
          <w:b/>
          <w:color w:val="000000"/>
          <w:sz w:val="28"/>
          <w:szCs w:val="28"/>
        </w:rPr>
        <w:t>2.3. Title:</w:t>
      </w:r>
      <w:r w:rsidRPr="00DD2803">
        <w:rPr>
          <w:rFonts w:ascii="Times New Roman" w:eastAsia="TTChocolates-Bold" w:hAnsi="Times New Roman" w:cs="Times New Roman"/>
          <w:color w:val="000000"/>
          <w:sz w:val="28"/>
          <w:szCs w:val="28"/>
        </w:rPr>
        <w:t xml:space="preserve"> </w:t>
      </w:r>
      <w:r w:rsidR="00C2546C" w:rsidRPr="00C2546C">
        <w:rPr>
          <w:rFonts w:ascii="Times New Roman" w:eastAsia="TTChocolates-Bold" w:hAnsi="Times New Roman" w:cs="Times New Roman"/>
          <w:color w:val="000000"/>
          <w:sz w:val="28"/>
          <w:szCs w:val="28"/>
        </w:rPr>
        <w:t>Cross-Contract Static Analysis for Detecting Practical Reentrancy Vulnerabilities in Smart Contracts</w:t>
      </w:r>
    </w:p>
    <w:p w:rsidR="00C2546C" w:rsidRDefault="00C2546C" w:rsidP="004E29FE">
      <w:pPr>
        <w:spacing w:line="360" w:lineRule="auto"/>
        <w:rPr>
          <w:rFonts w:ascii="Times New Roman" w:eastAsia="TTChocolates-Bold" w:hAnsi="Times New Roman" w:cs="Times New Roman"/>
          <w:color w:val="000000"/>
          <w:sz w:val="28"/>
          <w:szCs w:val="28"/>
        </w:rPr>
      </w:pPr>
      <w:r>
        <w:rPr>
          <w:rFonts w:ascii="Times New Roman" w:eastAsia="TTChocolates-Bold" w:hAnsi="Times New Roman" w:cs="Times New Roman"/>
          <w:color w:val="000000"/>
          <w:sz w:val="28"/>
          <w:szCs w:val="28"/>
        </w:rPr>
        <w:t xml:space="preserve">       </w:t>
      </w:r>
      <w:r w:rsidR="00A33133">
        <w:rPr>
          <w:rFonts w:ascii="Times New Roman" w:eastAsia="TTChocolates-Bold" w:hAnsi="Times New Roman" w:cs="Times New Roman"/>
          <w:color w:val="000000"/>
          <w:sz w:val="28"/>
          <w:szCs w:val="28"/>
        </w:rPr>
        <w:t xml:space="preserve"> </w:t>
      </w:r>
      <w:r w:rsidRPr="00C2546C">
        <w:rPr>
          <w:rFonts w:ascii="Times New Roman" w:eastAsia="TTChocolates-Bold" w:hAnsi="Times New Roman" w:cs="Times New Roman"/>
          <w:b/>
          <w:color w:val="000000"/>
          <w:sz w:val="28"/>
          <w:szCs w:val="28"/>
        </w:rPr>
        <w:t>Authors:</w:t>
      </w:r>
      <w:r>
        <w:rPr>
          <w:rFonts w:ascii="Times New Roman" w:eastAsia="TTChocolates-Bold" w:hAnsi="Times New Roman" w:cs="Times New Roman"/>
          <w:color w:val="000000"/>
          <w:sz w:val="28"/>
          <w:szCs w:val="28"/>
        </w:rPr>
        <w:t xml:space="preserve"> </w:t>
      </w:r>
      <w:r w:rsidR="0045004F">
        <w:rPr>
          <w:rFonts w:ascii="Times New Roman" w:eastAsia="TTChocolates-Bold" w:hAnsi="Times New Roman" w:cs="Times New Roman"/>
          <w:color w:val="000000"/>
          <w:sz w:val="28"/>
          <w:szCs w:val="28"/>
        </w:rPr>
        <w:t>Xue, R</w:t>
      </w:r>
      <w:r w:rsidRPr="00C2546C">
        <w:rPr>
          <w:rFonts w:ascii="Times New Roman" w:eastAsia="TTChocolates-Bold" w:hAnsi="Times New Roman" w:cs="Times New Roman"/>
          <w:color w:val="000000"/>
          <w:sz w:val="28"/>
          <w:szCs w:val="28"/>
        </w:rPr>
        <w:t>, Zhang, L., &amp; Lu, X.</w:t>
      </w:r>
    </w:p>
    <w:p w:rsidR="004E29FE" w:rsidRDefault="00C2546C" w:rsidP="004E29FE">
      <w:pPr>
        <w:spacing w:line="360" w:lineRule="auto"/>
        <w:rPr>
          <w:rFonts w:ascii="Times New Roman" w:eastAsia="TTChocolates-Bold" w:hAnsi="Times New Roman" w:cs="Times New Roman"/>
          <w:color w:val="000000"/>
          <w:sz w:val="28"/>
          <w:szCs w:val="28"/>
        </w:rPr>
      </w:pPr>
      <w:r>
        <w:rPr>
          <w:rFonts w:ascii="Times New Roman" w:eastAsia="TTChocolates-Bold" w:hAnsi="Times New Roman" w:cs="Times New Roman"/>
          <w:color w:val="000000"/>
          <w:sz w:val="28"/>
          <w:szCs w:val="28"/>
        </w:rPr>
        <w:t xml:space="preserve">       </w:t>
      </w:r>
      <w:r w:rsidR="00A33133">
        <w:rPr>
          <w:rFonts w:ascii="Times New Roman" w:eastAsia="TTChocolates-Bold" w:hAnsi="Times New Roman" w:cs="Times New Roman"/>
          <w:color w:val="000000"/>
          <w:sz w:val="28"/>
          <w:szCs w:val="28"/>
        </w:rPr>
        <w:t xml:space="preserve"> </w:t>
      </w:r>
      <w:r w:rsidRPr="0045004F">
        <w:rPr>
          <w:rFonts w:ascii="Times New Roman" w:eastAsia="TTChocolates-Bold" w:hAnsi="Times New Roman" w:cs="Times New Roman"/>
          <w:b/>
          <w:color w:val="000000"/>
          <w:sz w:val="28"/>
          <w:szCs w:val="28"/>
        </w:rPr>
        <w:t>Year:</w:t>
      </w:r>
      <w:r>
        <w:rPr>
          <w:rFonts w:ascii="Times New Roman" w:eastAsia="TTChocolates-Bold" w:hAnsi="Times New Roman" w:cs="Times New Roman"/>
          <w:color w:val="000000"/>
          <w:sz w:val="28"/>
          <w:szCs w:val="28"/>
        </w:rPr>
        <w:t xml:space="preserve"> 2020</w:t>
      </w:r>
    </w:p>
    <w:p w:rsidR="00C2546C" w:rsidRPr="00DD2803" w:rsidRDefault="00C2546C" w:rsidP="00A33133">
      <w:pPr>
        <w:spacing w:line="360" w:lineRule="auto"/>
        <w:ind w:left="567"/>
        <w:jc w:val="both"/>
        <w:rPr>
          <w:rFonts w:ascii="Times New Roman" w:eastAsia="TTChocolates-Bold" w:hAnsi="Times New Roman" w:cs="Times New Roman"/>
          <w:color w:val="000000"/>
          <w:sz w:val="28"/>
          <w:szCs w:val="28"/>
        </w:rPr>
      </w:pPr>
      <w:r w:rsidRPr="0045004F">
        <w:rPr>
          <w:rFonts w:ascii="Times New Roman" w:eastAsia="TTChocolates-Bold" w:hAnsi="Times New Roman" w:cs="Times New Roman"/>
          <w:b/>
          <w:color w:val="000000"/>
          <w:sz w:val="28"/>
          <w:szCs w:val="28"/>
        </w:rPr>
        <w:t>Statement:</w:t>
      </w:r>
      <w:r>
        <w:rPr>
          <w:rFonts w:ascii="Times New Roman" w:eastAsia="TTChocolates-Bold" w:hAnsi="Times New Roman" w:cs="Times New Roman"/>
          <w:color w:val="000000"/>
          <w:sz w:val="28"/>
          <w:szCs w:val="28"/>
        </w:rPr>
        <w:t xml:space="preserve"> </w:t>
      </w:r>
      <w:r w:rsidRPr="00C2546C">
        <w:rPr>
          <w:rFonts w:ascii="Times New Roman" w:eastAsia="TTChocolates-Bold" w:hAnsi="Times New Roman" w:cs="Times New Roman"/>
          <w:color w:val="000000"/>
          <w:sz w:val="28"/>
          <w:szCs w:val="28"/>
        </w:rPr>
        <w:t>Performs static analysis across contracts to identify and classify reentrancy vulnerabilities in real-world smart contracts.</w:t>
      </w:r>
    </w:p>
    <w:p w:rsidR="004E29FE" w:rsidRDefault="00C2546C" w:rsidP="00A33133">
      <w:pPr>
        <w:spacing w:line="360" w:lineRule="auto"/>
        <w:jc w:val="both"/>
        <w:rPr>
          <w:rFonts w:ascii="Times New Roman" w:eastAsia="TTChocolates-Bold" w:hAnsi="Times New Roman" w:cs="Times New Roman"/>
          <w:color w:val="000000"/>
          <w:sz w:val="28"/>
          <w:szCs w:val="28"/>
        </w:rPr>
      </w:pPr>
      <w:r>
        <w:rPr>
          <w:rFonts w:ascii="Times New Roman" w:eastAsia="TTChocolates-Bold" w:hAnsi="Times New Roman" w:cs="Times New Roman"/>
          <w:color w:val="000000"/>
          <w:sz w:val="28"/>
          <w:szCs w:val="28"/>
        </w:rPr>
        <w:t xml:space="preserve">        </w:t>
      </w:r>
      <w:r w:rsidRPr="0045004F">
        <w:rPr>
          <w:rFonts w:ascii="Times New Roman" w:eastAsia="TTChocolates-Bold" w:hAnsi="Times New Roman" w:cs="Times New Roman"/>
          <w:b/>
          <w:color w:val="000000"/>
          <w:sz w:val="28"/>
          <w:szCs w:val="28"/>
        </w:rPr>
        <w:t>Limitation:</w:t>
      </w:r>
      <w:r>
        <w:rPr>
          <w:rFonts w:ascii="Times New Roman" w:eastAsia="TTChocolates-Bold" w:hAnsi="Times New Roman" w:cs="Times New Roman"/>
          <w:color w:val="000000"/>
          <w:sz w:val="28"/>
          <w:szCs w:val="28"/>
        </w:rPr>
        <w:t xml:space="preserve"> </w:t>
      </w:r>
      <w:r w:rsidRPr="00C2546C">
        <w:rPr>
          <w:rFonts w:ascii="Times New Roman" w:eastAsia="TTChocolates-Bold" w:hAnsi="Times New Roman" w:cs="Times New Roman"/>
          <w:color w:val="000000"/>
          <w:sz w:val="28"/>
          <w:szCs w:val="28"/>
        </w:rPr>
        <w:t>Detects but does not mitigate or obfuscate the vulnerabilities.</w:t>
      </w:r>
    </w:p>
    <w:p w:rsidR="00C2546C" w:rsidRDefault="00C2546C" w:rsidP="00A33133">
      <w:pPr>
        <w:spacing w:line="360" w:lineRule="auto"/>
        <w:ind w:left="567" w:hanging="567"/>
        <w:jc w:val="both"/>
        <w:rPr>
          <w:rFonts w:ascii="Times New Roman" w:eastAsia="TTChocolates-Bold" w:hAnsi="Times New Roman" w:cs="Times New Roman"/>
          <w:color w:val="000000"/>
          <w:sz w:val="28"/>
          <w:szCs w:val="28"/>
        </w:rPr>
      </w:pPr>
      <w:r>
        <w:rPr>
          <w:rFonts w:ascii="Times New Roman" w:eastAsia="TTChocolates-Bold" w:hAnsi="Times New Roman" w:cs="Times New Roman"/>
          <w:color w:val="000000"/>
          <w:sz w:val="28"/>
          <w:szCs w:val="28"/>
        </w:rPr>
        <w:t xml:space="preserve">        </w:t>
      </w:r>
      <w:r w:rsidRPr="0045004F">
        <w:rPr>
          <w:rFonts w:ascii="Times New Roman" w:eastAsia="TTChocolates-Bold" w:hAnsi="Times New Roman" w:cs="Times New Roman"/>
          <w:b/>
          <w:color w:val="000000"/>
          <w:sz w:val="28"/>
          <w:szCs w:val="28"/>
        </w:rPr>
        <w:t>Reference:</w:t>
      </w:r>
      <w:r>
        <w:rPr>
          <w:rFonts w:ascii="Times New Roman" w:eastAsia="TTChocolates-Bold" w:hAnsi="Times New Roman" w:cs="Times New Roman"/>
          <w:color w:val="000000"/>
          <w:sz w:val="28"/>
          <w:szCs w:val="28"/>
        </w:rPr>
        <w:t xml:space="preserve"> </w:t>
      </w:r>
      <w:r w:rsidRPr="00C2546C">
        <w:rPr>
          <w:rFonts w:ascii="Times New Roman" w:eastAsia="TTChocolates-Bold" w:hAnsi="Times New Roman" w:cs="Times New Roman"/>
          <w:color w:val="000000"/>
          <w:sz w:val="28"/>
          <w:szCs w:val="28"/>
        </w:rPr>
        <w:t>Xue, R., Zhang, L., &amp; Lu, X. (2020). Cross-Contract Static Analysis for Detecting Practical Reentrancy Vulnerabilities in Smart Contracts. IEEE Transactions on Dependable and Secure Computing.</w:t>
      </w:r>
    </w:p>
    <w:p w:rsidR="00C2546C" w:rsidRDefault="00C2546C" w:rsidP="00C2546C">
      <w:pPr>
        <w:spacing w:line="360" w:lineRule="auto"/>
        <w:jc w:val="both"/>
        <w:rPr>
          <w:rFonts w:ascii="Times New Roman" w:eastAsia="TTChocolates-Bold" w:hAnsi="Times New Roman" w:cs="Times New Roman"/>
          <w:color w:val="000000"/>
          <w:sz w:val="28"/>
          <w:szCs w:val="28"/>
        </w:rPr>
      </w:pPr>
    </w:p>
    <w:p w:rsidR="00C2546C" w:rsidRDefault="00C2546C" w:rsidP="00C2546C">
      <w:pPr>
        <w:spacing w:line="360" w:lineRule="auto"/>
        <w:jc w:val="both"/>
        <w:rPr>
          <w:rFonts w:ascii="Times New Roman" w:eastAsia="TTChocolates-Bold" w:hAnsi="Times New Roman" w:cs="Times New Roman"/>
          <w:color w:val="000000"/>
          <w:sz w:val="28"/>
          <w:szCs w:val="28"/>
        </w:rPr>
      </w:pPr>
    </w:p>
    <w:p w:rsidR="0045004F" w:rsidRPr="00DD2803" w:rsidRDefault="0045004F" w:rsidP="00C2546C">
      <w:pPr>
        <w:spacing w:line="360" w:lineRule="auto"/>
        <w:jc w:val="both"/>
        <w:rPr>
          <w:rFonts w:ascii="Times New Roman" w:eastAsia="TTChocolates-Bold" w:hAnsi="Times New Roman" w:cs="Times New Roman"/>
          <w:color w:val="000000"/>
          <w:sz w:val="28"/>
          <w:szCs w:val="28"/>
        </w:rPr>
      </w:pPr>
    </w:p>
    <w:p w:rsidR="0045004F" w:rsidRDefault="004E29FE" w:rsidP="00A33133">
      <w:pPr>
        <w:spacing w:line="360" w:lineRule="auto"/>
        <w:ind w:left="567" w:hanging="567"/>
        <w:jc w:val="both"/>
        <w:rPr>
          <w:rFonts w:ascii="Times New Roman" w:eastAsia="TTChocolates-Bold" w:hAnsi="Times New Roman" w:cs="Times New Roman"/>
          <w:color w:val="000000"/>
          <w:sz w:val="28"/>
          <w:szCs w:val="28"/>
        </w:rPr>
      </w:pPr>
      <w:r w:rsidRPr="0045004F">
        <w:rPr>
          <w:rFonts w:ascii="Times New Roman" w:eastAsia="TTChocolates-Bold" w:hAnsi="Times New Roman" w:cs="Times New Roman"/>
          <w:b/>
          <w:color w:val="000000"/>
          <w:sz w:val="28"/>
          <w:szCs w:val="28"/>
        </w:rPr>
        <w:t>2.</w:t>
      </w:r>
      <w:r w:rsidR="00A33133">
        <w:rPr>
          <w:rFonts w:ascii="Times New Roman" w:eastAsia="TTChocolates-Bold" w:hAnsi="Times New Roman" w:cs="Times New Roman"/>
          <w:b/>
          <w:color w:val="000000"/>
          <w:sz w:val="28"/>
          <w:szCs w:val="28"/>
        </w:rPr>
        <w:t xml:space="preserve">4. </w:t>
      </w:r>
      <w:r w:rsidRPr="0045004F">
        <w:rPr>
          <w:rFonts w:ascii="Times New Roman" w:eastAsia="TTChocolates-Bold" w:hAnsi="Times New Roman" w:cs="Times New Roman"/>
          <w:b/>
          <w:color w:val="000000"/>
          <w:sz w:val="28"/>
          <w:szCs w:val="28"/>
        </w:rPr>
        <w:t>Title:</w:t>
      </w:r>
      <w:r w:rsidRPr="00DD2803">
        <w:rPr>
          <w:rFonts w:ascii="Times New Roman" w:eastAsia="TTChocolates-Bold" w:hAnsi="Times New Roman" w:cs="Times New Roman"/>
          <w:color w:val="000000"/>
          <w:sz w:val="28"/>
          <w:szCs w:val="28"/>
        </w:rPr>
        <w:t xml:space="preserve"> </w:t>
      </w:r>
      <w:r w:rsidR="0045004F">
        <w:rPr>
          <w:rFonts w:ascii="Times New Roman" w:eastAsia="TTChocolates-Bold" w:hAnsi="Times New Roman" w:cs="Times New Roman"/>
          <w:color w:val="000000"/>
          <w:sz w:val="28"/>
          <w:szCs w:val="28"/>
        </w:rPr>
        <w:t xml:space="preserve"> </w:t>
      </w:r>
      <w:r w:rsidR="0045004F" w:rsidRPr="0045004F">
        <w:rPr>
          <w:rFonts w:ascii="Times New Roman" w:eastAsia="TTChocolates-Bold" w:hAnsi="Times New Roman" w:cs="Times New Roman"/>
          <w:color w:val="000000"/>
          <w:sz w:val="28"/>
          <w:szCs w:val="28"/>
        </w:rPr>
        <w:t>Smart Contracts Obfuscation from Blockchain-based One-time Program</w:t>
      </w:r>
      <w:r w:rsidR="0045004F">
        <w:rPr>
          <w:rFonts w:ascii="Times New Roman" w:eastAsia="TTChocolates-Bold" w:hAnsi="Times New Roman" w:cs="Times New Roman"/>
          <w:color w:val="000000"/>
          <w:sz w:val="28"/>
          <w:szCs w:val="28"/>
        </w:rPr>
        <w:t xml:space="preserve"> </w:t>
      </w:r>
    </w:p>
    <w:p w:rsidR="0045004F" w:rsidRPr="00DD2803" w:rsidRDefault="0045004F" w:rsidP="0045004F">
      <w:pPr>
        <w:spacing w:line="360" w:lineRule="auto"/>
        <w:jc w:val="both"/>
        <w:rPr>
          <w:rFonts w:ascii="Times New Roman" w:eastAsia="TTChocolates-Bold" w:hAnsi="Times New Roman" w:cs="Times New Roman"/>
          <w:color w:val="000000"/>
          <w:sz w:val="28"/>
          <w:szCs w:val="28"/>
        </w:rPr>
      </w:pPr>
      <w:r>
        <w:rPr>
          <w:rFonts w:ascii="Times New Roman" w:eastAsia="TTChocolates-Bold" w:hAnsi="Times New Roman" w:cs="Times New Roman"/>
          <w:color w:val="000000"/>
          <w:sz w:val="28"/>
          <w:szCs w:val="28"/>
        </w:rPr>
        <w:t xml:space="preserve">       </w:t>
      </w:r>
      <w:r w:rsidRPr="0045004F">
        <w:rPr>
          <w:rFonts w:ascii="Times New Roman" w:eastAsia="TTChocolates-Bold" w:hAnsi="Times New Roman" w:cs="Times New Roman"/>
          <w:b/>
          <w:color w:val="000000"/>
          <w:sz w:val="28"/>
          <w:szCs w:val="28"/>
        </w:rPr>
        <w:t>Authors:</w:t>
      </w:r>
      <w:r w:rsidRPr="00DD2803">
        <w:rPr>
          <w:rFonts w:ascii="Times New Roman" w:eastAsia="TTChocolates-Bold" w:hAnsi="Times New Roman" w:cs="Times New Roman"/>
          <w:color w:val="000000"/>
          <w:sz w:val="28"/>
          <w:szCs w:val="28"/>
        </w:rPr>
        <w:t xml:space="preserve"> </w:t>
      </w:r>
      <w:r w:rsidRPr="0045004F">
        <w:rPr>
          <w:rFonts w:ascii="Times New Roman" w:eastAsia="TTChocolates-Bold" w:hAnsi="Times New Roman" w:cs="Times New Roman"/>
          <w:color w:val="000000"/>
          <w:sz w:val="28"/>
          <w:szCs w:val="28"/>
        </w:rPr>
        <w:t>Kondo, Y., Nakamura, T., &amp; Tanaka, K.</w:t>
      </w:r>
    </w:p>
    <w:p w:rsidR="004E29FE" w:rsidRPr="00DD2803" w:rsidRDefault="0045004F" w:rsidP="004E29FE">
      <w:pPr>
        <w:spacing w:line="360" w:lineRule="auto"/>
        <w:rPr>
          <w:rFonts w:ascii="Times New Roman" w:eastAsia="TTChocolates-Bold" w:hAnsi="Times New Roman" w:cs="Times New Roman"/>
          <w:color w:val="000000"/>
          <w:sz w:val="28"/>
          <w:szCs w:val="28"/>
        </w:rPr>
      </w:pPr>
      <w:r>
        <w:rPr>
          <w:rFonts w:ascii="Times New Roman" w:eastAsia="TTChocolates-Bold" w:hAnsi="Times New Roman" w:cs="Times New Roman"/>
          <w:color w:val="000000"/>
          <w:sz w:val="28"/>
          <w:szCs w:val="28"/>
        </w:rPr>
        <w:t xml:space="preserve">        </w:t>
      </w:r>
      <w:r w:rsidR="004E29FE" w:rsidRPr="0045004F">
        <w:rPr>
          <w:rFonts w:ascii="Times New Roman" w:eastAsia="TTChocolates-Bold" w:hAnsi="Times New Roman" w:cs="Times New Roman"/>
          <w:b/>
          <w:color w:val="000000"/>
          <w:sz w:val="28"/>
          <w:szCs w:val="28"/>
        </w:rPr>
        <w:t>Year:</w:t>
      </w:r>
      <w:r>
        <w:rPr>
          <w:rFonts w:ascii="Times New Roman" w:eastAsia="TTChocolates-Bold" w:hAnsi="Times New Roman" w:cs="Times New Roman"/>
          <w:color w:val="000000"/>
          <w:sz w:val="28"/>
          <w:szCs w:val="28"/>
        </w:rPr>
        <w:t xml:space="preserve"> 2022</w:t>
      </w:r>
    </w:p>
    <w:p w:rsidR="004E29FE" w:rsidRDefault="0045004F" w:rsidP="00A33133">
      <w:pPr>
        <w:spacing w:line="360" w:lineRule="auto"/>
        <w:ind w:left="567"/>
        <w:jc w:val="both"/>
        <w:rPr>
          <w:rFonts w:ascii="Times New Roman" w:eastAsia="TTChocolates-Bold" w:hAnsi="Times New Roman" w:cs="Times New Roman"/>
          <w:color w:val="000000"/>
          <w:sz w:val="28"/>
          <w:szCs w:val="28"/>
        </w:rPr>
      </w:pPr>
      <w:r w:rsidRPr="0045004F">
        <w:rPr>
          <w:rFonts w:ascii="Times New Roman" w:eastAsia="TTChocolates-Bold" w:hAnsi="Times New Roman" w:cs="Times New Roman"/>
          <w:b/>
          <w:color w:val="000000"/>
          <w:sz w:val="28"/>
          <w:szCs w:val="28"/>
        </w:rPr>
        <w:t>Statement:</w:t>
      </w:r>
      <w:r>
        <w:rPr>
          <w:rFonts w:ascii="Times New Roman" w:eastAsia="TTChocolates-Bold" w:hAnsi="Times New Roman" w:cs="Times New Roman"/>
          <w:color w:val="000000"/>
          <w:sz w:val="28"/>
          <w:szCs w:val="28"/>
        </w:rPr>
        <w:t xml:space="preserve"> </w:t>
      </w:r>
      <w:r w:rsidRPr="0045004F">
        <w:rPr>
          <w:rFonts w:ascii="Times New Roman" w:eastAsia="TTChocolates-Bold" w:hAnsi="Times New Roman" w:cs="Times New Roman"/>
          <w:color w:val="000000"/>
          <w:sz w:val="28"/>
          <w:szCs w:val="28"/>
        </w:rPr>
        <w:t>Presents one-time program logic embedded in blockchain to provide strong security guarantees for smart contract execution.</w:t>
      </w:r>
    </w:p>
    <w:p w:rsidR="0045004F" w:rsidRDefault="0045004F" w:rsidP="00A33133">
      <w:pPr>
        <w:spacing w:line="360" w:lineRule="auto"/>
        <w:ind w:left="567"/>
        <w:jc w:val="both"/>
        <w:rPr>
          <w:rFonts w:ascii="Times New Roman" w:eastAsia="TTChocolates-Bold" w:hAnsi="Times New Roman" w:cs="Times New Roman"/>
          <w:color w:val="000000"/>
          <w:sz w:val="28"/>
          <w:szCs w:val="28"/>
        </w:rPr>
      </w:pPr>
      <w:r w:rsidRPr="0045004F">
        <w:rPr>
          <w:rFonts w:ascii="Times New Roman" w:eastAsia="TTChocolates-Bold" w:hAnsi="Times New Roman" w:cs="Times New Roman"/>
          <w:b/>
          <w:color w:val="000000"/>
          <w:sz w:val="28"/>
          <w:szCs w:val="28"/>
        </w:rPr>
        <w:t>Limitation:</w:t>
      </w:r>
      <w:r>
        <w:rPr>
          <w:rFonts w:ascii="Times New Roman" w:eastAsia="TTChocolates-Bold" w:hAnsi="Times New Roman" w:cs="Times New Roman"/>
          <w:color w:val="000000"/>
          <w:sz w:val="28"/>
          <w:szCs w:val="28"/>
        </w:rPr>
        <w:t xml:space="preserve"> </w:t>
      </w:r>
      <w:r w:rsidRPr="0045004F">
        <w:rPr>
          <w:rFonts w:ascii="Times New Roman" w:eastAsia="TTChocolates-Bold" w:hAnsi="Times New Roman" w:cs="Times New Roman"/>
          <w:color w:val="000000"/>
          <w:sz w:val="28"/>
          <w:szCs w:val="28"/>
        </w:rPr>
        <w:t>Complex implementation and lacks practical scalability for large systems.</w:t>
      </w:r>
    </w:p>
    <w:p w:rsidR="0045004F" w:rsidRPr="0045004F" w:rsidRDefault="0045004F" w:rsidP="00A33133">
      <w:pPr>
        <w:spacing w:line="360" w:lineRule="auto"/>
        <w:ind w:left="567"/>
        <w:jc w:val="both"/>
        <w:rPr>
          <w:rFonts w:ascii="Times New Roman" w:eastAsia="TTChocolates-Bold" w:hAnsi="Times New Roman" w:cs="Times New Roman"/>
          <w:b/>
          <w:color w:val="000000"/>
          <w:sz w:val="28"/>
          <w:szCs w:val="28"/>
        </w:rPr>
      </w:pPr>
      <w:r w:rsidRPr="0045004F">
        <w:rPr>
          <w:rFonts w:ascii="Times New Roman" w:eastAsia="TTChocolates-Bold" w:hAnsi="Times New Roman" w:cs="Times New Roman"/>
          <w:b/>
          <w:color w:val="000000"/>
          <w:sz w:val="28"/>
          <w:szCs w:val="28"/>
        </w:rPr>
        <w:t xml:space="preserve">Reference: </w:t>
      </w:r>
      <w:r w:rsidRPr="0045004F">
        <w:rPr>
          <w:rFonts w:ascii="Times New Roman" w:eastAsia="TTChocolates-Bold" w:hAnsi="Times New Roman" w:cs="Times New Roman"/>
          <w:color w:val="000000"/>
          <w:sz w:val="28"/>
          <w:szCs w:val="28"/>
        </w:rPr>
        <w:t>Kondo, Y., Nakamura, T., &amp; Tanaka, K. (2022). Smart Contracts Obfuscation from Blockchain-based One-time Program. IACR Cryptology ePrint Archive.</w:t>
      </w:r>
    </w:p>
    <w:p w:rsidR="004E29FE" w:rsidRDefault="004E29FE" w:rsidP="0045004F">
      <w:pPr>
        <w:spacing w:line="360" w:lineRule="auto"/>
        <w:ind w:firstLine="720"/>
        <w:rPr>
          <w:rFonts w:ascii="Times New Roman" w:hAnsi="Times New Roman" w:cs="Times New Roman"/>
          <w:b/>
          <w:bCs/>
          <w:sz w:val="28"/>
          <w:szCs w:val="28"/>
        </w:rPr>
      </w:pPr>
      <w:r w:rsidRPr="00DD2803">
        <w:rPr>
          <w:rFonts w:ascii="Times New Roman" w:eastAsia="TTChocolates-Bold" w:hAnsi="Times New Roman" w:cs="Times New Roman"/>
          <w:color w:val="000000"/>
          <w:sz w:val="28"/>
          <w:szCs w:val="28"/>
        </w:rPr>
        <w:t xml:space="preserve"> </w:t>
      </w:r>
    </w:p>
    <w:p w:rsidR="004E29FE" w:rsidRDefault="004E29FE" w:rsidP="004E29FE">
      <w:pPr>
        <w:spacing w:line="360" w:lineRule="auto"/>
        <w:jc w:val="both"/>
        <w:rPr>
          <w:rFonts w:ascii="Times New Roman" w:hAnsi="Times New Roman" w:cs="Times New Roman"/>
          <w:b/>
          <w:bCs/>
          <w:sz w:val="28"/>
          <w:szCs w:val="28"/>
        </w:rPr>
      </w:pPr>
    </w:p>
    <w:p w:rsidR="007F5E6A" w:rsidRDefault="007F5E6A" w:rsidP="004E29FE">
      <w:pPr>
        <w:spacing w:line="360" w:lineRule="auto"/>
        <w:jc w:val="both"/>
        <w:rPr>
          <w:rFonts w:ascii="Times New Roman" w:hAnsi="Times New Roman" w:cs="Times New Roman"/>
          <w:b/>
          <w:bCs/>
          <w:sz w:val="28"/>
          <w:szCs w:val="28"/>
        </w:rPr>
      </w:pPr>
    </w:p>
    <w:p w:rsidR="007F5E6A" w:rsidRDefault="007F5E6A" w:rsidP="004E29FE">
      <w:pPr>
        <w:spacing w:line="360" w:lineRule="auto"/>
        <w:jc w:val="both"/>
        <w:rPr>
          <w:rFonts w:ascii="Times New Roman" w:hAnsi="Times New Roman" w:cs="Times New Roman"/>
          <w:b/>
          <w:bCs/>
          <w:sz w:val="28"/>
          <w:szCs w:val="28"/>
        </w:rPr>
      </w:pPr>
    </w:p>
    <w:p w:rsidR="004E29FE" w:rsidRPr="0004082D" w:rsidRDefault="004E29FE" w:rsidP="004E29FE">
      <w:pPr>
        <w:spacing w:line="360" w:lineRule="auto"/>
        <w:jc w:val="both"/>
        <w:rPr>
          <w:rFonts w:ascii="Times New Roman" w:hAnsi="Times New Roman" w:cs="Times New Roman"/>
          <w:b/>
          <w:bCs/>
          <w:sz w:val="28"/>
          <w:szCs w:val="28"/>
        </w:rPr>
      </w:pPr>
    </w:p>
    <w:p w:rsidR="004E29FE" w:rsidRPr="007709D5" w:rsidRDefault="004E29FE" w:rsidP="004E29FE">
      <w:pPr>
        <w:spacing w:line="360" w:lineRule="auto"/>
        <w:rPr>
          <w:rFonts w:ascii="Times New Roman" w:hAnsi="Times New Roman" w:cs="Times New Roman"/>
          <w:b/>
          <w:bCs/>
          <w:sz w:val="32"/>
          <w:szCs w:val="32"/>
        </w:rPr>
      </w:pPr>
      <w:r w:rsidRPr="007709D5">
        <w:rPr>
          <w:rFonts w:ascii="Times New Roman" w:hAnsi="Times New Roman" w:cs="Times New Roman"/>
          <w:b/>
          <w:bCs/>
          <w:sz w:val="32"/>
          <w:szCs w:val="32"/>
        </w:rPr>
        <w:t xml:space="preserve">                                        CHAPTER 3</w:t>
      </w:r>
    </w:p>
    <w:p w:rsidR="004E29FE" w:rsidRPr="007709D5" w:rsidRDefault="004E29FE" w:rsidP="004E29FE">
      <w:pPr>
        <w:spacing w:line="360" w:lineRule="auto"/>
        <w:jc w:val="center"/>
        <w:rPr>
          <w:rFonts w:ascii="Times New Roman" w:hAnsi="Times New Roman" w:cs="Times New Roman"/>
          <w:b/>
          <w:bCs/>
          <w:sz w:val="32"/>
          <w:szCs w:val="32"/>
          <w:u w:val="single"/>
        </w:rPr>
      </w:pPr>
    </w:p>
    <w:p w:rsidR="004E29FE" w:rsidRPr="007709D5" w:rsidRDefault="004E29FE" w:rsidP="004E29FE">
      <w:pPr>
        <w:spacing w:line="360" w:lineRule="auto"/>
        <w:rPr>
          <w:rFonts w:ascii="Times New Roman" w:hAnsi="Times New Roman" w:cs="Times New Roman"/>
          <w:b/>
          <w:bCs/>
          <w:sz w:val="32"/>
          <w:szCs w:val="32"/>
          <w:u w:val="single"/>
        </w:rPr>
      </w:pPr>
      <w:r w:rsidRPr="007709D5">
        <w:rPr>
          <w:rFonts w:ascii="Times New Roman" w:hAnsi="Times New Roman" w:cs="Times New Roman"/>
          <w:b/>
          <w:bCs/>
          <w:sz w:val="32"/>
          <w:szCs w:val="32"/>
        </w:rPr>
        <w:t xml:space="preserve">                                  </w:t>
      </w:r>
      <w:r w:rsidRPr="008A2017">
        <w:rPr>
          <w:rFonts w:ascii="Times New Roman" w:hAnsi="Times New Roman" w:cs="Times New Roman"/>
          <w:b/>
          <w:bCs/>
          <w:sz w:val="32"/>
          <w:szCs w:val="32"/>
          <w:u w:val="single"/>
        </w:rPr>
        <w:t>SYSTEM</w:t>
      </w:r>
      <w:r w:rsidRPr="007709D5">
        <w:rPr>
          <w:rFonts w:ascii="Times New Roman" w:hAnsi="Times New Roman" w:cs="Times New Roman"/>
          <w:b/>
          <w:bCs/>
          <w:sz w:val="32"/>
          <w:szCs w:val="32"/>
        </w:rPr>
        <w:t xml:space="preserve"> </w:t>
      </w:r>
      <w:r w:rsidRPr="008A2017">
        <w:rPr>
          <w:rFonts w:ascii="Times New Roman" w:hAnsi="Times New Roman" w:cs="Times New Roman"/>
          <w:b/>
          <w:bCs/>
          <w:sz w:val="32"/>
          <w:szCs w:val="32"/>
          <w:u w:val="single"/>
        </w:rPr>
        <w:t>ANALYSIS</w:t>
      </w:r>
    </w:p>
    <w:p w:rsidR="004E29FE" w:rsidRPr="007709D5" w:rsidRDefault="004E29FE" w:rsidP="004E29FE">
      <w:pPr>
        <w:spacing w:line="360" w:lineRule="auto"/>
        <w:jc w:val="both"/>
        <w:rPr>
          <w:rFonts w:ascii="Times New Roman" w:hAnsi="Times New Roman" w:cs="Times New Roman"/>
          <w:b/>
          <w:bCs/>
          <w:sz w:val="32"/>
          <w:szCs w:val="32"/>
        </w:rPr>
      </w:pPr>
    </w:p>
    <w:p w:rsidR="004E29FE" w:rsidRPr="007709D5" w:rsidRDefault="004E29FE" w:rsidP="004E29FE">
      <w:pPr>
        <w:spacing w:line="360" w:lineRule="auto"/>
        <w:jc w:val="both"/>
        <w:rPr>
          <w:rFonts w:ascii="Times New Roman" w:hAnsi="Times New Roman" w:cs="Times New Roman"/>
          <w:b/>
          <w:bCs/>
          <w:sz w:val="32"/>
          <w:szCs w:val="32"/>
        </w:rPr>
      </w:pPr>
      <w:r w:rsidRPr="007709D5">
        <w:rPr>
          <w:rFonts w:ascii="Times New Roman" w:hAnsi="Times New Roman" w:cs="Times New Roman"/>
          <w:b/>
          <w:bCs/>
          <w:sz w:val="32"/>
          <w:szCs w:val="32"/>
        </w:rPr>
        <w:t>3.1 EXISTING SYSTEM</w:t>
      </w:r>
    </w:p>
    <w:p w:rsidR="004E29FE" w:rsidRPr="0004082D" w:rsidRDefault="004E29FE" w:rsidP="004E29FE">
      <w:pPr>
        <w:spacing w:line="360" w:lineRule="auto"/>
        <w:jc w:val="both"/>
        <w:rPr>
          <w:rFonts w:ascii="Times New Roman" w:hAnsi="Times New Roman" w:cs="Times New Roman"/>
          <w:b/>
          <w:bCs/>
          <w:sz w:val="28"/>
          <w:szCs w:val="28"/>
        </w:rPr>
      </w:pPr>
    </w:p>
    <w:p w:rsidR="007F5E6A" w:rsidRPr="007F5E6A" w:rsidRDefault="00FB3A55" w:rsidP="007F5E6A">
      <w:pPr>
        <w:spacing w:line="360" w:lineRule="auto"/>
        <w:jc w:val="both"/>
        <w:rPr>
          <w:rFonts w:ascii="Times New Roman" w:eastAsia="OpenSans-Bold" w:hAnsi="Times New Roman" w:cs="Times New Roman"/>
          <w:sz w:val="28"/>
          <w:szCs w:val="28"/>
        </w:rPr>
      </w:pPr>
      <w:r>
        <w:rPr>
          <w:rFonts w:ascii="Times New Roman" w:eastAsia="OpenSans-Bold" w:hAnsi="Times New Roman" w:cs="Times New Roman"/>
          <w:sz w:val="28"/>
          <w:szCs w:val="28"/>
        </w:rPr>
        <w:t xml:space="preserve">                  </w:t>
      </w:r>
      <w:r w:rsidR="007F5E6A" w:rsidRPr="007F5E6A">
        <w:rPr>
          <w:rFonts w:ascii="Times New Roman" w:eastAsia="OpenSans-Bold" w:hAnsi="Times New Roman" w:cs="Times New Roman"/>
          <w:sz w:val="28"/>
          <w:szCs w:val="28"/>
        </w:rPr>
        <w:t>In the current ecosystem of Ethereum smart contract development, security through obfuscation is still in its early stages. Most existing obfuscation techniques focus on individual contract-level transformations, aiming to make the code more difficult to reverse engineer or understand. These methods typically involve renaming variables, flattening control flows, inserting no-op statements, or encoding values and operations. While they may confuse casual analysis, they fail to offer protection against deeper analysis tools.</w:t>
      </w:r>
    </w:p>
    <w:p w:rsidR="007F5E6A" w:rsidRPr="007F5E6A" w:rsidRDefault="007F5E6A" w:rsidP="007F5E6A">
      <w:pPr>
        <w:spacing w:line="360" w:lineRule="auto"/>
        <w:jc w:val="both"/>
        <w:rPr>
          <w:rFonts w:ascii="Times New Roman" w:eastAsia="OpenSans-Bold" w:hAnsi="Times New Roman" w:cs="Times New Roman"/>
          <w:sz w:val="28"/>
          <w:szCs w:val="28"/>
        </w:rPr>
      </w:pPr>
    </w:p>
    <w:p w:rsidR="007F5E6A" w:rsidRPr="007F5E6A" w:rsidRDefault="007F5E6A" w:rsidP="007F5E6A">
      <w:pPr>
        <w:spacing w:line="360" w:lineRule="auto"/>
        <w:jc w:val="both"/>
        <w:rPr>
          <w:rFonts w:ascii="Times New Roman" w:eastAsia="OpenSans-Bold" w:hAnsi="Times New Roman" w:cs="Times New Roman"/>
          <w:sz w:val="28"/>
          <w:szCs w:val="28"/>
        </w:rPr>
      </w:pPr>
      <w:r w:rsidRPr="007F5E6A">
        <w:rPr>
          <w:rFonts w:ascii="Times New Roman" w:eastAsia="OpenSans-Bold" w:hAnsi="Times New Roman" w:cs="Times New Roman"/>
          <w:sz w:val="28"/>
          <w:szCs w:val="28"/>
        </w:rPr>
        <w:t>One significant drawback of these systems is that they do not address interactions between contracts, which are common in real-world decentralized applications (DApps), especially in domains like DeFi, DAOs, and modular contract-based systems. Contracts frequently interact through interfaces, delegate calls, external function invocations, and even dynamic deployments using factory patterns. However, these interaction pathways remain unprotected and transparent in most current solutions.</w:t>
      </w:r>
    </w:p>
    <w:p w:rsidR="007F5E6A" w:rsidRPr="007F5E6A" w:rsidRDefault="007F5E6A" w:rsidP="007F5E6A">
      <w:pPr>
        <w:spacing w:line="360" w:lineRule="auto"/>
        <w:jc w:val="both"/>
        <w:rPr>
          <w:rFonts w:ascii="Times New Roman" w:eastAsia="OpenSans-Bold" w:hAnsi="Times New Roman" w:cs="Times New Roman"/>
          <w:sz w:val="28"/>
          <w:szCs w:val="28"/>
        </w:rPr>
      </w:pPr>
    </w:p>
    <w:p w:rsidR="00FB3A55" w:rsidRDefault="007F5E6A" w:rsidP="007F5E6A">
      <w:pPr>
        <w:spacing w:line="360" w:lineRule="auto"/>
        <w:jc w:val="both"/>
        <w:rPr>
          <w:rFonts w:ascii="Times New Roman" w:eastAsia="OpenSans-Bold" w:hAnsi="Times New Roman" w:cs="Times New Roman"/>
          <w:sz w:val="28"/>
          <w:szCs w:val="28"/>
        </w:rPr>
      </w:pPr>
      <w:r w:rsidRPr="007F5E6A">
        <w:rPr>
          <w:rFonts w:ascii="Times New Roman" w:eastAsia="OpenSans-Bold" w:hAnsi="Times New Roman" w:cs="Times New Roman"/>
          <w:sz w:val="28"/>
          <w:szCs w:val="28"/>
        </w:rPr>
        <w:t>Furthermore, tools like Vandal, Gigahorse, and Mythril continue to perform well even on obfuscated code by reconstructing bytecode to identify logic and vulnerabilities. Another major issue with many obfuscation methods is that they lead to significant gas cost overhead, making the protected smart contracts inefficient and expensive to deploy on the Ethereum blockchain.</w:t>
      </w:r>
    </w:p>
    <w:p w:rsidR="007F5E6A" w:rsidRPr="0004082D" w:rsidRDefault="007F5E6A" w:rsidP="007F5E6A">
      <w:pPr>
        <w:spacing w:line="360" w:lineRule="auto"/>
        <w:jc w:val="both"/>
        <w:rPr>
          <w:rFonts w:ascii="Times New Roman" w:eastAsia="OpenSans-Bold" w:hAnsi="Times New Roman" w:cs="Times New Roman"/>
          <w:sz w:val="28"/>
          <w:szCs w:val="28"/>
        </w:rPr>
      </w:pPr>
    </w:p>
    <w:p w:rsidR="004E29FE" w:rsidRPr="00FB3A55" w:rsidRDefault="004E29FE" w:rsidP="004E29FE">
      <w:pPr>
        <w:spacing w:line="360" w:lineRule="auto"/>
        <w:jc w:val="both"/>
        <w:rPr>
          <w:rFonts w:ascii="Times New Roman" w:hAnsi="Times New Roman" w:cs="Times New Roman"/>
          <w:b/>
          <w:sz w:val="28"/>
          <w:szCs w:val="28"/>
        </w:rPr>
      </w:pPr>
      <w:r w:rsidRPr="00FB3A55">
        <w:rPr>
          <w:rFonts w:ascii="Times New Roman" w:hAnsi="Times New Roman" w:cs="Times New Roman"/>
          <w:b/>
          <w:sz w:val="28"/>
          <w:szCs w:val="28"/>
        </w:rPr>
        <w:t>DISADVANTAGE</w:t>
      </w:r>
    </w:p>
    <w:p w:rsidR="004E29FE" w:rsidRPr="0004082D" w:rsidRDefault="004E29FE" w:rsidP="004E29FE">
      <w:pPr>
        <w:spacing w:line="360" w:lineRule="auto"/>
        <w:jc w:val="both"/>
        <w:rPr>
          <w:rFonts w:ascii="Times New Roman" w:eastAsia="OpenSans-Bold" w:hAnsi="Times New Roman" w:cs="Times New Roman"/>
          <w:sz w:val="28"/>
          <w:szCs w:val="28"/>
          <w:u w:val="single"/>
        </w:rPr>
      </w:pPr>
    </w:p>
    <w:p w:rsidR="00FB3A55" w:rsidRPr="00FB3A55" w:rsidRDefault="00FB3A55" w:rsidP="00416689">
      <w:pPr>
        <w:pStyle w:val="ListParagraph"/>
        <w:numPr>
          <w:ilvl w:val="0"/>
          <w:numId w:val="4"/>
        </w:numPr>
        <w:spacing w:line="360" w:lineRule="auto"/>
        <w:jc w:val="both"/>
        <w:rPr>
          <w:rFonts w:ascii="Times New Roman" w:eastAsia="OpenSans-Bold" w:hAnsi="Times New Roman" w:cs="Times New Roman"/>
          <w:sz w:val="28"/>
          <w:szCs w:val="28"/>
        </w:rPr>
      </w:pPr>
      <w:r w:rsidRPr="00FB3A55">
        <w:rPr>
          <w:rFonts w:ascii="Times New Roman" w:eastAsia="OpenSans-Bold" w:hAnsi="Times New Roman" w:cs="Times New Roman"/>
          <w:sz w:val="28"/>
          <w:szCs w:val="28"/>
        </w:rPr>
        <w:t>Only protects individual contracts, leaving cross-contract interactions exposed.</w:t>
      </w:r>
    </w:p>
    <w:p w:rsidR="00FB3A55" w:rsidRPr="00FB3A55" w:rsidRDefault="00FB3A55" w:rsidP="00416689">
      <w:pPr>
        <w:pStyle w:val="ListParagraph"/>
        <w:numPr>
          <w:ilvl w:val="0"/>
          <w:numId w:val="4"/>
        </w:numPr>
        <w:spacing w:line="360" w:lineRule="auto"/>
        <w:jc w:val="both"/>
        <w:rPr>
          <w:rFonts w:ascii="Times New Roman" w:eastAsia="OpenSans-Bold" w:hAnsi="Times New Roman" w:cs="Times New Roman"/>
          <w:sz w:val="28"/>
          <w:szCs w:val="28"/>
        </w:rPr>
      </w:pPr>
      <w:r w:rsidRPr="00FB3A55">
        <w:rPr>
          <w:rFonts w:ascii="Times New Roman" w:eastAsia="OpenSans-Bold" w:hAnsi="Times New Roman" w:cs="Times New Roman"/>
          <w:sz w:val="28"/>
          <w:szCs w:val="28"/>
        </w:rPr>
        <w:t>Obfuscation often increases gas cost, affecting deployment viability.</w:t>
      </w:r>
    </w:p>
    <w:p w:rsidR="00FB3A55" w:rsidRPr="00FB3A55" w:rsidRDefault="00FB3A55" w:rsidP="00416689">
      <w:pPr>
        <w:pStyle w:val="ListParagraph"/>
        <w:numPr>
          <w:ilvl w:val="0"/>
          <w:numId w:val="4"/>
        </w:numPr>
        <w:spacing w:line="360" w:lineRule="auto"/>
        <w:jc w:val="both"/>
        <w:rPr>
          <w:rFonts w:ascii="Times New Roman" w:eastAsia="OpenSans-Bold" w:hAnsi="Times New Roman" w:cs="Times New Roman"/>
          <w:sz w:val="28"/>
          <w:szCs w:val="28"/>
        </w:rPr>
      </w:pPr>
      <w:r w:rsidRPr="00FB3A55">
        <w:rPr>
          <w:rFonts w:ascii="Times New Roman" w:eastAsia="OpenSans-Bold" w:hAnsi="Times New Roman" w:cs="Times New Roman"/>
          <w:sz w:val="28"/>
          <w:szCs w:val="28"/>
        </w:rPr>
        <w:t>Vulnerable to reverse engineering by advanced static analysis tools.</w:t>
      </w:r>
    </w:p>
    <w:p w:rsidR="00FB3A55" w:rsidRPr="00FB3A55" w:rsidRDefault="00FB3A55" w:rsidP="00416689">
      <w:pPr>
        <w:pStyle w:val="ListParagraph"/>
        <w:numPr>
          <w:ilvl w:val="0"/>
          <w:numId w:val="4"/>
        </w:numPr>
        <w:spacing w:line="360" w:lineRule="auto"/>
        <w:jc w:val="both"/>
        <w:rPr>
          <w:rFonts w:ascii="Times New Roman" w:eastAsia="OpenSans-Bold" w:hAnsi="Times New Roman" w:cs="Times New Roman"/>
          <w:sz w:val="28"/>
          <w:szCs w:val="28"/>
        </w:rPr>
      </w:pPr>
      <w:r w:rsidRPr="00FB3A55">
        <w:rPr>
          <w:rFonts w:ascii="Times New Roman" w:eastAsia="OpenSans-Bold" w:hAnsi="Times New Roman" w:cs="Times New Roman"/>
          <w:sz w:val="28"/>
          <w:szCs w:val="28"/>
        </w:rPr>
        <w:t>Limited interaction-awareness—external calls and factory-based deployments are not obfuscated.</w:t>
      </w:r>
    </w:p>
    <w:p w:rsidR="004E29FE" w:rsidRPr="00FB3A55" w:rsidRDefault="00FB3A55" w:rsidP="00416689">
      <w:pPr>
        <w:pStyle w:val="ListParagraph"/>
        <w:numPr>
          <w:ilvl w:val="0"/>
          <w:numId w:val="4"/>
        </w:numPr>
        <w:spacing w:line="360" w:lineRule="auto"/>
        <w:jc w:val="both"/>
        <w:rPr>
          <w:rFonts w:ascii="Times New Roman" w:eastAsia="OpenSans-Bold" w:hAnsi="Times New Roman" w:cs="Times New Roman"/>
          <w:sz w:val="28"/>
          <w:szCs w:val="28"/>
        </w:rPr>
      </w:pPr>
      <w:r w:rsidRPr="00FB3A55">
        <w:rPr>
          <w:rFonts w:ascii="Times New Roman" w:eastAsia="OpenSans-Bold" w:hAnsi="Times New Roman" w:cs="Times New Roman"/>
          <w:sz w:val="28"/>
          <w:szCs w:val="28"/>
        </w:rPr>
        <w:t>Poor scalability for large contract ecosystems or production DApps.</w:t>
      </w:r>
    </w:p>
    <w:p w:rsidR="004E29FE" w:rsidRPr="0004082D" w:rsidRDefault="004E29FE" w:rsidP="004E29FE">
      <w:pPr>
        <w:spacing w:line="360" w:lineRule="auto"/>
        <w:jc w:val="both"/>
        <w:rPr>
          <w:rFonts w:ascii="Times New Roman" w:eastAsia="OpenSans-Bold" w:hAnsi="Times New Roman" w:cs="Times New Roman"/>
          <w:sz w:val="28"/>
          <w:szCs w:val="28"/>
        </w:rPr>
      </w:pPr>
    </w:p>
    <w:p w:rsidR="004E29FE" w:rsidRPr="0004082D" w:rsidRDefault="004E29FE" w:rsidP="004E29FE">
      <w:pPr>
        <w:spacing w:line="360" w:lineRule="auto"/>
        <w:jc w:val="both"/>
        <w:rPr>
          <w:rFonts w:ascii="Times New Roman" w:eastAsia="OpenSans-Bold" w:hAnsi="Times New Roman" w:cs="Times New Roman"/>
          <w:sz w:val="28"/>
          <w:szCs w:val="28"/>
        </w:rPr>
      </w:pPr>
    </w:p>
    <w:p w:rsidR="004E29FE" w:rsidRPr="007709D5" w:rsidRDefault="004E29FE" w:rsidP="004E29FE">
      <w:pPr>
        <w:spacing w:line="360" w:lineRule="auto"/>
        <w:jc w:val="both"/>
        <w:rPr>
          <w:rFonts w:ascii="Times New Roman" w:hAnsi="Times New Roman" w:cs="Times New Roman"/>
          <w:b/>
          <w:bCs/>
          <w:sz w:val="32"/>
          <w:szCs w:val="32"/>
        </w:rPr>
      </w:pPr>
      <w:r w:rsidRPr="007709D5">
        <w:rPr>
          <w:rFonts w:ascii="Times New Roman" w:hAnsi="Times New Roman" w:cs="Times New Roman"/>
          <w:b/>
          <w:bCs/>
          <w:sz w:val="32"/>
          <w:szCs w:val="32"/>
        </w:rPr>
        <w:t>3.</w:t>
      </w:r>
      <w:r>
        <w:rPr>
          <w:rFonts w:ascii="Times New Roman" w:hAnsi="Times New Roman" w:cs="Times New Roman"/>
          <w:b/>
          <w:bCs/>
          <w:sz w:val="32"/>
          <w:szCs w:val="32"/>
        </w:rPr>
        <w:t>2</w:t>
      </w:r>
      <w:r w:rsidRPr="007709D5">
        <w:rPr>
          <w:rFonts w:ascii="Times New Roman" w:hAnsi="Times New Roman" w:cs="Times New Roman"/>
          <w:b/>
          <w:bCs/>
          <w:sz w:val="32"/>
          <w:szCs w:val="32"/>
        </w:rPr>
        <w:t xml:space="preserve"> PROPOSED SYSTEM</w:t>
      </w:r>
    </w:p>
    <w:p w:rsidR="004E29FE" w:rsidRPr="0004082D" w:rsidRDefault="004E29FE" w:rsidP="004E29FE">
      <w:pPr>
        <w:spacing w:line="360" w:lineRule="auto"/>
        <w:ind w:firstLine="720"/>
        <w:jc w:val="both"/>
        <w:rPr>
          <w:rFonts w:ascii="Times New Roman" w:eastAsia="OpenSans-Bold" w:hAnsi="Times New Roman" w:cs="Times New Roman"/>
          <w:sz w:val="28"/>
          <w:szCs w:val="28"/>
        </w:rPr>
      </w:pPr>
    </w:p>
    <w:p w:rsidR="00FB3A55" w:rsidRPr="00FB3A55" w:rsidRDefault="00FB3A55" w:rsidP="00FB3A55">
      <w:pPr>
        <w:spacing w:line="360" w:lineRule="auto"/>
        <w:jc w:val="both"/>
        <w:rPr>
          <w:rFonts w:ascii="Times New Roman" w:eastAsia="OpenSans-Bold" w:hAnsi="Times New Roman" w:cs="Times New Roman"/>
          <w:sz w:val="28"/>
          <w:szCs w:val="28"/>
        </w:rPr>
      </w:pPr>
      <w:r>
        <w:rPr>
          <w:rFonts w:ascii="Times New Roman" w:eastAsia="OpenSans-Bold" w:hAnsi="Times New Roman" w:cs="Times New Roman"/>
          <w:sz w:val="28"/>
          <w:szCs w:val="28"/>
        </w:rPr>
        <w:t xml:space="preserve">                     </w:t>
      </w:r>
      <w:r w:rsidRPr="00FB3A55">
        <w:rPr>
          <w:rFonts w:ascii="Times New Roman" w:eastAsia="OpenSans-Bold" w:hAnsi="Times New Roman" w:cs="Times New Roman"/>
          <w:sz w:val="28"/>
          <w:szCs w:val="28"/>
        </w:rPr>
        <w:t>The proposed system introduces a Cross-Contract Obfuscation and Gas Optimization Framework that redefines how smart contract security is approached on the Ethereum platform. Unlike traditional single-contract techniques, this system emphasizes protecting inter-contract communication, dynamic execution flows, and deployment behaviors, which are often exploited during reverse engineering and static analysis.</w:t>
      </w:r>
    </w:p>
    <w:p w:rsidR="00FB3A55" w:rsidRPr="00FB3A55" w:rsidRDefault="00FB3A55" w:rsidP="00FB3A55">
      <w:pPr>
        <w:spacing w:line="360" w:lineRule="auto"/>
        <w:jc w:val="both"/>
        <w:rPr>
          <w:rFonts w:ascii="Times New Roman" w:eastAsia="OpenSans-Bold" w:hAnsi="Times New Roman" w:cs="Times New Roman"/>
          <w:sz w:val="28"/>
          <w:szCs w:val="28"/>
        </w:rPr>
      </w:pPr>
    </w:p>
    <w:p w:rsidR="004E29FE" w:rsidRDefault="00FB3A55" w:rsidP="00FB3A55">
      <w:pPr>
        <w:spacing w:line="360" w:lineRule="auto"/>
        <w:jc w:val="both"/>
        <w:rPr>
          <w:rFonts w:ascii="Times New Roman" w:eastAsia="OpenSans-Bold" w:hAnsi="Times New Roman" w:cs="Times New Roman"/>
          <w:sz w:val="28"/>
          <w:szCs w:val="28"/>
        </w:rPr>
      </w:pPr>
      <w:r w:rsidRPr="00FB3A55">
        <w:rPr>
          <w:rFonts w:ascii="Times New Roman" w:eastAsia="OpenSans-Bold" w:hAnsi="Times New Roman" w:cs="Times New Roman"/>
          <w:sz w:val="28"/>
          <w:szCs w:val="28"/>
        </w:rPr>
        <w:t>At its core, the framework performs a static and semantic analysis of Solidity contracts to extract a map of all critical interactions—such as external calls, low-level operations (call, delegatecall), proxy routing, and contract creation via factories. Once identified, each interaction is transformed using a dedicated obfuscation strategy tailored to its type.</w:t>
      </w:r>
    </w:p>
    <w:p w:rsidR="00FB3A55" w:rsidRDefault="00FB3A55" w:rsidP="00FB3A55">
      <w:pPr>
        <w:spacing w:line="360" w:lineRule="auto"/>
        <w:jc w:val="both"/>
        <w:rPr>
          <w:rFonts w:ascii="Times New Roman" w:hAnsi="Times New Roman" w:cs="Times New Roman"/>
          <w:sz w:val="28"/>
          <w:szCs w:val="28"/>
        </w:rPr>
      </w:pPr>
    </w:p>
    <w:p w:rsidR="007F5E6A" w:rsidRPr="0004082D" w:rsidRDefault="007F5E6A" w:rsidP="00FB3A55">
      <w:pPr>
        <w:spacing w:line="360" w:lineRule="auto"/>
        <w:jc w:val="both"/>
        <w:rPr>
          <w:rFonts w:ascii="Times New Roman" w:hAnsi="Times New Roman" w:cs="Times New Roman"/>
          <w:sz w:val="28"/>
          <w:szCs w:val="28"/>
        </w:rPr>
      </w:pPr>
    </w:p>
    <w:p w:rsidR="00293956" w:rsidRDefault="00293956" w:rsidP="004E29FE">
      <w:pPr>
        <w:spacing w:line="360" w:lineRule="auto"/>
        <w:jc w:val="both"/>
        <w:rPr>
          <w:rFonts w:ascii="Times New Roman" w:hAnsi="Times New Roman" w:cs="Times New Roman"/>
          <w:b/>
          <w:bCs/>
          <w:sz w:val="28"/>
          <w:szCs w:val="28"/>
        </w:rPr>
      </w:pPr>
    </w:p>
    <w:p w:rsidR="004E29FE" w:rsidRPr="0004082D" w:rsidRDefault="004E29FE" w:rsidP="004E29FE">
      <w:pPr>
        <w:spacing w:line="360" w:lineRule="auto"/>
        <w:jc w:val="both"/>
        <w:rPr>
          <w:rFonts w:ascii="Times New Roman" w:hAnsi="Times New Roman" w:cs="Times New Roman"/>
          <w:b/>
          <w:bCs/>
          <w:sz w:val="28"/>
          <w:szCs w:val="28"/>
        </w:rPr>
      </w:pPr>
      <w:r w:rsidRPr="0004082D">
        <w:rPr>
          <w:rFonts w:ascii="Times New Roman" w:hAnsi="Times New Roman" w:cs="Times New Roman"/>
          <w:b/>
          <w:bCs/>
          <w:sz w:val="28"/>
          <w:szCs w:val="28"/>
        </w:rPr>
        <w:t>ADVANTAGE</w:t>
      </w:r>
    </w:p>
    <w:p w:rsidR="004E29FE" w:rsidRPr="0004082D" w:rsidRDefault="004E29FE" w:rsidP="004E29FE">
      <w:pPr>
        <w:spacing w:line="360" w:lineRule="auto"/>
        <w:jc w:val="both"/>
        <w:rPr>
          <w:rFonts w:ascii="Times New Roman" w:hAnsi="Times New Roman" w:cs="Times New Roman"/>
          <w:sz w:val="28"/>
          <w:szCs w:val="28"/>
        </w:rPr>
      </w:pPr>
    </w:p>
    <w:p w:rsidR="00FB3A55" w:rsidRPr="00FB3A55" w:rsidRDefault="00FB3A55" w:rsidP="00416689">
      <w:pPr>
        <w:pStyle w:val="ListParagraph"/>
        <w:numPr>
          <w:ilvl w:val="0"/>
          <w:numId w:val="5"/>
        </w:numPr>
        <w:spacing w:line="360" w:lineRule="auto"/>
        <w:jc w:val="both"/>
        <w:rPr>
          <w:rFonts w:ascii="Times New Roman" w:eastAsia="OpenSans-Bold" w:hAnsi="Times New Roman" w:cs="Times New Roman"/>
          <w:sz w:val="28"/>
          <w:szCs w:val="28"/>
        </w:rPr>
      </w:pPr>
      <w:r w:rsidRPr="00FB3A55">
        <w:rPr>
          <w:rFonts w:ascii="Times New Roman" w:eastAsia="OpenSans-Bold" w:hAnsi="Times New Roman" w:cs="Times New Roman"/>
          <w:sz w:val="28"/>
          <w:szCs w:val="28"/>
        </w:rPr>
        <w:t>Provides end-to-end interaction obfuscation, not just local code scrambling.</w:t>
      </w:r>
    </w:p>
    <w:p w:rsidR="00FB3A55" w:rsidRPr="00FB3A55" w:rsidRDefault="00FB3A55" w:rsidP="00416689">
      <w:pPr>
        <w:pStyle w:val="ListParagraph"/>
        <w:numPr>
          <w:ilvl w:val="0"/>
          <w:numId w:val="5"/>
        </w:numPr>
        <w:spacing w:line="360" w:lineRule="auto"/>
        <w:jc w:val="both"/>
        <w:rPr>
          <w:rFonts w:ascii="Times New Roman" w:eastAsia="OpenSans-Bold" w:hAnsi="Times New Roman" w:cs="Times New Roman"/>
          <w:sz w:val="28"/>
          <w:szCs w:val="28"/>
        </w:rPr>
      </w:pPr>
      <w:r w:rsidRPr="00FB3A55">
        <w:rPr>
          <w:rFonts w:ascii="Times New Roman" w:eastAsia="OpenSans-Bold" w:hAnsi="Times New Roman" w:cs="Times New Roman"/>
          <w:sz w:val="28"/>
          <w:szCs w:val="28"/>
        </w:rPr>
        <w:t>Uses control flow obfuscation (opaque predicates) to break static analysis.</w:t>
      </w:r>
    </w:p>
    <w:p w:rsidR="00FB3A55" w:rsidRPr="00FB3A55" w:rsidRDefault="00FB3A55" w:rsidP="00416689">
      <w:pPr>
        <w:pStyle w:val="ListParagraph"/>
        <w:numPr>
          <w:ilvl w:val="0"/>
          <w:numId w:val="5"/>
        </w:numPr>
        <w:spacing w:line="360" w:lineRule="auto"/>
        <w:jc w:val="both"/>
        <w:rPr>
          <w:rFonts w:ascii="Times New Roman" w:eastAsia="OpenSans-Bold" w:hAnsi="Times New Roman" w:cs="Times New Roman"/>
          <w:sz w:val="28"/>
          <w:szCs w:val="28"/>
        </w:rPr>
      </w:pPr>
      <w:r w:rsidRPr="00FB3A55">
        <w:rPr>
          <w:rFonts w:ascii="Times New Roman" w:eastAsia="OpenSans-Bold" w:hAnsi="Times New Roman" w:cs="Times New Roman"/>
          <w:sz w:val="28"/>
          <w:szCs w:val="28"/>
        </w:rPr>
        <w:t>Reduces pattern matching effectiveness in decompilers like Vandal and Gigahorse.</w:t>
      </w:r>
    </w:p>
    <w:p w:rsidR="00FB3A55" w:rsidRPr="00FB3A55" w:rsidRDefault="00FB3A55" w:rsidP="00416689">
      <w:pPr>
        <w:pStyle w:val="ListParagraph"/>
        <w:numPr>
          <w:ilvl w:val="0"/>
          <w:numId w:val="5"/>
        </w:numPr>
        <w:spacing w:line="360" w:lineRule="auto"/>
        <w:jc w:val="both"/>
        <w:rPr>
          <w:rFonts w:ascii="Times New Roman" w:eastAsia="OpenSans-Bold" w:hAnsi="Times New Roman" w:cs="Times New Roman"/>
          <w:sz w:val="28"/>
          <w:szCs w:val="28"/>
        </w:rPr>
      </w:pPr>
      <w:r w:rsidRPr="00FB3A55">
        <w:rPr>
          <w:rFonts w:ascii="Times New Roman" w:eastAsia="OpenSans-Bold" w:hAnsi="Times New Roman" w:cs="Times New Roman"/>
          <w:sz w:val="28"/>
          <w:szCs w:val="28"/>
        </w:rPr>
        <w:t>Obfuscates not only execution but deployment paths and function entrypoints.</w:t>
      </w:r>
    </w:p>
    <w:p w:rsidR="00FB3A55" w:rsidRPr="00FB3A55" w:rsidRDefault="00FB3A55" w:rsidP="00416689">
      <w:pPr>
        <w:pStyle w:val="ListParagraph"/>
        <w:numPr>
          <w:ilvl w:val="0"/>
          <w:numId w:val="5"/>
        </w:numPr>
        <w:spacing w:line="360" w:lineRule="auto"/>
        <w:jc w:val="both"/>
        <w:rPr>
          <w:rFonts w:ascii="Times New Roman" w:eastAsia="OpenSans-Bold" w:hAnsi="Times New Roman" w:cs="Times New Roman"/>
          <w:sz w:val="28"/>
          <w:szCs w:val="28"/>
        </w:rPr>
      </w:pPr>
      <w:r w:rsidRPr="00FB3A55">
        <w:rPr>
          <w:rFonts w:ascii="Times New Roman" w:eastAsia="OpenSans-Bold" w:hAnsi="Times New Roman" w:cs="Times New Roman"/>
          <w:sz w:val="28"/>
          <w:szCs w:val="28"/>
        </w:rPr>
        <w:t>Highly customizable and scalable, works with real-world DApps and contract ecosystems.</w:t>
      </w:r>
    </w:p>
    <w:p w:rsidR="004E29FE" w:rsidRPr="00FB3A55" w:rsidRDefault="00FB3A55" w:rsidP="00416689">
      <w:pPr>
        <w:pStyle w:val="ListParagraph"/>
        <w:numPr>
          <w:ilvl w:val="0"/>
          <w:numId w:val="5"/>
        </w:numPr>
        <w:spacing w:line="360" w:lineRule="auto"/>
        <w:jc w:val="both"/>
        <w:rPr>
          <w:rFonts w:ascii="Times New Roman" w:hAnsi="Times New Roman" w:cs="Times New Roman"/>
          <w:b/>
          <w:bCs/>
          <w:sz w:val="28"/>
          <w:szCs w:val="28"/>
        </w:rPr>
      </w:pPr>
      <w:r w:rsidRPr="00FB3A55">
        <w:rPr>
          <w:rFonts w:ascii="Times New Roman" w:eastAsia="OpenSans-Bold" w:hAnsi="Times New Roman" w:cs="Times New Roman"/>
          <w:sz w:val="28"/>
          <w:szCs w:val="28"/>
        </w:rPr>
        <w:t>Maintains functional correctness while offering improved security and efficiency.</w:t>
      </w:r>
    </w:p>
    <w:p w:rsidR="004E29FE" w:rsidRDefault="004E29FE" w:rsidP="004E29FE">
      <w:pPr>
        <w:spacing w:line="360" w:lineRule="auto"/>
        <w:jc w:val="center"/>
        <w:rPr>
          <w:rFonts w:ascii="Times New Roman" w:hAnsi="Times New Roman" w:cs="Times New Roman"/>
          <w:b/>
          <w:bCs/>
          <w:sz w:val="28"/>
          <w:szCs w:val="28"/>
        </w:rPr>
      </w:pPr>
    </w:p>
    <w:p w:rsidR="004E29FE" w:rsidRDefault="004E29FE" w:rsidP="004E29FE">
      <w:pPr>
        <w:spacing w:line="360" w:lineRule="auto"/>
        <w:jc w:val="center"/>
        <w:rPr>
          <w:rFonts w:ascii="Times New Roman" w:hAnsi="Times New Roman" w:cs="Times New Roman"/>
          <w:b/>
          <w:bCs/>
          <w:sz w:val="28"/>
          <w:szCs w:val="28"/>
        </w:rPr>
      </w:pPr>
    </w:p>
    <w:p w:rsidR="00FB3A55" w:rsidRDefault="00FB3A55" w:rsidP="004E29FE">
      <w:pPr>
        <w:spacing w:line="360" w:lineRule="auto"/>
        <w:jc w:val="center"/>
        <w:rPr>
          <w:rFonts w:ascii="Times New Roman" w:hAnsi="Times New Roman" w:cs="Times New Roman"/>
          <w:b/>
          <w:bCs/>
          <w:sz w:val="28"/>
          <w:szCs w:val="28"/>
        </w:rPr>
      </w:pPr>
    </w:p>
    <w:p w:rsidR="00FB3A55" w:rsidRDefault="00FB3A55" w:rsidP="004E29FE">
      <w:pPr>
        <w:spacing w:line="360" w:lineRule="auto"/>
        <w:jc w:val="center"/>
        <w:rPr>
          <w:rFonts w:ascii="Times New Roman" w:hAnsi="Times New Roman" w:cs="Times New Roman"/>
          <w:b/>
          <w:bCs/>
          <w:sz w:val="28"/>
          <w:szCs w:val="28"/>
        </w:rPr>
      </w:pPr>
    </w:p>
    <w:p w:rsidR="00FB3A55" w:rsidRDefault="00FB3A55" w:rsidP="004E29FE">
      <w:pPr>
        <w:spacing w:line="360" w:lineRule="auto"/>
        <w:jc w:val="center"/>
        <w:rPr>
          <w:rFonts w:ascii="Times New Roman" w:hAnsi="Times New Roman" w:cs="Times New Roman"/>
          <w:b/>
          <w:bCs/>
          <w:sz w:val="28"/>
          <w:szCs w:val="28"/>
        </w:rPr>
      </w:pPr>
    </w:p>
    <w:p w:rsidR="00565D67" w:rsidRDefault="00565D67" w:rsidP="004E29FE">
      <w:pPr>
        <w:spacing w:line="360" w:lineRule="auto"/>
        <w:jc w:val="center"/>
        <w:rPr>
          <w:rFonts w:ascii="Times New Roman" w:hAnsi="Times New Roman" w:cs="Times New Roman"/>
          <w:b/>
          <w:bCs/>
          <w:sz w:val="28"/>
          <w:szCs w:val="28"/>
        </w:rPr>
      </w:pPr>
    </w:p>
    <w:p w:rsidR="00565D67" w:rsidRDefault="00565D67" w:rsidP="004E29FE">
      <w:pPr>
        <w:spacing w:line="360" w:lineRule="auto"/>
        <w:jc w:val="center"/>
        <w:rPr>
          <w:rFonts w:ascii="Times New Roman" w:hAnsi="Times New Roman" w:cs="Times New Roman"/>
          <w:b/>
          <w:bCs/>
          <w:sz w:val="28"/>
          <w:szCs w:val="28"/>
        </w:rPr>
      </w:pPr>
    </w:p>
    <w:p w:rsidR="00565D67" w:rsidRDefault="00565D67" w:rsidP="004E29FE">
      <w:pPr>
        <w:spacing w:line="360" w:lineRule="auto"/>
        <w:jc w:val="center"/>
        <w:rPr>
          <w:rFonts w:ascii="Times New Roman" w:hAnsi="Times New Roman" w:cs="Times New Roman"/>
          <w:b/>
          <w:bCs/>
          <w:sz w:val="28"/>
          <w:szCs w:val="28"/>
        </w:rPr>
      </w:pPr>
    </w:p>
    <w:p w:rsidR="00565D67" w:rsidRDefault="00565D67" w:rsidP="004E29FE">
      <w:pPr>
        <w:spacing w:line="360" w:lineRule="auto"/>
        <w:jc w:val="center"/>
        <w:rPr>
          <w:rFonts w:ascii="Times New Roman" w:hAnsi="Times New Roman" w:cs="Times New Roman"/>
          <w:b/>
          <w:bCs/>
          <w:sz w:val="28"/>
          <w:szCs w:val="28"/>
        </w:rPr>
      </w:pPr>
    </w:p>
    <w:p w:rsidR="00565D67" w:rsidRDefault="00565D67" w:rsidP="004E29FE">
      <w:pPr>
        <w:spacing w:line="360" w:lineRule="auto"/>
        <w:jc w:val="center"/>
        <w:rPr>
          <w:rFonts w:ascii="Times New Roman" w:hAnsi="Times New Roman" w:cs="Times New Roman"/>
          <w:b/>
          <w:bCs/>
          <w:sz w:val="28"/>
          <w:szCs w:val="28"/>
        </w:rPr>
      </w:pPr>
    </w:p>
    <w:p w:rsidR="00565D67" w:rsidRDefault="00565D67" w:rsidP="004E29FE">
      <w:pPr>
        <w:spacing w:line="360" w:lineRule="auto"/>
        <w:jc w:val="center"/>
        <w:rPr>
          <w:rFonts w:ascii="Times New Roman" w:hAnsi="Times New Roman" w:cs="Times New Roman"/>
          <w:b/>
          <w:bCs/>
          <w:sz w:val="28"/>
          <w:szCs w:val="28"/>
        </w:rPr>
      </w:pPr>
    </w:p>
    <w:p w:rsidR="00FB3A55" w:rsidRDefault="00FB3A55" w:rsidP="00050F2C">
      <w:pPr>
        <w:spacing w:line="360" w:lineRule="auto"/>
        <w:rPr>
          <w:rFonts w:ascii="Times New Roman" w:hAnsi="Times New Roman" w:cs="Times New Roman"/>
          <w:b/>
          <w:bCs/>
          <w:sz w:val="28"/>
          <w:szCs w:val="28"/>
        </w:rPr>
      </w:pPr>
    </w:p>
    <w:p w:rsidR="00ED5C78" w:rsidRDefault="00ED5C78" w:rsidP="00ED5C78">
      <w:pPr>
        <w:spacing w:line="360" w:lineRule="auto"/>
        <w:rPr>
          <w:rFonts w:ascii="Times New Roman" w:hAnsi="Times New Roman" w:cs="Times New Roman"/>
          <w:b/>
          <w:bCs/>
          <w:sz w:val="32"/>
          <w:szCs w:val="32"/>
        </w:rPr>
      </w:pPr>
    </w:p>
    <w:p w:rsidR="00ED5C78" w:rsidRDefault="00ED5C78" w:rsidP="004E29FE">
      <w:pPr>
        <w:spacing w:line="360" w:lineRule="auto"/>
        <w:jc w:val="center"/>
        <w:rPr>
          <w:rFonts w:ascii="Times New Roman" w:hAnsi="Times New Roman" w:cs="Times New Roman"/>
          <w:b/>
          <w:bCs/>
          <w:sz w:val="32"/>
          <w:szCs w:val="32"/>
        </w:rPr>
      </w:pPr>
    </w:p>
    <w:p w:rsidR="004E29FE" w:rsidRPr="002436A2" w:rsidRDefault="004E29FE" w:rsidP="004E29FE">
      <w:pPr>
        <w:spacing w:line="360" w:lineRule="auto"/>
        <w:jc w:val="center"/>
        <w:rPr>
          <w:rFonts w:ascii="Times New Roman" w:hAnsi="Times New Roman" w:cs="Times New Roman"/>
          <w:b/>
          <w:bCs/>
          <w:sz w:val="32"/>
          <w:szCs w:val="32"/>
        </w:rPr>
      </w:pPr>
      <w:r w:rsidRPr="002436A2">
        <w:rPr>
          <w:rFonts w:ascii="Times New Roman" w:hAnsi="Times New Roman" w:cs="Times New Roman"/>
          <w:b/>
          <w:bCs/>
          <w:sz w:val="32"/>
          <w:szCs w:val="32"/>
        </w:rPr>
        <w:t>CHAPTER 4</w:t>
      </w:r>
    </w:p>
    <w:p w:rsidR="004E29FE" w:rsidRPr="002436A2" w:rsidRDefault="004E29FE" w:rsidP="004E29FE">
      <w:pPr>
        <w:spacing w:line="360" w:lineRule="auto"/>
        <w:jc w:val="center"/>
        <w:rPr>
          <w:rFonts w:ascii="Times New Roman" w:hAnsi="Times New Roman" w:cs="Times New Roman"/>
          <w:b/>
          <w:bCs/>
          <w:sz w:val="32"/>
          <w:szCs w:val="32"/>
        </w:rPr>
      </w:pPr>
    </w:p>
    <w:p w:rsidR="004E29FE" w:rsidRPr="002436A2" w:rsidRDefault="004E29FE" w:rsidP="004E29FE">
      <w:pPr>
        <w:spacing w:line="360" w:lineRule="auto"/>
        <w:jc w:val="center"/>
        <w:rPr>
          <w:rFonts w:ascii="Times New Roman" w:hAnsi="Times New Roman" w:cs="Times New Roman"/>
          <w:b/>
          <w:bCs/>
          <w:sz w:val="32"/>
          <w:szCs w:val="32"/>
        </w:rPr>
      </w:pPr>
      <w:r w:rsidRPr="008A2017">
        <w:rPr>
          <w:rFonts w:ascii="Times New Roman" w:hAnsi="Times New Roman" w:cs="Times New Roman"/>
          <w:b/>
          <w:bCs/>
          <w:sz w:val="32"/>
          <w:szCs w:val="32"/>
          <w:u w:val="single"/>
        </w:rPr>
        <w:t>SYSTEM</w:t>
      </w:r>
      <w:r w:rsidRPr="002436A2">
        <w:rPr>
          <w:rFonts w:ascii="Times New Roman" w:hAnsi="Times New Roman" w:cs="Times New Roman"/>
          <w:b/>
          <w:bCs/>
          <w:sz w:val="32"/>
          <w:szCs w:val="32"/>
        </w:rPr>
        <w:t xml:space="preserve"> </w:t>
      </w:r>
      <w:r w:rsidRPr="008A2017">
        <w:rPr>
          <w:rFonts w:ascii="Times New Roman" w:hAnsi="Times New Roman" w:cs="Times New Roman"/>
          <w:b/>
          <w:bCs/>
          <w:sz w:val="32"/>
          <w:szCs w:val="32"/>
          <w:u w:val="single"/>
        </w:rPr>
        <w:t>REQUIREMENT</w:t>
      </w:r>
    </w:p>
    <w:p w:rsidR="004E29FE" w:rsidRPr="002436A2" w:rsidRDefault="004E29FE" w:rsidP="004E29FE">
      <w:pPr>
        <w:spacing w:line="360" w:lineRule="auto"/>
        <w:jc w:val="both"/>
        <w:rPr>
          <w:rFonts w:ascii="Times New Roman" w:hAnsi="Times New Roman" w:cs="Times New Roman"/>
          <w:b/>
          <w:bCs/>
          <w:sz w:val="32"/>
          <w:szCs w:val="32"/>
        </w:rPr>
      </w:pPr>
    </w:p>
    <w:p w:rsidR="004E29FE" w:rsidRPr="007709D5" w:rsidRDefault="00E05957" w:rsidP="004E29F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4.</w:t>
      </w:r>
      <w:r w:rsidR="000C4AF9">
        <w:rPr>
          <w:rFonts w:ascii="Times New Roman" w:hAnsi="Times New Roman" w:cs="Times New Roman"/>
          <w:b/>
          <w:bCs/>
          <w:sz w:val="32"/>
          <w:szCs w:val="32"/>
        </w:rPr>
        <w:t>1</w:t>
      </w:r>
      <w:r>
        <w:rPr>
          <w:rFonts w:ascii="Times New Roman" w:hAnsi="Times New Roman" w:cs="Times New Roman"/>
          <w:b/>
          <w:bCs/>
          <w:sz w:val="32"/>
          <w:szCs w:val="32"/>
        </w:rPr>
        <w:t xml:space="preserve"> </w:t>
      </w:r>
      <w:r w:rsidR="004E29FE" w:rsidRPr="007709D5">
        <w:rPr>
          <w:rFonts w:ascii="Times New Roman" w:hAnsi="Times New Roman" w:cs="Times New Roman"/>
          <w:b/>
          <w:bCs/>
          <w:sz w:val="32"/>
          <w:szCs w:val="32"/>
        </w:rPr>
        <w:t xml:space="preserve">INTRODUCTION </w:t>
      </w:r>
    </w:p>
    <w:p w:rsidR="004E29FE" w:rsidRDefault="004E29FE" w:rsidP="004E29FE">
      <w:pPr>
        <w:spacing w:line="360" w:lineRule="auto"/>
        <w:ind w:firstLine="720"/>
        <w:jc w:val="both"/>
        <w:rPr>
          <w:sz w:val="28"/>
          <w:szCs w:val="28"/>
        </w:rPr>
      </w:pPr>
    </w:p>
    <w:p w:rsidR="00E05957" w:rsidRPr="00E05957" w:rsidRDefault="00E05957" w:rsidP="00E05957">
      <w:pPr>
        <w:spacing w:line="360" w:lineRule="auto"/>
        <w:ind w:firstLine="720"/>
        <w:jc w:val="both"/>
        <w:rPr>
          <w:rFonts w:ascii="Times New Roman" w:hAnsi="Times New Roman" w:cs="Times New Roman"/>
          <w:sz w:val="28"/>
          <w:szCs w:val="28"/>
        </w:rPr>
      </w:pPr>
      <w:r w:rsidRPr="00E05957">
        <w:rPr>
          <w:rFonts w:ascii="Times New Roman" w:hAnsi="Times New Roman" w:cs="Times New Roman"/>
          <w:sz w:val="28"/>
          <w:szCs w:val="28"/>
        </w:rPr>
        <w:t>The development of a Cross-Contract Obfuscation and Gas Optimization Framework for Solidity Smart Contracts involves the integration of multiple components, including static analysis, smart contract compilation, transformation logic, and gas efficiency evaluation. To support this development cycle, a well-equipped hardware and software setup is essential.</w:t>
      </w:r>
    </w:p>
    <w:p w:rsidR="00E05957" w:rsidRPr="00E05957" w:rsidRDefault="00E05957" w:rsidP="00E05957">
      <w:pPr>
        <w:spacing w:line="360" w:lineRule="auto"/>
        <w:ind w:firstLine="720"/>
        <w:jc w:val="both"/>
        <w:rPr>
          <w:rFonts w:ascii="Times New Roman" w:hAnsi="Times New Roman" w:cs="Times New Roman"/>
          <w:sz w:val="28"/>
          <w:szCs w:val="28"/>
        </w:rPr>
      </w:pPr>
    </w:p>
    <w:p w:rsidR="00E05957" w:rsidRPr="00E05957" w:rsidRDefault="00E05957" w:rsidP="00E05957">
      <w:pPr>
        <w:spacing w:line="360" w:lineRule="auto"/>
        <w:jc w:val="both"/>
        <w:rPr>
          <w:rFonts w:ascii="Times New Roman" w:hAnsi="Times New Roman" w:cs="Times New Roman"/>
          <w:sz w:val="28"/>
          <w:szCs w:val="28"/>
        </w:rPr>
      </w:pPr>
      <w:r w:rsidRPr="00E05957">
        <w:rPr>
          <w:rFonts w:ascii="Times New Roman" w:hAnsi="Times New Roman" w:cs="Times New Roman"/>
          <w:sz w:val="28"/>
          <w:szCs w:val="28"/>
        </w:rPr>
        <w:t>Given the decentralized nature of Ethereum and the complexity of modern smart contract systems, the project must simulate real-world blockchain behaviors, apply transformation logic on multiple contracts, and evaluate gas consumption post-obfuscation. Furthermore, since the project involves interaction-level analysis and dynamic obfuscation, tools must be capable of parsing, transforming, and redeploying Solidity code seamlessly.</w:t>
      </w:r>
    </w:p>
    <w:p w:rsidR="00E05957" w:rsidRPr="00E05957" w:rsidRDefault="00E05957" w:rsidP="00E05957">
      <w:pPr>
        <w:spacing w:line="360" w:lineRule="auto"/>
        <w:ind w:firstLine="720"/>
        <w:jc w:val="both"/>
        <w:rPr>
          <w:rFonts w:ascii="Times New Roman" w:hAnsi="Times New Roman" w:cs="Times New Roman"/>
          <w:sz w:val="28"/>
          <w:szCs w:val="28"/>
        </w:rPr>
      </w:pPr>
    </w:p>
    <w:p w:rsidR="00E05957" w:rsidRPr="00E05957" w:rsidRDefault="00E05957" w:rsidP="00E05957">
      <w:pPr>
        <w:spacing w:line="360" w:lineRule="auto"/>
        <w:jc w:val="both"/>
        <w:rPr>
          <w:rFonts w:ascii="Times New Roman" w:hAnsi="Times New Roman" w:cs="Times New Roman"/>
          <w:sz w:val="28"/>
          <w:szCs w:val="28"/>
        </w:rPr>
      </w:pPr>
      <w:r w:rsidRPr="00E05957">
        <w:rPr>
          <w:rFonts w:ascii="Times New Roman" w:hAnsi="Times New Roman" w:cs="Times New Roman"/>
          <w:sz w:val="28"/>
          <w:szCs w:val="28"/>
        </w:rPr>
        <w:t>The system requirements are divided into hardware and software, each playing a crucial role in ensuring that the framework operates efficiently, remains scalable, and produces reliable results during development, testing, and deployment.</w:t>
      </w:r>
    </w:p>
    <w:p w:rsidR="004E29FE" w:rsidRPr="007311A6" w:rsidRDefault="004E29FE" w:rsidP="004E29FE">
      <w:pPr>
        <w:spacing w:line="360" w:lineRule="auto"/>
        <w:ind w:firstLine="720"/>
        <w:jc w:val="both"/>
        <w:rPr>
          <w:rFonts w:ascii="Times New Roman" w:hAnsi="Times New Roman" w:cs="Times New Roman"/>
          <w:sz w:val="28"/>
          <w:szCs w:val="28"/>
        </w:rPr>
      </w:pPr>
    </w:p>
    <w:p w:rsidR="004E29FE" w:rsidRPr="007311A6" w:rsidRDefault="004E29FE" w:rsidP="004E29FE">
      <w:pPr>
        <w:spacing w:line="360" w:lineRule="auto"/>
        <w:ind w:firstLine="720"/>
        <w:jc w:val="both"/>
        <w:rPr>
          <w:rFonts w:ascii="Times New Roman" w:hAnsi="Times New Roman" w:cs="Times New Roman"/>
          <w:sz w:val="28"/>
          <w:szCs w:val="28"/>
        </w:rPr>
      </w:pPr>
    </w:p>
    <w:p w:rsidR="004E29FE" w:rsidRDefault="004E29FE" w:rsidP="004E29FE">
      <w:pPr>
        <w:spacing w:line="360" w:lineRule="auto"/>
        <w:ind w:firstLine="720"/>
        <w:jc w:val="both"/>
        <w:rPr>
          <w:rFonts w:ascii="Times New Roman" w:hAnsi="Times New Roman" w:cs="Times New Roman"/>
          <w:sz w:val="28"/>
          <w:szCs w:val="28"/>
        </w:rPr>
      </w:pPr>
    </w:p>
    <w:p w:rsidR="004E29FE" w:rsidRDefault="004E29FE" w:rsidP="00E05957">
      <w:pPr>
        <w:spacing w:line="360" w:lineRule="auto"/>
        <w:jc w:val="both"/>
        <w:rPr>
          <w:rFonts w:ascii="Times New Roman" w:hAnsi="Times New Roman" w:cs="Times New Roman"/>
          <w:sz w:val="28"/>
          <w:szCs w:val="28"/>
        </w:rPr>
      </w:pPr>
    </w:p>
    <w:p w:rsidR="0047121C" w:rsidRDefault="0047121C" w:rsidP="00E05957">
      <w:pPr>
        <w:spacing w:line="360" w:lineRule="auto"/>
        <w:jc w:val="both"/>
        <w:rPr>
          <w:rFonts w:ascii="Times New Roman" w:hAnsi="Times New Roman" w:cs="Times New Roman"/>
          <w:sz w:val="28"/>
          <w:szCs w:val="28"/>
        </w:rPr>
      </w:pPr>
    </w:p>
    <w:p w:rsidR="00ED5C78" w:rsidRPr="007311A6" w:rsidRDefault="00ED5C78" w:rsidP="00E05957">
      <w:pPr>
        <w:spacing w:line="360" w:lineRule="auto"/>
        <w:jc w:val="both"/>
        <w:rPr>
          <w:rFonts w:ascii="Times New Roman" w:hAnsi="Times New Roman" w:cs="Times New Roman"/>
          <w:sz w:val="28"/>
          <w:szCs w:val="28"/>
        </w:rPr>
      </w:pPr>
    </w:p>
    <w:p w:rsidR="004E29FE" w:rsidRPr="005B5D0B" w:rsidRDefault="000C4AF9" w:rsidP="004E29FE">
      <w:pPr>
        <w:spacing w:line="360" w:lineRule="auto"/>
        <w:jc w:val="both"/>
        <w:rPr>
          <w:rFonts w:ascii="Times New Roman" w:hAnsi="Times New Roman" w:cs="Times New Roman"/>
          <w:sz w:val="32"/>
          <w:szCs w:val="32"/>
        </w:rPr>
      </w:pPr>
      <w:r>
        <w:rPr>
          <w:rFonts w:ascii="Times New Roman" w:hAnsi="Times New Roman" w:cs="Times New Roman"/>
          <w:b/>
          <w:bCs/>
          <w:sz w:val="32"/>
          <w:szCs w:val="32"/>
        </w:rPr>
        <w:t>4.2</w:t>
      </w:r>
      <w:r w:rsidR="004E29FE" w:rsidRPr="005B5D0B">
        <w:rPr>
          <w:rFonts w:ascii="Times New Roman" w:hAnsi="Times New Roman" w:cs="Times New Roman"/>
          <w:b/>
          <w:bCs/>
          <w:sz w:val="32"/>
          <w:szCs w:val="32"/>
        </w:rPr>
        <w:t xml:space="preserve"> HARDWARE REQUIREMENTS</w:t>
      </w:r>
    </w:p>
    <w:p w:rsidR="004E29FE" w:rsidRPr="0004082D" w:rsidRDefault="004E29FE" w:rsidP="004E29FE">
      <w:pPr>
        <w:spacing w:line="360" w:lineRule="auto"/>
        <w:jc w:val="both"/>
        <w:rPr>
          <w:rFonts w:ascii="Times New Roman" w:hAnsi="Times New Roman" w:cs="Times New Roman"/>
          <w:sz w:val="28"/>
          <w:szCs w:val="28"/>
        </w:rPr>
      </w:pPr>
    </w:p>
    <w:p w:rsidR="00E05957" w:rsidRPr="00E05957" w:rsidRDefault="00E05957" w:rsidP="00416689">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Processor (</w:t>
      </w:r>
      <w:r w:rsidRPr="00E05957">
        <w:rPr>
          <w:rFonts w:ascii="Times New Roman" w:hAnsi="Times New Roman" w:cs="Times New Roman"/>
          <w:sz w:val="28"/>
          <w:szCs w:val="28"/>
        </w:rPr>
        <w:t>Intel Core i5 / AMD Ryzen 5 (or better)</w:t>
      </w:r>
      <w:r>
        <w:rPr>
          <w:rFonts w:ascii="Times New Roman" w:hAnsi="Times New Roman" w:cs="Times New Roman"/>
          <w:sz w:val="28"/>
          <w:szCs w:val="28"/>
        </w:rPr>
        <w:t>)</w:t>
      </w:r>
    </w:p>
    <w:p w:rsidR="00E05957" w:rsidRPr="00E05957" w:rsidRDefault="00E05957" w:rsidP="00416689">
      <w:pPr>
        <w:pStyle w:val="ListParagraph"/>
        <w:numPr>
          <w:ilvl w:val="0"/>
          <w:numId w:val="6"/>
        </w:numPr>
        <w:spacing w:line="360" w:lineRule="auto"/>
        <w:jc w:val="both"/>
        <w:rPr>
          <w:rFonts w:ascii="Times New Roman" w:hAnsi="Times New Roman" w:cs="Times New Roman"/>
          <w:sz w:val="28"/>
          <w:szCs w:val="28"/>
        </w:rPr>
      </w:pPr>
      <w:r w:rsidRPr="00E05957">
        <w:rPr>
          <w:rFonts w:ascii="Times New Roman" w:hAnsi="Times New Roman" w:cs="Times New Roman"/>
          <w:sz w:val="28"/>
          <w:szCs w:val="28"/>
        </w:rPr>
        <w:t>RAM</w:t>
      </w:r>
      <w:r w:rsidRPr="00E05957">
        <w:rPr>
          <w:rFonts w:ascii="Times New Roman" w:hAnsi="Times New Roman" w:cs="Times New Roman"/>
          <w:sz w:val="28"/>
          <w:szCs w:val="28"/>
        </w:rPr>
        <w:tab/>
      </w:r>
      <w:r>
        <w:rPr>
          <w:rFonts w:ascii="Times New Roman" w:hAnsi="Times New Roman" w:cs="Times New Roman"/>
          <w:sz w:val="28"/>
          <w:szCs w:val="28"/>
        </w:rPr>
        <w:t>(</w:t>
      </w:r>
      <w:r w:rsidRPr="00E05957">
        <w:rPr>
          <w:rFonts w:ascii="Times New Roman" w:hAnsi="Times New Roman" w:cs="Times New Roman"/>
          <w:sz w:val="28"/>
          <w:szCs w:val="28"/>
        </w:rPr>
        <w:t>8 GB minimum (16 GB recommended)</w:t>
      </w:r>
      <w:r>
        <w:rPr>
          <w:rFonts w:ascii="Times New Roman" w:hAnsi="Times New Roman" w:cs="Times New Roman"/>
          <w:sz w:val="28"/>
          <w:szCs w:val="28"/>
        </w:rPr>
        <w:t>)</w:t>
      </w:r>
    </w:p>
    <w:p w:rsidR="00E05957" w:rsidRPr="00E05957" w:rsidRDefault="00E05957" w:rsidP="00416689">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Storage (</w:t>
      </w:r>
      <w:r w:rsidRPr="00E05957">
        <w:rPr>
          <w:rFonts w:ascii="Times New Roman" w:hAnsi="Times New Roman" w:cs="Times New Roman"/>
          <w:sz w:val="28"/>
          <w:szCs w:val="28"/>
        </w:rPr>
        <w:t>256 GB SSD or higher</w:t>
      </w:r>
      <w:r>
        <w:rPr>
          <w:rFonts w:ascii="Times New Roman" w:hAnsi="Times New Roman" w:cs="Times New Roman"/>
          <w:sz w:val="28"/>
          <w:szCs w:val="28"/>
        </w:rPr>
        <w:t>)</w:t>
      </w:r>
    </w:p>
    <w:p w:rsidR="00E05957" w:rsidRPr="00E05957" w:rsidRDefault="00E05957" w:rsidP="00416689">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GPU (</w:t>
      </w:r>
      <w:r w:rsidRPr="00E05957">
        <w:rPr>
          <w:rFonts w:ascii="Times New Roman" w:hAnsi="Times New Roman" w:cs="Times New Roman"/>
          <w:sz w:val="28"/>
          <w:szCs w:val="28"/>
        </w:rPr>
        <w:t>Not mandatory (optional for UI simulation tools)</w:t>
      </w:r>
      <w:r>
        <w:rPr>
          <w:rFonts w:ascii="Times New Roman" w:hAnsi="Times New Roman" w:cs="Times New Roman"/>
          <w:sz w:val="28"/>
          <w:szCs w:val="28"/>
        </w:rPr>
        <w:t>)</w:t>
      </w:r>
    </w:p>
    <w:p w:rsidR="004E29FE" w:rsidRDefault="00E05957" w:rsidP="00416689">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Network (</w:t>
      </w:r>
      <w:r w:rsidRPr="00E05957">
        <w:rPr>
          <w:rFonts w:ascii="Times New Roman" w:hAnsi="Times New Roman" w:cs="Times New Roman"/>
          <w:sz w:val="28"/>
          <w:szCs w:val="28"/>
        </w:rPr>
        <w:t>Stable internet connection for npm and testnets</w:t>
      </w:r>
      <w:r>
        <w:rPr>
          <w:rFonts w:ascii="Times New Roman" w:hAnsi="Times New Roman" w:cs="Times New Roman"/>
          <w:sz w:val="28"/>
          <w:szCs w:val="28"/>
        </w:rPr>
        <w:t>)</w:t>
      </w:r>
    </w:p>
    <w:p w:rsidR="00E05957" w:rsidRDefault="00E05957" w:rsidP="00E05957">
      <w:pPr>
        <w:pStyle w:val="ListParagraph"/>
        <w:spacing w:line="360" w:lineRule="auto"/>
        <w:jc w:val="both"/>
        <w:rPr>
          <w:rFonts w:ascii="Times New Roman" w:hAnsi="Times New Roman" w:cs="Times New Roman"/>
          <w:sz w:val="28"/>
          <w:szCs w:val="28"/>
        </w:rPr>
      </w:pPr>
    </w:p>
    <w:p w:rsidR="0047121C" w:rsidRDefault="0047121C" w:rsidP="00E05957">
      <w:pPr>
        <w:pStyle w:val="ListParagraph"/>
        <w:spacing w:line="360" w:lineRule="auto"/>
        <w:jc w:val="both"/>
        <w:rPr>
          <w:rFonts w:ascii="Times New Roman" w:hAnsi="Times New Roman" w:cs="Times New Roman"/>
          <w:sz w:val="28"/>
          <w:szCs w:val="28"/>
        </w:rPr>
      </w:pPr>
    </w:p>
    <w:p w:rsidR="00E05957" w:rsidRDefault="00E05957" w:rsidP="00E05957">
      <w:pPr>
        <w:spacing w:line="360" w:lineRule="auto"/>
        <w:jc w:val="both"/>
        <w:rPr>
          <w:rFonts w:ascii="Times New Roman" w:hAnsi="Times New Roman" w:cs="Times New Roman"/>
          <w:b/>
          <w:bCs/>
          <w:sz w:val="32"/>
          <w:szCs w:val="32"/>
        </w:rPr>
      </w:pPr>
      <w:r w:rsidRPr="00E05957">
        <w:rPr>
          <w:rFonts w:ascii="Times New Roman" w:hAnsi="Times New Roman" w:cs="Times New Roman"/>
          <w:b/>
          <w:bCs/>
          <w:sz w:val="32"/>
          <w:szCs w:val="32"/>
        </w:rPr>
        <w:t>Hardware Description</w:t>
      </w:r>
    </w:p>
    <w:p w:rsidR="00E05957" w:rsidRPr="00E05957" w:rsidRDefault="00E05957" w:rsidP="00E05957">
      <w:pPr>
        <w:jc w:val="both"/>
        <w:rPr>
          <w:rFonts w:ascii="Times New Roman" w:hAnsi="Times New Roman" w:cs="Times New Roman"/>
          <w:b/>
          <w:bCs/>
          <w:sz w:val="32"/>
          <w:szCs w:val="32"/>
        </w:rPr>
      </w:pPr>
    </w:p>
    <w:p w:rsidR="00E05957" w:rsidRPr="00E05957" w:rsidRDefault="00E05957" w:rsidP="00416689">
      <w:pPr>
        <w:pStyle w:val="ListParagraph"/>
        <w:numPr>
          <w:ilvl w:val="0"/>
          <w:numId w:val="7"/>
        </w:numPr>
        <w:spacing w:line="360" w:lineRule="auto"/>
        <w:jc w:val="both"/>
        <w:rPr>
          <w:rFonts w:ascii="Times New Roman" w:hAnsi="Times New Roman" w:cs="Times New Roman"/>
          <w:b/>
          <w:sz w:val="28"/>
          <w:szCs w:val="28"/>
        </w:rPr>
      </w:pPr>
      <w:r w:rsidRPr="00E05957">
        <w:rPr>
          <w:rFonts w:ascii="Times New Roman" w:hAnsi="Times New Roman" w:cs="Times New Roman"/>
          <w:b/>
          <w:sz w:val="28"/>
          <w:szCs w:val="28"/>
        </w:rPr>
        <w:t>Processor (CPU):</w:t>
      </w:r>
    </w:p>
    <w:p w:rsidR="00E05957" w:rsidRDefault="000C4AF9" w:rsidP="0047121C">
      <w:p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00E05957" w:rsidRPr="000C4AF9">
        <w:rPr>
          <w:rFonts w:ascii="Times New Roman" w:hAnsi="Times New Roman" w:cs="Times New Roman"/>
          <w:sz w:val="28"/>
          <w:szCs w:val="28"/>
        </w:rPr>
        <w:t>A multi-core processor is essential for tasks such as contract compilation (solc), Python-based script execution, and running Ethereum node simulators like Hardhat or Geth. These processes benefit from parallel execution, reducing analysis and test time.</w:t>
      </w:r>
    </w:p>
    <w:p w:rsidR="0047121C" w:rsidRPr="00E05957" w:rsidRDefault="0047121C" w:rsidP="00E05957">
      <w:pPr>
        <w:spacing w:line="360" w:lineRule="auto"/>
        <w:jc w:val="both"/>
        <w:rPr>
          <w:rFonts w:ascii="Times New Roman" w:hAnsi="Times New Roman" w:cs="Times New Roman"/>
          <w:sz w:val="28"/>
          <w:szCs w:val="28"/>
        </w:rPr>
      </w:pPr>
    </w:p>
    <w:p w:rsidR="00E05957" w:rsidRPr="00E05957" w:rsidRDefault="00E05957" w:rsidP="00416689">
      <w:pPr>
        <w:pStyle w:val="ListParagraph"/>
        <w:numPr>
          <w:ilvl w:val="0"/>
          <w:numId w:val="7"/>
        </w:numPr>
        <w:spacing w:line="360" w:lineRule="auto"/>
        <w:jc w:val="both"/>
        <w:rPr>
          <w:rFonts w:ascii="Times New Roman" w:hAnsi="Times New Roman" w:cs="Times New Roman"/>
          <w:b/>
          <w:sz w:val="28"/>
          <w:szCs w:val="28"/>
        </w:rPr>
      </w:pPr>
      <w:r w:rsidRPr="00E05957">
        <w:rPr>
          <w:rFonts w:ascii="Times New Roman" w:hAnsi="Times New Roman" w:cs="Times New Roman"/>
          <w:b/>
          <w:sz w:val="28"/>
          <w:szCs w:val="28"/>
        </w:rPr>
        <w:t>RAM (Memory):</w:t>
      </w:r>
    </w:p>
    <w:p w:rsidR="0047121C" w:rsidRDefault="000C4AF9" w:rsidP="00ED5C78">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05957" w:rsidRPr="00E05957">
        <w:rPr>
          <w:rFonts w:ascii="Times New Roman" w:hAnsi="Times New Roman" w:cs="Times New Roman"/>
          <w:sz w:val="28"/>
          <w:szCs w:val="28"/>
        </w:rPr>
        <w:t>Static analysis tools such as Slither or Mythril load large abstract syntax trees (ASTs) and control flow graphs (CFGs) into memory. While 8 GB is the minimum, 16 GB is recommended to support simultaneous execution of analysis, transformation, and deployment scripts.</w:t>
      </w:r>
    </w:p>
    <w:p w:rsidR="0047121C" w:rsidRDefault="0047121C" w:rsidP="00E05957">
      <w:pPr>
        <w:spacing w:line="360" w:lineRule="auto"/>
        <w:jc w:val="both"/>
        <w:rPr>
          <w:rFonts w:ascii="Times New Roman" w:hAnsi="Times New Roman" w:cs="Times New Roman"/>
          <w:sz w:val="28"/>
          <w:szCs w:val="28"/>
        </w:rPr>
      </w:pPr>
    </w:p>
    <w:p w:rsidR="00ED5C78" w:rsidRDefault="00ED5C78" w:rsidP="00E05957">
      <w:pPr>
        <w:spacing w:line="360" w:lineRule="auto"/>
        <w:jc w:val="both"/>
        <w:rPr>
          <w:rFonts w:ascii="Times New Roman" w:hAnsi="Times New Roman" w:cs="Times New Roman"/>
          <w:sz w:val="28"/>
          <w:szCs w:val="28"/>
        </w:rPr>
      </w:pPr>
    </w:p>
    <w:p w:rsidR="00ED5C78" w:rsidRDefault="00ED5C78" w:rsidP="00E05957">
      <w:pPr>
        <w:spacing w:line="360" w:lineRule="auto"/>
        <w:jc w:val="both"/>
        <w:rPr>
          <w:rFonts w:ascii="Times New Roman" w:hAnsi="Times New Roman" w:cs="Times New Roman"/>
          <w:sz w:val="28"/>
          <w:szCs w:val="28"/>
        </w:rPr>
      </w:pPr>
    </w:p>
    <w:p w:rsidR="00ED5C78" w:rsidRPr="00E05957" w:rsidRDefault="00ED5C78" w:rsidP="00E05957">
      <w:pPr>
        <w:spacing w:line="360" w:lineRule="auto"/>
        <w:jc w:val="both"/>
        <w:rPr>
          <w:rFonts w:ascii="Times New Roman" w:hAnsi="Times New Roman" w:cs="Times New Roman"/>
          <w:sz w:val="28"/>
          <w:szCs w:val="28"/>
        </w:rPr>
      </w:pPr>
    </w:p>
    <w:p w:rsidR="00E05957" w:rsidRPr="00E05957" w:rsidRDefault="00E05957" w:rsidP="00416689">
      <w:pPr>
        <w:pStyle w:val="ListParagraph"/>
        <w:numPr>
          <w:ilvl w:val="0"/>
          <w:numId w:val="7"/>
        </w:numPr>
        <w:spacing w:line="360" w:lineRule="auto"/>
        <w:jc w:val="both"/>
        <w:rPr>
          <w:rFonts w:ascii="Times New Roman" w:hAnsi="Times New Roman" w:cs="Times New Roman"/>
          <w:b/>
          <w:sz w:val="28"/>
          <w:szCs w:val="28"/>
        </w:rPr>
      </w:pPr>
      <w:r w:rsidRPr="00E05957">
        <w:rPr>
          <w:rFonts w:ascii="Times New Roman" w:hAnsi="Times New Roman" w:cs="Times New Roman"/>
          <w:b/>
          <w:sz w:val="28"/>
          <w:szCs w:val="28"/>
        </w:rPr>
        <w:lastRenderedPageBreak/>
        <w:t>Storage:</w:t>
      </w:r>
    </w:p>
    <w:p w:rsidR="00E05957" w:rsidRPr="00E05957" w:rsidRDefault="000C4AF9" w:rsidP="000C4AF9">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05957" w:rsidRPr="00E05957">
        <w:rPr>
          <w:rFonts w:ascii="Times New Roman" w:hAnsi="Times New Roman" w:cs="Times New Roman"/>
          <w:sz w:val="28"/>
          <w:szCs w:val="28"/>
        </w:rPr>
        <w:t>A solid-state drive (SSD) offers faster read/write speeds, especially beneficial when compiling multiple contracts, installing npm packages, or working with testnet data. It also improves performance for local blockchain simulations (like Hardhat nodes).</w:t>
      </w:r>
    </w:p>
    <w:p w:rsidR="0047121C" w:rsidRPr="00E05957" w:rsidRDefault="0047121C" w:rsidP="00E05957">
      <w:pPr>
        <w:spacing w:line="360" w:lineRule="auto"/>
        <w:jc w:val="both"/>
        <w:rPr>
          <w:rFonts w:ascii="Times New Roman" w:hAnsi="Times New Roman" w:cs="Times New Roman"/>
          <w:sz w:val="28"/>
          <w:szCs w:val="28"/>
        </w:rPr>
      </w:pPr>
    </w:p>
    <w:p w:rsidR="00E05957" w:rsidRPr="00E05957" w:rsidRDefault="00E05957" w:rsidP="00416689">
      <w:pPr>
        <w:pStyle w:val="ListParagraph"/>
        <w:numPr>
          <w:ilvl w:val="0"/>
          <w:numId w:val="7"/>
        </w:numPr>
        <w:spacing w:line="360" w:lineRule="auto"/>
        <w:jc w:val="both"/>
        <w:rPr>
          <w:rFonts w:ascii="Times New Roman" w:hAnsi="Times New Roman" w:cs="Times New Roman"/>
          <w:b/>
          <w:sz w:val="28"/>
          <w:szCs w:val="28"/>
        </w:rPr>
      </w:pPr>
      <w:r w:rsidRPr="00E05957">
        <w:rPr>
          <w:rFonts w:ascii="Times New Roman" w:hAnsi="Times New Roman" w:cs="Times New Roman"/>
          <w:b/>
          <w:sz w:val="28"/>
          <w:szCs w:val="28"/>
        </w:rPr>
        <w:t>GPU (Optional):</w:t>
      </w:r>
    </w:p>
    <w:p w:rsidR="00E05957" w:rsidRPr="00E05957" w:rsidRDefault="00E05957" w:rsidP="00E0595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05957">
        <w:rPr>
          <w:rFonts w:ascii="Times New Roman" w:hAnsi="Times New Roman" w:cs="Times New Roman"/>
          <w:sz w:val="28"/>
          <w:szCs w:val="28"/>
        </w:rPr>
        <w:t>Not necessary for this project unless running graphical UI simulations or using Remix IDE in a browser with heavy debugging. It can slightly improve visual responsiveness in VS Code or contract visualization tools.</w:t>
      </w:r>
    </w:p>
    <w:p w:rsidR="0047121C" w:rsidRPr="00E05957" w:rsidRDefault="0047121C" w:rsidP="00E05957">
      <w:pPr>
        <w:spacing w:line="360" w:lineRule="auto"/>
        <w:jc w:val="both"/>
        <w:rPr>
          <w:rFonts w:ascii="Times New Roman" w:hAnsi="Times New Roman" w:cs="Times New Roman"/>
          <w:sz w:val="28"/>
          <w:szCs w:val="28"/>
        </w:rPr>
      </w:pPr>
    </w:p>
    <w:p w:rsidR="00E05957" w:rsidRPr="00E05957" w:rsidRDefault="00E05957" w:rsidP="00416689">
      <w:pPr>
        <w:pStyle w:val="ListParagraph"/>
        <w:numPr>
          <w:ilvl w:val="0"/>
          <w:numId w:val="7"/>
        </w:numPr>
        <w:spacing w:line="360" w:lineRule="auto"/>
        <w:jc w:val="both"/>
        <w:rPr>
          <w:rFonts w:ascii="Times New Roman" w:hAnsi="Times New Roman" w:cs="Times New Roman"/>
          <w:b/>
          <w:sz w:val="28"/>
          <w:szCs w:val="28"/>
        </w:rPr>
      </w:pPr>
      <w:r w:rsidRPr="00E05957">
        <w:rPr>
          <w:rFonts w:ascii="Times New Roman" w:hAnsi="Times New Roman" w:cs="Times New Roman"/>
          <w:b/>
          <w:sz w:val="28"/>
          <w:szCs w:val="28"/>
        </w:rPr>
        <w:t>Network Connection:</w:t>
      </w:r>
    </w:p>
    <w:p w:rsidR="00E05957" w:rsidRDefault="00E05957" w:rsidP="00E0595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05957">
        <w:rPr>
          <w:rFonts w:ascii="Times New Roman" w:hAnsi="Times New Roman" w:cs="Times New Roman"/>
          <w:sz w:val="28"/>
          <w:szCs w:val="28"/>
        </w:rPr>
        <w:t>Required for installing packages, interacting with public Ethereum testnets (like Goerli or Sepolia), and pushing/pulling dependencies.</w:t>
      </w:r>
    </w:p>
    <w:p w:rsidR="000C4AF9" w:rsidRDefault="000C4AF9" w:rsidP="00E05957">
      <w:pPr>
        <w:pStyle w:val="ListParagraph"/>
        <w:spacing w:line="360" w:lineRule="auto"/>
        <w:jc w:val="both"/>
        <w:rPr>
          <w:rFonts w:ascii="Times New Roman" w:hAnsi="Times New Roman" w:cs="Times New Roman"/>
          <w:b/>
          <w:sz w:val="28"/>
          <w:szCs w:val="28"/>
        </w:rPr>
      </w:pPr>
    </w:p>
    <w:p w:rsidR="0047121C" w:rsidRPr="00E05957" w:rsidRDefault="0047121C" w:rsidP="00E05957">
      <w:pPr>
        <w:pStyle w:val="ListParagraph"/>
        <w:spacing w:line="360" w:lineRule="auto"/>
        <w:jc w:val="both"/>
        <w:rPr>
          <w:rFonts w:ascii="Times New Roman" w:hAnsi="Times New Roman" w:cs="Times New Roman"/>
          <w:b/>
          <w:sz w:val="28"/>
          <w:szCs w:val="28"/>
        </w:rPr>
      </w:pPr>
    </w:p>
    <w:p w:rsidR="004E29FE" w:rsidRPr="005B5D0B" w:rsidRDefault="000C4AF9" w:rsidP="004E29FE">
      <w:pPr>
        <w:spacing w:line="360" w:lineRule="auto"/>
        <w:jc w:val="both"/>
        <w:rPr>
          <w:rFonts w:ascii="Times New Roman" w:hAnsi="Times New Roman" w:cs="Times New Roman"/>
          <w:sz w:val="32"/>
          <w:szCs w:val="32"/>
        </w:rPr>
      </w:pPr>
      <w:r>
        <w:rPr>
          <w:rFonts w:ascii="Times New Roman" w:hAnsi="Times New Roman" w:cs="Times New Roman"/>
          <w:b/>
          <w:bCs/>
          <w:sz w:val="32"/>
          <w:szCs w:val="32"/>
        </w:rPr>
        <w:t>4.3</w:t>
      </w:r>
      <w:r w:rsidR="004E29FE" w:rsidRPr="005B5D0B">
        <w:rPr>
          <w:rFonts w:ascii="Times New Roman" w:hAnsi="Times New Roman" w:cs="Times New Roman"/>
          <w:b/>
          <w:bCs/>
          <w:sz w:val="32"/>
          <w:szCs w:val="32"/>
        </w:rPr>
        <w:t xml:space="preserve"> SOFTWARE REQUIREMENTS</w:t>
      </w:r>
    </w:p>
    <w:p w:rsidR="004E29FE" w:rsidRPr="0004082D" w:rsidRDefault="004E29FE" w:rsidP="004E29FE">
      <w:pPr>
        <w:spacing w:line="360" w:lineRule="auto"/>
        <w:jc w:val="both"/>
        <w:rPr>
          <w:rFonts w:ascii="Times New Roman" w:hAnsi="Times New Roman" w:cs="Times New Roman"/>
          <w:sz w:val="28"/>
          <w:szCs w:val="28"/>
        </w:rPr>
      </w:pPr>
    </w:p>
    <w:p w:rsidR="000C4AF9" w:rsidRPr="000C4AF9" w:rsidRDefault="000C4AF9" w:rsidP="00416689">
      <w:pPr>
        <w:pStyle w:val="ListParagraph"/>
        <w:numPr>
          <w:ilvl w:val="0"/>
          <w:numId w:val="7"/>
        </w:numPr>
        <w:spacing w:line="360" w:lineRule="auto"/>
        <w:jc w:val="both"/>
        <w:rPr>
          <w:rFonts w:ascii="Times New Roman" w:hAnsi="Times New Roman" w:cs="Times New Roman"/>
          <w:sz w:val="28"/>
          <w:szCs w:val="28"/>
        </w:rPr>
      </w:pPr>
      <w:r w:rsidRPr="000C4AF9">
        <w:rPr>
          <w:rFonts w:ascii="Times New Roman" w:hAnsi="Times New Roman" w:cs="Times New Roman"/>
          <w:sz w:val="28"/>
          <w:szCs w:val="28"/>
        </w:rPr>
        <w:t>Solidity (solc / py-solc-x)</w:t>
      </w:r>
      <w:r w:rsidRPr="000C4AF9">
        <w:rPr>
          <w:rFonts w:ascii="Times New Roman" w:hAnsi="Times New Roman" w:cs="Times New Roman"/>
          <w:sz w:val="28"/>
          <w:szCs w:val="28"/>
        </w:rPr>
        <w:tab/>
      </w:r>
      <w:r>
        <w:rPr>
          <w:rFonts w:ascii="Times New Roman" w:hAnsi="Times New Roman" w:cs="Times New Roman"/>
          <w:sz w:val="28"/>
          <w:szCs w:val="28"/>
        </w:rPr>
        <w:t xml:space="preserve">[ </w:t>
      </w:r>
      <w:r w:rsidRPr="000C4AF9">
        <w:rPr>
          <w:rFonts w:ascii="Times New Roman" w:hAnsi="Times New Roman" w:cs="Times New Roman"/>
          <w:sz w:val="28"/>
          <w:szCs w:val="28"/>
        </w:rPr>
        <w:t>Compiling smart contracts</w:t>
      </w:r>
      <w:r>
        <w:rPr>
          <w:rFonts w:ascii="Times New Roman" w:hAnsi="Times New Roman" w:cs="Times New Roman"/>
          <w:sz w:val="28"/>
          <w:szCs w:val="28"/>
        </w:rPr>
        <w:t xml:space="preserve"> ]</w:t>
      </w:r>
    </w:p>
    <w:p w:rsidR="000C4AF9" w:rsidRPr="000C4AF9" w:rsidRDefault="00101E36" w:rsidP="0041668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Visual Studio Code </w:t>
      </w:r>
      <w:r w:rsidR="000C4AF9">
        <w:rPr>
          <w:rFonts w:ascii="Times New Roman" w:hAnsi="Times New Roman" w:cs="Times New Roman"/>
          <w:sz w:val="28"/>
          <w:szCs w:val="28"/>
        </w:rPr>
        <w:t xml:space="preserve">[ </w:t>
      </w:r>
      <w:r w:rsidR="000C4AF9" w:rsidRPr="000C4AF9">
        <w:rPr>
          <w:rFonts w:ascii="Times New Roman" w:hAnsi="Times New Roman" w:cs="Times New Roman"/>
          <w:sz w:val="28"/>
          <w:szCs w:val="28"/>
        </w:rPr>
        <w:t>Code editing and script development</w:t>
      </w:r>
      <w:r w:rsidR="000C4AF9">
        <w:rPr>
          <w:rFonts w:ascii="Times New Roman" w:hAnsi="Times New Roman" w:cs="Times New Roman"/>
          <w:sz w:val="28"/>
          <w:szCs w:val="28"/>
        </w:rPr>
        <w:t xml:space="preserve"> ]</w:t>
      </w:r>
    </w:p>
    <w:p w:rsidR="000C4AF9" w:rsidRPr="000C4AF9" w:rsidRDefault="00101E36" w:rsidP="0041668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Node.js &amp; npm </w:t>
      </w:r>
      <w:r w:rsidR="000C4AF9">
        <w:rPr>
          <w:rFonts w:ascii="Times New Roman" w:hAnsi="Times New Roman" w:cs="Times New Roman"/>
          <w:sz w:val="28"/>
          <w:szCs w:val="28"/>
        </w:rPr>
        <w:t xml:space="preserve">[ </w:t>
      </w:r>
      <w:r w:rsidR="000C4AF9" w:rsidRPr="000C4AF9">
        <w:rPr>
          <w:rFonts w:ascii="Times New Roman" w:hAnsi="Times New Roman" w:cs="Times New Roman"/>
          <w:sz w:val="28"/>
          <w:szCs w:val="28"/>
        </w:rPr>
        <w:t>Hardhat and package management</w:t>
      </w:r>
      <w:r w:rsidR="000C4AF9">
        <w:rPr>
          <w:rFonts w:ascii="Times New Roman" w:hAnsi="Times New Roman" w:cs="Times New Roman"/>
          <w:sz w:val="28"/>
          <w:szCs w:val="28"/>
        </w:rPr>
        <w:t xml:space="preserve"> ]</w:t>
      </w:r>
    </w:p>
    <w:p w:rsidR="000C4AF9" w:rsidRPr="000C4AF9" w:rsidRDefault="000C4AF9" w:rsidP="0041668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Static tools</w:t>
      </w:r>
      <w:r w:rsidR="00101E36">
        <w:rPr>
          <w:rFonts w:ascii="Times New Roman" w:hAnsi="Times New Roman" w:cs="Times New Roman"/>
          <w:sz w:val="28"/>
          <w:szCs w:val="28"/>
        </w:rPr>
        <w:t xml:space="preserve"> </w:t>
      </w:r>
      <w:r>
        <w:rPr>
          <w:rFonts w:ascii="Times New Roman" w:hAnsi="Times New Roman" w:cs="Times New Roman"/>
          <w:sz w:val="28"/>
          <w:szCs w:val="28"/>
        </w:rPr>
        <w:t>[ Complexity</w:t>
      </w:r>
      <w:r w:rsidRPr="000C4AF9">
        <w:rPr>
          <w:rFonts w:ascii="Times New Roman" w:hAnsi="Times New Roman" w:cs="Times New Roman"/>
          <w:sz w:val="28"/>
          <w:szCs w:val="28"/>
        </w:rPr>
        <w:t xml:space="preserve"> analysis</w:t>
      </w:r>
      <w:r>
        <w:rPr>
          <w:rFonts w:ascii="Times New Roman" w:hAnsi="Times New Roman" w:cs="Times New Roman"/>
          <w:sz w:val="28"/>
          <w:szCs w:val="28"/>
        </w:rPr>
        <w:t xml:space="preserve"> ]</w:t>
      </w:r>
    </w:p>
    <w:p w:rsidR="000C4AF9" w:rsidRPr="000C4AF9" w:rsidRDefault="00101E36" w:rsidP="0041668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Python, web3.py </w:t>
      </w:r>
      <w:r w:rsidR="000C4AF9">
        <w:rPr>
          <w:rFonts w:ascii="Times New Roman" w:hAnsi="Times New Roman" w:cs="Times New Roman"/>
          <w:sz w:val="28"/>
          <w:szCs w:val="28"/>
        </w:rPr>
        <w:t xml:space="preserve">[ </w:t>
      </w:r>
      <w:r w:rsidR="000C4AF9" w:rsidRPr="000C4AF9">
        <w:rPr>
          <w:rFonts w:ascii="Times New Roman" w:hAnsi="Times New Roman" w:cs="Times New Roman"/>
          <w:sz w:val="28"/>
          <w:szCs w:val="28"/>
        </w:rPr>
        <w:t>CLI automation, transformation logic</w:t>
      </w:r>
      <w:r w:rsidR="000C4AF9">
        <w:rPr>
          <w:rFonts w:ascii="Times New Roman" w:hAnsi="Times New Roman" w:cs="Times New Roman"/>
          <w:sz w:val="28"/>
          <w:szCs w:val="28"/>
        </w:rPr>
        <w:t xml:space="preserve"> ]</w:t>
      </w:r>
    </w:p>
    <w:p w:rsidR="000C4AF9" w:rsidRPr="000C4AF9" w:rsidRDefault="00101E36" w:rsidP="0041668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Remix IDE </w:t>
      </w:r>
      <w:r w:rsidR="000C4AF9">
        <w:rPr>
          <w:rFonts w:ascii="Times New Roman" w:hAnsi="Times New Roman" w:cs="Times New Roman"/>
          <w:sz w:val="28"/>
          <w:szCs w:val="28"/>
        </w:rPr>
        <w:t>[ Functionality Verification ]</w:t>
      </w:r>
    </w:p>
    <w:p w:rsidR="004E29FE" w:rsidRPr="000C4AF9" w:rsidRDefault="000C4AF9" w:rsidP="00416689">
      <w:pPr>
        <w:pStyle w:val="ListParagraph"/>
        <w:numPr>
          <w:ilvl w:val="0"/>
          <w:numId w:val="7"/>
        </w:numPr>
        <w:spacing w:line="360" w:lineRule="auto"/>
        <w:jc w:val="both"/>
        <w:rPr>
          <w:rFonts w:ascii="Times New Roman" w:hAnsi="Times New Roman" w:cs="Times New Roman"/>
          <w:sz w:val="28"/>
          <w:szCs w:val="28"/>
        </w:rPr>
      </w:pPr>
      <w:r w:rsidRPr="000C4AF9">
        <w:rPr>
          <w:rFonts w:ascii="Times New Roman" w:hAnsi="Times New Roman" w:cs="Times New Roman"/>
          <w:sz w:val="28"/>
          <w:szCs w:val="28"/>
        </w:rPr>
        <w:t>Ethereum Testnets</w:t>
      </w:r>
      <w:r>
        <w:rPr>
          <w:rFonts w:ascii="Times New Roman" w:hAnsi="Times New Roman" w:cs="Times New Roman"/>
          <w:sz w:val="28"/>
          <w:szCs w:val="28"/>
        </w:rPr>
        <w:t xml:space="preserve"> [ </w:t>
      </w:r>
      <w:r w:rsidRPr="000C4AF9">
        <w:rPr>
          <w:rFonts w:ascii="Times New Roman" w:hAnsi="Times New Roman" w:cs="Times New Roman"/>
          <w:sz w:val="28"/>
          <w:szCs w:val="28"/>
        </w:rPr>
        <w:t>For deployment and real-world simulation</w:t>
      </w:r>
      <w:r>
        <w:rPr>
          <w:rFonts w:ascii="Times New Roman" w:hAnsi="Times New Roman" w:cs="Times New Roman"/>
          <w:sz w:val="28"/>
          <w:szCs w:val="28"/>
        </w:rPr>
        <w:t xml:space="preserve"> ]</w:t>
      </w:r>
    </w:p>
    <w:p w:rsidR="004E29FE" w:rsidRPr="0004082D" w:rsidRDefault="004E29FE" w:rsidP="004E29FE">
      <w:pPr>
        <w:spacing w:line="360" w:lineRule="auto"/>
        <w:jc w:val="both"/>
        <w:rPr>
          <w:rFonts w:ascii="Times New Roman" w:hAnsi="Times New Roman" w:cs="Times New Roman"/>
          <w:b/>
          <w:bCs/>
          <w:sz w:val="28"/>
          <w:szCs w:val="28"/>
        </w:rPr>
      </w:pPr>
    </w:p>
    <w:p w:rsidR="0047121C" w:rsidRDefault="0047121C" w:rsidP="0047121C">
      <w:pPr>
        <w:spacing w:line="360" w:lineRule="auto"/>
        <w:rPr>
          <w:rFonts w:ascii="Times New Roman" w:hAnsi="Times New Roman" w:cs="Times New Roman"/>
          <w:b/>
          <w:bCs/>
          <w:sz w:val="32"/>
          <w:szCs w:val="32"/>
        </w:rPr>
      </w:pPr>
    </w:p>
    <w:p w:rsidR="0047121C" w:rsidRPr="0047121C" w:rsidRDefault="0047121C" w:rsidP="0047121C">
      <w:pPr>
        <w:spacing w:line="360" w:lineRule="auto"/>
        <w:rPr>
          <w:rFonts w:ascii="Times New Roman" w:hAnsi="Times New Roman" w:cs="Times New Roman"/>
          <w:b/>
          <w:bCs/>
          <w:sz w:val="32"/>
          <w:szCs w:val="32"/>
        </w:rPr>
      </w:pPr>
      <w:r w:rsidRPr="0047121C">
        <w:rPr>
          <w:rFonts w:ascii="Times New Roman" w:hAnsi="Times New Roman" w:cs="Times New Roman"/>
          <w:b/>
          <w:bCs/>
          <w:sz w:val="32"/>
          <w:szCs w:val="32"/>
        </w:rPr>
        <w:lastRenderedPageBreak/>
        <w:t>Software Description</w:t>
      </w:r>
    </w:p>
    <w:p w:rsidR="0047121C" w:rsidRDefault="0047121C" w:rsidP="0047121C">
      <w:pPr>
        <w:spacing w:line="360" w:lineRule="auto"/>
        <w:rPr>
          <w:rFonts w:ascii="Times New Roman" w:hAnsi="Times New Roman" w:cs="Times New Roman"/>
          <w:b/>
          <w:bCs/>
          <w:sz w:val="32"/>
          <w:szCs w:val="32"/>
        </w:rPr>
      </w:pPr>
    </w:p>
    <w:p w:rsidR="0047121C" w:rsidRPr="0047121C" w:rsidRDefault="0047121C" w:rsidP="00416689">
      <w:pPr>
        <w:pStyle w:val="ListParagraph"/>
        <w:numPr>
          <w:ilvl w:val="0"/>
          <w:numId w:val="8"/>
        </w:numPr>
        <w:spacing w:line="360" w:lineRule="auto"/>
        <w:rPr>
          <w:rFonts w:ascii="Times New Roman" w:hAnsi="Times New Roman" w:cs="Times New Roman"/>
          <w:b/>
          <w:sz w:val="28"/>
          <w:szCs w:val="28"/>
          <w:lang w:val="en-IN"/>
        </w:rPr>
      </w:pPr>
      <w:r w:rsidRPr="0047121C">
        <w:rPr>
          <w:rFonts w:ascii="Times New Roman" w:hAnsi="Times New Roman" w:cs="Times New Roman"/>
          <w:b/>
          <w:sz w:val="28"/>
          <w:szCs w:val="28"/>
          <w:lang w:val="en-IN"/>
        </w:rPr>
        <w:t>Solidity Compiler (solc, py-solc-x):</w:t>
      </w:r>
    </w:p>
    <w:p w:rsidR="0047121C" w:rsidRPr="0047121C" w:rsidRDefault="0047121C" w:rsidP="0047121C">
      <w:pPr>
        <w:pStyle w:val="ListParagraph"/>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47121C">
        <w:rPr>
          <w:rFonts w:ascii="Times New Roman" w:hAnsi="Times New Roman" w:cs="Times New Roman"/>
          <w:sz w:val="28"/>
          <w:szCs w:val="28"/>
          <w:lang w:val="en-IN"/>
        </w:rPr>
        <w:t>Converts .sol files into bytecode and ABI formats. Required for compiling both original and obfuscated contracts before deployment and testing.</w:t>
      </w:r>
    </w:p>
    <w:p w:rsidR="0047121C" w:rsidRDefault="0047121C" w:rsidP="0047121C">
      <w:pPr>
        <w:spacing w:line="360" w:lineRule="auto"/>
        <w:rPr>
          <w:rFonts w:ascii="Times New Roman" w:hAnsi="Times New Roman" w:cs="Times New Roman"/>
          <w:sz w:val="28"/>
          <w:szCs w:val="28"/>
          <w:lang w:val="en-IN"/>
        </w:rPr>
      </w:pPr>
    </w:p>
    <w:p w:rsidR="0047121C" w:rsidRPr="0047121C" w:rsidRDefault="0047121C" w:rsidP="0047121C">
      <w:pPr>
        <w:spacing w:line="360" w:lineRule="auto"/>
        <w:rPr>
          <w:rFonts w:ascii="Times New Roman" w:hAnsi="Times New Roman" w:cs="Times New Roman"/>
          <w:sz w:val="28"/>
          <w:szCs w:val="28"/>
          <w:lang w:val="en-IN"/>
        </w:rPr>
      </w:pPr>
    </w:p>
    <w:p w:rsidR="0047121C" w:rsidRPr="0047121C" w:rsidRDefault="0047121C" w:rsidP="00416689">
      <w:pPr>
        <w:pStyle w:val="ListParagraph"/>
        <w:numPr>
          <w:ilvl w:val="0"/>
          <w:numId w:val="8"/>
        </w:numPr>
        <w:spacing w:line="360" w:lineRule="auto"/>
        <w:rPr>
          <w:rFonts w:ascii="Times New Roman" w:hAnsi="Times New Roman" w:cs="Times New Roman"/>
          <w:b/>
          <w:sz w:val="28"/>
          <w:szCs w:val="28"/>
          <w:lang w:val="en-IN"/>
        </w:rPr>
      </w:pPr>
      <w:r w:rsidRPr="0047121C">
        <w:rPr>
          <w:rFonts w:ascii="Times New Roman" w:hAnsi="Times New Roman" w:cs="Times New Roman"/>
          <w:b/>
          <w:sz w:val="28"/>
          <w:szCs w:val="28"/>
          <w:lang w:val="en-IN"/>
        </w:rPr>
        <w:t>Visual Studio Code:</w:t>
      </w:r>
    </w:p>
    <w:p w:rsidR="0047121C" w:rsidRPr="0047121C" w:rsidRDefault="0047121C" w:rsidP="0047121C">
      <w:pPr>
        <w:pStyle w:val="ListParagraph"/>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47121C">
        <w:rPr>
          <w:rFonts w:ascii="Times New Roman" w:hAnsi="Times New Roman" w:cs="Times New Roman"/>
          <w:sz w:val="28"/>
          <w:szCs w:val="28"/>
          <w:lang w:val="en-IN"/>
        </w:rPr>
        <w:t>A robust IDE used to write, manage, and debug Solidity and Python scripts. Extensions like Solidity plugin and Python linter are used for productivity and error detection.</w:t>
      </w:r>
    </w:p>
    <w:p w:rsidR="0047121C" w:rsidRDefault="0047121C" w:rsidP="0047121C">
      <w:pPr>
        <w:spacing w:line="360" w:lineRule="auto"/>
        <w:rPr>
          <w:rFonts w:ascii="Times New Roman" w:hAnsi="Times New Roman" w:cs="Times New Roman"/>
          <w:sz w:val="28"/>
          <w:szCs w:val="28"/>
          <w:lang w:val="en-IN"/>
        </w:rPr>
      </w:pPr>
    </w:p>
    <w:p w:rsidR="0047121C" w:rsidRPr="0047121C" w:rsidRDefault="0047121C" w:rsidP="0047121C">
      <w:pPr>
        <w:spacing w:line="360" w:lineRule="auto"/>
        <w:rPr>
          <w:rFonts w:ascii="Times New Roman" w:hAnsi="Times New Roman" w:cs="Times New Roman"/>
          <w:sz w:val="28"/>
          <w:szCs w:val="28"/>
          <w:lang w:val="en-IN"/>
        </w:rPr>
      </w:pPr>
    </w:p>
    <w:p w:rsidR="0047121C" w:rsidRPr="0047121C" w:rsidRDefault="0047121C" w:rsidP="00416689">
      <w:pPr>
        <w:pStyle w:val="ListParagraph"/>
        <w:numPr>
          <w:ilvl w:val="0"/>
          <w:numId w:val="8"/>
        </w:numPr>
        <w:spacing w:line="360" w:lineRule="auto"/>
        <w:rPr>
          <w:rFonts w:ascii="Times New Roman" w:hAnsi="Times New Roman" w:cs="Times New Roman"/>
          <w:b/>
          <w:sz w:val="28"/>
          <w:szCs w:val="28"/>
          <w:lang w:val="en-IN"/>
        </w:rPr>
      </w:pPr>
      <w:r w:rsidRPr="0047121C">
        <w:rPr>
          <w:rFonts w:ascii="Times New Roman" w:hAnsi="Times New Roman" w:cs="Times New Roman"/>
          <w:b/>
          <w:sz w:val="28"/>
          <w:szCs w:val="28"/>
          <w:lang w:val="en-IN"/>
        </w:rPr>
        <w:t>Node.js and npm:</w:t>
      </w:r>
    </w:p>
    <w:p w:rsidR="0047121C" w:rsidRPr="0047121C" w:rsidRDefault="0047121C" w:rsidP="0047121C">
      <w:pPr>
        <w:pStyle w:val="ListParagraph"/>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47121C">
        <w:rPr>
          <w:rFonts w:ascii="Times New Roman" w:hAnsi="Times New Roman" w:cs="Times New Roman"/>
          <w:sz w:val="28"/>
          <w:szCs w:val="28"/>
          <w:lang w:val="en-IN"/>
        </w:rPr>
        <w:t>The backbone of JavaScript-based development. Used to install and run Hardhat, a critical framework for Ethereum testing, and gas profiling tools.</w:t>
      </w:r>
    </w:p>
    <w:p w:rsidR="0047121C" w:rsidRDefault="0047121C" w:rsidP="0047121C">
      <w:pPr>
        <w:spacing w:line="360" w:lineRule="auto"/>
        <w:rPr>
          <w:rFonts w:ascii="Times New Roman" w:hAnsi="Times New Roman" w:cs="Times New Roman"/>
          <w:sz w:val="28"/>
          <w:szCs w:val="28"/>
          <w:lang w:val="en-IN"/>
        </w:rPr>
      </w:pPr>
    </w:p>
    <w:p w:rsidR="0047121C" w:rsidRPr="0047121C" w:rsidRDefault="0047121C" w:rsidP="0047121C">
      <w:pPr>
        <w:spacing w:line="360" w:lineRule="auto"/>
        <w:rPr>
          <w:rFonts w:ascii="Times New Roman" w:hAnsi="Times New Roman" w:cs="Times New Roman"/>
          <w:sz w:val="28"/>
          <w:szCs w:val="28"/>
          <w:lang w:val="en-IN"/>
        </w:rPr>
      </w:pPr>
    </w:p>
    <w:p w:rsidR="0047121C" w:rsidRPr="0047121C" w:rsidRDefault="0047121C" w:rsidP="00416689">
      <w:pPr>
        <w:pStyle w:val="ListParagraph"/>
        <w:numPr>
          <w:ilvl w:val="0"/>
          <w:numId w:val="8"/>
        </w:numPr>
        <w:spacing w:line="360" w:lineRule="auto"/>
        <w:rPr>
          <w:rFonts w:ascii="Times New Roman" w:hAnsi="Times New Roman" w:cs="Times New Roman"/>
          <w:b/>
          <w:sz w:val="28"/>
          <w:szCs w:val="28"/>
          <w:lang w:val="en-IN"/>
        </w:rPr>
      </w:pPr>
      <w:r w:rsidRPr="0047121C">
        <w:rPr>
          <w:rFonts w:ascii="Times New Roman" w:hAnsi="Times New Roman" w:cs="Times New Roman"/>
          <w:b/>
          <w:sz w:val="28"/>
          <w:szCs w:val="28"/>
          <w:lang w:val="en-IN"/>
        </w:rPr>
        <w:t>Static tools:</w:t>
      </w:r>
    </w:p>
    <w:p w:rsidR="0047121C" w:rsidRPr="0047121C" w:rsidRDefault="0047121C" w:rsidP="0047121C">
      <w:pPr>
        <w:pStyle w:val="ListParagraph"/>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47121C">
        <w:rPr>
          <w:rFonts w:ascii="Times New Roman" w:hAnsi="Times New Roman" w:cs="Times New Roman"/>
          <w:sz w:val="28"/>
          <w:szCs w:val="28"/>
          <w:lang w:val="en-IN"/>
        </w:rPr>
        <w:t>Perform static analysis to detect vulnerabilities like reentrancy, unchecked calls, and cross-contract misuse. Used during the Security &amp; Logic Analysis phase.</w:t>
      </w:r>
    </w:p>
    <w:p w:rsidR="0047121C" w:rsidRDefault="0047121C" w:rsidP="0047121C">
      <w:pPr>
        <w:spacing w:line="360" w:lineRule="auto"/>
        <w:rPr>
          <w:rFonts w:ascii="Times New Roman" w:hAnsi="Times New Roman" w:cs="Times New Roman"/>
          <w:sz w:val="28"/>
          <w:szCs w:val="28"/>
          <w:lang w:val="en-IN"/>
        </w:rPr>
      </w:pPr>
    </w:p>
    <w:p w:rsidR="00ED5C78" w:rsidRDefault="00ED5C78" w:rsidP="0047121C">
      <w:pPr>
        <w:spacing w:line="360" w:lineRule="auto"/>
        <w:rPr>
          <w:rFonts w:ascii="Times New Roman" w:hAnsi="Times New Roman" w:cs="Times New Roman"/>
          <w:sz w:val="28"/>
          <w:szCs w:val="28"/>
          <w:lang w:val="en-IN"/>
        </w:rPr>
      </w:pPr>
    </w:p>
    <w:p w:rsidR="00E45456" w:rsidRDefault="00E45456" w:rsidP="0047121C">
      <w:pPr>
        <w:spacing w:line="360" w:lineRule="auto"/>
        <w:rPr>
          <w:rFonts w:ascii="Times New Roman" w:hAnsi="Times New Roman" w:cs="Times New Roman"/>
          <w:sz w:val="28"/>
          <w:szCs w:val="28"/>
          <w:lang w:val="en-IN"/>
        </w:rPr>
      </w:pPr>
    </w:p>
    <w:p w:rsidR="0047121C" w:rsidRPr="0047121C" w:rsidRDefault="0047121C" w:rsidP="0047121C">
      <w:pPr>
        <w:spacing w:line="360" w:lineRule="auto"/>
        <w:rPr>
          <w:rFonts w:ascii="Times New Roman" w:hAnsi="Times New Roman" w:cs="Times New Roman"/>
          <w:sz w:val="28"/>
          <w:szCs w:val="28"/>
          <w:lang w:val="en-IN"/>
        </w:rPr>
      </w:pPr>
    </w:p>
    <w:p w:rsidR="0047121C" w:rsidRPr="0047121C" w:rsidRDefault="0047121C" w:rsidP="00416689">
      <w:pPr>
        <w:pStyle w:val="ListParagraph"/>
        <w:numPr>
          <w:ilvl w:val="0"/>
          <w:numId w:val="8"/>
        </w:numPr>
        <w:spacing w:line="360" w:lineRule="auto"/>
        <w:rPr>
          <w:rFonts w:ascii="Times New Roman" w:hAnsi="Times New Roman" w:cs="Times New Roman"/>
          <w:b/>
          <w:sz w:val="28"/>
          <w:szCs w:val="28"/>
          <w:lang w:val="en-IN"/>
        </w:rPr>
      </w:pPr>
      <w:r w:rsidRPr="0047121C">
        <w:rPr>
          <w:rFonts w:ascii="Times New Roman" w:hAnsi="Times New Roman" w:cs="Times New Roman"/>
          <w:b/>
          <w:sz w:val="28"/>
          <w:szCs w:val="28"/>
          <w:lang w:val="en-IN"/>
        </w:rPr>
        <w:lastRenderedPageBreak/>
        <w:t>Python (3.x) + Libraries (web3.py, json, os):</w:t>
      </w:r>
    </w:p>
    <w:p w:rsidR="0047121C" w:rsidRPr="0047121C" w:rsidRDefault="0047121C" w:rsidP="0047121C">
      <w:pPr>
        <w:pStyle w:val="ListParagraph"/>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47121C">
        <w:rPr>
          <w:rFonts w:ascii="Times New Roman" w:hAnsi="Times New Roman" w:cs="Times New Roman"/>
          <w:sz w:val="28"/>
          <w:szCs w:val="28"/>
          <w:lang w:val="en-IN"/>
        </w:rPr>
        <w:t>All CLI tools, JSON mapping, interaction transformations, and obfuscation automation scripts are written in Python. web3.py handles ABI encoding, function selector computation, and contract communication.</w:t>
      </w:r>
    </w:p>
    <w:p w:rsidR="0047121C" w:rsidRDefault="0047121C" w:rsidP="0047121C">
      <w:pPr>
        <w:spacing w:line="360" w:lineRule="auto"/>
        <w:rPr>
          <w:rFonts w:ascii="Times New Roman" w:hAnsi="Times New Roman" w:cs="Times New Roman"/>
          <w:sz w:val="28"/>
          <w:szCs w:val="28"/>
          <w:lang w:val="en-IN"/>
        </w:rPr>
      </w:pPr>
    </w:p>
    <w:p w:rsidR="0047121C" w:rsidRPr="0047121C" w:rsidRDefault="0047121C" w:rsidP="0047121C">
      <w:pPr>
        <w:spacing w:line="360" w:lineRule="auto"/>
        <w:rPr>
          <w:rFonts w:ascii="Times New Roman" w:hAnsi="Times New Roman" w:cs="Times New Roman"/>
          <w:sz w:val="28"/>
          <w:szCs w:val="28"/>
          <w:lang w:val="en-IN"/>
        </w:rPr>
      </w:pPr>
    </w:p>
    <w:p w:rsidR="0047121C" w:rsidRPr="0047121C" w:rsidRDefault="0047121C" w:rsidP="00416689">
      <w:pPr>
        <w:pStyle w:val="ListParagraph"/>
        <w:numPr>
          <w:ilvl w:val="0"/>
          <w:numId w:val="8"/>
        </w:numPr>
        <w:spacing w:line="360" w:lineRule="auto"/>
        <w:rPr>
          <w:rFonts w:ascii="Times New Roman" w:hAnsi="Times New Roman" w:cs="Times New Roman"/>
          <w:b/>
          <w:sz w:val="28"/>
          <w:szCs w:val="28"/>
          <w:lang w:val="en-IN"/>
        </w:rPr>
      </w:pPr>
      <w:r>
        <w:rPr>
          <w:rFonts w:ascii="Times New Roman" w:hAnsi="Times New Roman" w:cs="Times New Roman"/>
          <w:b/>
          <w:sz w:val="28"/>
          <w:szCs w:val="28"/>
          <w:lang w:val="en-IN"/>
        </w:rPr>
        <w:t xml:space="preserve">Remix IDE </w:t>
      </w:r>
      <w:r w:rsidRPr="0047121C">
        <w:rPr>
          <w:rFonts w:ascii="Times New Roman" w:hAnsi="Times New Roman" w:cs="Times New Roman"/>
          <w:b/>
          <w:sz w:val="28"/>
          <w:szCs w:val="28"/>
          <w:lang w:val="en-IN"/>
        </w:rPr>
        <w:t>:</w:t>
      </w:r>
    </w:p>
    <w:p w:rsidR="0047121C" w:rsidRPr="0047121C" w:rsidRDefault="0047121C" w:rsidP="0047121C">
      <w:pPr>
        <w:pStyle w:val="ListParagraph"/>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47121C">
        <w:rPr>
          <w:rFonts w:ascii="Times New Roman" w:hAnsi="Times New Roman" w:cs="Times New Roman"/>
          <w:sz w:val="28"/>
          <w:szCs w:val="28"/>
          <w:lang w:val="en-IN"/>
        </w:rPr>
        <w:t>Useful for testing bytecode behavior and analyzing contract behavior visually. Especially helpful during debugging or fine-tuning transformations.</w:t>
      </w:r>
    </w:p>
    <w:p w:rsidR="0047121C" w:rsidRDefault="0047121C" w:rsidP="0047121C">
      <w:pPr>
        <w:spacing w:line="360" w:lineRule="auto"/>
        <w:rPr>
          <w:rFonts w:ascii="Times New Roman" w:hAnsi="Times New Roman" w:cs="Times New Roman"/>
          <w:sz w:val="28"/>
          <w:szCs w:val="28"/>
          <w:lang w:val="en-IN"/>
        </w:rPr>
      </w:pPr>
    </w:p>
    <w:p w:rsidR="0047121C" w:rsidRPr="0047121C" w:rsidRDefault="0047121C" w:rsidP="0047121C">
      <w:pPr>
        <w:spacing w:line="360" w:lineRule="auto"/>
        <w:rPr>
          <w:rFonts w:ascii="Times New Roman" w:hAnsi="Times New Roman" w:cs="Times New Roman"/>
          <w:sz w:val="28"/>
          <w:szCs w:val="28"/>
          <w:lang w:val="en-IN"/>
        </w:rPr>
      </w:pPr>
    </w:p>
    <w:p w:rsidR="0047121C" w:rsidRPr="0047121C" w:rsidRDefault="0047121C" w:rsidP="00416689">
      <w:pPr>
        <w:pStyle w:val="ListParagraph"/>
        <w:numPr>
          <w:ilvl w:val="0"/>
          <w:numId w:val="8"/>
        </w:numPr>
        <w:spacing w:line="360" w:lineRule="auto"/>
        <w:rPr>
          <w:rFonts w:ascii="Times New Roman" w:hAnsi="Times New Roman" w:cs="Times New Roman"/>
          <w:b/>
          <w:sz w:val="28"/>
          <w:szCs w:val="28"/>
          <w:lang w:val="en-IN"/>
        </w:rPr>
      </w:pPr>
      <w:r w:rsidRPr="0047121C">
        <w:rPr>
          <w:rFonts w:ascii="Times New Roman" w:hAnsi="Times New Roman" w:cs="Times New Roman"/>
          <w:b/>
          <w:sz w:val="28"/>
          <w:szCs w:val="28"/>
          <w:lang w:val="en-IN"/>
        </w:rPr>
        <w:t>Eth</w:t>
      </w:r>
      <w:r>
        <w:rPr>
          <w:rFonts w:ascii="Times New Roman" w:hAnsi="Times New Roman" w:cs="Times New Roman"/>
          <w:b/>
          <w:sz w:val="28"/>
          <w:szCs w:val="28"/>
          <w:lang w:val="en-IN"/>
        </w:rPr>
        <w:t xml:space="preserve">ereum Testnets </w:t>
      </w:r>
      <w:r w:rsidRPr="0047121C">
        <w:rPr>
          <w:rFonts w:ascii="Times New Roman" w:hAnsi="Times New Roman" w:cs="Times New Roman"/>
          <w:b/>
          <w:sz w:val="28"/>
          <w:szCs w:val="28"/>
          <w:lang w:val="en-IN"/>
        </w:rPr>
        <w:t>:</w:t>
      </w:r>
    </w:p>
    <w:p w:rsidR="0047121C" w:rsidRPr="0047121C" w:rsidRDefault="0047121C" w:rsidP="0047121C">
      <w:pPr>
        <w:pStyle w:val="ListParagraph"/>
        <w:spacing w:line="360" w:lineRule="auto"/>
        <w:rPr>
          <w:rFonts w:ascii="Times New Roman" w:hAnsi="Times New Roman" w:cs="Times New Roman"/>
          <w:sz w:val="28"/>
          <w:szCs w:val="28"/>
          <w:lang w:val="en-IN"/>
        </w:rPr>
      </w:pPr>
      <w:r w:rsidRPr="0047121C">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sidRPr="0047121C">
        <w:rPr>
          <w:rFonts w:ascii="Times New Roman" w:hAnsi="Times New Roman" w:cs="Times New Roman"/>
          <w:sz w:val="28"/>
          <w:szCs w:val="28"/>
          <w:lang w:val="en-IN"/>
        </w:rPr>
        <w:t>Deployed obfuscated contracts are tested in public testnets to ensure correctness and evaluate real-world gas usage and behavior under Ethereum's actual consensus and transaction model.</w:t>
      </w:r>
    </w:p>
    <w:p w:rsidR="004E29FE" w:rsidRDefault="004E29FE" w:rsidP="004E29FE">
      <w:pPr>
        <w:spacing w:line="360" w:lineRule="auto"/>
        <w:rPr>
          <w:rFonts w:ascii="Times New Roman" w:hAnsi="Times New Roman" w:cs="Times New Roman"/>
          <w:b/>
          <w:bCs/>
          <w:sz w:val="28"/>
          <w:szCs w:val="28"/>
          <w:lang w:val="en-IN"/>
        </w:rPr>
      </w:pPr>
    </w:p>
    <w:p w:rsidR="0047121C" w:rsidRDefault="0047121C" w:rsidP="004E29FE">
      <w:pPr>
        <w:spacing w:line="360" w:lineRule="auto"/>
        <w:rPr>
          <w:rFonts w:ascii="Times New Roman" w:hAnsi="Times New Roman" w:cs="Times New Roman"/>
          <w:b/>
          <w:bCs/>
          <w:sz w:val="28"/>
          <w:szCs w:val="28"/>
          <w:lang w:val="en-IN"/>
        </w:rPr>
      </w:pPr>
    </w:p>
    <w:p w:rsidR="0047121C" w:rsidRDefault="0047121C" w:rsidP="004E29FE">
      <w:pPr>
        <w:spacing w:line="360" w:lineRule="auto"/>
        <w:rPr>
          <w:rFonts w:ascii="Times New Roman" w:hAnsi="Times New Roman" w:cs="Times New Roman"/>
          <w:b/>
          <w:bCs/>
          <w:sz w:val="28"/>
          <w:szCs w:val="28"/>
          <w:lang w:val="en-IN"/>
        </w:rPr>
      </w:pPr>
    </w:p>
    <w:p w:rsidR="0047121C" w:rsidRDefault="0047121C" w:rsidP="004E29FE">
      <w:pPr>
        <w:spacing w:line="360" w:lineRule="auto"/>
        <w:rPr>
          <w:rFonts w:ascii="Times New Roman" w:hAnsi="Times New Roman" w:cs="Times New Roman"/>
          <w:b/>
          <w:bCs/>
          <w:sz w:val="28"/>
          <w:szCs w:val="28"/>
          <w:lang w:val="en-IN"/>
        </w:rPr>
      </w:pPr>
    </w:p>
    <w:p w:rsidR="0047121C" w:rsidRDefault="0047121C" w:rsidP="004E29FE">
      <w:pPr>
        <w:spacing w:line="360" w:lineRule="auto"/>
        <w:rPr>
          <w:rFonts w:ascii="Times New Roman" w:hAnsi="Times New Roman" w:cs="Times New Roman"/>
          <w:b/>
          <w:bCs/>
          <w:sz w:val="28"/>
          <w:szCs w:val="28"/>
          <w:lang w:val="en-IN"/>
        </w:rPr>
      </w:pPr>
    </w:p>
    <w:p w:rsidR="0047121C" w:rsidRDefault="0047121C" w:rsidP="004E29FE">
      <w:pPr>
        <w:spacing w:line="360" w:lineRule="auto"/>
        <w:rPr>
          <w:rFonts w:ascii="Times New Roman" w:hAnsi="Times New Roman" w:cs="Times New Roman"/>
          <w:b/>
          <w:bCs/>
          <w:sz w:val="28"/>
          <w:szCs w:val="28"/>
          <w:lang w:val="en-IN"/>
        </w:rPr>
      </w:pPr>
    </w:p>
    <w:p w:rsidR="0047121C" w:rsidRDefault="0047121C" w:rsidP="004E29FE">
      <w:pPr>
        <w:spacing w:line="360" w:lineRule="auto"/>
        <w:rPr>
          <w:rFonts w:ascii="Times New Roman" w:hAnsi="Times New Roman" w:cs="Times New Roman"/>
          <w:b/>
          <w:bCs/>
          <w:sz w:val="28"/>
          <w:szCs w:val="28"/>
          <w:lang w:val="en-IN"/>
        </w:rPr>
      </w:pPr>
    </w:p>
    <w:p w:rsidR="0047121C" w:rsidRDefault="0047121C" w:rsidP="004E29FE">
      <w:pPr>
        <w:spacing w:line="360" w:lineRule="auto"/>
        <w:rPr>
          <w:rFonts w:ascii="Times New Roman" w:hAnsi="Times New Roman" w:cs="Times New Roman"/>
          <w:b/>
          <w:bCs/>
          <w:sz w:val="28"/>
          <w:szCs w:val="28"/>
          <w:lang w:val="en-IN"/>
        </w:rPr>
      </w:pPr>
    </w:p>
    <w:p w:rsidR="0047121C" w:rsidRDefault="0047121C" w:rsidP="004E29FE">
      <w:pPr>
        <w:spacing w:line="360" w:lineRule="auto"/>
        <w:rPr>
          <w:rFonts w:ascii="Times New Roman" w:hAnsi="Times New Roman" w:cs="Times New Roman"/>
          <w:b/>
          <w:bCs/>
          <w:sz w:val="28"/>
          <w:szCs w:val="28"/>
          <w:lang w:val="en-IN"/>
        </w:rPr>
      </w:pPr>
    </w:p>
    <w:p w:rsidR="0047121C" w:rsidRDefault="0047121C" w:rsidP="004E29FE">
      <w:pPr>
        <w:spacing w:line="360" w:lineRule="auto"/>
        <w:rPr>
          <w:rFonts w:ascii="Times New Roman" w:hAnsi="Times New Roman" w:cs="Times New Roman"/>
          <w:b/>
          <w:bCs/>
          <w:sz w:val="28"/>
          <w:szCs w:val="28"/>
          <w:lang w:val="en-IN"/>
        </w:rPr>
      </w:pPr>
    </w:p>
    <w:p w:rsidR="0047121C" w:rsidRDefault="0047121C" w:rsidP="004E29FE">
      <w:pPr>
        <w:spacing w:line="360" w:lineRule="auto"/>
        <w:rPr>
          <w:rFonts w:ascii="Times New Roman" w:hAnsi="Times New Roman" w:cs="Times New Roman"/>
          <w:b/>
          <w:bCs/>
          <w:sz w:val="28"/>
          <w:szCs w:val="28"/>
          <w:lang w:val="en-IN"/>
        </w:rPr>
      </w:pPr>
    </w:p>
    <w:p w:rsidR="0047121C" w:rsidRDefault="0047121C" w:rsidP="004E29FE">
      <w:pPr>
        <w:spacing w:line="360" w:lineRule="auto"/>
        <w:rPr>
          <w:rFonts w:ascii="Times New Roman" w:hAnsi="Times New Roman" w:cs="Times New Roman"/>
          <w:b/>
          <w:bCs/>
          <w:sz w:val="28"/>
          <w:szCs w:val="28"/>
          <w:lang w:val="en-IN"/>
        </w:rPr>
      </w:pPr>
    </w:p>
    <w:p w:rsidR="0047121C" w:rsidRDefault="0047121C" w:rsidP="0047121C">
      <w:pPr>
        <w:spacing w:line="360" w:lineRule="auto"/>
        <w:rPr>
          <w:rFonts w:ascii="Times New Roman" w:hAnsi="Times New Roman" w:cs="Times New Roman"/>
          <w:b/>
          <w:bCs/>
          <w:sz w:val="32"/>
          <w:szCs w:val="32"/>
          <w:lang w:val="en-IN"/>
        </w:rPr>
      </w:pPr>
    </w:p>
    <w:p w:rsidR="004E29FE" w:rsidRPr="00647C2A" w:rsidRDefault="004E29FE" w:rsidP="004E29FE">
      <w:pPr>
        <w:spacing w:line="360" w:lineRule="auto"/>
        <w:jc w:val="center"/>
        <w:rPr>
          <w:rFonts w:ascii="Times New Roman" w:hAnsi="Times New Roman" w:cs="Times New Roman"/>
          <w:b/>
          <w:bCs/>
          <w:sz w:val="32"/>
          <w:szCs w:val="32"/>
          <w:lang w:val="en-IN"/>
        </w:rPr>
      </w:pPr>
      <w:r w:rsidRPr="00647C2A">
        <w:rPr>
          <w:rFonts w:ascii="Times New Roman" w:hAnsi="Times New Roman" w:cs="Times New Roman"/>
          <w:b/>
          <w:bCs/>
          <w:sz w:val="32"/>
          <w:szCs w:val="32"/>
          <w:lang w:val="en-IN"/>
        </w:rPr>
        <w:t>CHAPTER 5</w:t>
      </w:r>
    </w:p>
    <w:p w:rsidR="004E29FE" w:rsidRPr="00647C2A" w:rsidRDefault="004E29FE" w:rsidP="004E29FE">
      <w:pPr>
        <w:spacing w:line="360" w:lineRule="auto"/>
        <w:jc w:val="center"/>
        <w:rPr>
          <w:rFonts w:ascii="Times New Roman" w:hAnsi="Times New Roman" w:cs="Times New Roman"/>
          <w:b/>
          <w:bCs/>
          <w:sz w:val="32"/>
          <w:szCs w:val="32"/>
          <w:lang w:val="en-IN"/>
        </w:rPr>
      </w:pPr>
    </w:p>
    <w:p w:rsidR="004E29FE" w:rsidRPr="00647C2A" w:rsidRDefault="004E29FE" w:rsidP="004E29FE">
      <w:pPr>
        <w:spacing w:line="360" w:lineRule="auto"/>
        <w:jc w:val="center"/>
        <w:rPr>
          <w:rFonts w:ascii="Times New Roman" w:hAnsi="Times New Roman" w:cs="Times New Roman"/>
          <w:b/>
          <w:bCs/>
          <w:sz w:val="32"/>
          <w:szCs w:val="32"/>
          <w:lang w:val="en-IN"/>
        </w:rPr>
      </w:pPr>
      <w:r w:rsidRPr="00647C2A">
        <w:rPr>
          <w:rFonts w:ascii="Times New Roman" w:hAnsi="Times New Roman" w:cs="Times New Roman"/>
          <w:b/>
          <w:bCs/>
          <w:sz w:val="32"/>
          <w:szCs w:val="32"/>
          <w:u w:val="single"/>
          <w:lang w:val="en-IN"/>
        </w:rPr>
        <w:t>SYSTEM DESIGN</w:t>
      </w:r>
    </w:p>
    <w:p w:rsidR="004E29FE" w:rsidRPr="00647C2A" w:rsidRDefault="004E29FE" w:rsidP="004E29FE">
      <w:pPr>
        <w:spacing w:line="360" w:lineRule="auto"/>
        <w:jc w:val="both"/>
        <w:rPr>
          <w:rFonts w:ascii="Times New Roman" w:hAnsi="Times New Roman" w:cs="Times New Roman"/>
          <w:b/>
          <w:bCs/>
          <w:sz w:val="32"/>
          <w:szCs w:val="32"/>
          <w:lang w:val="en-IN"/>
        </w:rPr>
      </w:pPr>
    </w:p>
    <w:p w:rsidR="004E29FE" w:rsidRPr="00647C2A" w:rsidRDefault="004E29FE" w:rsidP="004E29FE">
      <w:pPr>
        <w:spacing w:line="360" w:lineRule="auto"/>
        <w:jc w:val="both"/>
        <w:rPr>
          <w:rFonts w:ascii="Times New Roman" w:hAnsi="Times New Roman" w:cs="Times New Roman"/>
          <w:b/>
          <w:bCs/>
          <w:sz w:val="32"/>
          <w:szCs w:val="32"/>
          <w:lang w:val="en-IN"/>
        </w:rPr>
      </w:pPr>
      <w:r w:rsidRPr="00647C2A">
        <w:rPr>
          <w:rFonts w:ascii="Times New Roman" w:hAnsi="Times New Roman" w:cs="Times New Roman"/>
          <w:b/>
          <w:bCs/>
          <w:sz w:val="32"/>
          <w:szCs w:val="32"/>
          <w:lang w:val="en-IN"/>
        </w:rPr>
        <w:t>5.1 SYSTEM ARCHITECTURE</w:t>
      </w:r>
    </w:p>
    <w:p w:rsidR="004E29FE" w:rsidRPr="0004082D" w:rsidRDefault="004E29FE" w:rsidP="004E29FE">
      <w:pPr>
        <w:spacing w:line="360" w:lineRule="auto"/>
        <w:jc w:val="both"/>
        <w:rPr>
          <w:rFonts w:ascii="Times New Roman" w:hAnsi="Times New Roman" w:cs="Times New Roman"/>
          <w:sz w:val="28"/>
          <w:szCs w:val="28"/>
          <w:lang w:val="en-IN"/>
        </w:rPr>
      </w:pPr>
    </w:p>
    <w:p w:rsidR="00C62AE2" w:rsidRDefault="00C62AE2" w:rsidP="00C62AE2">
      <w:pPr>
        <w:spacing w:line="360" w:lineRule="auto"/>
        <w:ind w:firstLine="720"/>
        <w:jc w:val="both"/>
        <w:rPr>
          <w:rFonts w:ascii="Times New Roman" w:hAnsi="Times New Roman" w:cs="Times New Roman"/>
          <w:sz w:val="28"/>
          <w:szCs w:val="28"/>
        </w:rPr>
      </w:pPr>
      <w:r w:rsidRPr="00C62AE2">
        <w:rPr>
          <w:rFonts w:ascii="Times New Roman" w:hAnsi="Times New Roman" w:cs="Times New Roman"/>
          <w:sz w:val="28"/>
          <w:szCs w:val="28"/>
        </w:rPr>
        <w:t xml:space="preserve">The architecture of the proposed Cross-Contract Obfuscation and Gas Optimization Framework is designed as a modular pipeline, starting with the developer uploading Solidity (.sol) files. The system performs syntax and semantic validation using solcjs, followed by interaction analysis through a combination of static and regex-based methods. </w:t>
      </w:r>
    </w:p>
    <w:p w:rsidR="00C62AE2" w:rsidRDefault="00C62AE2" w:rsidP="00C62AE2">
      <w:pPr>
        <w:spacing w:line="360" w:lineRule="auto"/>
        <w:ind w:firstLine="720"/>
        <w:jc w:val="both"/>
        <w:rPr>
          <w:rFonts w:ascii="Times New Roman" w:hAnsi="Times New Roman" w:cs="Times New Roman"/>
          <w:sz w:val="28"/>
          <w:szCs w:val="28"/>
        </w:rPr>
      </w:pPr>
    </w:p>
    <w:p w:rsidR="00C62AE2" w:rsidRDefault="00C62AE2" w:rsidP="00C62AE2">
      <w:pPr>
        <w:spacing w:line="360" w:lineRule="auto"/>
        <w:jc w:val="both"/>
        <w:rPr>
          <w:rFonts w:ascii="Times New Roman" w:hAnsi="Times New Roman" w:cs="Times New Roman"/>
          <w:sz w:val="28"/>
          <w:szCs w:val="28"/>
        </w:rPr>
      </w:pPr>
      <w:r w:rsidRPr="00C62AE2">
        <w:rPr>
          <w:rFonts w:ascii="Times New Roman" w:hAnsi="Times New Roman" w:cs="Times New Roman"/>
          <w:sz w:val="28"/>
          <w:szCs w:val="28"/>
        </w:rPr>
        <w:t xml:space="preserve">Detected interactions—such as high-level calls, low-level calls, proxy routes, and factory deployments—are mapped into a structured JSON. Based on this map, the Obfuscation Engine applies one of four custom transformation techniques that enhance security without breaking functionality. </w:t>
      </w:r>
    </w:p>
    <w:p w:rsidR="00C62AE2" w:rsidRDefault="00C62AE2" w:rsidP="00C62AE2">
      <w:pPr>
        <w:spacing w:line="360" w:lineRule="auto"/>
        <w:jc w:val="both"/>
        <w:rPr>
          <w:rFonts w:ascii="Times New Roman" w:hAnsi="Times New Roman" w:cs="Times New Roman"/>
          <w:sz w:val="28"/>
          <w:szCs w:val="28"/>
        </w:rPr>
      </w:pPr>
    </w:p>
    <w:p w:rsidR="004E29FE" w:rsidRPr="0004082D" w:rsidRDefault="00C62AE2" w:rsidP="00C62AE2">
      <w:pPr>
        <w:spacing w:line="360" w:lineRule="auto"/>
        <w:jc w:val="both"/>
        <w:rPr>
          <w:rFonts w:ascii="Times New Roman" w:hAnsi="Times New Roman" w:cs="Times New Roman"/>
          <w:sz w:val="28"/>
          <w:szCs w:val="28"/>
          <w:lang w:val="en-IN"/>
        </w:rPr>
      </w:pPr>
      <w:r w:rsidRPr="00C62AE2">
        <w:rPr>
          <w:rFonts w:ascii="Times New Roman" w:hAnsi="Times New Roman" w:cs="Times New Roman"/>
          <w:sz w:val="28"/>
          <w:szCs w:val="28"/>
        </w:rPr>
        <w:t>The transformed contracts are then passed to a Gas Optimization module that minimizes deployment and execution costs through bytecode refinements. Finally, the system generates obfuscated contracts, gas reports, and logs for the developer, ensuring a complete and secure transformation workflow.</w:t>
      </w:r>
    </w:p>
    <w:p w:rsidR="004E29FE" w:rsidRPr="0004082D" w:rsidRDefault="004E29FE" w:rsidP="004E29FE">
      <w:pPr>
        <w:spacing w:line="360" w:lineRule="auto"/>
        <w:jc w:val="both"/>
        <w:rPr>
          <w:rFonts w:ascii="Times New Roman" w:hAnsi="Times New Roman" w:cs="Times New Roman"/>
          <w:sz w:val="28"/>
          <w:szCs w:val="28"/>
          <w:lang w:val="en-IN"/>
        </w:rPr>
      </w:pPr>
    </w:p>
    <w:p w:rsidR="004E29FE" w:rsidRDefault="004E29FE" w:rsidP="004E29FE">
      <w:pPr>
        <w:spacing w:line="360" w:lineRule="auto"/>
        <w:jc w:val="both"/>
        <w:rPr>
          <w:rFonts w:ascii="Times New Roman" w:hAnsi="Times New Roman" w:cs="Times New Roman"/>
          <w:noProof/>
          <w:sz w:val="28"/>
          <w:szCs w:val="28"/>
          <w:lang w:eastAsia="en-US"/>
        </w:rPr>
      </w:pPr>
    </w:p>
    <w:p w:rsidR="00C62AE2" w:rsidRDefault="00C62AE2" w:rsidP="004E29FE">
      <w:pPr>
        <w:spacing w:line="360" w:lineRule="auto"/>
        <w:jc w:val="both"/>
        <w:rPr>
          <w:rFonts w:ascii="Times New Roman" w:hAnsi="Times New Roman" w:cs="Times New Roman"/>
          <w:noProof/>
          <w:sz w:val="28"/>
          <w:szCs w:val="28"/>
          <w:lang w:eastAsia="en-US"/>
        </w:rPr>
      </w:pPr>
    </w:p>
    <w:p w:rsidR="00C62AE2" w:rsidRDefault="00C62AE2" w:rsidP="004E29FE">
      <w:pPr>
        <w:spacing w:line="360" w:lineRule="auto"/>
        <w:jc w:val="both"/>
        <w:rPr>
          <w:rFonts w:ascii="Times New Roman" w:hAnsi="Times New Roman" w:cs="Times New Roman"/>
          <w:noProof/>
          <w:sz w:val="28"/>
          <w:szCs w:val="28"/>
          <w:lang w:eastAsia="en-US"/>
        </w:rPr>
      </w:pPr>
    </w:p>
    <w:p w:rsidR="00C62AE2" w:rsidRDefault="00C62AE2" w:rsidP="004E29FE">
      <w:pPr>
        <w:spacing w:line="360" w:lineRule="auto"/>
        <w:jc w:val="both"/>
        <w:rPr>
          <w:rFonts w:ascii="Times New Roman" w:hAnsi="Times New Roman" w:cs="Times New Roman"/>
          <w:noProof/>
          <w:sz w:val="28"/>
          <w:szCs w:val="28"/>
          <w:lang w:eastAsia="en-US"/>
        </w:rPr>
      </w:pPr>
    </w:p>
    <w:p w:rsidR="00C62AE2" w:rsidRDefault="00C62AE2" w:rsidP="004E29FE">
      <w:pPr>
        <w:spacing w:line="360" w:lineRule="auto"/>
        <w:jc w:val="both"/>
        <w:rPr>
          <w:rFonts w:ascii="Times New Roman" w:hAnsi="Times New Roman" w:cs="Times New Roman"/>
          <w:noProof/>
          <w:sz w:val="28"/>
          <w:szCs w:val="28"/>
          <w:lang w:eastAsia="en-US"/>
        </w:rPr>
      </w:pPr>
    </w:p>
    <w:p w:rsidR="00C62AE2" w:rsidRPr="0004082D" w:rsidRDefault="008506C3" w:rsidP="004E29FE">
      <w:pPr>
        <w:spacing w:line="360" w:lineRule="auto"/>
        <w:jc w:val="both"/>
        <w:rPr>
          <w:rFonts w:ascii="Times New Roman" w:hAnsi="Times New Roman" w:cs="Times New Roman"/>
          <w:sz w:val="28"/>
          <w:szCs w:val="28"/>
          <w:lang w:val="en-IN"/>
        </w:rPr>
      </w:pPr>
      <w:r>
        <w:rPr>
          <w:rFonts w:ascii="Times New Roman" w:hAnsi="Times New Roman" w:cs="Times New Roman"/>
          <w:noProof/>
          <w:sz w:val="28"/>
          <w:szCs w:val="28"/>
          <w:lang w:eastAsia="en-US"/>
        </w:rPr>
        <w:lastRenderedPageBreak/>
        <w:pict>
          <v:rect id="_x0000_s1043" style="position:absolute;left:0;text-align:left;margin-left:2.25pt;margin-top:-12.75pt;width:463.5pt;height:282.75pt;z-index:251673600" strokecolor="white [3212]">
            <v:fill r:id="rId10" o:title="Architecture diagram" recolor="t" type="frame"/>
          </v:rect>
        </w:pict>
      </w:r>
    </w:p>
    <w:p w:rsidR="004E29FE" w:rsidRPr="0004082D" w:rsidRDefault="004E29FE" w:rsidP="004E29FE">
      <w:pPr>
        <w:spacing w:line="360" w:lineRule="auto"/>
        <w:jc w:val="both"/>
        <w:rPr>
          <w:rFonts w:ascii="Times New Roman" w:hAnsi="Times New Roman" w:cs="Times New Roman"/>
          <w:sz w:val="28"/>
          <w:szCs w:val="28"/>
          <w:lang w:val="en-IN"/>
        </w:rPr>
      </w:pPr>
    </w:p>
    <w:p w:rsidR="004E29FE" w:rsidRPr="0004082D" w:rsidRDefault="004E29FE" w:rsidP="004E29FE">
      <w:pPr>
        <w:spacing w:line="360" w:lineRule="auto"/>
        <w:jc w:val="both"/>
        <w:rPr>
          <w:rFonts w:ascii="Times New Roman" w:hAnsi="Times New Roman" w:cs="Times New Roman"/>
          <w:sz w:val="28"/>
          <w:szCs w:val="28"/>
          <w:lang w:val="en-IN"/>
        </w:rPr>
      </w:pPr>
    </w:p>
    <w:p w:rsidR="00C62AE2" w:rsidRDefault="00C62AE2" w:rsidP="004E29FE">
      <w:pPr>
        <w:spacing w:line="360" w:lineRule="auto"/>
        <w:jc w:val="center"/>
        <w:rPr>
          <w:rFonts w:ascii="Times New Roman" w:hAnsi="Times New Roman" w:cs="Times New Roman"/>
          <w:sz w:val="28"/>
          <w:szCs w:val="28"/>
        </w:rPr>
      </w:pPr>
    </w:p>
    <w:p w:rsidR="00C62AE2" w:rsidRDefault="00C62AE2" w:rsidP="004E29FE">
      <w:pPr>
        <w:spacing w:line="360" w:lineRule="auto"/>
        <w:jc w:val="center"/>
        <w:rPr>
          <w:rFonts w:ascii="Times New Roman" w:hAnsi="Times New Roman" w:cs="Times New Roman"/>
          <w:sz w:val="28"/>
          <w:szCs w:val="28"/>
        </w:rPr>
      </w:pPr>
    </w:p>
    <w:p w:rsidR="00C62AE2" w:rsidRDefault="00C62AE2" w:rsidP="004E29FE">
      <w:pPr>
        <w:spacing w:line="360" w:lineRule="auto"/>
        <w:jc w:val="center"/>
        <w:rPr>
          <w:rFonts w:ascii="Times New Roman" w:hAnsi="Times New Roman" w:cs="Times New Roman"/>
          <w:sz w:val="28"/>
          <w:szCs w:val="28"/>
        </w:rPr>
      </w:pPr>
    </w:p>
    <w:p w:rsidR="00C62AE2" w:rsidRDefault="00C62AE2" w:rsidP="004E29FE">
      <w:pPr>
        <w:spacing w:line="360" w:lineRule="auto"/>
        <w:jc w:val="center"/>
        <w:rPr>
          <w:rFonts w:ascii="Times New Roman" w:hAnsi="Times New Roman" w:cs="Times New Roman"/>
          <w:sz w:val="28"/>
          <w:szCs w:val="28"/>
        </w:rPr>
      </w:pPr>
    </w:p>
    <w:p w:rsidR="00C62AE2" w:rsidRDefault="00C62AE2" w:rsidP="004E29FE">
      <w:pPr>
        <w:spacing w:line="360" w:lineRule="auto"/>
        <w:jc w:val="center"/>
        <w:rPr>
          <w:rFonts w:ascii="Times New Roman" w:hAnsi="Times New Roman" w:cs="Times New Roman"/>
          <w:sz w:val="28"/>
          <w:szCs w:val="28"/>
        </w:rPr>
      </w:pPr>
    </w:p>
    <w:p w:rsidR="00C62AE2" w:rsidRDefault="00C62AE2" w:rsidP="004E29FE">
      <w:pPr>
        <w:spacing w:line="360" w:lineRule="auto"/>
        <w:jc w:val="center"/>
        <w:rPr>
          <w:rFonts w:ascii="Times New Roman" w:hAnsi="Times New Roman" w:cs="Times New Roman"/>
          <w:sz w:val="28"/>
          <w:szCs w:val="28"/>
        </w:rPr>
      </w:pPr>
    </w:p>
    <w:p w:rsidR="00C62AE2" w:rsidRDefault="00C62AE2" w:rsidP="004E29FE">
      <w:pPr>
        <w:spacing w:line="360" w:lineRule="auto"/>
        <w:jc w:val="center"/>
        <w:rPr>
          <w:rFonts w:ascii="Times New Roman" w:hAnsi="Times New Roman" w:cs="Times New Roman"/>
          <w:sz w:val="28"/>
          <w:szCs w:val="28"/>
        </w:rPr>
      </w:pPr>
    </w:p>
    <w:p w:rsidR="00C62AE2" w:rsidRDefault="00C62AE2" w:rsidP="004E29FE">
      <w:pPr>
        <w:spacing w:line="360" w:lineRule="auto"/>
        <w:jc w:val="center"/>
        <w:rPr>
          <w:rFonts w:ascii="Times New Roman" w:hAnsi="Times New Roman" w:cs="Times New Roman"/>
          <w:sz w:val="28"/>
          <w:szCs w:val="28"/>
        </w:rPr>
      </w:pPr>
    </w:p>
    <w:p w:rsidR="00C62AE2" w:rsidRDefault="00C62AE2" w:rsidP="004E29FE">
      <w:pPr>
        <w:spacing w:line="360" w:lineRule="auto"/>
        <w:jc w:val="center"/>
        <w:rPr>
          <w:rFonts w:ascii="Times New Roman" w:hAnsi="Times New Roman" w:cs="Times New Roman"/>
          <w:sz w:val="28"/>
          <w:szCs w:val="28"/>
        </w:rPr>
      </w:pPr>
    </w:p>
    <w:p w:rsidR="004E29FE" w:rsidRPr="00C62AE2" w:rsidRDefault="004E29FE" w:rsidP="00C62AE2">
      <w:pPr>
        <w:spacing w:line="360" w:lineRule="auto"/>
        <w:jc w:val="center"/>
        <w:rPr>
          <w:rFonts w:ascii="Times New Roman" w:hAnsi="Times New Roman" w:cs="Times New Roman"/>
          <w:sz w:val="28"/>
          <w:szCs w:val="28"/>
        </w:rPr>
      </w:pPr>
      <w:r w:rsidRPr="0004082D">
        <w:rPr>
          <w:rFonts w:ascii="Times New Roman" w:hAnsi="Times New Roman" w:cs="Times New Roman"/>
          <w:sz w:val="28"/>
          <w:szCs w:val="28"/>
        </w:rPr>
        <w:t>FIG(1): ARCHITECTURE DIAGRAM</w:t>
      </w: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647C2A" w:rsidRDefault="004E29FE" w:rsidP="004E29FE">
      <w:pPr>
        <w:spacing w:line="360" w:lineRule="auto"/>
        <w:jc w:val="both"/>
        <w:rPr>
          <w:rFonts w:ascii="Times New Roman" w:hAnsi="Times New Roman" w:cs="Times New Roman"/>
          <w:b/>
          <w:bCs/>
          <w:sz w:val="32"/>
          <w:szCs w:val="32"/>
          <w:lang w:val="en-IN"/>
        </w:rPr>
      </w:pPr>
      <w:r w:rsidRPr="00647C2A">
        <w:rPr>
          <w:rFonts w:ascii="Times New Roman" w:hAnsi="Times New Roman" w:cs="Times New Roman"/>
          <w:b/>
          <w:bCs/>
          <w:sz w:val="32"/>
          <w:szCs w:val="32"/>
          <w:lang w:val="en-IN"/>
        </w:rPr>
        <w:t>5.2 Data Flow Diagram</w:t>
      </w:r>
    </w:p>
    <w:p w:rsidR="004E29FE" w:rsidRPr="0004082D" w:rsidRDefault="004E29FE" w:rsidP="004E29FE">
      <w:pPr>
        <w:spacing w:line="360" w:lineRule="auto"/>
        <w:jc w:val="both"/>
        <w:rPr>
          <w:rFonts w:ascii="Times New Roman" w:hAnsi="Times New Roman" w:cs="Times New Roman"/>
          <w:sz w:val="28"/>
          <w:szCs w:val="28"/>
          <w:lang w:val="en-IN"/>
        </w:rPr>
      </w:pPr>
    </w:p>
    <w:p w:rsidR="004E29FE" w:rsidRDefault="00993430" w:rsidP="00BF12B1">
      <w:pPr>
        <w:spacing w:line="360" w:lineRule="auto"/>
        <w:ind w:firstLine="720"/>
        <w:jc w:val="both"/>
        <w:rPr>
          <w:rFonts w:ascii="Times New Roman" w:hAnsi="Times New Roman" w:cs="Times New Roman"/>
          <w:sz w:val="28"/>
          <w:szCs w:val="28"/>
          <w:lang w:val="en-IN"/>
        </w:rPr>
      </w:pPr>
      <w:r w:rsidRPr="00993430">
        <w:rPr>
          <w:rFonts w:ascii="Times New Roman" w:hAnsi="Times New Roman" w:cs="Times New Roman"/>
          <w:sz w:val="28"/>
          <w:szCs w:val="28"/>
          <w:lang w:val="en-IN"/>
        </w:rPr>
        <w:t xml:space="preserve">The data flow diagram outlines how information moves through the system, beginning with the developer submitting a smart contract. The contract first passes through a preprocessing module that ensures it is syntactically and semantically valid. Valid contracts are forwarded to the </w:t>
      </w:r>
      <w:r w:rsidR="00B12F95">
        <w:rPr>
          <w:rFonts w:ascii="Times New Roman" w:hAnsi="Times New Roman" w:cs="Times New Roman"/>
          <w:sz w:val="28"/>
          <w:szCs w:val="28"/>
          <w:lang w:val="en-IN"/>
        </w:rPr>
        <w:t xml:space="preserve">Contract </w:t>
      </w:r>
      <w:r w:rsidRPr="00993430">
        <w:rPr>
          <w:rFonts w:ascii="Times New Roman" w:hAnsi="Times New Roman" w:cs="Times New Roman"/>
          <w:sz w:val="28"/>
          <w:szCs w:val="28"/>
          <w:lang w:val="en-IN"/>
        </w:rPr>
        <w:t>interaction</w:t>
      </w:r>
      <w:r w:rsidR="00B12F95">
        <w:rPr>
          <w:rFonts w:ascii="Times New Roman" w:hAnsi="Times New Roman" w:cs="Times New Roman"/>
          <w:sz w:val="28"/>
          <w:szCs w:val="28"/>
          <w:lang w:val="en-IN"/>
        </w:rPr>
        <w:t xml:space="preserve"> &amp; logic</w:t>
      </w:r>
      <w:r w:rsidRPr="00993430">
        <w:rPr>
          <w:rFonts w:ascii="Times New Roman" w:hAnsi="Times New Roman" w:cs="Times New Roman"/>
          <w:sz w:val="28"/>
          <w:szCs w:val="28"/>
          <w:lang w:val="en-IN"/>
        </w:rPr>
        <w:t xml:space="preserve"> analysis module, which generates a JSON map of key interaction types. This data f</w:t>
      </w:r>
      <w:r w:rsidR="00B12F95">
        <w:rPr>
          <w:rFonts w:ascii="Times New Roman" w:hAnsi="Times New Roman" w:cs="Times New Roman"/>
          <w:sz w:val="28"/>
          <w:szCs w:val="28"/>
          <w:lang w:val="en-IN"/>
        </w:rPr>
        <w:t>lows into the Contract obfuscation</w:t>
      </w:r>
      <w:r w:rsidRPr="00993430">
        <w:rPr>
          <w:rFonts w:ascii="Times New Roman" w:hAnsi="Times New Roman" w:cs="Times New Roman"/>
          <w:sz w:val="28"/>
          <w:szCs w:val="28"/>
          <w:lang w:val="en-IN"/>
        </w:rPr>
        <w:t>, where context-specific transformations are applied. The resulting code is passed to the gas optimizer, which enhances efficiency while preserving security. Finally, the optimized and obfuscated contract, along with gas reports and logs, is delivered back to the developer. This stepwise data transformation ensures accuracy, scalability, and security at every stage of the process.</w:t>
      </w:r>
    </w:p>
    <w:p w:rsidR="00B12F95" w:rsidRDefault="00B12F95" w:rsidP="004E29FE">
      <w:pPr>
        <w:spacing w:line="360" w:lineRule="auto"/>
        <w:jc w:val="both"/>
        <w:rPr>
          <w:rFonts w:ascii="Times New Roman" w:hAnsi="Times New Roman" w:cs="Times New Roman"/>
          <w:sz w:val="28"/>
          <w:szCs w:val="28"/>
          <w:lang w:val="en-IN"/>
        </w:rPr>
      </w:pPr>
    </w:p>
    <w:p w:rsidR="00B12F95" w:rsidRDefault="00B12F95" w:rsidP="004E29FE">
      <w:pPr>
        <w:spacing w:line="360" w:lineRule="auto"/>
        <w:jc w:val="both"/>
        <w:rPr>
          <w:rFonts w:ascii="Times New Roman" w:hAnsi="Times New Roman" w:cs="Times New Roman"/>
          <w:sz w:val="28"/>
          <w:szCs w:val="28"/>
          <w:lang w:val="en-IN"/>
        </w:rPr>
      </w:pPr>
    </w:p>
    <w:p w:rsidR="00B12F95" w:rsidRDefault="00B12F95" w:rsidP="004E29FE">
      <w:pPr>
        <w:spacing w:line="360" w:lineRule="auto"/>
        <w:jc w:val="both"/>
        <w:rPr>
          <w:rFonts w:ascii="Times New Roman" w:hAnsi="Times New Roman" w:cs="Times New Roman"/>
          <w:sz w:val="28"/>
          <w:szCs w:val="28"/>
          <w:lang w:val="en-IN"/>
        </w:rPr>
      </w:pPr>
    </w:p>
    <w:p w:rsidR="00B12F95" w:rsidRDefault="008506C3" w:rsidP="004E29FE">
      <w:pPr>
        <w:spacing w:line="360" w:lineRule="auto"/>
        <w:jc w:val="both"/>
        <w:rPr>
          <w:rFonts w:ascii="Times New Roman" w:hAnsi="Times New Roman" w:cs="Times New Roman"/>
          <w:sz w:val="28"/>
          <w:szCs w:val="28"/>
          <w:lang w:val="en-IN"/>
        </w:rPr>
      </w:pPr>
      <w:r>
        <w:rPr>
          <w:rFonts w:ascii="Times New Roman" w:hAnsi="Times New Roman" w:cs="Times New Roman"/>
          <w:noProof/>
          <w:sz w:val="28"/>
          <w:szCs w:val="28"/>
          <w:lang w:eastAsia="en-US"/>
        </w:rPr>
        <w:pict>
          <v:rect id="_x0000_s1044" style="position:absolute;left:0;text-align:left;margin-left:20.25pt;margin-top:13.35pt;width:417pt;height:525pt;z-index:251674624" strokecolor="white [3212]">
            <v:fill r:id="rId11" o:title="data flow diagram" recolor="t" type="frame"/>
          </v:rect>
        </w:pict>
      </w:r>
    </w:p>
    <w:p w:rsidR="00B12F95" w:rsidRDefault="00B12F95" w:rsidP="004E29FE">
      <w:pPr>
        <w:spacing w:line="360" w:lineRule="auto"/>
        <w:jc w:val="both"/>
        <w:rPr>
          <w:rFonts w:ascii="Times New Roman" w:hAnsi="Times New Roman" w:cs="Times New Roman"/>
          <w:sz w:val="28"/>
          <w:szCs w:val="28"/>
          <w:lang w:val="en-IN"/>
        </w:rPr>
      </w:pPr>
    </w:p>
    <w:p w:rsidR="00B12F95" w:rsidRDefault="00B12F95" w:rsidP="004E29FE">
      <w:pPr>
        <w:spacing w:line="360" w:lineRule="auto"/>
        <w:jc w:val="both"/>
        <w:rPr>
          <w:rFonts w:ascii="Times New Roman" w:hAnsi="Times New Roman" w:cs="Times New Roman"/>
          <w:sz w:val="28"/>
          <w:szCs w:val="28"/>
          <w:lang w:val="en-IN"/>
        </w:rPr>
      </w:pPr>
    </w:p>
    <w:p w:rsidR="00B12F95" w:rsidRDefault="00B12F95" w:rsidP="004E29FE">
      <w:pPr>
        <w:spacing w:line="360" w:lineRule="auto"/>
        <w:jc w:val="both"/>
        <w:rPr>
          <w:rFonts w:ascii="Times New Roman" w:hAnsi="Times New Roman" w:cs="Times New Roman"/>
          <w:sz w:val="28"/>
          <w:szCs w:val="28"/>
          <w:lang w:val="en-IN"/>
        </w:rPr>
      </w:pPr>
    </w:p>
    <w:p w:rsidR="00B12F95" w:rsidRDefault="00B12F95" w:rsidP="004E29FE">
      <w:pPr>
        <w:spacing w:line="360" w:lineRule="auto"/>
        <w:jc w:val="both"/>
        <w:rPr>
          <w:rFonts w:ascii="Times New Roman" w:hAnsi="Times New Roman" w:cs="Times New Roman"/>
          <w:sz w:val="28"/>
          <w:szCs w:val="28"/>
          <w:lang w:val="en-IN"/>
        </w:rPr>
      </w:pPr>
    </w:p>
    <w:p w:rsidR="00B12F95" w:rsidRDefault="00B12F95" w:rsidP="004E29FE">
      <w:pPr>
        <w:spacing w:line="360" w:lineRule="auto"/>
        <w:jc w:val="both"/>
        <w:rPr>
          <w:rFonts w:ascii="Times New Roman" w:hAnsi="Times New Roman" w:cs="Times New Roman"/>
          <w:sz w:val="28"/>
          <w:szCs w:val="28"/>
          <w:lang w:val="en-IN"/>
        </w:rPr>
      </w:pPr>
    </w:p>
    <w:p w:rsidR="00B12F95" w:rsidRDefault="00B12F95" w:rsidP="004E29FE">
      <w:pPr>
        <w:spacing w:line="360" w:lineRule="auto"/>
        <w:jc w:val="both"/>
        <w:rPr>
          <w:rFonts w:ascii="Times New Roman" w:hAnsi="Times New Roman" w:cs="Times New Roman"/>
          <w:sz w:val="28"/>
          <w:szCs w:val="28"/>
          <w:lang w:val="en-IN"/>
        </w:rPr>
      </w:pPr>
    </w:p>
    <w:p w:rsidR="004E29FE" w:rsidRPr="0097522B" w:rsidRDefault="004E29FE" w:rsidP="004E29FE">
      <w:pPr>
        <w:spacing w:line="360" w:lineRule="auto"/>
        <w:jc w:val="both"/>
        <w:rPr>
          <w:rFonts w:ascii="Times New Roman" w:hAnsi="Times New Roman" w:cs="Times New Roman"/>
          <w:sz w:val="28"/>
          <w:szCs w:val="28"/>
          <w:lang w:val="en-IN"/>
        </w:rPr>
      </w:pPr>
    </w:p>
    <w:p w:rsidR="00B12F95" w:rsidRDefault="00B12F95" w:rsidP="004E29FE">
      <w:pPr>
        <w:spacing w:line="360" w:lineRule="auto"/>
        <w:jc w:val="both"/>
        <w:rPr>
          <w:rFonts w:ascii="Times New Roman" w:hAnsi="Times New Roman" w:cs="Times New Roman"/>
          <w:b/>
          <w:bCs/>
          <w:sz w:val="28"/>
          <w:szCs w:val="28"/>
          <w:lang w:val="en-IN"/>
        </w:rPr>
      </w:pPr>
    </w:p>
    <w:p w:rsidR="00B12F95" w:rsidRDefault="00B12F95" w:rsidP="004E29FE">
      <w:pPr>
        <w:spacing w:line="360" w:lineRule="auto"/>
        <w:jc w:val="both"/>
        <w:rPr>
          <w:rFonts w:ascii="Times New Roman" w:hAnsi="Times New Roman" w:cs="Times New Roman"/>
          <w:b/>
          <w:bCs/>
          <w:sz w:val="28"/>
          <w:szCs w:val="28"/>
          <w:lang w:val="en-IN"/>
        </w:rPr>
      </w:pPr>
    </w:p>
    <w:p w:rsidR="00B12F95" w:rsidRDefault="00B12F95" w:rsidP="004E29FE">
      <w:pPr>
        <w:spacing w:line="360" w:lineRule="auto"/>
        <w:jc w:val="both"/>
        <w:rPr>
          <w:rFonts w:ascii="Times New Roman" w:hAnsi="Times New Roman" w:cs="Times New Roman"/>
          <w:b/>
          <w:bCs/>
          <w:sz w:val="28"/>
          <w:szCs w:val="28"/>
          <w:lang w:val="en-IN"/>
        </w:rPr>
      </w:pPr>
    </w:p>
    <w:p w:rsidR="00B12F95" w:rsidRDefault="00B12F95" w:rsidP="004E29FE">
      <w:pPr>
        <w:spacing w:line="360" w:lineRule="auto"/>
        <w:jc w:val="both"/>
        <w:rPr>
          <w:rFonts w:ascii="Times New Roman" w:hAnsi="Times New Roman" w:cs="Times New Roman"/>
          <w:b/>
          <w:bCs/>
          <w:sz w:val="28"/>
          <w:szCs w:val="28"/>
          <w:lang w:val="en-IN"/>
        </w:rPr>
      </w:pPr>
    </w:p>
    <w:p w:rsidR="00B12F95" w:rsidRDefault="00B12F95" w:rsidP="004E29FE">
      <w:pPr>
        <w:spacing w:line="360" w:lineRule="auto"/>
        <w:jc w:val="both"/>
        <w:rPr>
          <w:rFonts w:ascii="Times New Roman" w:hAnsi="Times New Roman" w:cs="Times New Roman"/>
          <w:b/>
          <w:bCs/>
          <w:sz w:val="28"/>
          <w:szCs w:val="28"/>
          <w:lang w:val="en-IN"/>
        </w:rPr>
      </w:pPr>
    </w:p>
    <w:p w:rsidR="00B12F95" w:rsidRDefault="00B12F95" w:rsidP="004E29FE">
      <w:pPr>
        <w:spacing w:line="360" w:lineRule="auto"/>
        <w:jc w:val="both"/>
        <w:rPr>
          <w:rFonts w:ascii="Times New Roman" w:hAnsi="Times New Roman" w:cs="Times New Roman"/>
          <w:b/>
          <w:bCs/>
          <w:sz w:val="28"/>
          <w:szCs w:val="28"/>
          <w:lang w:val="en-IN"/>
        </w:rPr>
      </w:pPr>
    </w:p>
    <w:p w:rsidR="00B12F95" w:rsidRDefault="00B12F95"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sz w:val="28"/>
          <w:szCs w:val="28"/>
          <w:lang w:val="en-IN"/>
        </w:rPr>
      </w:pPr>
    </w:p>
    <w:p w:rsidR="004E29FE" w:rsidRDefault="004E29FE" w:rsidP="004E29FE">
      <w:pPr>
        <w:spacing w:line="360" w:lineRule="auto"/>
        <w:jc w:val="both"/>
        <w:rPr>
          <w:rFonts w:ascii="Times New Roman" w:hAnsi="Times New Roman" w:cs="Times New Roman"/>
          <w:sz w:val="28"/>
          <w:szCs w:val="28"/>
          <w:lang w:val="en-IN"/>
        </w:rPr>
      </w:pPr>
    </w:p>
    <w:p w:rsidR="004E29FE" w:rsidRPr="0004082D" w:rsidRDefault="004E29FE" w:rsidP="004E29FE">
      <w:pPr>
        <w:spacing w:line="360" w:lineRule="auto"/>
        <w:jc w:val="both"/>
        <w:rPr>
          <w:rFonts w:ascii="Times New Roman" w:hAnsi="Times New Roman" w:cs="Times New Roman"/>
          <w:sz w:val="28"/>
          <w:szCs w:val="28"/>
          <w:lang w:val="en-IN"/>
        </w:rPr>
      </w:pPr>
    </w:p>
    <w:p w:rsidR="004E29FE" w:rsidRDefault="004E29FE" w:rsidP="004E29FE">
      <w:pPr>
        <w:spacing w:line="360" w:lineRule="auto"/>
        <w:jc w:val="both"/>
        <w:rPr>
          <w:rFonts w:ascii="Times New Roman" w:hAnsi="Times New Roman" w:cs="Times New Roman"/>
          <w:sz w:val="28"/>
          <w:szCs w:val="28"/>
          <w:lang w:val="en-IN"/>
        </w:rPr>
      </w:pPr>
    </w:p>
    <w:p w:rsidR="004E29FE" w:rsidRDefault="004E29FE" w:rsidP="004E29FE">
      <w:pPr>
        <w:spacing w:line="360" w:lineRule="auto"/>
        <w:jc w:val="both"/>
        <w:rPr>
          <w:rFonts w:ascii="Times New Roman" w:hAnsi="Times New Roman" w:cs="Times New Roman"/>
          <w:sz w:val="28"/>
          <w:szCs w:val="28"/>
          <w:lang w:val="en-IN"/>
        </w:rPr>
      </w:pPr>
    </w:p>
    <w:p w:rsidR="004E29FE" w:rsidRDefault="004E29FE" w:rsidP="004E29FE">
      <w:pPr>
        <w:spacing w:line="360" w:lineRule="auto"/>
        <w:jc w:val="both"/>
        <w:rPr>
          <w:rFonts w:ascii="Times New Roman" w:hAnsi="Times New Roman" w:cs="Times New Roman"/>
          <w:sz w:val="28"/>
          <w:szCs w:val="28"/>
          <w:lang w:val="en-IN"/>
        </w:rPr>
      </w:pPr>
    </w:p>
    <w:p w:rsidR="00B12F95" w:rsidRDefault="00B12F95" w:rsidP="004E29FE">
      <w:pPr>
        <w:spacing w:line="360" w:lineRule="auto"/>
        <w:jc w:val="both"/>
        <w:rPr>
          <w:rFonts w:ascii="Times New Roman" w:hAnsi="Times New Roman" w:cs="Times New Roman"/>
          <w:sz w:val="28"/>
          <w:szCs w:val="28"/>
          <w:lang w:val="en-IN"/>
        </w:rPr>
      </w:pPr>
    </w:p>
    <w:p w:rsidR="00B12F95" w:rsidRDefault="00B12F95" w:rsidP="004E29FE">
      <w:pPr>
        <w:spacing w:line="360" w:lineRule="auto"/>
        <w:jc w:val="both"/>
        <w:rPr>
          <w:rFonts w:ascii="Times New Roman" w:hAnsi="Times New Roman" w:cs="Times New Roman"/>
          <w:sz w:val="28"/>
          <w:szCs w:val="28"/>
          <w:lang w:val="en-IN"/>
        </w:rPr>
      </w:pPr>
    </w:p>
    <w:p w:rsidR="00B12F95" w:rsidRDefault="00B12F95" w:rsidP="004E29FE">
      <w:pPr>
        <w:spacing w:line="360" w:lineRule="auto"/>
        <w:jc w:val="both"/>
        <w:rPr>
          <w:rFonts w:ascii="Times New Roman" w:hAnsi="Times New Roman" w:cs="Times New Roman"/>
          <w:sz w:val="28"/>
          <w:szCs w:val="28"/>
          <w:lang w:val="en-IN"/>
        </w:rPr>
      </w:pPr>
    </w:p>
    <w:p w:rsidR="00B12F95" w:rsidRDefault="00B12F95" w:rsidP="004E29FE">
      <w:pPr>
        <w:spacing w:line="360" w:lineRule="auto"/>
        <w:jc w:val="both"/>
        <w:rPr>
          <w:rFonts w:ascii="Times New Roman" w:hAnsi="Times New Roman" w:cs="Times New Roman"/>
          <w:sz w:val="28"/>
          <w:szCs w:val="28"/>
          <w:lang w:val="en-IN"/>
        </w:rPr>
      </w:pPr>
    </w:p>
    <w:p w:rsidR="00B12F95" w:rsidRPr="00C62AE2" w:rsidRDefault="00B12F95" w:rsidP="00B12F95">
      <w:pPr>
        <w:spacing w:line="360" w:lineRule="auto"/>
        <w:jc w:val="center"/>
        <w:rPr>
          <w:rFonts w:ascii="Times New Roman" w:hAnsi="Times New Roman" w:cs="Times New Roman"/>
          <w:sz w:val="28"/>
          <w:szCs w:val="28"/>
        </w:rPr>
      </w:pPr>
      <w:r>
        <w:rPr>
          <w:rFonts w:ascii="Times New Roman" w:hAnsi="Times New Roman" w:cs="Times New Roman"/>
          <w:sz w:val="28"/>
          <w:szCs w:val="28"/>
        </w:rPr>
        <w:t>FIG(2): DATA FLOW</w:t>
      </w:r>
      <w:r w:rsidRPr="0004082D">
        <w:rPr>
          <w:rFonts w:ascii="Times New Roman" w:hAnsi="Times New Roman" w:cs="Times New Roman"/>
          <w:sz w:val="28"/>
          <w:szCs w:val="28"/>
        </w:rPr>
        <w:t xml:space="preserve"> DIAGRAM</w:t>
      </w:r>
    </w:p>
    <w:p w:rsidR="00B12F95" w:rsidRDefault="00B12F95" w:rsidP="004E29FE">
      <w:pPr>
        <w:spacing w:line="360" w:lineRule="auto"/>
        <w:jc w:val="both"/>
        <w:rPr>
          <w:rFonts w:ascii="Times New Roman" w:hAnsi="Times New Roman" w:cs="Times New Roman"/>
          <w:sz w:val="28"/>
          <w:szCs w:val="28"/>
          <w:lang w:val="en-IN"/>
        </w:rPr>
      </w:pPr>
    </w:p>
    <w:p w:rsidR="004E29FE" w:rsidRDefault="004E29FE" w:rsidP="004E29FE">
      <w:pPr>
        <w:spacing w:line="360" w:lineRule="auto"/>
        <w:rPr>
          <w:rFonts w:ascii="Times New Roman" w:hAnsi="Times New Roman" w:cs="Times New Roman"/>
          <w:b/>
          <w:bCs/>
          <w:sz w:val="28"/>
          <w:szCs w:val="28"/>
          <w:u w:val="single"/>
          <w:lang w:val="en-IN"/>
        </w:rPr>
      </w:pPr>
    </w:p>
    <w:p w:rsidR="00B12F95" w:rsidRDefault="00B12F95" w:rsidP="004E29FE">
      <w:pPr>
        <w:spacing w:line="360" w:lineRule="auto"/>
        <w:jc w:val="both"/>
        <w:rPr>
          <w:rFonts w:ascii="Times New Roman" w:hAnsi="Times New Roman" w:cs="Times New Roman"/>
          <w:b/>
          <w:bCs/>
          <w:sz w:val="32"/>
          <w:szCs w:val="32"/>
          <w:lang w:val="en-IN"/>
        </w:rPr>
      </w:pPr>
    </w:p>
    <w:p w:rsidR="004E29FE" w:rsidRPr="00DC50AA" w:rsidRDefault="004E29FE" w:rsidP="00DC50AA">
      <w:pPr>
        <w:spacing w:line="360" w:lineRule="auto"/>
        <w:jc w:val="both"/>
        <w:rPr>
          <w:rFonts w:ascii="Times New Roman" w:hAnsi="Times New Roman" w:cs="Times New Roman"/>
          <w:b/>
          <w:bCs/>
          <w:sz w:val="32"/>
          <w:szCs w:val="32"/>
          <w:lang w:val="en-IN"/>
        </w:rPr>
      </w:pPr>
      <w:r w:rsidRPr="00CC0627">
        <w:rPr>
          <w:rFonts w:ascii="Times New Roman" w:hAnsi="Times New Roman" w:cs="Times New Roman"/>
          <w:b/>
          <w:bCs/>
          <w:sz w:val="32"/>
          <w:szCs w:val="32"/>
          <w:lang w:val="en-IN"/>
        </w:rPr>
        <w:t>5.3 Use Case Diagram</w:t>
      </w:r>
    </w:p>
    <w:p w:rsidR="004E29FE" w:rsidRDefault="004E29FE" w:rsidP="004E29FE">
      <w:pPr>
        <w:spacing w:line="360" w:lineRule="auto"/>
        <w:jc w:val="center"/>
        <w:rPr>
          <w:rFonts w:ascii="Times New Roman" w:hAnsi="Times New Roman" w:cs="Times New Roman"/>
          <w:b/>
          <w:bCs/>
          <w:sz w:val="28"/>
          <w:szCs w:val="28"/>
          <w:u w:val="single"/>
          <w:lang w:val="en-IN"/>
        </w:rPr>
      </w:pPr>
    </w:p>
    <w:p w:rsidR="004E29FE" w:rsidRDefault="00DC50AA" w:rsidP="00BF12B1">
      <w:pPr>
        <w:spacing w:line="360" w:lineRule="auto"/>
        <w:ind w:firstLine="720"/>
        <w:rPr>
          <w:rFonts w:ascii="Times New Roman" w:hAnsi="Times New Roman" w:cs="Times New Roman"/>
          <w:sz w:val="28"/>
          <w:szCs w:val="28"/>
          <w:lang w:val="en-IN"/>
        </w:rPr>
      </w:pPr>
      <w:r w:rsidRPr="00DC50AA">
        <w:rPr>
          <w:rFonts w:ascii="Times New Roman" w:hAnsi="Times New Roman" w:cs="Times New Roman"/>
          <w:sz w:val="28"/>
          <w:szCs w:val="28"/>
          <w:lang w:val="en-IN"/>
        </w:rPr>
        <w:t xml:space="preserve">The use case diagram for this project illustrates how a developer interacts with the obfuscation framework to secure Solidity smart contracts. The main actor, the developer, </w:t>
      </w:r>
      <w:r>
        <w:rPr>
          <w:rFonts w:ascii="Times New Roman" w:hAnsi="Times New Roman" w:cs="Times New Roman"/>
          <w:sz w:val="28"/>
          <w:szCs w:val="28"/>
          <w:lang w:val="en-IN"/>
        </w:rPr>
        <w:t>performs tasks such as provide</w:t>
      </w:r>
      <w:r w:rsidRPr="00DC50AA">
        <w:rPr>
          <w:rFonts w:ascii="Times New Roman" w:hAnsi="Times New Roman" w:cs="Times New Roman"/>
          <w:sz w:val="28"/>
          <w:szCs w:val="28"/>
          <w:lang w:val="en-IN"/>
        </w:rPr>
        <w:t xml:space="preserve"> Solidity files, initiating syntax and semantic checks, detecting interaction types, and generating a structured interaction report. The developer can then apply interaction-specific obfuscation techniques, run gas optimization to enhance cost-efficiency, validate the transformed contract through functional testing (e.g., Remix IDE), and finally export the secure obfuscated version of the contract. This use case flow represents a comprehensive and user-driven security enhancement lifecycle for multi-contract Ethereum applications.</w:t>
      </w:r>
    </w:p>
    <w:p w:rsidR="00BF12B1" w:rsidRDefault="00BF12B1" w:rsidP="00BF12B1">
      <w:pPr>
        <w:spacing w:line="360" w:lineRule="auto"/>
        <w:ind w:firstLine="720"/>
        <w:rPr>
          <w:rFonts w:ascii="Times New Roman" w:hAnsi="Times New Roman" w:cs="Times New Roman"/>
          <w:b/>
          <w:bCs/>
          <w:sz w:val="28"/>
          <w:szCs w:val="28"/>
          <w:u w:val="single"/>
          <w:lang w:val="en-IN"/>
        </w:rPr>
      </w:pPr>
    </w:p>
    <w:p w:rsidR="00BF12B1" w:rsidRDefault="00BF12B1" w:rsidP="00BF12B1">
      <w:pPr>
        <w:spacing w:line="360" w:lineRule="auto"/>
        <w:ind w:firstLine="720"/>
        <w:rPr>
          <w:rFonts w:ascii="Times New Roman" w:hAnsi="Times New Roman" w:cs="Times New Roman"/>
          <w:b/>
          <w:bCs/>
          <w:sz w:val="28"/>
          <w:szCs w:val="28"/>
          <w:u w:val="single"/>
          <w:lang w:val="en-IN"/>
        </w:rPr>
      </w:pPr>
    </w:p>
    <w:p w:rsidR="00DC50AA" w:rsidRDefault="00BF12B1" w:rsidP="004E29FE">
      <w:pPr>
        <w:spacing w:line="360" w:lineRule="auto"/>
        <w:jc w:val="both"/>
        <w:rPr>
          <w:rFonts w:ascii="Times New Roman" w:hAnsi="Times New Roman" w:cs="Times New Roman"/>
          <w:b/>
          <w:bCs/>
          <w:sz w:val="32"/>
          <w:szCs w:val="32"/>
          <w:lang w:val="en-IN"/>
        </w:rPr>
      </w:pPr>
      <w:r w:rsidRPr="00BF12B1">
        <w:rPr>
          <w:rFonts w:ascii="Times New Roman" w:hAnsi="Times New Roman" w:cs="Times New Roman"/>
          <w:b/>
          <w:bCs/>
          <w:sz w:val="32"/>
          <w:szCs w:val="32"/>
          <w:lang w:val="en-IN"/>
        </w:rPr>
        <w:t>Advantages</w:t>
      </w:r>
    </w:p>
    <w:p w:rsidR="00BF12B1" w:rsidRPr="00BF12B1" w:rsidRDefault="00BF12B1" w:rsidP="00BF12B1">
      <w:pPr>
        <w:pStyle w:val="ListParagraph"/>
        <w:numPr>
          <w:ilvl w:val="0"/>
          <w:numId w:val="41"/>
        </w:numPr>
        <w:spacing w:line="360" w:lineRule="auto"/>
        <w:jc w:val="both"/>
        <w:rPr>
          <w:rFonts w:ascii="Times New Roman" w:hAnsi="Times New Roman" w:cs="Times New Roman"/>
          <w:sz w:val="28"/>
          <w:szCs w:val="28"/>
          <w:lang w:val="en-IN"/>
        </w:rPr>
      </w:pPr>
      <w:r w:rsidRPr="00BF12B1">
        <w:rPr>
          <w:rFonts w:ascii="Times New Roman" w:hAnsi="Times New Roman" w:cs="Times New Roman"/>
          <w:sz w:val="28"/>
          <w:szCs w:val="28"/>
          <w:lang w:val="en-IN"/>
        </w:rPr>
        <w:t>Clear Visualization of System Functionality</w:t>
      </w:r>
    </w:p>
    <w:p w:rsidR="00BF12B1" w:rsidRPr="00BF12B1" w:rsidRDefault="00BF12B1" w:rsidP="00BF12B1">
      <w:pPr>
        <w:pStyle w:val="ListParagraph"/>
        <w:numPr>
          <w:ilvl w:val="0"/>
          <w:numId w:val="41"/>
        </w:numPr>
        <w:spacing w:line="360" w:lineRule="auto"/>
        <w:jc w:val="both"/>
        <w:rPr>
          <w:rFonts w:ascii="Times New Roman" w:hAnsi="Times New Roman" w:cs="Times New Roman"/>
          <w:sz w:val="28"/>
          <w:szCs w:val="28"/>
          <w:lang w:val="en-IN"/>
        </w:rPr>
      </w:pPr>
      <w:r w:rsidRPr="00BF12B1">
        <w:rPr>
          <w:rFonts w:ascii="Times New Roman" w:hAnsi="Times New Roman" w:cs="Times New Roman"/>
          <w:sz w:val="28"/>
          <w:szCs w:val="28"/>
          <w:lang w:val="en-IN"/>
        </w:rPr>
        <w:t>Improves Communication Between Stakeholders</w:t>
      </w:r>
    </w:p>
    <w:p w:rsidR="00BF12B1" w:rsidRPr="00BF12B1" w:rsidRDefault="00BF12B1" w:rsidP="00BF12B1">
      <w:pPr>
        <w:pStyle w:val="ListParagraph"/>
        <w:numPr>
          <w:ilvl w:val="0"/>
          <w:numId w:val="41"/>
        </w:numPr>
        <w:spacing w:line="360" w:lineRule="auto"/>
        <w:jc w:val="both"/>
        <w:rPr>
          <w:rFonts w:ascii="Times New Roman" w:hAnsi="Times New Roman" w:cs="Times New Roman"/>
          <w:sz w:val="28"/>
          <w:szCs w:val="28"/>
          <w:lang w:val="en-IN"/>
        </w:rPr>
      </w:pPr>
      <w:r w:rsidRPr="00BF12B1">
        <w:rPr>
          <w:rFonts w:ascii="Times New Roman" w:hAnsi="Times New Roman" w:cs="Times New Roman"/>
          <w:sz w:val="28"/>
          <w:szCs w:val="28"/>
          <w:lang w:val="en-IN"/>
        </w:rPr>
        <w:t>Defines System Boundaries and Scope</w:t>
      </w:r>
    </w:p>
    <w:p w:rsidR="00DC50AA" w:rsidRPr="00BF12B1" w:rsidRDefault="00BF12B1" w:rsidP="00BF12B1">
      <w:pPr>
        <w:pStyle w:val="ListParagraph"/>
        <w:numPr>
          <w:ilvl w:val="0"/>
          <w:numId w:val="41"/>
        </w:numPr>
        <w:spacing w:line="360" w:lineRule="auto"/>
        <w:jc w:val="both"/>
        <w:rPr>
          <w:rFonts w:ascii="Times New Roman" w:hAnsi="Times New Roman" w:cs="Times New Roman"/>
          <w:sz w:val="28"/>
          <w:szCs w:val="28"/>
          <w:lang w:val="en-IN"/>
        </w:rPr>
      </w:pPr>
      <w:r w:rsidRPr="00BF12B1">
        <w:rPr>
          <w:rFonts w:ascii="Times New Roman" w:hAnsi="Times New Roman" w:cs="Times New Roman"/>
          <w:sz w:val="28"/>
          <w:szCs w:val="28"/>
          <w:lang w:val="en-IN"/>
        </w:rPr>
        <w:t>Simplifies Requirement Gathering and Analysis</w:t>
      </w:r>
    </w:p>
    <w:p w:rsidR="00BF12B1" w:rsidRPr="00BF12B1" w:rsidRDefault="00BF12B1" w:rsidP="00BF12B1">
      <w:pPr>
        <w:pStyle w:val="ListParagraph"/>
        <w:numPr>
          <w:ilvl w:val="0"/>
          <w:numId w:val="41"/>
        </w:numPr>
        <w:spacing w:line="360" w:lineRule="auto"/>
        <w:jc w:val="both"/>
        <w:rPr>
          <w:rFonts w:ascii="Times New Roman" w:hAnsi="Times New Roman" w:cs="Times New Roman"/>
          <w:sz w:val="28"/>
          <w:szCs w:val="28"/>
          <w:lang w:val="en-IN"/>
        </w:rPr>
      </w:pPr>
      <w:r w:rsidRPr="00BF12B1">
        <w:rPr>
          <w:rFonts w:ascii="Times New Roman" w:hAnsi="Times New Roman" w:cs="Times New Roman"/>
          <w:sz w:val="28"/>
          <w:szCs w:val="28"/>
          <w:lang w:val="en-IN"/>
        </w:rPr>
        <w:t>Supports Modular System Design</w:t>
      </w:r>
    </w:p>
    <w:p w:rsidR="00BF12B1" w:rsidRPr="00BF12B1" w:rsidRDefault="00BF12B1" w:rsidP="00BF12B1">
      <w:pPr>
        <w:pStyle w:val="ListParagraph"/>
        <w:numPr>
          <w:ilvl w:val="0"/>
          <w:numId w:val="41"/>
        </w:numPr>
        <w:spacing w:line="360" w:lineRule="auto"/>
        <w:jc w:val="both"/>
        <w:rPr>
          <w:rFonts w:ascii="Times New Roman" w:hAnsi="Times New Roman" w:cs="Times New Roman"/>
          <w:sz w:val="28"/>
          <w:szCs w:val="28"/>
          <w:lang w:val="en-IN"/>
        </w:rPr>
      </w:pPr>
      <w:r w:rsidRPr="00BF12B1">
        <w:rPr>
          <w:rFonts w:ascii="Times New Roman" w:hAnsi="Times New Roman" w:cs="Times New Roman"/>
          <w:sz w:val="28"/>
          <w:szCs w:val="28"/>
          <w:lang w:val="en-IN"/>
        </w:rPr>
        <w:t>Enhances Test Planning</w:t>
      </w:r>
    </w:p>
    <w:p w:rsidR="00DC50AA" w:rsidRDefault="00DC50AA" w:rsidP="004E29FE">
      <w:pPr>
        <w:spacing w:line="360" w:lineRule="auto"/>
        <w:jc w:val="both"/>
        <w:rPr>
          <w:rFonts w:ascii="Times New Roman" w:hAnsi="Times New Roman" w:cs="Times New Roman"/>
          <w:b/>
          <w:bCs/>
          <w:sz w:val="32"/>
          <w:szCs w:val="32"/>
          <w:lang w:val="en-IN"/>
        </w:rPr>
      </w:pPr>
    </w:p>
    <w:p w:rsidR="00DC50AA" w:rsidRDefault="00DC50AA" w:rsidP="004E29FE">
      <w:pPr>
        <w:spacing w:line="360" w:lineRule="auto"/>
        <w:jc w:val="both"/>
        <w:rPr>
          <w:rFonts w:ascii="Times New Roman" w:hAnsi="Times New Roman" w:cs="Times New Roman"/>
          <w:b/>
          <w:bCs/>
          <w:sz w:val="32"/>
          <w:szCs w:val="32"/>
          <w:lang w:val="en-IN"/>
        </w:rPr>
      </w:pPr>
    </w:p>
    <w:p w:rsidR="00DC50AA" w:rsidRDefault="00DC50AA" w:rsidP="004E29FE">
      <w:pPr>
        <w:spacing w:line="360" w:lineRule="auto"/>
        <w:jc w:val="both"/>
        <w:rPr>
          <w:rFonts w:ascii="Times New Roman" w:hAnsi="Times New Roman" w:cs="Times New Roman"/>
          <w:b/>
          <w:bCs/>
          <w:sz w:val="32"/>
          <w:szCs w:val="32"/>
          <w:lang w:val="en-IN"/>
        </w:rPr>
      </w:pPr>
    </w:p>
    <w:p w:rsidR="00DC50AA" w:rsidRDefault="00DC50AA" w:rsidP="004E29FE">
      <w:pPr>
        <w:spacing w:line="360" w:lineRule="auto"/>
        <w:jc w:val="both"/>
        <w:rPr>
          <w:rFonts w:ascii="Times New Roman" w:hAnsi="Times New Roman" w:cs="Times New Roman"/>
          <w:b/>
          <w:bCs/>
          <w:sz w:val="32"/>
          <w:szCs w:val="32"/>
          <w:lang w:val="en-IN"/>
        </w:rPr>
      </w:pPr>
    </w:p>
    <w:p w:rsidR="00DC50AA" w:rsidRDefault="00DC50AA" w:rsidP="004E29FE">
      <w:pPr>
        <w:spacing w:line="360" w:lineRule="auto"/>
        <w:jc w:val="both"/>
        <w:rPr>
          <w:rFonts w:ascii="Times New Roman" w:hAnsi="Times New Roman" w:cs="Times New Roman"/>
          <w:b/>
          <w:bCs/>
          <w:sz w:val="32"/>
          <w:szCs w:val="32"/>
          <w:lang w:val="en-IN"/>
        </w:rPr>
      </w:pPr>
    </w:p>
    <w:p w:rsidR="004E29FE" w:rsidRDefault="004E29FE" w:rsidP="004E29FE">
      <w:pPr>
        <w:spacing w:line="360" w:lineRule="auto"/>
        <w:jc w:val="both"/>
        <w:rPr>
          <w:rFonts w:ascii="Times New Roman" w:hAnsi="Times New Roman" w:cs="Times New Roman"/>
          <w:b/>
          <w:bCs/>
          <w:noProof/>
          <w:sz w:val="32"/>
          <w:szCs w:val="32"/>
          <w:lang w:eastAsia="en-US"/>
        </w:rPr>
      </w:pPr>
    </w:p>
    <w:p w:rsidR="00DC50AA" w:rsidRPr="00CC0627" w:rsidRDefault="008506C3" w:rsidP="004E29FE">
      <w:pPr>
        <w:spacing w:line="360" w:lineRule="auto"/>
        <w:jc w:val="both"/>
        <w:rPr>
          <w:rFonts w:ascii="Times New Roman" w:hAnsi="Times New Roman" w:cs="Times New Roman"/>
          <w:b/>
          <w:bCs/>
          <w:sz w:val="32"/>
          <w:szCs w:val="32"/>
          <w:lang w:val="en-IN"/>
        </w:rPr>
      </w:pPr>
      <w:r>
        <w:rPr>
          <w:rFonts w:ascii="Times New Roman" w:hAnsi="Times New Roman" w:cs="Times New Roman"/>
          <w:b/>
          <w:bCs/>
          <w:noProof/>
          <w:sz w:val="32"/>
          <w:szCs w:val="32"/>
          <w:lang w:eastAsia="en-US"/>
        </w:rPr>
        <w:pict>
          <v:rect id="_x0000_s1045" style="position:absolute;left:0;text-align:left;margin-left:7.5pt;margin-top:7.65pt;width:438.75pt;height:515.25pt;z-index:251675648" strokecolor="white [3212]">
            <v:fill r:id="rId12" o:title="use case" recolor="t" type="frame"/>
          </v:rect>
        </w:pict>
      </w:r>
    </w:p>
    <w:p w:rsidR="004E29FE" w:rsidRDefault="004E29FE" w:rsidP="004E29FE">
      <w:pPr>
        <w:spacing w:line="360" w:lineRule="auto"/>
        <w:rPr>
          <w:rFonts w:ascii="Times New Roman" w:hAnsi="Times New Roman" w:cs="Times New Roman"/>
          <w:b/>
          <w:bCs/>
          <w:sz w:val="28"/>
          <w:szCs w:val="28"/>
          <w:u w:val="single"/>
          <w:lang w:val="en-IN"/>
        </w:rPr>
      </w:pPr>
    </w:p>
    <w:p w:rsidR="004E29FE" w:rsidRDefault="004E29FE" w:rsidP="004E29FE">
      <w:pPr>
        <w:spacing w:line="360" w:lineRule="auto"/>
        <w:rPr>
          <w:rFonts w:ascii="Times New Roman" w:hAnsi="Times New Roman" w:cs="Times New Roman"/>
          <w:b/>
          <w:bCs/>
          <w:sz w:val="28"/>
          <w:szCs w:val="28"/>
          <w:u w:val="single"/>
          <w:lang w:val="en-IN"/>
        </w:rPr>
      </w:pPr>
    </w:p>
    <w:p w:rsidR="004E29FE" w:rsidRDefault="004E29FE"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4E29FE">
      <w:pPr>
        <w:spacing w:line="360" w:lineRule="auto"/>
        <w:jc w:val="both"/>
        <w:rPr>
          <w:rFonts w:ascii="Times New Roman" w:hAnsi="Times New Roman" w:cs="Times New Roman"/>
          <w:sz w:val="28"/>
          <w:szCs w:val="28"/>
          <w:lang w:val="en-IN"/>
        </w:rPr>
      </w:pPr>
    </w:p>
    <w:p w:rsidR="00DC50AA" w:rsidRDefault="00DC50AA" w:rsidP="00DC50AA">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rPr>
        <w:t>FIG(3): USECASE</w:t>
      </w:r>
      <w:r w:rsidRPr="0004082D">
        <w:rPr>
          <w:rFonts w:ascii="Times New Roman" w:hAnsi="Times New Roman" w:cs="Times New Roman"/>
          <w:sz w:val="28"/>
          <w:szCs w:val="28"/>
        </w:rPr>
        <w:t xml:space="preserve"> DIAGRAM</w:t>
      </w:r>
    </w:p>
    <w:p w:rsidR="00DC50AA" w:rsidRPr="00111618" w:rsidRDefault="00DC50AA" w:rsidP="004E29FE">
      <w:pPr>
        <w:spacing w:line="360" w:lineRule="auto"/>
        <w:jc w:val="both"/>
        <w:rPr>
          <w:rFonts w:ascii="Times New Roman" w:hAnsi="Times New Roman" w:cs="Times New Roman"/>
          <w:sz w:val="28"/>
          <w:szCs w:val="28"/>
          <w:u w:val="single"/>
          <w:lang w:val="en-IN"/>
        </w:rPr>
      </w:pPr>
    </w:p>
    <w:p w:rsidR="004E29FE" w:rsidRDefault="004E29FE" w:rsidP="004E29FE">
      <w:pPr>
        <w:spacing w:line="360" w:lineRule="auto"/>
        <w:rPr>
          <w:rFonts w:ascii="Times New Roman" w:hAnsi="Times New Roman" w:cs="Times New Roman"/>
          <w:b/>
          <w:bCs/>
          <w:sz w:val="28"/>
          <w:szCs w:val="28"/>
          <w:u w:val="single"/>
          <w:lang w:val="en-IN"/>
        </w:rPr>
      </w:pPr>
    </w:p>
    <w:p w:rsidR="004E29FE" w:rsidRPr="00111618" w:rsidRDefault="004E29FE" w:rsidP="004E29FE">
      <w:pPr>
        <w:spacing w:line="360" w:lineRule="auto"/>
        <w:jc w:val="center"/>
        <w:rPr>
          <w:rFonts w:ascii="Times New Roman" w:hAnsi="Times New Roman" w:cs="Times New Roman"/>
          <w:b/>
          <w:bCs/>
          <w:sz w:val="32"/>
          <w:szCs w:val="32"/>
          <w:lang w:val="en-IN"/>
        </w:rPr>
      </w:pPr>
      <w:r w:rsidRPr="00111618">
        <w:rPr>
          <w:rFonts w:ascii="Times New Roman" w:hAnsi="Times New Roman" w:cs="Times New Roman"/>
          <w:b/>
          <w:bCs/>
          <w:sz w:val="32"/>
          <w:szCs w:val="32"/>
          <w:lang w:val="en-IN"/>
        </w:rPr>
        <w:lastRenderedPageBreak/>
        <w:t>CHAPTER</w:t>
      </w:r>
      <w:r w:rsidR="00587473">
        <w:rPr>
          <w:rFonts w:ascii="Times New Roman" w:hAnsi="Times New Roman" w:cs="Times New Roman"/>
          <w:b/>
          <w:bCs/>
          <w:sz w:val="32"/>
          <w:szCs w:val="32"/>
          <w:lang w:val="en-IN"/>
        </w:rPr>
        <w:t xml:space="preserve"> </w:t>
      </w:r>
      <w:r w:rsidRPr="00111618">
        <w:rPr>
          <w:rFonts w:ascii="Times New Roman" w:hAnsi="Times New Roman" w:cs="Times New Roman"/>
          <w:b/>
          <w:bCs/>
          <w:sz w:val="32"/>
          <w:szCs w:val="32"/>
          <w:lang w:val="en-IN"/>
        </w:rPr>
        <w:t>6</w:t>
      </w:r>
    </w:p>
    <w:p w:rsidR="004E29FE" w:rsidRDefault="004E29FE" w:rsidP="004E29FE">
      <w:pPr>
        <w:spacing w:line="360" w:lineRule="auto"/>
        <w:jc w:val="center"/>
        <w:rPr>
          <w:rFonts w:ascii="Times New Roman" w:hAnsi="Times New Roman" w:cs="Times New Roman"/>
          <w:b/>
          <w:bCs/>
          <w:sz w:val="32"/>
          <w:szCs w:val="32"/>
          <w:u w:val="single"/>
          <w:lang w:val="en-IN"/>
        </w:rPr>
      </w:pPr>
    </w:p>
    <w:p w:rsidR="004E29FE" w:rsidRPr="00111618" w:rsidRDefault="004E29FE" w:rsidP="004E29FE">
      <w:pPr>
        <w:spacing w:line="360" w:lineRule="auto"/>
        <w:jc w:val="center"/>
        <w:rPr>
          <w:rFonts w:ascii="Times New Roman" w:hAnsi="Times New Roman" w:cs="Times New Roman"/>
          <w:b/>
          <w:bCs/>
          <w:sz w:val="32"/>
          <w:szCs w:val="32"/>
          <w:u w:val="single"/>
          <w:lang w:val="en-IN"/>
        </w:rPr>
      </w:pPr>
      <w:r w:rsidRPr="00111618">
        <w:rPr>
          <w:rFonts w:ascii="Times New Roman" w:hAnsi="Times New Roman" w:cs="Times New Roman"/>
          <w:b/>
          <w:bCs/>
          <w:sz w:val="32"/>
          <w:szCs w:val="32"/>
          <w:u w:val="single"/>
          <w:lang w:val="en-IN"/>
        </w:rPr>
        <w:t>SYSTEM IMPLEMENTATION</w:t>
      </w:r>
    </w:p>
    <w:p w:rsidR="004E29FE" w:rsidRPr="0004082D" w:rsidRDefault="004E29FE" w:rsidP="004E29FE">
      <w:pPr>
        <w:spacing w:line="360" w:lineRule="auto"/>
        <w:jc w:val="both"/>
        <w:rPr>
          <w:rFonts w:ascii="Times New Roman" w:hAnsi="Times New Roman" w:cs="Times New Roman"/>
          <w:sz w:val="28"/>
          <w:szCs w:val="28"/>
          <w:lang w:val="en-IN"/>
        </w:rPr>
      </w:pPr>
    </w:p>
    <w:p w:rsidR="004E29FE" w:rsidRPr="0004082D" w:rsidRDefault="004E29FE" w:rsidP="004E29FE">
      <w:pPr>
        <w:spacing w:line="360" w:lineRule="auto"/>
        <w:jc w:val="both"/>
        <w:rPr>
          <w:rFonts w:ascii="Times New Roman" w:hAnsi="Times New Roman" w:cs="Times New Roman"/>
          <w:b/>
          <w:bCs/>
          <w:sz w:val="32"/>
          <w:szCs w:val="32"/>
          <w:lang w:val="en-IN"/>
        </w:rPr>
      </w:pPr>
      <w:r w:rsidRPr="0004082D">
        <w:rPr>
          <w:rFonts w:ascii="Times New Roman" w:hAnsi="Times New Roman" w:cs="Times New Roman"/>
          <w:b/>
          <w:bCs/>
          <w:sz w:val="28"/>
          <w:szCs w:val="28"/>
          <w:lang w:val="en-IN"/>
        </w:rPr>
        <w:t xml:space="preserve">6.1 </w:t>
      </w:r>
      <w:r w:rsidR="007D74DD">
        <w:rPr>
          <w:rFonts w:ascii="Times New Roman" w:hAnsi="Times New Roman" w:cs="Times New Roman"/>
          <w:b/>
          <w:bCs/>
          <w:sz w:val="32"/>
          <w:szCs w:val="32"/>
          <w:lang w:val="en-IN"/>
        </w:rPr>
        <w:t>MODULE</w:t>
      </w:r>
    </w:p>
    <w:p w:rsidR="004E29FE" w:rsidRPr="0004082D" w:rsidRDefault="004E29FE" w:rsidP="004E29FE">
      <w:pPr>
        <w:spacing w:line="360" w:lineRule="auto"/>
        <w:jc w:val="both"/>
        <w:rPr>
          <w:rFonts w:ascii="Times New Roman" w:hAnsi="Times New Roman" w:cs="Times New Roman"/>
          <w:sz w:val="28"/>
          <w:szCs w:val="28"/>
          <w:lang w:val="en-IN"/>
        </w:rPr>
      </w:pPr>
    </w:p>
    <w:p w:rsidR="007D74DD" w:rsidRPr="004A3851" w:rsidRDefault="007D74DD" w:rsidP="00416689">
      <w:pPr>
        <w:pStyle w:val="ListParagraph"/>
        <w:numPr>
          <w:ilvl w:val="0"/>
          <w:numId w:val="11"/>
        </w:numPr>
        <w:spacing w:line="360" w:lineRule="auto"/>
        <w:jc w:val="both"/>
        <w:rPr>
          <w:rFonts w:ascii="Times New Roman" w:hAnsi="Times New Roman" w:cs="Times New Roman"/>
          <w:b/>
          <w:sz w:val="28"/>
          <w:szCs w:val="28"/>
          <w:lang w:val="en-IN"/>
        </w:rPr>
      </w:pPr>
      <w:r w:rsidRPr="004A3851">
        <w:rPr>
          <w:rFonts w:ascii="Times New Roman" w:hAnsi="Times New Roman" w:cs="Times New Roman"/>
          <w:b/>
          <w:sz w:val="28"/>
          <w:szCs w:val="28"/>
          <w:lang w:val="en-IN"/>
        </w:rPr>
        <w:t>Smart Contract Preprocessing</w:t>
      </w:r>
    </w:p>
    <w:p w:rsidR="007D74DD" w:rsidRDefault="002B664D" w:rsidP="00416689">
      <w:pPr>
        <w:pStyle w:val="ListParagraph"/>
        <w:numPr>
          <w:ilvl w:val="0"/>
          <w:numId w:val="8"/>
        </w:numPr>
        <w:spacing w:line="360" w:lineRule="auto"/>
        <w:ind w:hanging="11"/>
        <w:jc w:val="both"/>
        <w:rPr>
          <w:rFonts w:ascii="Times New Roman" w:hAnsi="Times New Roman" w:cs="Times New Roman"/>
          <w:sz w:val="28"/>
          <w:szCs w:val="28"/>
          <w:lang w:val="en-IN"/>
        </w:rPr>
      </w:pPr>
      <w:r w:rsidRPr="00A907B2">
        <w:rPr>
          <w:rFonts w:ascii="Times New Roman" w:hAnsi="Times New Roman" w:cs="Times New Roman"/>
          <w:sz w:val="28"/>
          <w:szCs w:val="28"/>
          <w:lang w:val="en-IN"/>
        </w:rPr>
        <w:t xml:space="preserve"> </w:t>
      </w:r>
      <w:r w:rsidR="00A907B2">
        <w:rPr>
          <w:rFonts w:ascii="Times New Roman" w:hAnsi="Times New Roman" w:cs="Times New Roman"/>
          <w:sz w:val="28"/>
          <w:szCs w:val="28"/>
          <w:lang w:val="en-IN"/>
        </w:rPr>
        <w:t xml:space="preserve">Accepts Solidity contracts and perform syntax and semantic analysis. </w:t>
      </w:r>
    </w:p>
    <w:p w:rsidR="00A907B2" w:rsidRPr="00A907B2" w:rsidRDefault="00A907B2" w:rsidP="00A907B2">
      <w:pPr>
        <w:pStyle w:val="ListParagraph"/>
        <w:spacing w:line="360" w:lineRule="auto"/>
        <w:ind w:left="1211"/>
        <w:jc w:val="both"/>
        <w:rPr>
          <w:rFonts w:ascii="Times New Roman" w:hAnsi="Times New Roman" w:cs="Times New Roman"/>
          <w:sz w:val="28"/>
          <w:szCs w:val="28"/>
          <w:lang w:val="en-IN"/>
        </w:rPr>
      </w:pPr>
    </w:p>
    <w:p w:rsidR="007D74DD" w:rsidRPr="004A3851" w:rsidRDefault="00C3046C" w:rsidP="00416689">
      <w:pPr>
        <w:pStyle w:val="ListParagraph"/>
        <w:numPr>
          <w:ilvl w:val="0"/>
          <w:numId w:val="11"/>
        </w:numPr>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Interaction</w:t>
      </w:r>
      <w:r w:rsidR="007D74DD" w:rsidRPr="004A3851">
        <w:rPr>
          <w:rFonts w:ascii="Times New Roman" w:hAnsi="Times New Roman" w:cs="Times New Roman"/>
          <w:b/>
          <w:sz w:val="28"/>
          <w:szCs w:val="28"/>
          <w:lang w:val="en-IN"/>
        </w:rPr>
        <w:t xml:space="preserve"> &amp; Logic Analysis</w:t>
      </w:r>
    </w:p>
    <w:p w:rsidR="007D74DD" w:rsidRPr="007D74DD" w:rsidRDefault="002B664D" w:rsidP="00416689">
      <w:pPr>
        <w:pStyle w:val="ListParagraph"/>
        <w:numPr>
          <w:ilvl w:val="0"/>
          <w:numId w:val="8"/>
        </w:numPr>
        <w:spacing w:line="360" w:lineRule="auto"/>
        <w:ind w:hanging="11"/>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7D74DD" w:rsidRPr="007D74DD">
        <w:rPr>
          <w:rFonts w:ascii="Times New Roman" w:hAnsi="Times New Roman" w:cs="Times New Roman"/>
          <w:sz w:val="28"/>
          <w:szCs w:val="28"/>
          <w:lang w:val="en-IN"/>
        </w:rPr>
        <w:t xml:space="preserve">Detects </w:t>
      </w:r>
      <w:r w:rsidR="00A907B2">
        <w:rPr>
          <w:rFonts w:ascii="Times New Roman" w:hAnsi="Times New Roman" w:cs="Times New Roman"/>
          <w:sz w:val="28"/>
          <w:szCs w:val="28"/>
          <w:lang w:val="en-IN"/>
        </w:rPr>
        <w:t>contract interaction type using static analysis methods.</w:t>
      </w:r>
    </w:p>
    <w:p w:rsidR="007D74DD" w:rsidRPr="007D74DD" w:rsidRDefault="002B664D" w:rsidP="00416689">
      <w:pPr>
        <w:pStyle w:val="ListParagraph"/>
        <w:numPr>
          <w:ilvl w:val="0"/>
          <w:numId w:val="8"/>
        </w:numPr>
        <w:spacing w:line="360" w:lineRule="auto"/>
        <w:ind w:hanging="11"/>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7D74DD" w:rsidRPr="007D74DD">
        <w:rPr>
          <w:rFonts w:ascii="Times New Roman" w:hAnsi="Times New Roman" w:cs="Times New Roman"/>
          <w:sz w:val="28"/>
          <w:szCs w:val="28"/>
          <w:lang w:val="en-IN"/>
        </w:rPr>
        <w:t>Filters cross-contract interactions.</w:t>
      </w:r>
    </w:p>
    <w:p w:rsidR="007D74DD" w:rsidRPr="007D74DD" w:rsidRDefault="007D74DD" w:rsidP="007D74DD">
      <w:pPr>
        <w:spacing w:line="360" w:lineRule="auto"/>
        <w:jc w:val="both"/>
        <w:rPr>
          <w:rFonts w:ascii="Times New Roman" w:hAnsi="Times New Roman" w:cs="Times New Roman"/>
          <w:sz w:val="28"/>
          <w:szCs w:val="28"/>
          <w:lang w:val="en-IN"/>
        </w:rPr>
      </w:pPr>
    </w:p>
    <w:p w:rsidR="007D74DD" w:rsidRPr="004A3851" w:rsidRDefault="007D74DD" w:rsidP="00416689">
      <w:pPr>
        <w:pStyle w:val="ListParagraph"/>
        <w:numPr>
          <w:ilvl w:val="0"/>
          <w:numId w:val="11"/>
        </w:numPr>
        <w:spacing w:line="360" w:lineRule="auto"/>
        <w:jc w:val="both"/>
        <w:rPr>
          <w:rFonts w:ascii="Times New Roman" w:hAnsi="Times New Roman" w:cs="Times New Roman"/>
          <w:b/>
          <w:sz w:val="28"/>
          <w:szCs w:val="28"/>
          <w:lang w:val="en-IN"/>
        </w:rPr>
      </w:pPr>
      <w:r w:rsidRPr="004A3851">
        <w:rPr>
          <w:rFonts w:ascii="Times New Roman" w:hAnsi="Times New Roman" w:cs="Times New Roman"/>
          <w:b/>
          <w:sz w:val="28"/>
          <w:szCs w:val="28"/>
          <w:lang w:val="en-IN"/>
        </w:rPr>
        <w:t>Obfuscation &amp; Transformation</w:t>
      </w:r>
    </w:p>
    <w:p w:rsidR="007D74DD" w:rsidRPr="007D74DD" w:rsidRDefault="007D74DD" w:rsidP="00416689">
      <w:pPr>
        <w:pStyle w:val="ListParagraph"/>
        <w:numPr>
          <w:ilvl w:val="1"/>
          <w:numId w:val="9"/>
        </w:numPr>
        <w:spacing w:line="360" w:lineRule="auto"/>
        <w:jc w:val="both"/>
        <w:rPr>
          <w:rFonts w:ascii="Times New Roman" w:hAnsi="Times New Roman" w:cs="Times New Roman"/>
          <w:sz w:val="28"/>
          <w:szCs w:val="28"/>
          <w:lang w:val="en-IN"/>
        </w:rPr>
      </w:pPr>
      <w:r w:rsidRPr="007D74DD">
        <w:rPr>
          <w:rFonts w:ascii="Times New Roman" w:hAnsi="Times New Roman" w:cs="Times New Roman"/>
          <w:sz w:val="28"/>
          <w:szCs w:val="28"/>
          <w:lang w:val="en-IN"/>
        </w:rPr>
        <w:t>Applies obfuscation techniques .</w:t>
      </w:r>
    </w:p>
    <w:p w:rsidR="007D74DD" w:rsidRDefault="007D74DD" w:rsidP="00416689">
      <w:pPr>
        <w:pStyle w:val="ListParagraph"/>
        <w:numPr>
          <w:ilvl w:val="1"/>
          <w:numId w:val="9"/>
        </w:numPr>
        <w:spacing w:line="360" w:lineRule="auto"/>
        <w:jc w:val="both"/>
        <w:rPr>
          <w:rFonts w:ascii="Times New Roman" w:hAnsi="Times New Roman" w:cs="Times New Roman"/>
          <w:sz w:val="28"/>
          <w:szCs w:val="28"/>
          <w:lang w:val="en-IN"/>
        </w:rPr>
      </w:pPr>
      <w:r w:rsidRPr="007D74DD">
        <w:rPr>
          <w:rFonts w:ascii="Times New Roman" w:hAnsi="Times New Roman" w:cs="Times New Roman"/>
          <w:sz w:val="28"/>
          <w:szCs w:val="28"/>
          <w:lang w:val="en-IN"/>
        </w:rPr>
        <w:t>Analyzes gas consumption before and after transformation.</w:t>
      </w:r>
    </w:p>
    <w:p w:rsidR="002B664D" w:rsidRPr="002B664D" w:rsidRDefault="002B664D" w:rsidP="002B664D">
      <w:pPr>
        <w:spacing w:line="360" w:lineRule="auto"/>
        <w:jc w:val="both"/>
        <w:rPr>
          <w:rFonts w:ascii="Times New Roman" w:hAnsi="Times New Roman" w:cs="Times New Roman"/>
          <w:sz w:val="28"/>
          <w:szCs w:val="28"/>
          <w:lang w:val="en-IN"/>
        </w:rPr>
      </w:pPr>
    </w:p>
    <w:p w:rsidR="007D74DD" w:rsidRPr="004A3851" w:rsidRDefault="007D74DD" w:rsidP="00416689">
      <w:pPr>
        <w:pStyle w:val="ListParagraph"/>
        <w:numPr>
          <w:ilvl w:val="0"/>
          <w:numId w:val="11"/>
        </w:numPr>
        <w:spacing w:line="360" w:lineRule="auto"/>
        <w:jc w:val="both"/>
        <w:rPr>
          <w:rFonts w:ascii="Times New Roman" w:hAnsi="Times New Roman" w:cs="Times New Roman"/>
          <w:b/>
          <w:sz w:val="28"/>
          <w:szCs w:val="28"/>
          <w:lang w:val="en-IN"/>
        </w:rPr>
      </w:pPr>
      <w:r w:rsidRPr="004A3851">
        <w:rPr>
          <w:rFonts w:ascii="Times New Roman" w:hAnsi="Times New Roman" w:cs="Times New Roman"/>
          <w:b/>
          <w:sz w:val="28"/>
          <w:szCs w:val="28"/>
          <w:lang w:val="en-IN"/>
        </w:rPr>
        <w:t>Gas Optimization</w:t>
      </w:r>
    </w:p>
    <w:p w:rsidR="007D74DD" w:rsidRPr="002B664D" w:rsidRDefault="007D74DD" w:rsidP="00416689">
      <w:pPr>
        <w:pStyle w:val="ListParagraph"/>
        <w:numPr>
          <w:ilvl w:val="0"/>
          <w:numId w:val="10"/>
        </w:numPr>
        <w:spacing w:line="360" w:lineRule="auto"/>
        <w:jc w:val="both"/>
        <w:rPr>
          <w:rFonts w:ascii="Times New Roman" w:hAnsi="Times New Roman" w:cs="Times New Roman"/>
          <w:sz w:val="28"/>
          <w:szCs w:val="28"/>
          <w:lang w:val="en-IN"/>
        </w:rPr>
      </w:pPr>
      <w:r w:rsidRPr="002B664D">
        <w:rPr>
          <w:rFonts w:ascii="Times New Roman" w:hAnsi="Times New Roman" w:cs="Times New Roman"/>
          <w:sz w:val="28"/>
          <w:szCs w:val="28"/>
          <w:lang w:val="en-IN"/>
        </w:rPr>
        <w:t>Refines obfuscated code to reduce gas costs while maintaining security.</w:t>
      </w:r>
    </w:p>
    <w:p w:rsidR="004E29FE" w:rsidRPr="002B664D" w:rsidRDefault="007D74DD" w:rsidP="00416689">
      <w:pPr>
        <w:pStyle w:val="ListParagraph"/>
        <w:numPr>
          <w:ilvl w:val="0"/>
          <w:numId w:val="10"/>
        </w:numPr>
        <w:spacing w:line="360" w:lineRule="auto"/>
        <w:jc w:val="both"/>
        <w:rPr>
          <w:rFonts w:ascii="Times New Roman" w:hAnsi="Times New Roman" w:cs="Times New Roman"/>
          <w:sz w:val="28"/>
          <w:szCs w:val="28"/>
          <w:lang w:val="en-IN"/>
        </w:rPr>
      </w:pPr>
      <w:r w:rsidRPr="002B664D">
        <w:rPr>
          <w:rFonts w:ascii="Times New Roman" w:hAnsi="Times New Roman" w:cs="Times New Roman"/>
          <w:sz w:val="28"/>
          <w:szCs w:val="28"/>
          <w:lang w:val="en-IN"/>
        </w:rPr>
        <w:t>Outputs a secure, obfuscated, and gas-optimized smart contract.</w:t>
      </w:r>
    </w:p>
    <w:p w:rsidR="002B664D" w:rsidRDefault="002B664D" w:rsidP="004E29FE">
      <w:pPr>
        <w:spacing w:line="360" w:lineRule="auto"/>
        <w:jc w:val="both"/>
        <w:rPr>
          <w:rFonts w:ascii="Times New Roman" w:hAnsi="Times New Roman" w:cs="Times New Roman"/>
          <w:b/>
          <w:bCs/>
          <w:color w:val="000000" w:themeColor="text1"/>
          <w:sz w:val="32"/>
          <w:szCs w:val="32"/>
          <w:lang w:val="en-IN"/>
        </w:rPr>
      </w:pPr>
    </w:p>
    <w:p w:rsidR="00C3046C" w:rsidRDefault="00C3046C" w:rsidP="004E29FE">
      <w:pPr>
        <w:spacing w:line="360" w:lineRule="auto"/>
        <w:jc w:val="both"/>
        <w:rPr>
          <w:rFonts w:ascii="Times New Roman" w:hAnsi="Times New Roman" w:cs="Times New Roman"/>
          <w:b/>
          <w:bCs/>
          <w:color w:val="000000" w:themeColor="text1"/>
          <w:sz w:val="32"/>
          <w:szCs w:val="32"/>
          <w:lang w:val="en-IN"/>
        </w:rPr>
      </w:pPr>
    </w:p>
    <w:p w:rsidR="00C3046C" w:rsidRDefault="00C3046C" w:rsidP="004E29FE">
      <w:pPr>
        <w:spacing w:line="360" w:lineRule="auto"/>
        <w:jc w:val="both"/>
        <w:rPr>
          <w:rFonts w:ascii="Times New Roman" w:hAnsi="Times New Roman" w:cs="Times New Roman"/>
          <w:b/>
          <w:bCs/>
          <w:color w:val="000000" w:themeColor="text1"/>
          <w:sz w:val="32"/>
          <w:szCs w:val="32"/>
          <w:lang w:val="en-IN"/>
        </w:rPr>
      </w:pPr>
    </w:p>
    <w:p w:rsidR="00C3046C" w:rsidRDefault="00C3046C" w:rsidP="004E29FE">
      <w:pPr>
        <w:spacing w:line="360" w:lineRule="auto"/>
        <w:jc w:val="both"/>
        <w:rPr>
          <w:rFonts w:ascii="Times New Roman" w:hAnsi="Times New Roman" w:cs="Times New Roman"/>
          <w:b/>
          <w:bCs/>
          <w:color w:val="000000" w:themeColor="text1"/>
          <w:sz w:val="32"/>
          <w:szCs w:val="32"/>
          <w:lang w:val="en-IN"/>
        </w:rPr>
      </w:pPr>
    </w:p>
    <w:p w:rsidR="00EE51D5" w:rsidRDefault="00EE51D5" w:rsidP="004E29FE">
      <w:pPr>
        <w:spacing w:line="360" w:lineRule="auto"/>
        <w:jc w:val="both"/>
        <w:rPr>
          <w:rFonts w:ascii="Times New Roman" w:hAnsi="Times New Roman" w:cs="Times New Roman"/>
          <w:b/>
          <w:bCs/>
          <w:color w:val="000000" w:themeColor="text1"/>
          <w:sz w:val="32"/>
          <w:szCs w:val="32"/>
          <w:lang w:val="en-IN"/>
        </w:rPr>
      </w:pPr>
    </w:p>
    <w:p w:rsidR="004E29FE" w:rsidRDefault="004E29FE" w:rsidP="004E29FE">
      <w:pPr>
        <w:spacing w:line="360" w:lineRule="auto"/>
        <w:jc w:val="both"/>
        <w:rPr>
          <w:rFonts w:ascii="Times New Roman" w:hAnsi="Times New Roman" w:cs="Times New Roman"/>
          <w:sz w:val="32"/>
          <w:szCs w:val="32"/>
          <w:lang w:val="en-IN"/>
        </w:rPr>
      </w:pPr>
      <w:r w:rsidRPr="0004082D">
        <w:rPr>
          <w:rFonts w:ascii="Times New Roman" w:hAnsi="Times New Roman" w:cs="Times New Roman"/>
          <w:b/>
          <w:bCs/>
          <w:color w:val="000000" w:themeColor="text1"/>
          <w:sz w:val="32"/>
          <w:szCs w:val="32"/>
          <w:lang w:val="en-IN"/>
        </w:rPr>
        <w:lastRenderedPageBreak/>
        <w:t xml:space="preserve">6.2 </w:t>
      </w:r>
      <w:r w:rsidR="00EE51D5">
        <w:rPr>
          <w:rFonts w:ascii="Times New Roman" w:hAnsi="Times New Roman" w:cs="Times New Roman"/>
          <w:b/>
          <w:bCs/>
          <w:sz w:val="32"/>
          <w:szCs w:val="32"/>
          <w:lang w:val="en-IN"/>
        </w:rPr>
        <w:t>MODULE DESCRIPTION</w:t>
      </w:r>
    </w:p>
    <w:p w:rsidR="004E29FE" w:rsidRPr="00111618" w:rsidRDefault="004E29FE" w:rsidP="004E29FE">
      <w:pPr>
        <w:spacing w:line="360" w:lineRule="auto"/>
        <w:jc w:val="both"/>
        <w:rPr>
          <w:rFonts w:ascii="Times New Roman" w:hAnsi="Times New Roman" w:cs="Times New Roman"/>
          <w:sz w:val="32"/>
          <w:szCs w:val="32"/>
          <w:lang w:val="en-IN"/>
        </w:rPr>
      </w:pPr>
    </w:p>
    <w:p w:rsidR="00C3046C" w:rsidRDefault="00C3046C" w:rsidP="00416689">
      <w:pPr>
        <w:pStyle w:val="ListParagraph"/>
        <w:numPr>
          <w:ilvl w:val="0"/>
          <w:numId w:val="12"/>
        </w:numPr>
        <w:spacing w:line="360" w:lineRule="auto"/>
        <w:jc w:val="both"/>
        <w:rPr>
          <w:rFonts w:ascii="Times New Roman" w:hAnsi="Times New Roman" w:cs="Times New Roman"/>
          <w:b/>
          <w:sz w:val="28"/>
          <w:szCs w:val="28"/>
          <w:lang w:val="en-IN"/>
        </w:rPr>
      </w:pPr>
      <w:r w:rsidRPr="00C3046C">
        <w:rPr>
          <w:rFonts w:ascii="Times New Roman" w:hAnsi="Times New Roman" w:cs="Times New Roman"/>
          <w:b/>
          <w:sz w:val="28"/>
          <w:szCs w:val="28"/>
          <w:lang w:val="en-IN"/>
        </w:rPr>
        <w:t>Smart Contract Preprocessing</w:t>
      </w:r>
    </w:p>
    <w:p w:rsidR="00C3046C" w:rsidRPr="00C3046C" w:rsidRDefault="00C3046C" w:rsidP="00C3046C">
      <w:pPr>
        <w:ind w:left="360"/>
        <w:jc w:val="both"/>
        <w:rPr>
          <w:rFonts w:ascii="Times New Roman" w:hAnsi="Times New Roman" w:cs="Times New Roman"/>
          <w:b/>
          <w:sz w:val="28"/>
          <w:szCs w:val="28"/>
          <w:lang w:val="en-IN"/>
        </w:rPr>
      </w:pPr>
    </w:p>
    <w:p w:rsidR="00C3046C" w:rsidRPr="00C3046C" w:rsidRDefault="00C3046C" w:rsidP="00C3046C">
      <w:pPr>
        <w:pStyle w:val="ListParagraph"/>
        <w:spacing w:line="360" w:lineRule="auto"/>
        <w:ind w:firstLine="720"/>
        <w:jc w:val="both"/>
        <w:rPr>
          <w:rFonts w:ascii="Times New Roman" w:hAnsi="Times New Roman" w:cs="Times New Roman"/>
          <w:sz w:val="28"/>
          <w:szCs w:val="28"/>
          <w:lang w:val="en-IN"/>
        </w:rPr>
      </w:pPr>
      <w:r w:rsidRPr="00C3046C">
        <w:rPr>
          <w:rFonts w:ascii="Times New Roman" w:hAnsi="Times New Roman" w:cs="Times New Roman"/>
          <w:sz w:val="28"/>
          <w:szCs w:val="28"/>
          <w:lang w:val="en-IN"/>
        </w:rPr>
        <w:t>This module is the first step in the pipeline. It is responsible for validating and preparing smart contracts for analysis. The system accepts user-input Solidity files and performs file format checks, followed by basic syntax and semantic validation.</w:t>
      </w:r>
    </w:p>
    <w:p w:rsidR="00C3046C" w:rsidRPr="00C3046C" w:rsidRDefault="00C3046C" w:rsidP="00F766DB">
      <w:pPr>
        <w:pStyle w:val="ListParagraph"/>
        <w:jc w:val="both"/>
        <w:rPr>
          <w:rFonts w:ascii="Times New Roman" w:hAnsi="Times New Roman" w:cs="Times New Roman"/>
          <w:sz w:val="28"/>
          <w:szCs w:val="28"/>
          <w:lang w:val="en-IN"/>
        </w:rPr>
      </w:pPr>
    </w:p>
    <w:p w:rsidR="00C3046C" w:rsidRPr="00C3046C" w:rsidRDefault="00C3046C" w:rsidP="00C3046C">
      <w:pPr>
        <w:pStyle w:val="ListParagraph"/>
        <w:spacing w:line="360" w:lineRule="auto"/>
        <w:jc w:val="both"/>
        <w:rPr>
          <w:rFonts w:ascii="Times New Roman" w:hAnsi="Times New Roman" w:cs="Times New Roman"/>
          <w:b/>
          <w:sz w:val="28"/>
          <w:szCs w:val="28"/>
          <w:lang w:val="en-IN"/>
        </w:rPr>
      </w:pPr>
      <w:r w:rsidRPr="00C3046C">
        <w:rPr>
          <w:rFonts w:ascii="Times New Roman" w:hAnsi="Times New Roman" w:cs="Times New Roman"/>
          <w:b/>
          <w:sz w:val="28"/>
          <w:szCs w:val="28"/>
          <w:lang w:val="en-IN"/>
        </w:rPr>
        <w:t>What it does:</w:t>
      </w:r>
    </w:p>
    <w:p w:rsidR="00C3046C" w:rsidRPr="00C3046C" w:rsidRDefault="00C3046C" w:rsidP="00416689">
      <w:pPr>
        <w:pStyle w:val="ListParagraph"/>
        <w:numPr>
          <w:ilvl w:val="0"/>
          <w:numId w:val="13"/>
        </w:numPr>
        <w:spacing w:line="360" w:lineRule="auto"/>
        <w:jc w:val="both"/>
        <w:rPr>
          <w:rFonts w:ascii="Times New Roman" w:hAnsi="Times New Roman" w:cs="Times New Roman"/>
          <w:sz w:val="28"/>
          <w:szCs w:val="28"/>
          <w:lang w:val="en-IN"/>
        </w:rPr>
      </w:pPr>
      <w:r w:rsidRPr="00C3046C">
        <w:rPr>
          <w:rFonts w:ascii="Times New Roman" w:hAnsi="Times New Roman" w:cs="Times New Roman"/>
          <w:sz w:val="28"/>
          <w:szCs w:val="28"/>
          <w:lang w:val="en-IN"/>
        </w:rPr>
        <w:t>Checks if uploaded files are of .sol extension.</w:t>
      </w:r>
    </w:p>
    <w:p w:rsidR="00C3046C" w:rsidRPr="00C3046C" w:rsidRDefault="00C3046C" w:rsidP="00416689">
      <w:pPr>
        <w:pStyle w:val="ListParagraph"/>
        <w:numPr>
          <w:ilvl w:val="0"/>
          <w:numId w:val="13"/>
        </w:numPr>
        <w:spacing w:line="360" w:lineRule="auto"/>
        <w:jc w:val="both"/>
        <w:rPr>
          <w:rFonts w:ascii="Times New Roman" w:hAnsi="Times New Roman" w:cs="Times New Roman"/>
          <w:sz w:val="28"/>
          <w:szCs w:val="28"/>
          <w:lang w:val="en-IN"/>
        </w:rPr>
      </w:pPr>
      <w:r w:rsidRPr="00C3046C">
        <w:rPr>
          <w:rFonts w:ascii="Times New Roman" w:hAnsi="Times New Roman" w:cs="Times New Roman"/>
          <w:sz w:val="28"/>
          <w:szCs w:val="28"/>
          <w:lang w:val="en-IN"/>
        </w:rPr>
        <w:t>Ensures contracts are syntactically correct using the Solidity compiler (solc or py-solc-x).</w:t>
      </w:r>
    </w:p>
    <w:p w:rsidR="00C3046C" w:rsidRPr="00C3046C" w:rsidRDefault="00C3046C" w:rsidP="00416689">
      <w:pPr>
        <w:pStyle w:val="ListParagraph"/>
        <w:numPr>
          <w:ilvl w:val="0"/>
          <w:numId w:val="13"/>
        </w:numPr>
        <w:spacing w:line="360" w:lineRule="auto"/>
        <w:jc w:val="both"/>
        <w:rPr>
          <w:rFonts w:ascii="Times New Roman" w:hAnsi="Times New Roman" w:cs="Times New Roman"/>
          <w:sz w:val="28"/>
          <w:szCs w:val="28"/>
          <w:lang w:val="en-IN"/>
        </w:rPr>
      </w:pPr>
      <w:r w:rsidRPr="00C3046C">
        <w:rPr>
          <w:rFonts w:ascii="Times New Roman" w:hAnsi="Times New Roman" w:cs="Times New Roman"/>
          <w:sz w:val="28"/>
          <w:szCs w:val="28"/>
          <w:lang w:val="en-IN"/>
        </w:rPr>
        <w:t>Performs semantic checks to ensure constructs (like inheritance, modifiers, fallback functions, etc.) are valid for further processing.</w:t>
      </w:r>
    </w:p>
    <w:p w:rsidR="00C3046C" w:rsidRPr="00C3046C" w:rsidRDefault="00C3046C" w:rsidP="00416689">
      <w:pPr>
        <w:pStyle w:val="ListParagraph"/>
        <w:numPr>
          <w:ilvl w:val="0"/>
          <w:numId w:val="13"/>
        </w:numPr>
        <w:spacing w:line="360" w:lineRule="auto"/>
        <w:jc w:val="both"/>
        <w:rPr>
          <w:rFonts w:ascii="Times New Roman" w:hAnsi="Times New Roman" w:cs="Times New Roman"/>
          <w:sz w:val="28"/>
          <w:szCs w:val="28"/>
          <w:lang w:val="en-IN"/>
        </w:rPr>
      </w:pPr>
      <w:r w:rsidRPr="00C3046C">
        <w:rPr>
          <w:rFonts w:ascii="Times New Roman" w:hAnsi="Times New Roman" w:cs="Times New Roman"/>
          <w:sz w:val="28"/>
          <w:szCs w:val="28"/>
          <w:lang w:val="en-IN"/>
        </w:rPr>
        <w:t>Filters out incomplete or broken contracts before deeper analysis.</w:t>
      </w:r>
    </w:p>
    <w:p w:rsidR="00C3046C" w:rsidRDefault="00C3046C" w:rsidP="00EE51D5">
      <w:pPr>
        <w:jc w:val="both"/>
        <w:rPr>
          <w:rFonts w:ascii="Times New Roman" w:hAnsi="Times New Roman" w:cs="Times New Roman"/>
          <w:sz w:val="28"/>
          <w:szCs w:val="28"/>
          <w:lang w:val="en-IN"/>
        </w:rPr>
      </w:pPr>
    </w:p>
    <w:p w:rsidR="00EE51D5" w:rsidRDefault="00EE51D5" w:rsidP="00EE51D5">
      <w:pPr>
        <w:jc w:val="both"/>
        <w:rPr>
          <w:rFonts w:ascii="Times New Roman" w:hAnsi="Times New Roman" w:cs="Times New Roman"/>
          <w:sz w:val="28"/>
          <w:szCs w:val="28"/>
          <w:lang w:val="en-IN"/>
        </w:rPr>
      </w:pPr>
    </w:p>
    <w:p w:rsidR="00EE51D5" w:rsidRPr="00EE51D5" w:rsidRDefault="00EE51D5" w:rsidP="00EE51D5">
      <w:pPr>
        <w:jc w:val="both"/>
        <w:rPr>
          <w:rFonts w:ascii="Times New Roman" w:hAnsi="Times New Roman" w:cs="Times New Roman"/>
          <w:sz w:val="28"/>
          <w:szCs w:val="28"/>
          <w:lang w:val="en-IN"/>
        </w:rPr>
      </w:pPr>
    </w:p>
    <w:p w:rsidR="00C3046C" w:rsidRDefault="00C3046C" w:rsidP="00416689">
      <w:pPr>
        <w:pStyle w:val="ListParagraph"/>
        <w:numPr>
          <w:ilvl w:val="0"/>
          <w:numId w:val="12"/>
        </w:numPr>
        <w:spacing w:line="360" w:lineRule="auto"/>
        <w:jc w:val="both"/>
        <w:rPr>
          <w:rFonts w:ascii="Times New Roman" w:hAnsi="Times New Roman" w:cs="Times New Roman"/>
          <w:b/>
          <w:sz w:val="28"/>
          <w:szCs w:val="28"/>
          <w:lang w:val="en-IN"/>
        </w:rPr>
      </w:pPr>
      <w:r w:rsidRPr="00C3046C">
        <w:rPr>
          <w:rFonts w:ascii="Times New Roman" w:hAnsi="Times New Roman" w:cs="Times New Roman"/>
          <w:b/>
          <w:sz w:val="28"/>
          <w:szCs w:val="28"/>
          <w:lang w:val="en-IN"/>
        </w:rPr>
        <w:t>Interaction &amp; Logic Analysis</w:t>
      </w:r>
    </w:p>
    <w:p w:rsidR="00C3046C" w:rsidRPr="00C3046C" w:rsidRDefault="00C3046C" w:rsidP="00F766DB">
      <w:pPr>
        <w:pStyle w:val="ListParagraph"/>
        <w:jc w:val="both"/>
        <w:rPr>
          <w:rFonts w:ascii="Times New Roman" w:hAnsi="Times New Roman" w:cs="Times New Roman"/>
          <w:b/>
          <w:sz w:val="28"/>
          <w:szCs w:val="28"/>
          <w:lang w:val="en-IN"/>
        </w:rPr>
      </w:pPr>
    </w:p>
    <w:p w:rsidR="00C3046C" w:rsidRPr="00C3046C" w:rsidRDefault="00C3046C" w:rsidP="00C3046C">
      <w:pPr>
        <w:pStyle w:val="ListParagraph"/>
        <w:spacing w:line="360" w:lineRule="auto"/>
        <w:ind w:firstLine="720"/>
        <w:jc w:val="both"/>
        <w:rPr>
          <w:rFonts w:ascii="Times New Roman" w:hAnsi="Times New Roman" w:cs="Times New Roman"/>
          <w:sz w:val="28"/>
          <w:szCs w:val="28"/>
          <w:lang w:val="en-IN"/>
        </w:rPr>
      </w:pPr>
      <w:r w:rsidRPr="00C3046C">
        <w:rPr>
          <w:rFonts w:ascii="Times New Roman" w:hAnsi="Times New Roman" w:cs="Times New Roman"/>
          <w:sz w:val="28"/>
          <w:szCs w:val="28"/>
          <w:lang w:val="en-IN"/>
        </w:rPr>
        <w:t>This module detects different types of contract interactions, which are the targets for transformation in later stages. It uses a hybrid of static parsing and regex-based analysis to find and classify key interaction patterns.</w:t>
      </w:r>
    </w:p>
    <w:p w:rsidR="00C3046C" w:rsidRPr="00C3046C" w:rsidRDefault="00C3046C" w:rsidP="00F766DB">
      <w:pPr>
        <w:pStyle w:val="ListParagraph"/>
        <w:jc w:val="both"/>
        <w:rPr>
          <w:rFonts w:ascii="Times New Roman" w:hAnsi="Times New Roman" w:cs="Times New Roman"/>
          <w:sz w:val="28"/>
          <w:szCs w:val="28"/>
          <w:lang w:val="en-IN"/>
        </w:rPr>
      </w:pPr>
    </w:p>
    <w:p w:rsidR="00C3046C" w:rsidRPr="00C3046C" w:rsidRDefault="00C3046C" w:rsidP="00C3046C">
      <w:pPr>
        <w:pStyle w:val="ListParagraph"/>
        <w:spacing w:line="360" w:lineRule="auto"/>
        <w:jc w:val="both"/>
        <w:rPr>
          <w:rFonts w:ascii="Times New Roman" w:hAnsi="Times New Roman" w:cs="Times New Roman"/>
          <w:b/>
          <w:sz w:val="28"/>
          <w:szCs w:val="28"/>
          <w:lang w:val="en-IN"/>
        </w:rPr>
      </w:pPr>
      <w:r w:rsidRPr="00C3046C">
        <w:rPr>
          <w:rFonts w:ascii="Times New Roman" w:hAnsi="Times New Roman" w:cs="Times New Roman"/>
          <w:b/>
          <w:sz w:val="28"/>
          <w:szCs w:val="28"/>
          <w:lang w:val="en-IN"/>
        </w:rPr>
        <w:t>What it does:</w:t>
      </w:r>
    </w:p>
    <w:p w:rsidR="00C3046C" w:rsidRPr="00C3046C" w:rsidRDefault="00C3046C" w:rsidP="00F766DB">
      <w:pPr>
        <w:pStyle w:val="ListParagraph"/>
        <w:jc w:val="both"/>
        <w:rPr>
          <w:rFonts w:ascii="Times New Roman" w:hAnsi="Times New Roman" w:cs="Times New Roman"/>
          <w:sz w:val="28"/>
          <w:szCs w:val="28"/>
          <w:lang w:val="en-IN"/>
        </w:rPr>
      </w:pPr>
    </w:p>
    <w:p w:rsidR="00C3046C" w:rsidRDefault="00C3046C" w:rsidP="00416689">
      <w:pPr>
        <w:pStyle w:val="ListParagraph"/>
        <w:numPr>
          <w:ilvl w:val="0"/>
          <w:numId w:val="14"/>
        </w:numPr>
        <w:spacing w:line="360" w:lineRule="auto"/>
        <w:jc w:val="both"/>
        <w:rPr>
          <w:rFonts w:ascii="Times New Roman" w:hAnsi="Times New Roman" w:cs="Times New Roman"/>
          <w:sz w:val="28"/>
          <w:szCs w:val="28"/>
          <w:lang w:val="en-IN"/>
        </w:rPr>
      </w:pPr>
      <w:r w:rsidRPr="00C3046C">
        <w:rPr>
          <w:rFonts w:ascii="Times New Roman" w:hAnsi="Times New Roman" w:cs="Times New Roman"/>
          <w:sz w:val="28"/>
          <w:szCs w:val="28"/>
          <w:lang w:val="en-IN"/>
        </w:rPr>
        <w:t>Parses contract code using regular expressions to match:</w:t>
      </w:r>
    </w:p>
    <w:p w:rsidR="00F766DB" w:rsidRPr="00F766DB" w:rsidRDefault="00F766DB" w:rsidP="00416689">
      <w:pPr>
        <w:pStyle w:val="ListParagraph"/>
        <w:numPr>
          <w:ilvl w:val="0"/>
          <w:numId w:val="15"/>
        </w:numPr>
        <w:spacing w:line="360" w:lineRule="auto"/>
        <w:jc w:val="both"/>
        <w:rPr>
          <w:rFonts w:ascii="Times New Roman" w:hAnsi="Times New Roman" w:cs="Times New Roman"/>
          <w:sz w:val="28"/>
          <w:szCs w:val="28"/>
          <w:lang w:val="en-IN"/>
        </w:rPr>
      </w:pPr>
      <w:r w:rsidRPr="00F766DB">
        <w:rPr>
          <w:rFonts w:ascii="Times New Roman" w:hAnsi="Times New Roman" w:cs="Times New Roman"/>
          <w:sz w:val="28"/>
          <w:szCs w:val="28"/>
          <w:lang w:val="en-IN"/>
        </w:rPr>
        <w:t>High-level calls: IERC20(...).transfer(...)</w:t>
      </w:r>
    </w:p>
    <w:p w:rsidR="00EE51D5" w:rsidRDefault="00EE51D5" w:rsidP="00EE51D5">
      <w:pPr>
        <w:pStyle w:val="ListParagraph"/>
        <w:spacing w:line="360" w:lineRule="auto"/>
        <w:ind w:left="2160"/>
        <w:jc w:val="both"/>
        <w:rPr>
          <w:rFonts w:ascii="Times New Roman" w:hAnsi="Times New Roman" w:cs="Times New Roman"/>
          <w:sz w:val="28"/>
          <w:szCs w:val="28"/>
          <w:lang w:val="en-IN"/>
        </w:rPr>
      </w:pPr>
    </w:p>
    <w:p w:rsidR="00F766DB" w:rsidRPr="00F766DB" w:rsidRDefault="00F766DB" w:rsidP="00416689">
      <w:pPr>
        <w:pStyle w:val="ListParagraph"/>
        <w:numPr>
          <w:ilvl w:val="0"/>
          <w:numId w:val="15"/>
        </w:numPr>
        <w:spacing w:line="360" w:lineRule="auto"/>
        <w:jc w:val="both"/>
        <w:rPr>
          <w:rFonts w:ascii="Times New Roman" w:hAnsi="Times New Roman" w:cs="Times New Roman"/>
          <w:sz w:val="28"/>
          <w:szCs w:val="28"/>
          <w:lang w:val="en-IN"/>
        </w:rPr>
      </w:pPr>
      <w:r w:rsidRPr="00F766DB">
        <w:rPr>
          <w:rFonts w:ascii="Times New Roman" w:hAnsi="Times New Roman" w:cs="Times New Roman"/>
          <w:sz w:val="28"/>
          <w:szCs w:val="28"/>
          <w:lang w:val="en-IN"/>
        </w:rPr>
        <w:lastRenderedPageBreak/>
        <w:t>Low-level calls: .call(...), .delegatecall(...)</w:t>
      </w:r>
    </w:p>
    <w:p w:rsidR="00F766DB" w:rsidRPr="00F766DB" w:rsidRDefault="00F766DB" w:rsidP="00416689">
      <w:pPr>
        <w:pStyle w:val="ListParagraph"/>
        <w:numPr>
          <w:ilvl w:val="0"/>
          <w:numId w:val="15"/>
        </w:numPr>
        <w:spacing w:line="360" w:lineRule="auto"/>
        <w:jc w:val="both"/>
        <w:rPr>
          <w:rFonts w:ascii="Times New Roman" w:hAnsi="Times New Roman" w:cs="Times New Roman"/>
          <w:sz w:val="28"/>
          <w:szCs w:val="28"/>
          <w:lang w:val="en-IN"/>
        </w:rPr>
      </w:pPr>
      <w:r w:rsidRPr="00F766DB">
        <w:rPr>
          <w:rFonts w:ascii="Times New Roman" w:hAnsi="Times New Roman" w:cs="Times New Roman"/>
          <w:sz w:val="28"/>
          <w:szCs w:val="28"/>
          <w:lang w:val="en-IN"/>
        </w:rPr>
        <w:t>Factory deployments: new Contract(...)</w:t>
      </w:r>
    </w:p>
    <w:p w:rsidR="00F766DB" w:rsidRPr="00C3046C" w:rsidRDefault="00F766DB" w:rsidP="00416689">
      <w:pPr>
        <w:pStyle w:val="ListParagraph"/>
        <w:numPr>
          <w:ilvl w:val="0"/>
          <w:numId w:val="15"/>
        </w:numPr>
        <w:spacing w:line="360" w:lineRule="auto"/>
        <w:jc w:val="both"/>
        <w:rPr>
          <w:rFonts w:ascii="Times New Roman" w:hAnsi="Times New Roman" w:cs="Times New Roman"/>
          <w:sz w:val="28"/>
          <w:szCs w:val="28"/>
          <w:lang w:val="en-IN"/>
        </w:rPr>
      </w:pPr>
      <w:r w:rsidRPr="00F766DB">
        <w:rPr>
          <w:rFonts w:ascii="Times New Roman" w:hAnsi="Times New Roman" w:cs="Times New Roman"/>
          <w:sz w:val="28"/>
          <w:szCs w:val="28"/>
          <w:lang w:val="en-IN"/>
        </w:rPr>
        <w:t>Proxy patterns: delegatecall routing or implementation()</w:t>
      </w:r>
    </w:p>
    <w:p w:rsidR="00C3046C" w:rsidRDefault="00C3046C" w:rsidP="00416689">
      <w:pPr>
        <w:pStyle w:val="ListParagraph"/>
        <w:numPr>
          <w:ilvl w:val="0"/>
          <w:numId w:val="14"/>
        </w:numPr>
        <w:spacing w:line="360" w:lineRule="auto"/>
        <w:jc w:val="both"/>
        <w:rPr>
          <w:rFonts w:ascii="Times New Roman" w:hAnsi="Times New Roman" w:cs="Times New Roman"/>
          <w:sz w:val="28"/>
          <w:szCs w:val="28"/>
          <w:lang w:val="en-IN"/>
        </w:rPr>
      </w:pPr>
      <w:r w:rsidRPr="00C3046C">
        <w:rPr>
          <w:rFonts w:ascii="Times New Roman" w:hAnsi="Times New Roman" w:cs="Times New Roman"/>
          <w:sz w:val="28"/>
          <w:szCs w:val="28"/>
          <w:lang w:val="en-IN"/>
        </w:rPr>
        <w:t>Maps each interaction to:</w:t>
      </w:r>
    </w:p>
    <w:p w:rsidR="00F766DB" w:rsidRDefault="00F766DB" w:rsidP="00416689">
      <w:pPr>
        <w:pStyle w:val="ListParagraph"/>
        <w:numPr>
          <w:ilvl w:val="0"/>
          <w:numId w:val="16"/>
        </w:numPr>
        <w:spacing w:line="360" w:lineRule="auto"/>
        <w:jc w:val="both"/>
        <w:rPr>
          <w:rFonts w:ascii="Times New Roman" w:hAnsi="Times New Roman" w:cs="Times New Roman"/>
          <w:sz w:val="28"/>
          <w:szCs w:val="28"/>
          <w:lang w:val="en-IN"/>
        </w:rPr>
      </w:pPr>
      <w:r w:rsidRPr="00F766DB">
        <w:rPr>
          <w:rFonts w:ascii="Times New Roman" w:hAnsi="Times New Roman" w:cs="Times New Roman"/>
          <w:sz w:val="28"/>
          <w:szCs w:val="28"/>
          <w:lang w:val="en-IN"/>
        </w:rPr>
        <w:t>Its type (high-level, low-level, proxy, factory)</w:t>
      </w:r>
    </w:p>
    <w:p w:rsidR="00F766DB" w:rsidRDefault="00F766DB" w:rsidP="00416689">
      <w:pPr>
        <w:pStyle w:val="ListParagraph"/>
        <w:numPr>
          <w:ilvl w:val="0"/>
          <w:numId w:val="16"/>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Caller and callee of the interaction </w:t>
      </w:r>
    </w:p>
    <w:p w:rsidR="00F766DB" w:rsidRPr="00F766DB" w:rsidRDefault="00F766DB" w:rsidP="00416689">
      <w:pPr>
        <w:pStyle w:val="ListParagraph"/>
        <w:numPr>
          <w:ilvl w:val="0"/>
          <w:numId w:val="16"/>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Funcion name and signature</w:t>
      </w:r>
    </w:p>
    <w:p w:rsidR="00C3046C" w:rsidRDefault="00C3046C" w:rsidP="00416689">
      <w:pPr>
        <w:pStyle w:val="ListParagraph"/>
        <w:numPr>
          <w:ilvl w:val="0"/>
          <w:numId w:val="14"/>
        </w:numPr>
        <w:spacing w:line="360" w:lineRule="auto"/>
        <w:jc w:val="both"/>
        <w:rPr>
          <w:rFonts w:ascii="Times New Roman" w:hAnsi="Times New Roman" w:cs="Times New Roman"/>
          <w:sz w:val="28"/>
          <w:szCs w:val="28"/>
          <w:lang w:val="en-IN"/>
        </w:rPr>
      </w:pPr>
      <w:r w:rsidRPr="00C3046C">
        <w:rPr>
          <w:rFonts w:ascii="Times New Roman" w:hAnsi="Times New Roman" w:cs="Times New Roman"/>
          <w:sz w:val="28"/>
          <w:szCs w:val="28"/>
          <w:lang w:val="en-IN"/>
        </w:rPr>
        <w:t>This forms the basis for the JSON-based interaction mapping used in the next module.</w:t>
      </w:r>
    </w:p>
    <w:p w:rsidR="00F766DB" w:rsidRPr="00C3046C" w:rsidRDefault="00F766DB" w:rsidP="00F766DB">
      <w:pPr>
        <w:pStyle w:val="ListParagraph"/>
        <w:spacing w:line="360" w:lineRule="auto"/>
        <w:ind w:left="1440"/>
        <w:jc w:val="both"/>
        <w:rPr>
          <w:rFonts w:ascii="Times New Roman" w:hAnsi="Times New Roman" w:cs="Times New Roman"/>
          <w:sz w:val="28"/>
          <w:szCs w:val="28"/>
          <w:lang w:val="en-IN"/>
        </w:rPr>
      </w:pPr>
    </w:p>
    <w:p w:rsidR="00C3046C" w:rsidRDefault="00C3046C" w:rsidP="00416689">
      <w:pPr>
        <w:pStyle w:val="ListParagraph"/>
        <w:numPr>
          <w:ilvl w:val="0"/>
          <w:numId w:val="12"/>
        </w:numPr>
        <w:spacing w:line="360" w:lineRule="auto"/>
        <w:jc w:val="both"/>
        <w:rPr>
          <w:rFonts w:ascii="Times New Roman" w:hAnsi="Times New Roman" w:cs="Times New Roman"/>
          <w:b/>
          <w:sz w:val="28"/>
          <w:szCs w:val="28"/>
          <w:lang w:val="en-IN"/>
        </w:rPr>
      </w:pPr>
      <w:r w:rsidRPr="00F766DB">
        <w:rPr>
          <w:rFonts w:ascii="Times New Roman" w:hAnsi="Times New Roman" w:cs="Times New Roman"/>
          <w:b/>
          <w:sz w:val="28"/>
          <w:szCs w:val="28"/>
          <w:lang w:val="en-IN"/>
        </w:rPr>
        <w:t>Obfuscation &amp; Transformation</w:t>
      </w:r>
    </w:p>
    <w:p w:rsidR="00F766DB" w:rsidRPr="00F766DB" w:rsidRDefault="00F766DB" w:rsidP="00F766DB">
      <w:pPr>
        <w:pStyle w:val="ListParagraph"/>
        <w:jc w:val="both"/>
        <w:rPr>
          <w:rFonts w:ascii="Times New Roman" w:hAnsi="Times New Roman" w:cs="Times New Roman"/>
          <w:b/>
          <w:sz w:val="28"/>
          <w:szCs w:val="28"/>
          <w:lang w:val="en-IN"/>
        </w:rPr>
      </w:pPr>
    </w:p>
    <w:p w:rsidR="00F766DB" w:rsidRPr="00F766DB" w:rsidRDefault="00F766DB" w:rsidP="00F766DB">
      <w:pPr>
        <w:pStyle w:val="ListParagraph"/>
        <w:spacing w:line="360" w:lineRule="auto"/>
        <w:ind w:firstLine="720"/>
        <w:jc w:val="both"/>
        <w:rPr>
          <w:rFonts w:ascii="Times New Roman" w:hAnsi="Times New Roman" w:cs="Times New Roman"/>
          <w:sz w:val="28"/>
          <w:szCs w:val="28"/>
          <w:lang w:val="en-IN"/>
        </w:rPr>
      </w:pPr>
      <w:r w:rsidRPr="00F766DB">
        <w:rPr>
          <w:rFonts w:ascii="Times New Roman" w:hAnsi="Times New Roman" w:cs="Times New Roman"/>
          <w:sz w:val="28"/>
          <w:szCs w:val="28"/>
          <w:lang w:val="en-IN"/>
        </w:rPr>
        <w:t>This is the core module of your system. It applies your custom obfuscation techniques to interaction points detected earlier. The goal is to make the contract behavior difficult to reverse engineer while maintaining full functional correctness.</w:t>
      </w:r>
    </w:p>
    <w:p w:rsidR="00F766DB" w:rsidRPr="00F766DB" w:rsidRDefault="00F766DB" w:rsidP="00F766DB">
      <w:pPr>
        <w:pStyle w:val="ListParagraph"/>
        <w:jc w:val="both"/>
        <w:rPr>
          <w:rFonts w:ascii="Times New Roman" w:hAnsi="Times New Roman" w:cs="Times New Roman"/>
          <w:b/>
          <w:sz w:val="28"/>
          <w:szCs w:val="28"/>
          <w:lang w:val="en-IN"/>
        </w:rPr>
      </w:pPr>
    </w:p>
    <w:p w:rsidR="00F766DB" w:rsidRPr="00F766DB" w:rsidRDefault="00F766DB" w:rsidP="00F766DB">
      <w:pPr>
        <w:pStyle w:val="ListParagraph"/>
        <w:spacing w:line="360" w:lineRule="auto"/>
        <w:jc w:val="both"/>
        <w:rPr>
          <w:rFonts w:ascii="Times New Roman" w:hAnsi="Times New Roman" w:cs="Times New Roman"/>
          <w:b/>
          <w:sz w:val="28"/>
          <w:szCs w:val="28"/>
          <w:lang w:val="en-IN"/>
        </w:rPr>
      </w:pPr>
      <w:r w:rsidRPr="00F766DB">
        <w:rPr>
          <w:rFonts w:ascii="Times New Roman" w:hAnsi="Times New Roman" w:cs="Times New Roman"/>
          <w:b/>
          <w:sz w:val="28"/>
          <w:szCs w:val="28"/>
          <w:lang w:val="en-IN"/>
        </w:rPr>
        <w:t>What it does:</w:t>
      </w:r>
    </w:p>
    <w:p w:rsidR="00F766DB" w:rsidRPr="00F766DB" w:rsidRDefault="00F766DB" w:rsidP="00F766DB">
      <w:pPr>
        <w:pStyle w:val="ListParagraph"/>
        <w:jc w:val="both"/>
        <w:rPr>
          <w:rFonts w:ascii="Times New Roman" w:hAnsi="Times New Roman" w:cs="Times New Roman"/>
          <w:sz w:val="28"/>
          <w:szCs w:val="28"/>
          <w:lang w:val="en-IN"/>
        </w:rPr>
      </w:pPr>
    </w:p>
    <w:p w:rsidR="00F766DB" w:rsidRDefault="00F766DB" w:rsidP="00416689">
      <w:pPr>
        <w:pStyle w:val="ListParagraph"/>
        <w:numPr>
          <w:ilvl w:val="0"/>
          <w:numId w:val="17"/>
        </w:numPr>
        <w:spacing w:line="360" w:lineRule="auto"/>
        <w:jc w:val="both"/>
        <w:rPr>
          <w:rFonts w:ascii="Times New Roman" w:hAnsi="Times New Roman" w:cs="Times New Roman"/>
          <w:sz w:val="28"/>
          <w:szCs w:val="28"/>
          <w:lang w:val="en-IN"/>
        </w:rPr>
      </w:pPr>
      <w:r w:rsidRPr="00F766DB">
        <w:rPr>
          <w:rFonts w:ascii="Times New Roman" w:hAnsi="Times New Roman" w:cs="Times New Roman"/>
          <w:sz w:val="28"/>
          <w:szCs w:val="28"/>
          <w:lang w:val="en-IN"/>
        </w:rPr>
        <w:t>For each interaction type, applies one of the four custom obfuscation strategies:</w:t>
      </w:r>
    </w:p>
    <w:p w:rsidR="00F766DB" w:rsidRPr="00F766DB" w:rsidRDefault="00F766DB" w:rsidP="00416689">
      <w:pPr>
        <w:pStyle w:val="ListParagraph"/>
        <w:numPr>
          <w:ilvl w:val="0"/>
          <w:numId w:val="18"/>
        </w:numPr>
        <w:spacing w:line="360" w:lineRule="auto"/>
        <w:jc w:val="both"/>
        <w:rPr>
          <w:rFonts w:ascii="Times New Roman" w:hAnsi="Times New Roman" w:cs="Times New Roman"/>
          <w:sz w:val="28"/>
          <w:szCs w:val="28"/>
          <w:lang w:val="en-IN"/>
        </w:rPr>
      </w:pPr>
      <w:r w:rsidRPr="00F766DB">
        <w:rPr>
          <w:rFonts w:ascii="Times New Roman" w:hAnsi="Times New Roman" w:cs="Times New Roman"/>
          <w:sz w:val="28"/>
          <w:szCs w:val="28"/>
          <w:lang w:val="en-IN"/>
        </w:rPr>
        <w:t>High-Level → Low-Level Call + Selector Encoding + Opaque Predicate</w:t>
      </w:r>
    </w:p>
    <w:p w:rsidR="00F766DB" w:rsidRPr="00F766DB" w:rsidRDefault="00F766DB" w:rsidP="00416689">
      <w:pPr>
        <w:pStyle w:val="ListParagraph"/>
        <w:numPr>
          <w:ilvl w:val="0"/>
          <w:numId w:val="18"/>
        </w:numPr>
        <w:spacing w:line="360" w:lineRule="auto"/>
        <w:jc w:val="both"/>
        <w:rPr>
          <w:rFonts w:ascii="Times New Roman" w:hAnsi="Times New Roman" w:cs="Times New Roman"/>
          <w:sz w:val="28"/>
          <w:szCs w:val="28"/>
          <w:lang w:val="en-IN"/>
        </w:rPr>
      </w:pPr>
      <w:r w:rsidRPr="00F766DB">
        <w:rPr>
          <w:rFonts w:ascii="Times New Roman" w:hAnsi="Times New Roman" w:cs="Times New Roman"/>
          <w:sz w:val="28"/>
          <w:szCs w:val="28"/>
          <w:lang w:val="en-IN"/>
        </w:rPr>
        <w:t>Low-Level → Selector Computation + Memory Obfuscation</w:t>
      </w:r>
    </w:p>
    <w:p w:rsidR="00F766DB" w:rsidRPr="00F766DB" w:rsidRDefault="00F766DB" w:rsidP="00416689">
      <w:pPr>
        <w:pStyle w:val="ListParagraph"/>
        <w:numPr>
          <w:ilvl w:val="0"/>
          <w:numId w:val="18"/>
        </w:numPr>
        <w:spacing w:line="360" w:lineRule="auto"/>
        <w:jc w:val="both"/>
        <w:rPr>
          <w:rFonts w:ascii="Times New Roman" w:hAnsi="Times New Roman" w:cs="Times New Roman"/>
          <w:sz w:val="28"/>
          <w:szCs w:val="28"/>
          <w:lang w:val="en-IN"/>
        </w:rPr>
      </w:pPr>
      <w:r w:rsidRPr="00F766DB">
        <w:rPr>
          <w:rFonts w:ascii="Times New Roman" w:hAnsi="Times New Roman" w:cs="Times New Roman"/>
          <w:sz w:val="28"/>
          <w:szCs w:val="28"/>
          <w:lang w:val="en-IN"/>
        </w:rPr>
        <w:t>Factory → CREATE2 Deployment + Randomized Salt/Args</w:t>
      </w:r>
    </w:p>
    <w:p w:rsidR="00F766DB" w:rsidRPr="00F766DB" w:rsidRDefault="00F766DB" w:rsidP="00416689">
      <w:pPr>
        <w:pStyle w:val="ListParagraph"/>
        <w:numPr>
          <w:ilvl w:val="0"/>
          <w:numId w:val="18"/>
        </w:numPr>
        <w:spacing w:line="360" w:lineRule="auto"/>
        <w:jc w:val="both"/>
        <w:rPr>
          <w:rFonts w:ascii="Times New Roman" w:hAnsi="Times New Roman" w:cs="Times New Roman"/>
          <w:sz w:val="28"/>
          <w:szCs w:val="28"/>
          <w:lang w:val="en-IN"/>
        </w:rPr>
      </w:pPr>
      <w:r w:rsidRPr="00F766DB">
        <w:rPr>
          <w:rFonts w:ascii="Times New Roman" w:hAnsi="Times New Roman" w:cs="Times New Roman"/>
          <w:sz w:val="28"/>
          <w:szCs w:val="28"/>
          <w:lang w:val="en-IN"/>
        </w:rPr>
        <w:t>Proxy → Dynamic Fallback Selector + Nested Routing</w:t>
      </w:r>
    </w:p>
    <w:p w:rsidR="00F766DB" w:rsidRPr="00F766DB" w:rsidRDefault="00F766DB" w:rsidP="00416689">
      <w:pPr>
        <w:pStyle w:val="ListParagraph"/>
        <w:numPr>
          <w:ilvl w:val="0"/>
          <w:numId w:val="17"/>
        </w:numPr>
        <w:spacing w:line="360" w:lineRule="auto"/>
        <w:jc w:val="both"/>
        <w:rPr>
          <w:rFonts w:ascii="Times New Roman" w:hAnsi="Times New Roman" w:cs="Times New Roman"/>
          <w:sz w:val="28"/>
          <w:szCs w:val="28"/>
          <w:lang w:val="en-IN"/>
        </w:rPr>
      </w:pPr>
      <w:r w:rsidRPr="00F766DB">
        <w:rPr>
          <w:rFonts w:ascii="Times New Roman" w:hAnsi="Times New Roman" w:cs="Times New Roman"/>
          <w:sz w:val="28"/>
          <w:szCs w:val="28"/>
          <w:lang w:val="en-IN"/>
        </w:rPr>
        <w:t>Inserts the transformed logic directly into the contract source code.</w:t>
      </w:r>
    </w:p>
    <w:p w:rsidR="00F766DB" w:rsidRDefault="00F766DB" w:rsidP="00416689">
      <w:pPr>
        <w:pStyle w:val="ListParagraph"/>
        <w:numPr>
          <w:ilvl w:val="0"/>
          <w:numId w:val="17"/>
        </w:numPr>
        <w:spacing w:line="360" w:lineRule="auto"/>
        <w:jc w:val="both"/>
        <w:rPr>
          <w:rFonts w:ascii="Times New Roman" w:hAnsi="Times New Roman" w:cs="Times New Roman"/>
          <w:sz w:val="28"/>
          <w:szCs w:val="28"/>
          <w:lang w:val="en-IN"/>
        </w:rPr>
      </w:pPr>
      <w:r w:rsidRPr="00F766DB">
        <w:rPr>
          <w:rFonts w:ascii="Times New Roman" w:hAnsi="Times New Roman" w:cs="Times New Roman"/>
          <w:sz w:val="28"/>
          <w:szCs w:val="28"/>
          <w:lang w:val="en-IN"/>
        </w:rPr>
        <w:t>Before and after transformation, records gas usage for target functions to measure performance impact.</w:t>
      </w:r>
    </w:p>
    <w:p w:rsidR="00F766DB" w:rsidRPr="00F766DB" w:rsidRDefault="00F766DB" w:rsidP="00F766DB">
      <w:pPr>
        <w:spacing w:line="360" w:lineRule="auto"/>
        <w:jc w:val="both"/>
        <w:rPr>
          <w:rFonts w:ascii="Times New Roman" w:hAnsi="Times New Roman" w:cs="Times New Roman"/>
          <w:sz w:val="28"/>
          <w:szCs w:val="28"/>
          <w:lang w:val="en-IN"/>
        </w:rPr>
      </w:pPr>
    </w:p>
    <w:p w:rsidR="00F766DB" w:rsidRPr="00C3046C" w:rsidRDefault="00F766DB" w:rsidP="00F766DB">
      <w:pPr>
        <w:pStyle w:val="ListParagraph"/>
        <w:ind w:left="1440"/>
        <w:jc w:val="both"/>
        <w:rPr>
          <w:rFonts w:ascii="Times New Roman" w:hAnsi="Times New Roman" w:cs="Times New Roman"/>
          <w:sz w:val="28"/>
          <w:szCs w:val="28"/>
          <w:lang w:val="en-IN"/>
        </w:rPr>
      </w:pPr>
    </w:p>
    <w:p w:rsidR="00C3046C" w:rsidRDefault="00C3046C" w:rsidP="00416689">
      <w:pPr>
        <w:pStyle w:val="ListParagraph"/>
        <w:numPr>
          <w:ilvl w:val="0"/>
          <w:numId w:val="12"/>
        </w:numPr>
        <w:spacing w:line="360" w:lineRule="auto"/>
        <w:jc w:val="both"/>
        <w:rPr>
          <w:rFonts w:ascii="Times New Roman" w:hAnsi="Times New Roman" w:cs="Times New Roman"/>
          <w:b/>
          <w:sz w:val="28"/>
          <w:szCs w:val="28"/>
          <w:lang w:val="en-IN"/>
        </w:rPr>
      </w:pPr>
      <w:r w:rsidRPr="00F766DB">
        <w:rPr>
          <w:rFonts w:ascii="Times New Roman" w:hAnsi="Times New Roman" w:cs="Times New Roman"/>
          <w:b/>
          <w:sz w:val="28"/>
          <w:szCs w:val="28"/>
          <w:lang w:val="en-IN"/>
        </w:rPr>
        <w:t>Gas Optimization</w:t>
      </w:r>
    </w:p>
    <w:p w:rsidR="00C973CA" w:rsidRDefault="00C973CA" w:rsidP="00C973CA">
      <w:pPr>
        <w:pStyle w:val="ListParagraph"/>
        <w:jc w:val="both"/>
        <w:rPr>
          <w:rFonts w:ascii="Times New Roman" w:hAnsi="Times New Roman" w:cs="Times New Roman"/>
          <w:b/>
          <w:sz w:val="28"/>
          <w:szCs w:val="28"/>
          <w:lang w:val="en-IN"/>
        </w:rPr>
      </w:pPr>
    </w:p>
    <w:p w:rsidR="00F766DB" w:rsidRPr="00C973CA" w:rsidRDefault="00F766DB" w:rsidP="00F766DB">
      <w:pPr>
        <w:pStyle w:val="ListParagraph"/>
        <w:spacing w:line="360" w:lineRule="auto"/>
        <w:jc w:val="both"/>
        <w:rPr>
          <w:rFonts w:ascii="Times New Roman" w:hAnsi="Times New Roman" w:cs="Times New Roman"/>
          <w:sz w:val="28"/>
          <w:szCs w:val="28"/>
          <w:lang w:val="en-IN"/>
        </w:rPr>
      </w:pPr>
      <w:r w:rsidRPr="00C973CA">
        <w:rPr>
          <w:rFonts w:ascii="Times New Roman" w:hAnsi="Times New Roman" w:cs="Times New Roman"/>
          <w:sz w:val="28"/>
          <w:szCs w:val="28"/>
          <w:lang w:val="en-IN"/>
        </w:rPr>
        <w:t>After transformation, this module focuses on refining the obfuscated code to reduce gas usage without compromising obfuscation logic or functionality.</w:t>
      </w:r>
    </w:p>
    <w:p w:rsidR="00F766DB" w:rsidRPr="00C973CA" w:rsidRDefault="00F766DB" w:rsidP="00C973CA">
      <w:pPr>
        <w:pStyle w:val="ListParagraph"/>
        <w:jc w:val="both"/>
        <w:rPr>
          <w:rFonts w:ascii="Times New Roman" w:hAnsi="Times New Roman" w:cs="Times New Roman"/>
          <w:sz w:val="28"/>
          <w:szCs w:val="28"/>
          <w:lang w:val="en-IN"/>
        </w:rPr>
      </w:pPr>
    </w:p>
    <w:p w:rsidR="00F766DB" w:rsidRPr="00C973CA" w:rsidRDefault="00F766DB" w:rsidP="00F766DB">
      <w:pPr>
        <w:pStyle w:val="ListParagraph"/>
        <w:spacing w:line="360" w:lineRule="auto"/>
        <w:jc w:val="both"/>
        <w:rPr>
          <w:rFonts w:ascii="Times New Roman" w:hAnsi="Times New Roman" w:cs="Times New Roman"/>
          <w:b/>
          <w:sz w:val="28"/>
          <w:szCs w:val="28"/>
          <w:lang w:val="en-IN"/>
        </w:rPr>
      </w:pPr>
      <w:r w:rsidRPr="00C973CA">
        <w:rPr>
          <w:rFonts w:ascii="Times New Roman" w:hAnsi="Times New Roman" w:cs="Times New Roman"/>
          <w:b/>
          <w:sz w:val="28"/>
          <w:szCs w:val="28"/>
          <w:lang w:val="en-IN"/>
        </w:rPr>
        <w:t>What it does:</w:t>
      </w:r>
    </w:p>
    <w:p w:rsidR="00F766DB" w:rsidRPr="00C973CA" w:rsidRDefault="00F766DB" w:rsidP="00C973CA">
      <w:pPr>
        <w:pStyle w:val="ListParagraph"/>
        <w:jc w:val="both"/>
        <w:rPr>
          <w:rFonts w:ascii="Times New Roman" w:hAnsi="Times New Roman" w:cs="Times New Roman"/>
          <w:sz w:val="28"/>
          <w:szCs w:val="28"/>
          <w:lang w:val="en-IN"/>
        </w:rPr>
      </w:pPr>
    </w:p>
    <w:p w:rsidR="00F766DB" w:rsidRDefault="00F766DB" w:rsidP="00416689">
      <w:pPr>
        <w:pStyle w:val="ListParagraph"/>
        <w:numPr>
          <w:ilvl w:val="0"/>
          <w:numId w:val="19"/>
        </w:numPr>
        <w:spacing w:line="360" w:lineRule="auto"/>
        <w:jc w:val="both"/>
        <w:rPr>
          <w:rFonts w:ascii="Times New Roman" w:hAnsi="Times New Roman" w:cs="Times New Roman"/>
          <w:sz w:val="28"/>
          <w:szCs w:val="28"/>
          <w:lang w:val="en-IN"/>
        </w:rPr>
      </w:pPr>
      <w:r w:rsidRPr="00C973CA">
        <w:rPr>
          <w:rFonts w:ascii="Times New Roman" w:hAnsi="Times New Roman" w:cs="Times New Roman"/>
          <w:sz w:val="28"/>
          <w:szCs w:val="28"/>
          <w:lang w:val="en-IN"/>
        </w:rPr>
        <w:t>Performs bytecode-level and source-level optimizations:</w:t>
      </w:r>
    </w:p>
    <w:p w:rsidR="00C973CA" w:rsidRPr="00C973CA" w:rsidRDefault="00EC673D" w:rsidP="00416689">
      <w:pPr>
        <w:pStyle w:val="ListParagraph"/>
        <w:numPr>
          <w:ilvl w:val="0"/>
          <w:numId w:val="21"/>
        </w:numPr>
        <w:spacing w:line="360" w:lineRule="auto"/>
        <w:jc w:val="both"/>
        <w:rPr>
          <w:rFonts w:ascii="Times New Roman" w:hAnsi="Times New Roman" w:cs="Times New Roman"/>
          <w:sz w:val="28"/>
          <w:szCs w:val="28"/>
          <w:lang w:val="en-IN"/>
        </w:rPr>
      </w:pPr>
      <w:r w:rsidRPr="00EC673D">
        <w:rPr>
          <w:rFonts w:ascii="Times New Roman" w:hAnsi="Times New Roman" w:cs="Times New Roman"/>
          <w:sz w:val="28"/>
          <w:szCs w:val="28"/>
          <w:lang w:val="en-IN"/>
        </w:rPr>
        <w:t>Storage Packing (Optimized Slot Usage)</w:t>
      </w:r>
    </w:p>
    <w:p w:rsidR="00C973CA" w:rsidRPr="00C973CA" w:rsidRDefault="00EC673D" w:rsidP="00416689">
      <w:pPr>
        <w:pStyle w:val="ListParagraph"/>
        <w:numPr>
          <w:ilvl w:val="0"/>
          <w:numId w:val="21"/>
        </w:numPr>
        <w:spacing w:line="360" w:lineRule="auto"/>
        <w:jc w:val="both"/>
        <w:rPr>
          <w:rFonts w:ascii="Times New Roman" w:hAnsi="Times New Roman" w:cs="Times New Roman"/>
          <w:sz w:val="28"/>
          <w:szCs w:val="28"/>
          <w:lang w:val="en-IN"/>
        </w:rPr>
      </w:pPr>
      <w:r w:rsidRPr="00EC673D">
        <w:rPr>
          <w:rFonts w:ascii="Times New Roman" w:hAnsi="Times New Roman" w:cs="Times New Roman"/>
          <w:sz w:val="28"/>
          <w:szCs w:val="28"/>
          <w:lang w:val="en-IN"/>
        </w:rPr>
        <w:t>Precomputed Function Selector Dispatching</w:t>
      </w:r>
    </w:p>
    <w:p w:rsidR="00C973CA" w:rsidRDefault="00EC673D" w:rsidP="00416689">
      <w:pPr>
        <w:pStyle w:val="ListParagraph"/>
        <w:numPr>
          <w:ilvl w:val="0"/>
          <w:numId w:val="21"/>
        </w:numPr>
        <w:spacing w:line="360" w:lineRule="auto"/>
        <w:jc w:val="both"/>
        <w:rPr>
          <w:rFonts w:ascii="Times New Roman" w:hAnsi="Times New Roman" w:cs="Times New Roman"/>
          <w:sz w:val="28"/>
          <w:szCs w:val="28"/>
          <w:lang w:val="en-IN"/>
        </w:rPr>
      </w:pPr>
      <w:r w:rsidRPr="00EC673D">
        <w:rPr>
          <w:rFonts w:ascii="Times New Roman" w:hAnsi="Times New Roman" w:cs="Times New Roman"/>
          <w:sz w:val="28"/>
          <w:szCs w:val="28"/>
          <w:lang w:val="en-IN"/>
        </w:rPr>
        <w:t>Optimized Memory Handling (Minimal Stack Moves)</w:t>
      </w:r>
    </w:p>
    <w:p w:rsidR="00F766DB" w:rsidRPr="00C973CA" w:rsidRDefault="00F766DB" w:rsidP="00416689">
      <w:pPr>
        <w:pStyle w:val="ListParagraph"/>
        <w:numPr>
          <w:ilvl w:val="0"/>
          <w:numId w:val="19"/>
        </w:numPr>
        <w:spacing w:line="360" w:lineRule="auto"/>
        <w:jc w:val="both"/>
        <w:rPr>
          <w:rFonts w:ascii="Times New Roman" w:hAnsi="Times New Roman" w:cs="Times New Roman"/>
          <w:sz w:val="28"/>
          <w:szCs w:val="28"/>
          <w:lang w:val="en-IN"/>
        </w:rPr>
      </w:pPr>
      <w:r w:rsidRPr="00C973CA">
        <w:rPr>
          <w:rFonts w:ascii="Times New Roman" w:hAnsi="Times New Roman" w:cs="Times New Roman"/>
          <w:sz w:val="28"/>
          <w:szCs w:val="28"/>
          <w:lang w:val="en-IN"/>
        </w:rPr>
        <w:t>Uses static analysis to validate post-optimization gas usage.</w:t>
      </w:r>
    </w:p>
    <w:p w:rsidR="00F766DB" w:rsidRDefault="00F766DB" w:rsidP="00416689">
      <w:pPr>
        <w:pStyle w:val="ListParagraph"/>
        <w:numPr>
          <w:ilvl w:val="0"/>
          <w:numId w:val="19"/>
        </w:numPr>
        <w:spacing w:line="360" w:lineRule="auto"/>
        <w:jc w:val="both"/>
        <w:rPr>
          <w:rFonts w:ascii="Times New Roman" w:hAnsi="Times New Roman" w:cs="Times New Roman"/>
          <w:sz w:val="28"/>
          <w:szCs w:val="28"/>
          <w:lang w:val="en-IN"/>
        </w:rPr>
      </w:pPr>
      <w:r w:rsidRPr="00C973CA">
        <w:rPr>
          <w:rFonts w:ascii="Times New Roman" w:hAnsi="Times New Roman" w:cs="Times New Roman"/>
          <w:sz w:val="28"/>
          <w:szCs w:val="28"/>
          <w:lang w:val="en-IN"/>
        </w:rPr>
        <w:t>Outputs a final version of the contract that is:</w:t>
      </w:r>
    </w:p>
    <w:p w:rsidR="00C973CA" w:rsidRPr="00C973CA" w:rsidRDefault="00C973CA" w:rsidP="00416689">
      <w:pPr>
        <w:pStyle w:val="ListParagraph"/>
        <w:numPr>
          <w:ilvl w:val="0"/>
          <w:numId w:val="20"/>
        </w:numPr>
        <w:spacing w:line="360" w:lineRule="auto"/>
        <w:jc w:val="both"/>
        <w:rPr>
          <w:rFonts w:ascii="Times New Roman" w:hAnsi="Times New Roman" w:cs="Times New Roman"/>
          <w:sz w:val="28"/>
          <w:szCs w:val="28"/>
          <w:lang w:val="en-IN"/>
        </w:rPr>
      </w:pPr>
      <w:r w:rsidRPr="00C973CA">
        <w:rPr>
          <w:rFonts w:ascii="Times New Roman" w:hAnsi="Times New Roman" w:cs="Times New Roman"/>
          <w:sz w:val="28"/>
          <w:szCs w:val="28"/>
          <w:lang w:val="en-IN"/>
        </w:rPr>
        <w:t>Functionally correct</w:t>
      </w:r>
    </w:p>
    <w:p w:rsidR="00C973CA" w:rsidRPr="00C973CA" w:rsidRDefault="00C973CA" w:rsidP="00416689">
      <w:pPr>
        <w:pStyle w:val="ListParagraph"/>
        <w:numPr>
          <w:ilvl w:val="0"/>
          <w:numId w:val="20"/>
        </w:numPr>
        <w:spacing w:line="360" w:lineRule="auto"/>
        <w:jc w:val="both"/>
        <w:rPr>
          <w:rFonts w:ascii="Times New Roman" w:hAnsi="Times New Roman" w:cs="Times New Roman"/>
          <w:sz w:val="28"/>
          <w:szCs w:val="28"/>
          <w:lang w:val="en-IN"/>
        </w:rPr>
      </w:pPr>
      <w:r w:rsidRPr="00C973CA">
        <w:rPr>
          <w:rFonts w:ascii="Times New Roman" w:hAnsi="Times New Roman" w:cs="Times New Roman"/>
          <w:sz w:val="28"/>
          <w:szCs w:val="28"/>
          <w:lang w:val="en-IN"/>
        </w:rPr>
        <w:t>Security-preserved</w:t>
      </w:r>
    </w:p>
    <w:p w:rsidR="00C973CA" w:rsidRDefault="00C973CA" w:rsidP="00416689">
      <w:pPr>
        <w:pStyle w:val="ListParagraph"/>
        <w:numPr>
          <w:ilvl w:val="0"/>
          <w:numId w:val="20"/>
        </w:numPr>
        <w:spacing w:line="360" w:lineRule="auto"/>
        <w:jc w:val="both"/>
        <w:rPr>
          <w:rFonts w:ascii="Times New Roman" w:hAnsi="Times New Roman" w:cs="Times New Roman"/>
          <w:sz w:val="28"/>
          <w:szCs w:val="28"/>
          <w:lang w:val="en-IN"/>
        </w:rPr>
      </w:pPr>
      <w:r w:rsidRPr="00C973CA">
        <w:rPr>
          <w:rFonts w:ascii="Times New Roman" w:hAnsi="Times New Roman" w:cs="Times New Roman"/>
          <w:sz w:val="28"/>
          <w:szCs w:val="28"/>
          <w:lang w:val="en-IN"/>
        </w:rPr>
        <w:t>Gas-efficient</w:t>
      </w:r>
    </w:p>
    <w:p w:rsidR="00D32532" w:rsidRDefault="00D32532" w:rsidP="00D32532">
      <w:pPr>
        <w:spacing w:line="360" w:lineRule="auto"/>
        <w:jc w:val="both"/>
        <w:rPr>
          <w:rFonts w:ascii="Times New Roman" w:hAnsi="Times New Roman" w:cs="Times New Roman"/>
          <w:sz w:val="28"/>
          <w:szCs w:val="28"/>
          <w:lang w:val="en-IN"/>
        </w:rPr>
      </w:pPr>
    </w:p>
    <w:p w:rsidR="00EE51D5" w:rsidRDefault="00EE51D5" w:rsidP="00D32532">
      <w:pPr>
        <w:spacing w:line="360" w:lineRule="auto"/>
        <w:jc w:val="both"/>
        <w:rPr>
          <w:rFonts w:ascii="Times New Roman" w:hAnsi="Times New Roman" w:cs="Times New Roman"/>
          <w:sz w:val="28"/>
          <w:szCs w:val="28"/>
          <w:lang w:val="en-IN"/>
        </w:rPr>
      </w:pPr>
    </w:p>
    <w:p w:rsidR="00EE51D5" w:rsidRDefault="00EE51D5" w:rsidP="00D32532">
      <w:pPr>
        <w:spacing w:line="360" w:lineRule="auto"/>
        <w:jc w:val="both"/>
        <w:rPr>
          <w:rFonts w:ascii="Times New Roman" w:hAnsi="Times New Roman" w:cs="Times New Roman"/>
          <w:sz w:val="28"/>
          <w:szCs w:val="28"/>
          <w:lang w:val="en-IN"/>
        </w:rPr>
      </w:pPr>
    </w:p>
    <w:p w:rsidR="00EC673D" w:rsidRDefault="00EC673D" w:rsidP="00D32532">
      <w:pPr>
        <w:spacing w:line="360" w:lineRule="auto"/>
        <w:jc w:val="both"/>
        <w:rPr>
          <w:rFonts w:ascii="Times New Roman" w:hAnsi="Times New Roman" w:cs="Times New Roman"/>
          <w:sz w:val="28"/>
          <w:szCs w:val="28"/>
          <w:lang w:val="en-IN"/>
        </w:rPr>
      </w:pPr>
    </w:p>
    <w:p w:rsidR="00EE51D5" w:rsidRDefault="00EE51D5" w:rsidP="00D32532">
      <w:pPr>
        <w:spacing w:line="360" w:lineRule="auto"/>
        <w:jc w:val="both"/>
        <w:rPr>
          <w:rFonts w:ascii="Times New Roman" w:hAnsi="Times New Roman" w:cs="Times New Roman"/>
          <w:sz w:val="28"/>
          <w:szCs w:val="28"/>
          <w:lang w:val="en-IN"/>
        </w:rPr>
      </w:pPr>
    </w:p>
    <w:p w:rsidR="00EE51D5" w:rsidRDefault="00EE51D5" w:rsidP="00D32532">
      <w:pPr>
        <w:spacing w:line="360" w:lineRule="auto"/>
        <w:jc w:val="both"/>
        <w:rPr>
          <w:rFonts w:ascii="Times New Roman" w:hAnsi="Times New Roman" w:cs="Times New Roman"/>
          <w:sz w:val="28"/>
          <w:szCs w:val="28"/>
          <w:lang w:val="en-IN"/>
        </w:rPr>
      </w:pPr>
    </w:p>
    <w:p w:rsidR="00EE51D5" w:rsidRDefault="00EE51D5" w:rsidP="00D32532">
      <w:pPr>
        <w:spacing w:line="360" w:lineRule="auto"/>
        <w:jc w:val="both"/>
        <w:rPr>
          <w:rFonts w:ascii="Times New Roman" w:hAnsi="Times New Roman" w:cs="Times New Roman"/>
          <w:sz w:val="28"/>
          <w:szCs w:val="28"/>
          <w:lang w:val="en-IN"/>
        </w:rPr>
      </w:pPr>
    </w:p>
    <w:p w:rsidR="00EE51D5" w:rsidRDefault="00EE51D5" w:rsidP="00D32532">
      <w:pPr>
        <w:spacing w:line="360" w:lineRule="auto"/>
        <w:jc w:val="both"/>
        <w:rPr>
          <w:rFonts w:ascii="Times New Roman" w:hAnsi="Times New Roman" w:cs="Times New Roman"/>
          <w:sz w:val="28"/>
          <w:szCs w:val="28"/>
          <w:lang w:val="en-IN"/>
        </w:rPr>
      </w:pPr>
    </w:p>
    <w:p w:rsidR="00EE51D5" w:rsidRDefault="00EE51D5" w:rsidP="00D32532">
      <w:pPr>
        <w:spacing w:line="360" w:lineRule="auto"/>
        <w:jc w:val="both"/>
        <w:rPr>
          <w:rFonts w:ascii="Times New Roman" w:hAnsi="Times New Roman" w:cs="Times New Roman"/>
          <w:sz w:val="28"/>
          <w:szCs w:val="28"/>
          <w:lang w:val="en-IN"/>
        </w:rPr>
      </w:pPr>
    </w:p>
    <w:p w:rsidR="00EE51D5" w:rsidRDefault="00EE51D5" w:rsidP="00D32532">
      <w:pPr>
        <w:spacing w:line="360" w:lineRule="auto"/>
        <w:jc w:val="both"/>
        <w:rPr>
          <w:rFonts w:ascii="Times New Roman" w:hAnsi="Times New Roman" w:cs="Times New Roman"/>
          <w:sz w:val="28"/>
          <w:szCs w:val="28"/>
          <w:lang w:val="en-IN"/>
        </w:rPr>
      </w:pPr>
    </w:p>
    <w:p w:rsidR="00EE51D5" w:rsidRDefault="00EE51D5" w:rsidP="00D32532">
      <w:pPr>
        <w:spacing w:line="360" w:lineRule="auto"/>
        <w:jc w:val="both"/>
        <w:rPr>
          <w:rFonts w:ascii="Times New Roman" w:hAnsi="Times New Roman" w:cs="Times New Roman"/>
          <w:sz w:val="28"/>
          <w:szCs w:val="28"/>
          <w:lang w:val="en-IN"/>
        </w:rPr>
      </w:pPr>
    </w:p>
    <w:p w:rsidR="00EE51D5" w:rsidRDefault="00EE51D5" w:rsidP="00D32532">
      <w:pPr>
        <w:spacing w:line="360" w:lineRule="auto"/>
        <w:jc w:val="both"/>
        <w:rPr>
          <w:rFonts w:ascii="Times New Roman" w:hAnsi="Times New Roman" w:cs="Times New Roman"/>
          <w:sz w:val="28"/>
          <w:szCs w:val="28"/>
          <w:lang w:val="en-IN"/>
        </w:rPr>
      </w:pPr>
    </w:p>
    <w:p w:rsidR="00D32532" w:rsidRDefault="00D32532" w:rsidP="00D32532">
      <w:pPr>
        <w:spacing w:line="360" w:lineRule="auto"/>
        <w:jc w:val="both"/>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lastRenderedPageBreak/>
        <w:t>6.3</w:t>
      </w:r>
      <w:r w:rsidRPr="0004082D">
        <w:rPr>
          <w:rFonts w:ascii="Times New Roman" w:hAnsi="Times New Roman" w:cs="Times New Roman"/>
          <w:b/>
          <w:bCs/>
          <w:color w:val="000000" w:themeColor="text1"/>
          <w:sz w:val="32"/>
          <w:szCs w:val="32"/>
          <w:lang w:val="en-IN"/>
        </w:rPr>
        <w:t xml:space="preserve"> </w:t>
      </w:r>
      <w:r w:rsidR="00EE51D5">
        <w:rPr>
          <w:rFonts w:ascii="Times New Roman" w:hAnsi="Times New Roman" w:cs="Times New Roman"/>
          <w:b/>
          <w:bCs/>
          <w:color w:val="000000" w:themeColor="text1"/>
          <w:sz w:val="32"/>
          <w:szCs w:val="32"/>
          <w:lang w:val="en-IN"/>
        </w:rPr>
        <w:t>MODULE IMPLEMENTATION</w:t>
      </w:r>
    </w:p>
    <w:p w:rsidR="00D32532" w:rsidRDefault="00D32532" w:rsidP="00D32532">
      <w:pPr>
        <w:spacing w:line="360" w:lineRule="auto"/>
        <w:jc w:val="both"/>
        <w:rPr>
          <w:rFonts w:ascii="Times New Roman" w:hAnsi="Times New Roman" w:cs="Times New Roman"/>
          <w:sz w:val="32"/>
          <w:szCs w:val="32"/>
          <w:lang w:val="en-IN"/>
        </w:rPr>
      </w:pPr>
    </w:p>
    <w:p w:rsidR="00D32532" w:rsidRDefault="00D32532" w:rsidP="00416689">
      <w:pPr>
        <w:pStyle w:val="ListParagraph"/>
        <w:numPr>
          <w:ilvl w:val="0"/>
          <w:numId w:val="22"/>
        </w:numPr>
        <w:spacing w:line="360" w:lineRule="auto"/>
        <w:jc w:val="both"/>
        <w:rPr>
          <w:rFonts w:ascii="Times New Roman" w:hAnsi="Times New Roman" w:cs="Times New Roman"/>
          <w:b/>
          <w:sz w:val="28"/>
          <w:szCs w:val="28"/>
          <w:lang w:val="en-IN"/>
        </w:rPr>
      </w:pPr>
      <w:r w:rsidRPr="00D32532">
        <w:rPr>
          <w:rFonts w:ascii="Times New Roman" w:hAnsi="Times New Roman" w:cs="Times New Roman"/>
          <w:b/>
          <w:sz w:val="28"/>
          <w:szCs w:val="28"/>
          <w:lang w:val="en-IN"/>
        </w:rPr>
        <w:t>Smart Contract Preprocessing</w:t>
      </w:r>
    </w:p>
    <w:p w:rsidR="00D32532" w:rsidRPr="00D32532" w:rsidRDefault="00D32532" w:rsidP="00416689">
      <w:pPr>
        <w:pStyle w:val="ListParagraph"/>
        <w:numPr>
          <w:ilvl w:val="0"/>
          <w:numId w:val="23"/>
        </w:numPr>
        <w:spacing w:line="360" w:lineRule="auto"/>
        <w:jc w:val="both"/>
        <w:rPr>
          <w:rFonts w:ascii="Times New Roman" w:hAnsi="Times New Roman" w:cs="Times New Roman"/>
          <w:sz w:val="28"/>
          <w:szCs w:val="28"/>
          <w:lang w:val="en-IN"/>
        </w:rPr>
      </w:pPr>
      <w:r w:rsidRPr="00D32532">
        <w:rPr>
          <w:rFonts w:ascii="Times New Roman" w:hAnsi="Times New Roman" w:cs="Times New Roman"/>
          <w:sz w:val="28"/>
          <w:szCs w:val="28"/>
          <w:lang w:val="en-IN"/>
        </w:rPr>
        <w:t>Implemented in Python using os and glob modules.</w:t>
      </w:r>
    </w:p>
    <w:p w:rsidR="00D32532" w:rsidRPr="00D32532" w:rsidRDefault="00D32532" w:rsidP="00416689">
      <w:pPr>
        <w:pStyle w:val="ListParagraph"/>
        <w:numPr>
          <w:ilvl w:val="0"/>
          <w:numId w:val="23"/>
        </w:numPr>
        <w:spacing w:line="360" w:lineRule="auto"/>
        <w:jc w:val="both"/>
        <w:rPr>
          <w:rFonts w:ascii="Times New Roman" w:hAnsi="Times New Roman" w:cs="Times New Roman"/>
          <w:sz w:val="28"/>
          <w:szCs w:val="28"/>
          <w:lang w:val="en-IN"/>
        </w:rPr>
      </w:pPr>
      <w:r w:rsidRPr="00D32532">
        <w:rPr>
          <w:rFonts w:ascii="Times New Roman" w:hAnsi="Times New Roman" w:cs="Times New Roman"/>
          <w:sz w:val="28"/>
          <w:szCs w:val="28"/>
          <w:lang w:val="en-IN"/>
        </w:rPr>
        <w:t>Checks if each uploaded file has .sol extension.</w:t>
      </w:r>
    </w:p>
    <w:p w:rsidR="00D32532" w:rsidRPr="00D32532" w:rsidRDefault="00D32532" w:rsidP="00416689">
      <w:pPr>
        <w:pStyle w:val="ListParagraph"/>
        <w:numPr>
          <w:ilvl w:val="0"/>
          <w:numId w:val="23"/>
        </w:numPr>
        <w:spacing w:line="360" w:lineRule="auto"/>
        <w:jc w:val="both"/>
        <w:rPr>
          <w:rFonts w:ascii="Times New Roman" w:hAnsi="Times New Roman" w:cs="Times New Roman"/>
          <w:sz w:val="28"/>
          <w:szCs w:val="28"/>
          <w:lang w:val="en-IN"/>
        </w:rPr>
      </w:pPr>
      <w:r w:rsidRPr="00D32532">
        <w:rPr>
          <w:rFonts w:ascii="Times New Roman" w:hAnsi="Times New Roman" w:cs="Times New Roman"/>
          <w:sz w:val="28"/>
          <w:szCs w:val="28"/>
          <w:lang w:val="en-IN"/>
        </w:rPr>
        <w:t>Uses py-solc-x to compile the contract and validate for syntax/semantic errors.</w:t>
      </w:r>
    </w:p>
    <w:p w:rsidR="00D32532" w:rsidRDefault="00D32532" w:rsidP="00416689">
      <w:pPr>
        <w:pStyle w:val="ListParagraph"/>
        <w:numPr>
          <w:ilvl w:val="0"/>
          <w:numId w:val="23"/>
        </w:numPr>
        <w:spacing w:line="360" w:lineRule="auto"/>
        <w:jc w:val="both"/>
        <w:rPr>
          <w:rFonts w:ascii="Times New Roman" w:hAnsi="Times New Roman" w:cs="Times New Roman"/>
          <w:sz w:val="28"/>
          <w:szCs w:val="28"/>
          <w:lang w:val="en-IN"/>
        </w:rPr>
      </w:pPr>
      <w:r w:rsidRPr="00D32532">
        <w:rPr>
          <w:rFonts w:ascii="Times New Roman" w:hAnsi="Times New Roman" w:cs="Times New Roman"/>
          <w:sz w:val="28"/>
          <w:szCs w:val="28"/>
          <w:lang w:val="en-IN"/>
        </w:rPr>
        <w:t>Valid contracts are copied to a staging folder for analysis.</w:t>
      </w:r>
    </w:p>
    <w:p w:rsidR="00D32532" w:rsidRDefault="00D32532" w:rsidP="00D32532">
      <w:pPr>
        <w:pStyle w:val="ListParagraph"/>
        <w:spacing w:line="360" w:lineRule="auto"/>
        <w:ind w:left="1440"/>
        <w:jc w:val="both"/>
        <w:rPr>
          <w:rFonts w:ascii="Times New Roman" w:hAnsi="Times New Roman" w:cs="Times New Roman"/>
          <w:sz w:val="28"/>
          <w:szCs w:val="28"/>
          <w:lang w:val="en-IN"/>
        </w:rPr>
      </w:pPr>
    </w:p>
    <w:p w:rsidR="006048DE" w:rsidRDefault="006048DE" w:rsidP="00D32532">
      <w:pPr>
        <w:pStyle w:val="ListParagraph"/>
        <w:spacing w:line="360" w:lineRule="auto"/>
        <w:ind w:left="1440"/>
        <w:jc w:val="both"/>
        <w:rPr>
          <w:rFonts w:ascii="Times New Roman" w:hAnsi="Times New Roman" w:cs="Times New Roman"/>
          <w:sz w:val="28"/>
          <w:szCs w:val="28"/>
          <w:lang w:val="en-IN"/>
        </w:rPr>
      </w:pPr>
    </w:p>
    <w:p w:rsidR="00D32532" w:rsidRPr="00D32532" w:rsidRDefault="00D32532" w:rsidP="00D32532">
      <w:pPr>
        <w:spacing w:line="360" w:lineRule="auto"/>
        <w:ind w:left="1080"/>
        <w:jc w:val="both"/>
        <w:rPr>
          <w:rFonts w:ascii="Times New Roman" w:hAnsi="Times New Roman" w:cs="Times New Roman"/>
          <w:sz w:val="28"/>
          <w:szCs w:val="28"/>
          <w:lang w:val="en-IN"/>
        </w:rPr>
      </w:pPr>
      <w:r w:rsidRPr="00D32532">
        <w:rPr>
          <w:rFonts w:ascii="Times New Roman" w:hAnsi="Times New Roman" w:cs="Times New Roman"/>
          <w:sz w:val="28"/>
          <w:szCs w:val="28"/>
          <w:lang w:val="en-IN"/>
        </w:rPr>
        <w:t># Syntax Analysis - checks if Solidity code can compile to bytecode</w:t>
      </w:r>
    </w:p>
    <w:p w:rsidR="00D32532" w:rsidRPr="00D32532" w:rsidRDefault="00D32532" w:rsidP="00D32532">
      <w:pPr>
        <w:spacing w:line="360" w:lineRule="auto"/>
        <w:ind w:left="1080"/>
        <w:jc w:val="both"/>
        <w:rPr>
          <w:rFonts w:ascii="Times New Roman" w:hAnsi="Times New Roman" w:cs="Times New Roman"/>
          <w:sz w:val="28"/>
          <w:szCs w:val="28"/>
          <w:lang w:val="en-IN"/>
        </w:rPr>
      </w:pPr>
      <w:r w:rsidRPr="00D32532">
        <w:rPr>
          <w:rFonts w:ascii="Times New Roman" w:hAnsi="Times New Roman" w:cs="Times New Roman"/>
          <w:sz w:val="28"/>
          <w:szCs w:val="28"/>
          <w:lang w:val="en-IN"/>
        </w:rPr>
        <w:t>result = subprocess.run(</w:t>
      </w:r>
    </w:p>
    <w:p w:rsidR="00D32532" w:rsidRPr="00D32532" w:rsidRDefault="00D32532" w:rsidP="00D32532">
      <w:pPr>
        <w:spacing w:line="360" w:lineRule="auto"/>
        <w:ind w:left="1080"/>
        <w:jc w:val="both"/>
        <w:rPr>
          <w:rFonts w:ascii="Times New Roman" w:hAnsi="Times New Roman" w:cs="Times New Roman"/>
          <w:sz w:val="28"/>
          <w:szCs w:val="28"/>
          <w:lang w:val="en-IN"/>
        </w:rPr>
      </w:pPr>
      <w:r w:rsidRPr="00D32532">
        <w:rPr>
          <w:rFonts w:ascii="Times New Roman" w:hAnsi="Times New Roman" w:cs="Times New Roman"/>
          <w:sz w:val="28"/>
          <w:szCs w:val="28"/>
          <w:lang w:val="en-IN"/>
        </w:rPr>
        <w:t xml:space="preserve">    [r"C:\Users\WELCOME\AppData\Roaming\npm\npx.cmd", "solcjs", "--bin", file_path],</w:t>
      </w:r>
    </w:p>
    <w:p w:rsidR="00D32532" w:rsidRPr="00D32532" w:rsidRDefault="00D32532" w:rsidP="00D32532">
      <w:pPr>
        <w:spacing w:line="360" w:lineRule="auto"/>
        <w:ind w:left="1080"/>
        <w:jc w:val="both"/>
        <w:rPr>
          <w:rFonts w:ascii="Times New Roman" w:hAnsi="Times New Roman" w:cs="Times New Roman"/>
          <w:sz w:val="28"/>
          <w:szCs w:val="28"/>
          <w:lang w:val="en-IN"/>
        </w:rPr>
      </w:pPr>
      <w:r w:rsidRPr="00D32532">
        <w:rPr>
          <w:rFonts w:ascii="Times New Roman" w:hAnsi="Times New Roman" w:cs="Times New Roman"/>
          <w:sz w:val="28"/>
          <w:szCs w:val="28"/>
          <w:lang w:val="en-IN"/>
        </w:rPr>
        <w:t xml:space="preserve">    stdout=subprocess.PIPE,</w:t>
      </w:r>
    </w:p>
    <w:p w:rsidR="00D32532" w:rsidRPr="00D32532" w:rsidRDefault="00D32532" w:rsidP="00D32532">
      <w:pPr>
        <w:spacing w:line="360" w:lineRule="auto"/>
        <w:ind w:left="1080"/>
        <w:jc w:val="both"/>
        <w:rPr>
          <w:rFonts w:ascii="Times New Roman" w:hAnsi="Times New Roman" w:cs="Times New Roman"/>
          <w:sz w:val="28"/>
          <w:szCs w:val="28"/>
          <w:lang w:val="en-IN"/>
        </w:rPr>
      </w:pPr>
      <w:r w:rsidRPr="00D32532">
        <w:rPr>
          <w:rFonts w:ascii="Times New Roman" w:hAnsi="Times New Roman" w:cs="Times New Roman"/>
          <w:sz w:val="28"/>
          <w:szCs w:val="28"/>
          <w:lang w:val="en-IN"/>
        </w:rPr>
        <w:t xml:space="preserve">    stderr=subprocess.PIPE,</w:t>
      </w:r>
    </w:p>
    <w:p w:rsidR="00D32532" w:rsidRPr="00D32532" w:rsidRDefault="00D32532" w:rsidP="00D32532">
      <w:pPr>
        <w:spacing w:line="360" w:lineRule="auto"/>
        <w:ind w:left="1080"/>
        <w:jc w:val="both"/>
        <w:rPr>
          <w:rFonts w:ascii="Times New Roman" w:hAnsi="Times New Roman" w:cs="Times New Roman"/>
          <w:sz w:val="28"/>
          <w:szCs w:val="28"/>
          <w:lang w:val="en-IN"/>
        </w:rPr>
      </w:pPr>
      <w:r w:rsidRPr="00D32532">
        <w:rPr>
          <w:rFonts w:ascii="Times New Roman" w:hAnsi="Times New Roman" w:cs="Times New Roman"/>
          <w:sz w:val="28"/>
          <w:szCs w:val="28"/>
          <w:lang w:val="en-IN"/>
        </w:rPr>
        <w:t xml:space="preserve">    text=True</w:t>
      </w:r>
    </w:p>
    <w:p w:rsidR="00D32532" w:rsidRDefault="00D32532" w:rsidP="00D32532">
      <w:pPr>
        <w:spacing w:line="360" w:lineRule="auto"/>
        <w:ind w:left="1080"/>
        <w:jc w:val="both"/>
        <w:rPr>
          <w:rFonts w:ascii="Times New Roman" w:hAnsi="Times New Roman" w:cs="Times New Roman"/>
          <w:sz w:val="28"/>
          <w:szCs w:val="28"/>
          <w:lang w:val="en-IN"/>
        </w:rPr>
      </w:pPr>
      <w:r w:rsidRPr="00D32532">
        <w:rPr>
          <w:rFonts w:ascii="Times New Roman" w:hAnsi="Times New Roman" w:cs="Times New Roman"/>
          <w:sz w:val="28"/>
          <w:szCs w:val="28"/>
          <w:lang w:val="en-IN"/>
        </w:rPr>
        <w:t>)</w:t>
      </w:r>
    </w:p>
    <w:p w:rsidR="006048DE" w:rsidRPr="00D32532" w:rsidRDefault="006048DE" w:rsidP="00D32532">
      <w:pPr>
        <w:spacing w:line="360" w:lineRule="auto"/>
        <w:ind w:left="1080"/>
        <w:jc w:val="both"/>
        <w:rPr>
          <w:rFonts w:ascii="Times New Roman" w:hAnsi="Times New Roman" w:cs="Times New Roman"/>
          <w:sz w:val="28"/>
          <w:szCs w:val="28"/>
          <w:lang w:val="en-IN"/>
        </w:rPr>
      </w:pPr>
    </w:p>
    <w:p w:rsidR="00D32532" w:rsidRDefault="00D32532" w:rsidP="00416689">
      <w:pPr>
        <w:pStyle w:val="ListParagraph"/>
        <w:numPr>
          <w:ilvl w:val="0"/>
          <w:numId w:val="22"/>
        </w:numPr>
        <w:spacing w:line="360" w:lineRule="auto"/>
        <w:jc w:val="both"/>
        <w:rPr>
          <w:rFonts w:ascii="Times New Roman" w:hAnsi="Times New Roman" w:cs="Times New Roman"/>
          <w:b/>
          <w:sz w:val="28"/>
          <w:szCs w:val="28"/>
          <w:lang w:val="en-IN"/>
        </w:rPr>
      </w:pPr>
      <w:r w:rsidRPr="00D32532">
        <w:rPr>
          <w:rFonts w:ascii="Times New Roman" w:hAnsi="Times New Roman" w:cs="Times New Roman"/>
          <w:b/>
          <w:sz w:val="28"/>
          <w:szCs w:val="28"/>
          <w:lang w:val="en-IN"/>
        </w:rPr>
        <w:t>Interaction &amp; Logic Analysis</w:t>
      </w:r>
    </w:p>
    <w:p w:rsidR="005961DB" w:rsidRDefault="005961DB" w:rsidP="005961DB">
      <w:pPr>
        <w:pStyle w:val="ListParagraph"/>
        <w:spacing w:line="360" w:lineRule="auto"/>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Interaction detection is performed in two stages:</w:t>
      </w:r>
    </w:p>
    <w:p w:rsidR="005961DB" w:rsidRDefault="005961DB" w:rsidP="00416689">
      <w:pPr>
        <w:pStyle w:val="ListParagraph"/>
        <w:numPr>
          <w:ilvl w:val="0"/>
          <w:numId w:val="24"/>
        </w:numPr>
        <w:spacing w:line="360" w:lineRule="auto"/>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Regex-based matching to identify patterns like:</w:t>
      </w:r>
    </w:p>
    <w:p w:rsidR="005961DB" w:rsidRDefault="005961DB" w:rsidP="005961DB">
      <w:pPr>
        <w:pStyle w:val="ListParagraph"/>
        <w:spacing w:line="360" w:lineRule="auto"/>
        <w:ind w:left="1440"/>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\.call\(|\.delegatecall\(|IERC20\(.+\)\.transfer\(|new\s+\w+\(</w:t>
      </w:r>
    </w:p>
    <w:p w:rsidR="005961DB" w:rsidRDefault="005961DB" w:rsidP="00416689">
      <w:pPr>
        <w:pStyle w:val="ListParagraph"/>
        <w:numPr>
          <w:ilvl w:val="0"/>
          <w:numId w:val="24"/>
        </w:numPr>
        <w:spacing w:line="360" w:lineRule="auto"/>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AST-based extraction using py-solc-x to identify function scopes and map interactions to their context.</w:t>
      </w:r>
    </w:p>
    <w:p w:rsidR="005961DB" w:rsidRDefault="005961DB" w:rsidP="00416689">
      <w:pPr>
        <w:pStyle w:val="ListParagraph"/>
        <w:numPr>
          <w:ilvl w:val="0"/>
          <w:numId w:val="24"/>
        </w:numPr>
        <w:spacing w:line="360" w:lineRule="auto"/>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Results are structured into a JSON mapping file, for example:</w:t>
      </w:r>
    </w:p>
    <w:p w:rsidR="00BF12B1" w:rsidRDefault="00BF12B1" w:rsidP="00BF12B1">
      <w:pPr>
        <w:spacing w:line="360" w:lineRule="auto"/>
        <w:jc w:val="both"/>
        <w:rPr>
          <w:rFonts w:ascii="Times New Roman" w:hAnsi="Times New Roman" w:cs="Times New Roman"/>
          <w:sz w:val="28"/>
          <w:szCs w:val="28"/>
          <w:lang w:val="en-IN"/>
        </w:rPr>
      </w:pPr>
    </w:p>
    <w:p w:rsidR="00BF12B1" w:rsidRPr="00BF12B1" w:rsidRDefault="00BF12B1" w:rsidP="00BF12B1">
      <w:pPr>
        <w:spacing w:line="360" w:lineRule="auto"/>
        <w:jc w:val="both"/>
        <w:rPr>
          <w:rFonts w:ascii="Times New Roman" w:hAnsi="Times New Roman" w:cs="Times New Roman"/>
          <w:sz w:val="28"/>
          <w:szCs w:val="28"/>
          <w:lang w:val="en-IN"/>
        </w:rPr>
      </w:pPr>
    </w:p>
    <w:p w:rsidR="005961DB" w:rsidRPr="005961DB" w:rsidRDefault="005961DB" w:rsidP="005961DB">
      <w:pPr>
        <w:pStyle w:val="ListParagraph"/>
        <w:spacing w:line="360" w:lineRule="auto"/>
        <w:ind w:left="1440"/>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lastRenderedPageBreak/>
        <w:t>{</w:t>
      </w:r>
    </w:p>
    <w:p w:rsidR="005961DB" w:rsidRPr="005961DB" w:rsidRDefault="005961DB" w:rsidP="005961DB">
      <w:pPr>
        <w:pStyle w:val="ListParagraph"/>
        <w:spacing w:line="360" w:lineRule="auto"/>
        <w:ind w:left="1440"/>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 xml:space="preserve">    "interactions": [</w:t>
      </w:r>
    </w:p>
    <w:p w:rsidR="005961DB" w:rsidRPr="005961DB" w:rsidRDefault="005961DB" w:rsidP="005961DB">
      <w:pPr>
        <w:pStyle w:val="ListParagraph"/>
        <w:spacing w:line="360" w:lineRule="auto"/>
        <w:ind w:left="1440"/>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 xml:space="preserve">        {</w:t>
      </w:r>
    </w:p>
    <w:p w:rsidR="005961DB" w:rsidRPr="005961DB" w:rsidRDefault="005961DB" w:rsidP="005961DB">
      <w:pPr>
        <w:pStyle w:val="ListParagraph"/>
        <w:spacing w:line="360" w:lineRule="auto"/>
        <w:ind w:left="1440"/>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 xml:space="preserve">            "caller": "High_level.sol",</w:t>
      </w:r>
    </w:p>
    <w:p w:rsidR="005961DB" w:rsidRPr="005961DB" w:rsidRDefault="005961DB" w:rsidP="005961DB">
      <w:pPr>
        <w:pStyle w:val="ListParagraph"/>
        <w:spacing w:line="360" w:lineRule="auto"/>
        <w:ind w:left="1440"/>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 xml:space="preserve">            "callee": "freelancer",</w:t>
      </w:r>
    </w:p>
    <w:p w:rsidR="005961DB" w:rsidRPr="005961DB" w:rsidRDefault="005961DB" w:rsidP="005961DB">
      <w:pPr>
        <w:pStyle w:val="ListParagraph"/>
        <w:spacing w:line="360" w:lineRule="auto"/>
        <w:ind w:left="1440"/>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 xml:space="preserve">            "function": "transfer",</w:t>
      </w:r>
    </w:p>
    <w:p w:rsidR="005961DB" w:rsidRPr="005961DB" w:rsidRDefault="005961DB" w:rsidP="005961DB">
      <w:pPr>
        <w:pStyle w:val="ListParagraph"/>
        <w:spacing w:line="360" w:lineRule="auto"/>
        <w:ind w:left="1440"/>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 xml:space="preserve">            "interaction_type": "high_level",</w:t>
      </w:r>
    </w:p>
    <w:p w:rsidR="005961DB" w:rsidRPr="005961DB" w:rsidRDefault="005961DB" w:rsidP="005961DB">
      <w:pPr>
        <w:pStyle w:val="ListParagraph"/>
        <w:spacing w:line="360" w:lineRule="auto"/>
        <w:ind w:left="1440"/>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 xml:space="preserve">            "interaction_role": "initiator",</w:t>
      </w:r>
    </w:p>
    <w:p w:rsidR="005961DB" w:rsidRPr="005961DB" w:rsidRDefault="005961DB" w:rsidP="005961DB">
      <w:pPr>
        <w:pStyle w:val="ListParagraph"/>
        <w:spacing w:line="360" w:lineRule="auto"/>
        <w:ind w:left="1440"/>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 xml:space="preserve">            "function_signature": "transfer(amount)",</w:t>
      </w:r>
    </w:p>
    <w:p w:rsidR="005961DB" w:rsidRPr="005961DB" w:rsidRDefault="005961DB" w:rsidP="005961DB">
      <w:pPr>
        <w:pStyle w:val="ListParagraph"/>
        <w:spacing w:line="360" w:lineRule="auto"/>
        <w:ind w:left="1440"/>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 xml:space="preserve">                    }</w:t>
      </w:r>
      <w:r>
        <w:rPr>
          <w:rFonts w:ascii="Times New Roman" w:hAnsi="Times New Roman" w:cs="Times New Roman"/>
          <w:sz w:val="28"/>
          <w:szCs w:val="28"/>
          <w:lang w:val="en-IN"/>
        </w:rPr>
        <w:t>}</w:t>
      </w:r>
    </w:p>
    <w:p w:rsidR="005961DB" w:rsidRDefault="005961DB" w:rsidP="005961DB">
      <w:pPr>
        <w:spacing w:line="360" w:lineRule="auto"/>
        <w:jc w:val="both"/>
        <w:rPr>
          <w:rFonts w:ascii="Times New Roman" w:hAnsi="Times New Roman" w:cs="Times New Roman"/>
          <w:sz w:val="28"/>
          <w:szCs w:val="28"/>
          <w:lang w:val="en-IN"/>
        </w:rPr>
      </w:pPr>
    </w:p>
    <w:p w:rsidR="006048DE" w:rsidRPr="005961DB" w:rsidRDefault="006048DE" w:rsidP="005961DB">
      <w:pPr>
        <w:spacing w:line="360" w:lineRule="auto"/>
        <w:jc w:val="both"/>
        <w:rPr>
          <w:rFonts w:ascii="Times New Roman" w:hAnsi="Times New Roman" w:cs="Times New Roman"/>
          <w:sz w:val="28"/>
          <w:szCs w:val="28"/>
          <w:lang w:val="en-IN"/>
        </w:rPr>
      </w:pPr>
    </w:p>
    <w:p w:rsidR="00D32532" w:rsidRDefault="00D32532" w:rsidP="00416689">
      <w:pPr>
        <w:pStyle w:val="ListParagraph"/>
        <w:numPr>
          <w:ilvl w:val="0"/>
          <w:numId w:val="22"/>
        </w:numPr>
        <w:spacing w:line="360" w:lineRule="auto"/>
        <w:jc w:val="both"/>
        <w:rPr>
          <w:rFonts w:ascii="Times New Roman" w:hAnsi="Times New Roman" w:cs="Times New Roman"/>
          <w:b/>
          <w:sz w:val="28"/>
          <w:szCs w:val="28"/>
          <w:lang w:val="en-IN"/>
        </w:rPr>
      </w:pPr>
      <w:r w:rsidRPr="00D32532">
        <w:rPr>
          <w:rFonts w:ascii="Times New Roman" w:hAnsi="Times New Roman" w:cs="Times New Roman"/>
          <w:b/>
          <w:sz w:val="28"/>
          <w:szCs w:val="28"/>
          <w:lang w:val="en-IN"/>
        </w:rPr>
        <w:t>Obfuscation &amp; Transformation</w:t>
      </w:r>
    </w:p>
    <w:p w:rsidR="005961DB" w:rsidRPr="005961DB" w:rsidRDefault="005961DB" w:rsidP="007A4E2D">
      <w:pPr>
        <w:pStyle w:val="ListParagraph"/>
        <w:numPr>
          <w:ilvl w:val="0"/>
          <w:numId w:val="42"/>
        </w:numPr>
        <w:spacing w:line="360" w:lineRule="auto"/>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Python scripts read the JSON mapping and transform each interaction based on its type.</w:t>
      </w:r>
    </w:p>
    <w:p w:rsidR="00EE51D5" w:rsidRDefault="005961DB" w:rsidP="007A4E2D">
      <w:pPr>
        <w:pStyle w:val="ListParagraph"/>
        <w:numPr>
          <w:ilvl w:val="0"/>
          <w:numId w:val="42"/>
        </w:numPr>
        <w:spacing w:line="360" w:lineRule="auto"/>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Obfuscation logic is applied using string rewriting and AST transformations.</w:t>
      </w:r>
    </w:p>
    <w:p w:rsidR="00EE51D5" w:rsidRPr="00EE51D5" w:rsidRDefault="00EE51D5" w:rsidP="00EE51D5">
      <w:pPr>
        <w:spacing w:line="360" w:lineRule="auto"/>
        <w:ind w:left="1080"/>
        <w:jc w:val="both"/>
        <w:rPr>
          <w:rFonts w:ascii="Times New Roman" w:hAnsi="Times New Roman" w:cs="Times New Roman"/>
          <w:sz w:val="28"/>
          <w:szCs w:val="28"/>
          <w:lang w:val="en-IN"/>
        </w:rPr>
      </w:pPr>
    </w:p>
    <w:p w:rsidR="005961DB" w:rsidRPr="005961DB" w:rsidRDefault="005961DB" w:rsidP="007A4E2D">
      <w:pPr>
        <w:pStyle w:val="ListParagraph"/>
        <w:numPr>
          <w:ilvl w:val="0"/>
          <w:numId w:val="42"/>
        </w:numPr>
        <w:spacing w:line="360" w:lineRule="auto"/>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Transformations Include:</w:t>
      </w:r>
    </w:p>
    <w:p w:rsidR="005961DB" w:rsidRDefault="005961DB" w:rsidP="007A4E2D">
      <w:pPr>
        <w:pStyle w:val="ListParagraph"/>
        <w:numPr>
          <w:ilvl w:val="0"/>
          <w:numId w:val="43"/>
        </w:numPr>
        <w:spacing w:line="360" w:lineRule="auto"/>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Replacing high-level calls:</w:t>
      </w:r>
    </w:p>
    <w:p w:rsidR="005961DB" w:rsidRDefault="005961DB" w:rsidP="005961DB">
      <w:pPr>
        <w:pStyle w:val="ListParagraph"/>
        <w:spacing w:line="360" w:lineRule="auto"/>
        <w:ind w:left="2160"/>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token.call(abi.encodeWithSignature("transfer(address,uint256)", to, amount));</w:t>
      </w:r>
    </w:p>
    <w:p w:rsidR="005961DB" w:rsidRDefault="005961DB" w:rsidP="007A4E2D">
      <w:pPr>
        <w:pStyle w:val="ListParagraph"/>
        <w:numPr>
          <w:ilvl w:val="0"/>
          <w:numId w:val="44"/>
        </w:numPr>
        <w:spacing w:line="360" w:lineRule="auto"/>
        <w:jc w:val="both"/>
        <w:rPr>
          <w:rFonts w:ascii="Times New Roman" w:hAnsi="Times New Roman" w:cs="Times New Roman"/>
          <w:sz w:val="28"/>
          <w:szCs w:val="28"/>
          <w:lang w:val="en-IN"/>
        </w:rPr>
      </w:pPr>
      <w:r w:rsidRPr="005961DB">
        <w:rPr>
          <w:rFonts w:ascii="Times New Roman" w:hAnsi="Times New Roman" w:cs="Times New Roman"/>
          <w:sz w:val="28"/>
          <w:szCs w:val="28"/>
          <w:lang w:val="en-IN"/>
        </w:rPr>
        <w:t>Adding computed selectors:</w:t>
      </w:r>
    </w:p>
    <w:p w:rsidR="005961DB" w:rsidRDefault="005961DB" w:rsidP="005961DB">
      <w:pPr>
        <w:pStyle w:val="ListParagraph"/>
        <w:spacing w:line="360" w:lineRule="auto"/>
        <w:ind w:left="2160"/>
        <w:jc w:val="both"/>
        <w:rPr>
          <w:rFonts w:ascii="Times New Roman" w:hAnsi="Times New Roman" w:cs="Times New Roman"/>
          <w:sz w:val="28"/>
          <w:szCs w:val="28"/>
          <w:lang w:val="en-IN"/>
        </w:rPr>
      </w:pPr>
      <w:r>
        <w:rPr>
          <w:rFonts w:ascii="Times New Roman" w:hAnsi="Times New Roman" w:cs="Times New Roman"/>
          <w:sz w:val="28"/>
          <w:szCs w:val="28"/>
          <w:lang w:val="en-IN"/>
        </w:rPr>
        <w:t>bytes4</w:t>
      </w:r>
      <w:r w:rsidRPr="005961DB">
        <w:rPr>
          <w:rFonts w:ascii="Times New Roman" w:hAnsi="Times New Roman" w:cs="Times New Roman"/>
          <w:sz w:val="28"/>
          <w:szCs w:val="28"/>
          <w:lang w:val="en-IN"/>
        </w:rPr>
        <w:t>selector</w:t>
      </w:r>
      <w:r>
        <w:rPr>
          <w:rFonts w:ascii="Times New Roman" w:hAnsi="Times New Roman" w:cs="Times New Roman"/>
          <w:sz w:val="28"/>
          <w:szCs w:val="28"/>
          <w:lang w:val="en-IN"/>
        </w:rPr>
        <w:t xml:space="preserve">= </w:t>
      </w:r>
      <w:r w:rsidRPr="005961DB">
        <w:rPr>
          <w:rFonts w:ascii="Times New Roman" w:hAnsi="Times New Roman" w:cs="Times New Roman"/>
          <w:sz w:val="28"/>
          <w:szCs w:val="28"/>
          <w:lang w:val="en-IN"/>
        </w:rPr>
        <w:t>bytes4(keccak256("transfer(address,uint256)"));</w:t>
      </w:r>
    </w:p>
    <w:p w:rsidR="006048DE" w:rsidRDefault="006048DE" w:rsidP="005961DB">
      <w:pPr>
        <w:pStyle w:val="ListParagraph"/>
        <w:spacing w:line="360" w:lineRule="auto"/>
        <w:ind w:left="2160"/>
        <w:jc w:val="both"/>
        <w:rPr>
          <w:rFonts w:ascii="Times New Roman" w:hAnsi="Times New Roman" w:cs="Times New Roman"/>
          <w:sz w:val="28"/>
          <w:szCs w:val="28"/>
          <w:lang w:val="en-IN"/>
        </w:rPr>
      </w:pPr>
    </w:p>
    <w:p w:rsidR="00EE51D5" w:rsidRDefault="00EE51D5" w:rsidP="005961DB">
      <w:pPr>
        <w:pStyle w:val="ListParagraph"/>
        <w:spacing w:line="360" w:lineRule="auto"/>
        <w:ind w:left="2160"/>
        <w:jc w:val="both"/>
        <w:rPr>
          <w:rFonts w:ascii="Times New Roman" w:hAnsi="Times New Roman" w:cs="Times New Roman"/>
          <w:sz w:val="28"/>
          <w:szCs w:val="28"/>
          <w:lang w:val="en-IN"/>
        </w:rPr>
      </w:pPr>
    </w:p>
    <w:p w:rsidR="00EE51D5" w:rsidRDefault="00EE51D5" w:rsidP="005961DB">
      <w:pPr>
        <w:pStyle w:val="ListParagraph"/>
        <w:spacing w:line="360" w:lineRule="auto"/>
        <w:ind w:left="2160"/>
        <w:jc w:val="both"/>
        <w:rPr>
          <w:rFonts w:ascii="Times New Roman" w:hAnsi="Times New Roman" w:cs="Times New Roman"/>
          <w:sz w:val="28"/>
          <w:szCs w:val="28"/>
          <w:lang w:val="en-IN"/>
        </w:rPr>
      </w:pPr>
    </w:p>
    <w:p w:rsidR="00EE51D5" w:rsidRDefault="00EE51D5" w:rsidP="005961DB">
      <w:pPr>
        <w:pStyle w:val="ListParagraph"/>
        <w:spacing w:line="360" w:lineRule="auto"/>
        <w:ind w:left="2160"/>
        <w:jc w:val="both"/>
        <w:rPr>
          <w:rFonts w:ascii="Times New Roman" w:hAnsi="Times New Roman" w:cs="Times New Roman"/>
          <w:sz w:val="28"/>
          <w:szCs w:val="28"/>
          <w:lang w:val="en-IN"/>
        </w:rPr>
      </w:pPr>
    </w:p>
    <w:p w:rsidR="00EE51D5" w:rsidRPr="005961DB" w:rsidRDefault="00EE51D5" w:rsidP="005961DB">
      <w:pPr>
        <w:pStyle w:val="ListParagraph"/>
        <w:spacing w:line="360" w:lineRule="auto"/>
        <w:ind w:left="2160"/>
        <w:jc w:val="both"/>
        <w:rPr>
          <w:rFonts w:ascii="Times New Roman" w:hAnsi="Times New Roman" w:cs="Times New Roman"/>
          <w:sz w:val="28"/>
          <w:szCs w:val="28"/>
          <w:lang w:val="en-IN"/>
        </w:rPr>
      </w:pPr>
    </w:p>
    <w:p w:rsidR="00D32532" w:rsidRDefault="00D32532" w:rsidP="00416689">
      <w:pPr>
        <w:pStyle w:val="ListParagraph"/>
        <w:numPr>
          <w:ilvl w:val="0"/>
          <w:numId w:val="22"/>
        </w:numPr>
        <w:spacing w:line="360" w:lineRule="auto"/>
        <w:jc w:val="both"/>
        <w:rPr>
          <w:rFonts w:ascii="Times New Roman" w:hAnsi="Times New Roman" w:cs="Times New Roman"/>
          <w:b/>
          <w:sz w:val="28"/>
          <w:szCs w:val="28"/>
          <w:lang w:val="en-IN"/>
        </w:rPr>
      </w:pPr>
      <w:r w:rsidRPr="00D32532">
        <w:rPr>
          <w:rFonts w:ascii="Times New Roman" w:hAnsi="Times New Roman" w:cs="Times New Roman"/>
          <w:b/>
          <w:sz w:val="28"/>
          <w:szCs w:val="28"/>
          <w:lang w:val="en-IN"/>
        </w:rPr>
        <w:t>Gas Optimization</w:t>
      </w:r>
    </w:p>
    <w:p w:rsidR="006048DE" w:rsidRPr="006048DE" w:rsidRDefault="006048DE" w:rsidP="00416689">
      <w:pPr>
        <w:pStyle w:val="ListParagraph"/>
        <w:numPr>
          <w:ilvl w:val="0"/>
          <w:numId w:val="27"/>
        </w:numPr>
        <w:spacing w:line="360" w:lineRule="auto"/>
        <w:jc w:val="both"/>
        <w:rPr>
          <w:rFonts w:ascii="Times New Roman" w:hAnsi="Times New Roman" w:cs="Times New Roman"/>
          <w:sz w:val="28"/>
          <w:szCs w:val="28"/>
          <w:lang w:val="en-IN"/>
        </w:rPr>
      </w:pPr>
      <w:r w:rsidRPr="006048DE">
        <w:rPr>
          <w:rFonts w:ascii="Times New Roman" w:hAnsi="Times New Roman" w:cs="Times New Roman"/>
          <w:sz w:val="28"/>
          <w:szCs w:val="28"/>
          <w:lang w:val="en-IN"/>
        </w:rPr>
        <w:t>Obfuscated contracts are tested using static analysis</w:t>
      </w:r>
    </w:p>
    <w:p w:rsidR="006048DE" w:rsidRDefault="006048DE" w:rsidP="00416689">
      <w:pPr>
        <w:pStyle w:val="ListParagraph"/>
        <w:numPr>
          <w:ilvl w:val="0"/>
          <w:numId w:val="27"/>
        </w:numPr>
        <w:spacing w:line="360" w:lineRule="auto"/>
        <w:jc w:val="both"/>
        <w:rPr>
          <w:rFonts w:ascii="Times New Roman" w:hAnsi="Times New Roman" w:cs="Times New Roman"/>
          <w:sz w:val="28"/>
          <w:szCs w:val="28"/>
          <w:lang w:val="en-IN"/>
        </w:rPr>
      </w:pPr>
      <w:r w:rsidRPr="006048DE">
        <w:rPr>
          <w:rFonts w:ascii="Times New Roman" w:hAnsi="Times New Roman" w:cs="Times New Roman"/>
          <w:sz w:val="28"/>
          <w:szCs w:val="28"/>
          <w:lang w:val="en-IN"/>
        </w:rPr>
        <w:t>Bytecode optimizations done through:</w:t>
      </w:r>
    </w:p>
    <w:p w:rsidR="006048DE" w:rsidRPr="006048DE" w:rsidRDefault="00EC673D" w:rsidP="00416689">
      <w:pPr>
        <w:pStyle w:val="ListParagraph"/>
        <w:numPr>
          <w:ilvl w:val="0"/>
          <w:numId w:val="28"/>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Mentioning  the handling of memory.</w:t>
      </w:r>
    </w:p>
    <w:p w:rsidR="006048DE" w:rsidRDefault="006048DE" w:rsidP="00416689">
      <w:pPr>
        <w:pStyle w:val="ListParagraph"/>
        <w:numPr>
          <w:ilvl w:val="0"/>
          <w:numId w:val="28"/>
        </w:numPr>
        <w:spacing w:line="360" w:lineRule="auto"/>
        <w:jc w:val="both"/>
        <w:rPr>
          <w:rFonts w:ascii="Times New Roman" w:hAnsi="Times New Roman" w:cs="Times New Roman"/>
          <w:sz w:val="28"/>
          <w:szCs w:val="28"/>
          <w:lang w:val="en-IN"/>
        </w:rPr>
      </w:pPr>
      <w:r w:rsidRPr="006048DE">
        <w:rPr>
          <w:rFonts w:ascii="Times New Roman" w:hAnsi="Times New Roman" w:cs="Times New Roman"/>
          <w:sz w:val="28"/>
          <w:szCs w:val="28"/>
          <w:lang w:val="en-IN"/>
        </w:rPr>
        <w:t xml:space="preserve">Simplification </w:t>
      </w:r>
      <w:r w:rsidR="00EC673D">
        <w:rPr>
          <w:rFonts w:ascii="Times New Roman" w:hAnsi="Times New Roman" w:cs="Times New Roman"/>
          <w:sz w:val="28"/>
          <w:szCs w:val="28"/>
          <w:lang w:val="en-IN"/>
        </w:rPr>
        <w:t>of  logics.</w:t>
      </w:r>
    </w:p>
    <w:p w:rsidR="006048DE" w:rsidRPr="006048DE" w:rsidRDefault="006048DE" w:rsidP="00416689">
      <w:pPr>
        <w:pStyle w:val="ListParagraph"/>
        <w:numPr>
          <w:ilvl w:val="0"/>
          <w:numId w:val="27"/>
        </w:numPr>
        <w:spacing w:line="360" w:lineRule="auto"/>
        <w:jc w:val="both"/>
        <w:rPr>
          <w:rFonts w:ascii="Times New Roman" w:hAnsi="Times New Roman" w:cs="Times New Roman"/>
          <w:sz w:val="28"/>
          <w:szCs w:val="28"/>
          <w:lang w:val="en-IN"/>
        </w:rPr>
      </w:pPr>
      <w:r w:rsidRPr="006048DE">
        <w:rPr>
          <w:rFonts w:ascii="Times New Roman" w:hAnsi="Times New Roman" w:cs="Times New Roman"/>
          <w:sz w:val="28"/>
          <w:szCs w:val="28"/>
          <w:lang w:val="en-IN"/>
        </w:rPr>
        <w:t>Results are logged in a comparison file</w:t>
      </w:r>
    </w:p>
    <w:p w:rsidR="004E29FE" w:rsidRDefault="004E29FE" w:rsidP="004E29FE">
      <w:pPr>
        <w:spacing w:line="360" w:lineRule="auto"/>
        <w:jc w:val="both"/>
        <w:rPr>
          <w:rFonts w:ascii="Times New Roman" w:hAnsi="Times New Roman" w:cs="Times New Roman"/>
          <w:sz w:val="28"/>
          <w:szCs w:val="28"/>
          <w:lang w:val="en-IN"/>
        </w:rPr>
      </w:pPr>
    </w:p>
    <w:p w:rsidR="006048DE" w:rsidRDefault="006048DE" w:rsidP="004E29FE">
      <w:pPr>
        <w:spacing w:line="360" w:lineRule="auto"/>
        <w:jc w:val="both"/>
        <w:rPr>
          <w:rFonts w:ascii="Times New Roman" w:hAnsi="Times New Roman" w:cs="Times New Roman"/>
          <w:sz w:val="28"/>
          <w:szCs w:val="28"/>
          <w:lang w:val="en-IN"/>
        </w:rPr>
      </w:pPr>
    </w:p>
    <w:p w:rsidR="00EE51D5" w:rsidRDefault="00EE51D5" w:rsidP="004E29FE">
      <w:pPr>
        <w:spacing w:line="360" w:lineRule="auto"/>
        <w:jc w:val="both"/>
        <w:rPr>
          <w:rFonts w:ascii="Times New Roman" w:hAnsi="Times New Roman" w:cs="Times New Roman"/>
          <w:sz w:val="28"/>
          <w:szCs w:val="28"/>
          <w:lang w:val="en-IN"/>
        </w:rPr>
      </w:pPr>
    </w:p>
    <w:p w:rsidR="00EE51D5" w:rsidRDefault="00EE51D5" w:rsidP="004E29FE">
      <w:pPr>
        <w:spacing w:line="360" w:lineRule="auto"/>
        <w:jc w:val="both"/>
        <w:rPr>
          <w:rFonts w:ascii="Times New Roman" w:hAnsi="Times New Roman" w:cs="Times New Roman"/>
          <w:sz w:val="28"/>
          <w:szCs w:val="28"/>
          <w:lang w:val="en-IN"/>
        </w:rPr>
      </w:pPr>
    </w:p>
    <w:p w:rsidR="00EE51D5" w:rsidRDefault="00EE51D5" w:rsidP="004E29FE">
      <w:pPr>
        <w:spacing w:line="360" w:lineRule="auto"/>
        <w:jc w:val="both"/>
        <w:rPr>
          <w:rFonts w:ascii="Times New Roman" w:hAnsi="Times New Roman" w:cs="Times New Roman"/>
          <w:sz w:val="28"/>
          <w:szCs w:val="28"/>
          <w:lang w:val="en-IN"/>
        </w:rPr>
      </w:pPr>
    </w:p>
    <w:p w:rsidR="00EE51D5" w:rsidRDefault="00EE51D5" w:rsidP="004E29FE">
      <w:pPr>
        <w:spacing w:line="360" w:lineRule="auto"/>
        <w:jc w:val="both"/>
        <w:rPr>
          <w:rFonts w:ascii="Times New Roman" w:hAnsi="Times New Roman" w:cs="Times New Roman"/>
          <w:sz w:val="28"/>
          <w:szCs w:val="28"/>
          <w:lang w:val="en-IN"/>
        </w:rPr>
      </w:pPr>
    </w:p>
    <w:p w:rsidR="006048DE" w:rsidRDefault="006048DE" w:rsidP="004E29FE">
      <w:pPr>
        <w:spacing w:line="360" w:lineRule="auto"/>
        <w:jc w:val="both"/>
        <w:rPr>
          <w:rFonts w:ascii="Times New Roman" w:hAnsi="Times New Roman" w:cs="Times New Roman"/>
          <w:sz w:val="28"/>
          <w:szCs w:val="28"/>
          <w:lang w:val="en-IN"/>
        </w:rPr>
      </w:pPr>
    </w:p>
    <w:p w:rsidR="00D32532" w:rsidRDefault="00D32532" w:rsidP="006048DE">
      <w:pPr>
        <w:spacing w:line="360" w:lineRule="auto"/>
        <w:rPr>
          <w:rFonts w:ascii="Times New Roman" w:hAnsi="Times New Roman" w:cs="Times New Roman"/>
          <w:sz w:val="28"/>
          <w:szCs w:val="28"/>
          <w:lang w:val="en-IN"/>
        </w:rPr>
      </w:pPr>
    </w:p>
    <w:p w:rsidR="00EE51D5" w:rsidRDefault="00EE51D5" w:rsidP="006048DE">
      <w:pPr>
        <w:spacing w:line="360" w:lineRule="auto"/>
        <w:rPr>
          <w:rFonts w:ascii="Times New Roman" w:hAnsi="Times New Roman" w:cs="Times New Roman"/>
          <w:sz w:val="28"/>
          <w:szCs w:val="28"/>
          <w:lang w:val="en-IN"/>
        </w:rPr>
      </w:pPr>
    </w:p>
    <w:p w:rsidR="00EE51D5" w:rsidRDefault="00EE51D5" w:rsidP="006048DE">
      <w:pPr>
        <w:spacing w:line="360" w:lineRule="auto"/>
        <w:rPr>
          <w:rFonts w:ascii="Times New Roman" w:hAnsi="Times New Roman" w:cs="Times New Roman"/>
          <w:sz w:val="28"/>
          <w:szCs w:val="28"/>
          <w:lang w:val="en-IN"/>
        </w:rPr>
      </w:pPr>
    </w:p>
    <w:p w:rsidR="00EE51D5" w:rsidRDefault="00EE51D5" w:rsidP="006048DE">
      <w:pPr>
        <w:spacing w:line="360" w:lineRule="auto"/>
        <w:rPr>
          <w:rFonts w:ascii="Times New Roman" w:hAnsi="Times New Roman" w:cs="Times New Roman"/>
          <w:sz w:val="28"/>
          <w:szCs w:val="28"/>
          <w:lang w:val="en-IN"/>
        </w:rPr>
      </w:pPr>
    </w:p>
    <w:p w:rsidR="00EE51D5" w:rsidRDefault="00EE51D5" w:rsidP="006048DE">
      <w:pPr>
        <w:spacing w:line="360" w:lineRule="auto"/>
        <w:rPr>
          <w:rFonts w:ascii="Times New Roman" w:hAnsi="Times New Roman" w:cs="Times New Roman"/>
          <w:sz w:val="28"/>
          <w:szCs w:val="28"/>
          <w:lang w:val="en-IN"/>
        </w:rPr>
      </w:pPr>
    </w:p>
    <w:p w:rsidR="00EE51D5" w:rsidRDefault="00EE51D5" w:rsidP="006048DE">
      <w:pPr>
        <w:spacing w:line="360" w:lineRule="auto"/>
        <w:rPr>
          <w:rFonts w:ascii="Times New Roman" w:hAnsi="Times New Roman" w:cs="Times New Roman"/>
          <w:sz w:val="28"/>
          <w:szCs w:val="28"/>
          <w:lang w:val="en-IN"/>
        </w:rPr>
      </w:pPr>
    </w:p>
    <w:p w:rsidR="00EE51D5" w:rsidRDefault="00EE51D5" w:rsidP="006048DE">
      <w:pPr>
        <w:spacing w:line="360" w:lineRule="auto"/>
        <w:rPr>
          <w:rFonts w:ascii="Times New Roman" w:hAnsi="Times New Roman" w:cs="Times New Roman"/>
          <w:sz w:val="28"/>
          <w:szCs w:val="28"/>
          <w:lang w:val="en-IN"/>
        </w:rPr>
      </w:pPr>
    </w:p>
    <w:p w:rsidR="00EE51D5" w:rsidRDefault="00EE51D5" w:rsidP="006048DE">
      <w:pPr>
        <w:spacing w:line="360" w:lineRule="auto"/>
        <w:rPr>
          <w:rFonts w:ascii="Times New Roman" w:hAnsi="Times New Roman" w:cs="Times New Roman"/>
          <w:sz w:val="28"/>
          <w:szCs w:val="28"/>
          <w:lang w:val="en-IN"/>
        </w:rPr>
      </w:pPr>
    </w:p>
    <w:p w:rsidR="00EE51D5" w:rsidRDefault="00EE51D5" w:rsidP="006048DE">
      <w:pPr>
        <w:spacing w:line="360" w:lineRule="auto"/>
        <w:rPr>
          <w:rFonts w:ascii="Times New Roman" w:hAnsi="Times New Roman" w:cs="Times New Roman"/>
          <w:sz w:val="28"/>
          <w:szCs w:val="28"/>
          <w:lang w:val="en-IN"/>
        </w:rPr>
      </w:pPr>
    </w:p>
    <w:p w:rsidR="00EE51D5" w:rsidRDefault="00EE51D5" w:rsidP="006048DE">
      <w:pPr>
        <w:spacing w:line="360" w:lineRule="auto"/>
        <w:rPr>
          <w:rFonts w:ascii="Times New Roman" w:hAnsi="Times New Roman" w:cs="Times New Roman"/>
          <w:sz w:val="28"/>
          <w:szCs w:val="28"/>
          <w:lang w:val="en-IN"/>
        </w:rPr>
      </w:pPr>
    </w:p>
    <w:p w:rsidR="00EE51D5" w:rsidRDefault="00EE51D5" w:rsidP="006048DE">
      <w:pPr>
        <w:spacing w:line="360" w:lineRule="auto"/>
        <w:rPr>
          <w:rFonts w:ascii="Times New Roman" w:hAnsi="Times New Roman" w:cs="Times New Roman"/>
          <w:sz w:val="28"/>
          <w:szCs w:val="28"/>
          <w:lang w:val="en-IN"/>
        </w:rPr>
      </w:pPr>
    </w:p>
    <w:p w:rsidR="00EE51D5" w:rsidRDefault="00EE51D5" w:rsidP="006048DE">
      <w:pPr>
        <w:spacing w:line="360" w:lineRule="auto"/>
        <w:rPr>
          <w:rFonts w:ascii="Times New Roman" w:hAnsi="Times New Roman" w:cs="Times New Roman"/>
          <w:sz w:val="28"/>
          <w:szCs w:val="28"/>
          <w:lang w:val="en-IN"/>
        </w:rPr>
      </w:pPr>
    </w:p>
    <w:p w:rsidR="00EE51D5" w:rsidRDefault="00EE51D5" w:rsidP="006048DE">
      <w:pPr>
        <w:spacing w:line="360" w:lineRule="auto"/>
        <w:rPr>
          <w:rFonts w:ascii="Times New Roman" w:hAnsi="Times New Roman" w:cs="Times New Roman"/>
          <w:sz w:val="28"/>
          <w:szCs w:val="28"/>
          <w:lang w:val="en-IN"/>
        </w:rPr>
      </w:pPr>
    </w:p>
    <w:p w:rsidR="00EE51D5" w:rsidRDefault="00EE51D5" w:rsidP="006048DE">
      <w:pPr>
        <w:spacing w:line="360" w:lineRule="auto"/>
        <w:rPr>
          <w:rFonts w:ascii="Times New Roman" w:hAnsi="Times New Roman" w:cs="Times New Roman"/>
          <w:sz w:val="28"/>
          <w:szCs w:val="28"/>
          <w:lang w:val="en-IN"/>
        </w:rPr>
      </w:pPr>
    </w:p>
    <w:p w:rsidR="00B47BF0" w:rsidRDefault="00B47BF0" w:rsidP="006048DE">
      <w:pPr>
        <w:spacing w:line="360" w:lineRule="auto"/>
        <w:rPr>
          <w:rFonts w:ascii="Times New Roman" w:hAnsi="Times New Roman" w:cs="Times New Roman"/>
          <w:sz w:val="28"/>
          <w:szCs w:val="28"/>
          <w:lang w:val="en-IN"/>
        </w:rPr>
      </w:pPr>
    </w:p>
    <w:p w:rsidR="00EE51D5" w:rsidRPr="0004082D" w:rsidRDefault="00EE51D5" w:rsidP="006048DE">
      <w:pPr>
        <w:spacing w:line="360" w:lineRule="auto"/>
        <w:rPr>
          <w:rFonts w:ascii="Times New Roman" w:hAnsi="Times New Roman" w:cs="Times New Roman"/>
          <w:sz w:val="28"/>
          <w:szCs w:val="28"/>
          <w:lang w:val="en-IN"/>
        </w:rPr>
      </w:pPr>
    </w:p>
    <w:p w:rsidR="004E29FE" w:rsidRDefault="004E29FE" w:rsidP="004E29FE">
      <w:pPr>
        <w:spacing w:line="360" w:lineRule="auto"/>
        <w:jc w:val="center"/>
        <w:rPr>
          <w:rFonts w:ascii="Times New Roman" w:hAnsi="Times New Roman" w:cs="Times New Roman"/>
          <w:b/>
          <w:bCs/>
          <w:sz w:val="32"/>
          <w:szCs w:val="32"/>
          <w:lang w:val="en-IN"/>
        </w:rPr>
      </w:pPr>
      <w:r w:rsidRPr="00111618">
        <w:rPr>
          <w:rFonts w:ascii="Times New Roman" w:hAnsi="Times New Roman" w:cs="Times New Roman"/>
          <w:b/>
          <w:bCs/>
          <w:sz w:val="32"/>
          <w:szCs w:val="32"/>
          <w:lang w:val="en-IN"/>
        </w:rPr>
        <w:t>CHAPTER 7</w:t>
      </w:r>
    </w:p>
    <w:p w:rsidR="004E29FE" w:rsidRPr="00B507EF" w:rsidRDefault="004E29FE" w:rsidP="004E29FE">
      <w:pPr>
        <w:spacing w:line="360" w:lineRule="auto"/>
        <w:jc w:val="center"/>
        <w:rPr>
          <w:rFonts w:ascii="Times New Roman" w:hAnsi="Times New Roman" w:cs="Times New Roman"/>
          <w:b/>
          <w:bCs/>
          <w:sz w:val="32"/>
          <w:szCs w:val="32"/>
          <w:lang w:val="en-IN"/>
        </w:rPr>
      </w:pPr>
    </w:p>
    <w:p w:rsidR="004E29FE" w:rsidRDefault="004E29FE" w:rsidP="004E29FE">
      <w:pPr>
        <w:spacing w:line="360" w:lineRule="auto"/>
        <w:jc w:val="center"/>
        <w:rPr>
          <w:rFonts w:ascii="Times New Roman" w:hAnsi="Times New Roman" w:cs="Times New Roman"/>
          <w:b/>
          <w:bCs/>
          <w:sz w:val="32"/>
          <w:szCs w:val="32"/>
          <w:u w:val="single"/>
          <w:lang w:val="en-IN"/>
        </w:rPr>
      </w:pPr>
      <w:r w:rsidRPr="00B507EF">
        <w:rPr>
          <w:rFonts w:ascii="Times New Roman" w:hAnsi="Times New Roman" w:cs="Times New Roman"/>
          <w:b/>
          <w:bCs/>
          <w:sz w:val="32"/>
          <w:szCs w:val="32"/>
          <w:u w:val="single"/>
          <w:lang w:val="en-IN"/>
        </w:rPr>
        <w:t>TESTING</w:t>
      </w:r>
    </w:p>
    <w:p w:rsidR="00587473" w:rsidRPr="00B507EF" w:rsidRDefault="00587473" w:rsidP="004E29FE">
      <w:pPr>
        <w:spacing w:line="360" w:lineRule="auto"/>
        <w:jc w:val="center"/>
        <w:rPr>
          <w:rFonts w:ascii="Times New Roman" w:hAnsi="Times New Roman" w:cs="Times New Roman"/>
          <w:b/>
          <w:bCs/>
          <w:sz w:val="32"/>
          <w:szCs w:val="32"/>
          <w:u w:val="single"/>
          <w:lang w:val="en-IN"/>
        </w:rPr>
      </w:pPr>
    </w:p>
    <w:p w:rsidR="004E29FE" w:rsidRPr="00111618" w:rsidRDefault="00587473" w:rsidP="004E29FE">
      <w:p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7.1 CONTRACT FUNCTIONALITY TESTING</w:t>
      </w:r>
    </w:p>
    <w:p w:rsidR="004E29FE" w:rsidRPr="00AF4A37" w:rsidRDefault="004E29FE" w:rsidP="004E29FE">
      <w:pPr>
        <w:spacing w:line="360" w:lineRule="auto"/>
        <w:jc w:val="both"/>
        <w:rPr>
          <w:rFonts w:ascii="Times New Roman" w:hAnsi="Times New Roman" w:cs="Times New Roman"/>
          <w:b/>
          <w:bCs/>
          <w:sz w:val="28"/>
          <w:szCs w:val="28"/>
          <w:lang w:val="en-IN"/>
        </w:rPr>
      </w:pPr>
    </w:p>
    <w:p w:rsidR="004E29FE" w:rsidRDefault="00587473" w:rsidP="00587473">
      <w:pPr>
        <w:spacing w:line="360" w:lineRule="auto"/>
        <w:ind w:firstLine="720"/>
        <w:jc w:val="both"/>
        <w:rPr>
          <w:rFonts w:ascii="Times New Roman" w:hAnsi="Times New Roman" w:cs="Times New Roman"/>
          <w:sz w:val="28"/>
          <w:szCs w:val="28"/>
          <w:lang w:val="en-IN"/>
        </w:rPr>
      </w:pPr>
      <w:r w:rsidRPr="00587473">
        <w:rPr>
          <w:rFonts w:ascii="Times New Roman" w:hAnsi="Times New Roman" w:cs="Times New Roman"/>
          <w:sz w:val="28"/>
          <w:szCs w:val="28"/>
          <w:lang w:val="en-IN"/>
        </w:rPr>
        <w:t>The goal of contract functionality testing is to ensure that all functions in the obfuscated smart contracts behave identically to their original counterparts. This step verifies that obfuscation does not break business logic, state transitions, or contract interactions, which is crucial before deployment.</w:t>
      </w:r>
    </w:p>
    <w:p w:rsidR="00587473" w:rsidRPr="004708C1" w:rsidRDefault="00587473" w:rsidP="00587473">
      <w:pPr>
        <w:spacing w:line="360" w:lineRule="auto"/>
        <w:ind w:firstLine="720"/>
        <w:jc w:val="both"/>
        <w:rPr>
          <w:rFonts w:ascii="Times New Roman" w:hAnsi="Times New Roman" w:cs="Times New Roman"/>
          <w:sz w:val="28"/>
          <w:szCs w:val="28"/>
          <w:lang w:val="en-IN"/>
        </w:rPr>
      </w:pPr>
    </w:p>
    <w:p w:rsidR="004E29FE" w:rsidRDefault="00587473" w:rsidP="004E29FE">
      <w:pPr>
        <w:spacing w:line="360" w:lineRule="auto"/>
        <w:jc w:val="both"/>
        <w:rPr>
          <w:rFonts w:ascii="Times New Roman" w:hAnsi="Times New Roman" w:cs="Times New Roman"/>
          <w:b/>
          <w:bCs/>
          <w:sz w:val="28"/>
          <w:szCs w:val="28"/>
          <w:lang w:val="en-IN"/>
        </w:rPr>
      </w:pPr>
      <w:r w:rsidRPr="00587473">
        <w:rPr>
          <w:rFonts w:ascii="Times New Roman" w:hAnsi="Times New Roman" w:cs="Times New Roman"/>
          <w:b/>
          <w:bCs/>
          <w:sz w:val="28"/>
          <w:szCs w:val="28"/>
          <w:lang w:val="en-IN"/>
        </w:rPr>
        <w:t>Testing Environment</w:t>
      </w:r>
    </w:p>
    <w:p w:rsidR="00587473" w:rsidRPr="00587473" w:rsidRDefault="00587473" w:rsidP="00416689">
      <w:pPr>
        <w:pStyle w:val="ListParagraph"/>
        <w:numPr>
          <w:ilvl w:val="0"/>
          <w:numId w:val="29"/>
        </w:numPr>
        <w:spacing w:line="360" w:lineRule="auto"/>
        <w:jc w:val="both"/>
        <w:rPr>
          <w:rFonts w:ascii="Times New Roman" w:hAnsi="Times New Roman" w:cs="Times New Roman"/>
          <w:sz w:val="28"/>
          <w:szCs w:val="28"/>
          <w:lang w:val="en-IN"/>
        </w:rPr>
      </w:pPr>
      <w:r w:rsidRPr="00587473">
        <w:rPr>
          <w:rFonts w:ascii="Times New Roman" w:hAnsi="Times New Roman" w:cs="Times New Roman"/>
          <w:sz w:val="28"/>
          <w:szCs w:val="28"/>
          <w:lang w:val="en-IN"/>
        </w:rPr>
        <w:t>IDE Used: Remix Ethereum IDE (https://remix.ethereum.org)</w:t>
      </w:r>
    </w:p>
    <w:p w:rsidR="00587473" w:rsidRPr="00587473" w:rsidRDefault="00587473" w:rsidP="00416689">
      <w:pPr>
        <w:pStyle w:val="ListParagraph"/>
        <w:numPr>
          <w:ilvl w:val="0"/>
          <w:numId w:val="29"/>
        </w:numPr>
        <w:spacing w:line="360" w:lineRule="auto"/>
        <w:jc w:val="both"/>
        <w:rPr>
          <w:rFonts w:ascii="Times New Roman" w:hAnsi="Times New Roman" w:cs="Times New Roman"/>
          <w:sz w:val="28"/>
          <w:szCs w:val="28"/>
          <w:lang w:val="en-IN"/>
        </w:rPr>
      </w:pPr>
      <w:r w:rsidRPr="00587473">
        <w:rPr>
          <w:rFonts w:ascii="Times New Roman" w:hAnsi="Times New Roman" w:cs="Times New Roman"/>
          <w:sz w:val="28"/>
          <w:szCs w:val="28"/>
          <w:lang w:val="en-IN"/>
        </w:rPr>
        <w:t>Environment: JavaScript VM (Local Ethereum simulation)</w:t>
      </w:r>
    </w:p>
    <w:p w:rsidR="00587473" w:rsidRPr="00587473" w:rsidRDefault="00587473" w:rsidP="00416689">
      <w:pPr>
        <w:pStyle w:val="ListParagraph"/>
        <w:numPr>
          <w:ilvl w:val="0"/>
          <w:numId w:val="29"/>
        </w:numPr>
        <w:spacing w:line="360" w:lineRule="auto"/>
        <w:jc w:val="both"/>
        <w:rPr>
          <w:rFonts w:ascii="Times New Roman" w:hAnsi="Times New Roman" w:cs="Times New Roman"/>
          <w:sz w:val="28"/>
          <w:szCs w:val="28"/>
          <w:lang w:val="en-IN"/>
        </w:rPr>
      </w:pPr>
      <w:r w:rsidRPr="00587473">
        <w:rPr>
          <w:rFonts w:ascii="Times New Roman" w:hAnsi="Times New Roman" w:cs="Times New Roman"/>
          <w:sz w:val="28"/>
          <w:szCs w:val="28"/>
          <w:lang w:val="en-IN"/>
        </w:rPr>
        <w:t>Compiler Version: Solidity 0.8.x (same as used in implementation)</w:t>
      </w:r>
    </w:p>
    <w:p w:rsidR="00587473" w:rsidRDefault="00587473" w:rsidP="00416689">
      <w:pPr>
        <w:pStyle w:val="ListParagraph"/>
        <w:numPr>
          <w:ilvl w:val="0"/>
          <w:numId w:val="29"/>
        </w:numPr>
        <w:spacing w:line="360" w:lineRule="auto"/>
        <w:jc w:val="both"/>
        <w:rPr>
          <w:rFonts w:ascii="Times New Roman" w:hAnsi="Times New Roman" w:cs="Times New Roman"/>
          <w:sz w:val="28"/>
          <w:szCs w:val="28"/>
          <w:lang w:val="en-IN"/>
        </w:rPr>
      </w:pPr>
      <w:r w:rsidRPr="00587473">
        <w:rPr>
          <w:rFonts w:ascii="Times New Roman" w:hAnsi="Times New Roman" w:cs="Times New Roman"/>
          <w:sz w:val="28"/>
          <w:szCs w:val="28"/>
          <w:lang w:val="en-IN"/>
        </w:rPr>
        <w:t>Test Accounts: Auto-generated test wallets by Remix (with Ether)</w:t>
      </w:r>
    </w:p>
    <w:p w:rsidR="00587473" w:rsidRDefault="00587473" w:rsidP="00587473">
      <w:pPr>
        <w:spacing w:line="360" w:lineRule="auto"/>
        <w:jc w:val="both"/>
        <w:rPr>
          <w:rFonts w:ascii="Times New Roman" w:hAnsi="Times New Roman" w:cs="Times New Roman"/>
          <w:sz w:val="28"/>
          <w:szCs w:val="28"/>
          <w:lang w:val="en-IN"/>
        </w:rPr>
      </w:pPr>
    </w:p>
    <w:p w:rsidR="00587473" w:rsidRDefault="00587473" w:rsidP="00587473">
      <w:pPr>
        <w:spacing w:line="360" w:lineRule="auto"/>
        <w:jc w:val="both"/>
        <w:rPr>
          <w:rFonts w:ascii="Times New Roman" w:hAnsi="Times New Roman" w:cs="Times New Roman"/>
          <w:b/>
          <w:bCs/>
          <w:sz w:val="28"/>
          <w:szCs w:val="28"/>
          <w:lang w:val="en-IN"/>
        </w:rPr>
      </w:pPr>
      <w:r w:rsidRPr="00587473">
        <w:rPr>
          <w:rFonts w:ascii="Times New Roman" w:hAnsi="Times New Roman" w:cs="Times New Roman"/>
          <w:b/>
          <w:bCs/>
          <w:sz w:val="28"/>
          <w:szCs w:val="28"/>
          <w:lang w:val="en-IN"/>
        </w:rPr>
        <w:t>Testing Approach</w:t>
      </w:r>
    </w:p>
    <w:p w:rsidR="00587473" w:rsidRDefault="00587473" w:rsidP="00587473">
      <w:pPr>
        <w:spacing w:line="360" w:lineRule="auto"/>
        <w:jc w:val="both"/>
        <w:rPr>
          <w:rFonts w:ascii="Times New Roman" w:hAnsi="Times New Roman" w:cs="Times New Roman"/>
          <w:b/>
          <w:bCs/>
          <w:sz w:val="28"/>
          <w:szCs w:val="28"/>
          <w:lang w:val="en-IN"/>
        </w:rPr>
      </w:pPr>
    </w:p>
    <w:p w:rsidR="00587473" w:rsidRDefault="00587473" w:rsidP="00416689">
      <w:pPr>
        <w:pStyle w:val="ListParagraph"/>
        <w:numPr>
          <w:ilvl w:val="0"/>
          <w:numId w:val="30"/>
        </w:numPr>
        <w:spacing w:line="360" w:lineRule="auto"/>
        <w:jc w:val="both"/>
        <w:rPr>
          <w:rFonts w:ascii="Times New Roman" w:hAnsi="Times New Roman" w:cs="Times New Roman"/>
          <w:b/>
          <w:sz w:val="28"/>
          <w:szCs w:val="28"/>
          <w:lang w:val="en-IN"/>
        </w:rPr>
      </w:pPr>
      <w:r w:rsidRPr="00587473">
        <w:rPr>
          <w:rFonts w:ascii="Times New Roman" w:hAnsi="Times New Roman" w:cs="Times New Roman"/>
          <w:b/>
          <w:sz w:val="28"/>
          <w:szCs w:val="28"/>
          <w:lang w:val="en-IN"/>
        </w:rPr>
        <w:t>Upload Original &amp; Obfuscated Contracts:</w:t>
      </w:r>
    </w:p>
    <w:p w:rsidR="0049425E" w:rsidRDefault="0049425E" w:rsidP="0049425E">
      <w:pPr>
        <w:pStyle w:val="ListParagraph"/>
        <w:spacing w:line="360" w:lineRule="auto"/>
        <w:ind w:firstLine="720"/>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Both versions (Original.sol and Obfuscated.sol) were uploaded into Remix IDE.</w:t>
      </w:r>
    </w:p>
    <w:p w:rsidR="007F7AAC" w:rsidRPr="0049425E" w:rsidRDefault="007F7AAC" w:rsidP="007F7AAC">
      <w:pPr>
        <w:pStyle w:val="ListParagraph"/>
        <w:ind w:firstLine="720"/>
        <w:jc w:val="both"/>
        <w:rPr>
          <w:rFonts w:ascii="Times New Roman" w:hAnsi="Times New Roman" w:cs="Times New Roman"/>
          <w:b/>
          <w:sz w:val="28"/>
          <w:szCs w:val="28"/>
          <w:lang w:val="en-IN"/>
        </w:rPr>
      </w:pPr>
    </w:p>
    <w:p w:rsidR="00587473" w:rsidRDefault="00587473" w:rsidP="00416689">
      <w:pPr>
        <w:pStyle w:val="ListParagraph"/>
        <w:numPr>
          <w:ilvl w:val="0"/>
          <w:numId w:val="30"/>
        </w:numPr>
        <w:spacing w:line="360" w:lineRule="auto"/>
        <w:jc w:val="both"/>
        <w:rPr>
          <w:rFonts w:ascii="Times New Roman" w:hAnsi="Times New Roman" w:cs="Times New Roman"/>
          <w:b/>
          <w:sz w:val="28"/>
          <w:szCs w:val="28"/>
          <w:lang w:val="en-IN"/>
        </w:rPr>
      </w:pPr>
      <w:r w:rsidRPr="00587473">
        <w:rPr>
          <w:rFonts w:ascii="Times New Roman" w:hAnsi="Times New Roman" w:cs="Times New Roman"/>
          <w:b/>
          <w:sz w:val="28"/>
          <w:szCs w:val="28"/>
          <w:lang w:val="en-IN"/>
        </w:rPr>
        <w:t>Compile Each Contract:</w:t>
      </w:r>
    </w:p>
    <w:p w:rsidR="0049425E" w:rsidRDefault="0049425E" w:rsidP="00416689">
      <w:pPr>
        <w:pStyle w:val="ListParagraph"/>
        <w:numPr>
          <w:ilvl w:val="0"/>
          <w:numId w:val="31"/>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 xml:space="preserve">Compilation was performed with the same settings for both contracts </w:t>
      </w:r>
    </w:p>
    <w:p w:rsidR="0049425E" w:rsidRDefault="0049425E" w:rsidP="00416689">
      <w:pPr>
        <w:pStyle w:val="ListParagraph"/>
        <w:numPr>
          <w:ilvl w:val="0"/>
          <w:numId w:val="31"/>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Ensured no syntax or bytecode errors during compilation.</w:t>
      </w:r>
    </w:p>
    <w:p w:rsidR="0049425E" w:rsidRDefault="0049425E" w:rsidP="0049425E">
      <w:pPr>
        <w:spacing w:line="360" w:lineRule="auto"/>
        <w:jc w:val="both"/>
        <w:rPr>
          <w:rFonts w:ascii="Times New Roman" w:hAnsi="Times New Roman" w:cs="Times New Roman"/>
          <w:sz w:val="28"/>
          <w:szCs w:val="28"/>
          <w:lang w:val="en-IN"/>
        </w:rPr>
      </w:pPr>
    </w:p>
    <w:p w:rsidR="007F7AAC" w:rsidRPr="0049425E" w:rsidRDefault="007F7AAC" w:rsidP="0049425E">
      <w:pPr>
        <w:spacing w:line="360" w:lineRule="auto"/>
        <w:jc w:val="both"/>
        <w:rPr>
          <w:rFonts w:ascii="Times New Roman" w:hAnsi="Times New Roman" w:cs="Times New Roman"/>
          <w:sz w:val="28"/>
          <w:szCs w:val="28"/>
          <w:lang w:val="en-IN"/>
        </w:rPr>
      </w:pPr>
    </w:p>
    <w:p w:rsidR="00587473" w:rsidRDefault="00587473" w:rsidP="00416689">
      <w:pPr>
        <w:pStyle w:val="ListParagraph"/>
        <w:numPr>
          <w:ilvl w:val="0"/>
          <w:numId w:val="30"/>
        </w:numPr>
        <w:spacing w:line="360" w:lineRule="auto"/>
        <w:jc w:val="both"/>
        <w:rPr>
          <w:rFonts w:ascii="Times New Roman" w:hAnsi="Times New Roman" w:cs="Times New Roman"/>
          <w:b/>
          <w:sz w:val="28"/>
          <w:szCs w:val="28"/>
          <w:lang w:val="en-IN"/>
        </w:rPr>
      </w:pPr>
      <w:r w:rsidRPr="00587473">
        <w:rPr>
          <w:rFonts w:ascii="Times New Roman" w:hAnsi="Times New Roman" w:cs="Times New Roman"/>
          <w:b/>
          <w:sz w:val="28"/>
          <w:szCs w:val="28"/>
          <w:lang w:val="en-IN"/>
        </w:rPr>
        <w:t>Deploy to Local Blockchain:</w:t>
      </w:r>
    </w:p>
    <w:p w:rsidR="0049425E" w:rsidRPr="0049425E" w:rsidRDefault="0049425E" w:rsidP="00416689">
      <w:pPr>
        <w:pStyle w:val="ListParagraph"/>
        <w:numPr>
          <w:ilvl w:val="0"/>
          <w:numId w:val="32"/>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Used the “Deploy” button to deploy each contract instance into the Remix JavaScript VM environment.</w:t>
      </w:r>
    </w:p>
    <w:p w:rsidR="0049425E" w:rsidRDefault="0049425E" w:rsidP="00416689">
      <w:pPr>
        <w:pStyle w:val="ListParagraph"/>
        <w:numPr>
          <w:ilvl w:val="0"/>
          <w:numId w:val="32"/>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Multiple contracts were tested, including contracts using:</w:t>
      </w:r>
    </w:p>
    <w:p w:rsidR="0049425E" w:rsidRPr="0049425E" w:rsidRDefault="0049425E" w:rsidP="00416689">
      <w:pPr>
        <w:pStyle w:val="ListParagraph"/>
        <w:numPr>
          <w:ilvl w:val="0"/>
          <w:numId w:val="33"/>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Factory deployment</w:t>
      </w:r>
    </w:p>
    <w:p w:rsidR="0049425E" w:rsidRPr="0049425E" w:rsidRDefault="0049425E" w:rsidP="00416689">
      <w:pPr>
        <w:pStyle w:val="ListParagraph"/>
        <w:numPr>
          <w:ilvl w:val="0"/>
          <w:numId w:val="33"/>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Delegatecall-based proxy logic</w:t>
      </w:r>
    </w:p>
    <w:p w:rsidR="0049425E" w:rsidRDefault="0049425E" w:rsidP="00416689">
      <w:pPr>
        <w:pStyle w:val="ListParagraph"/>
        <w:numPr>
          <w:ilvl w:val="0"/>
          <w:numId w:val="33"/>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ERC20 token transfers (high-level and low-level calls)</w:t>
      </w:r>
    </w:p>
    <w:p w:rsidR="007F7AAC" w:rsidRPr="0049425E" w:rsidRDefault="007F7AAC" w:rsidP="007F7AAC">
      <w:pPr>
        <w:pStyle w:val="ListParagraph"/>
        <w:spacing w:line="360" w:lineRule="auto"/>
        <w:ind w:left="2160"/>
        <w:jc w:val="both"/>
        <w:rPr>
          <w:rFonts w:ascii="Times New Roman" w:hAnsi="Times New Roman" w:cs="Times New Roman"/>
          <w:sz w:val="28"/>
          <w:szCs w:val="28"/>
          <w:lang w:val="en-IN"/>
        </w:rPr>
      </w:pPr>
    </w:p>
    <w:p w:rsidR="00587473" w:rsidRDefault="0049425E" w:rsidP="00416689">
      <w:pPr>
        <w:pStyle w:val="ListParagraph"/>
        <w:numPr>
          <w:ilvl w:val="0"/>
          <w:numId w:val="30"/>
        </w:numPr>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Test </w:t>
      </w:r>
      <w:r w:rsidRPr="00587473">
        <w:rPr>
          <w:rFonts w:ascii="Times New Roman" w:hAnsi="Times New Roman" w:cs="Times New Roman"/>
          <w:b/>
          <w:sz w:val="28"/>
          <w:szCs w:val="28"/>
          <w:lang w:val="en-IN"/>
        </w:rPr>
        <w:t>Public &amp; External Functions:</w:t>
      </w:r>
    </w:p>
    <w:p w:rsidR="0049425E" w:rsidRPr="0049425E" w:rsidRDefault="0049425E" w:rsidP="00416689">
      <w:pPr>
        <w:pStyle w:val="ListParagraph"/>
        <w:numPr>
          <w:ilvl w:val="0"/>
          <w:numId w:val="34"/>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Each public and external function in both versions was executed using the Remix interface.</w:t>
      </w:r>
    </w:p>
    <w:p w:rsidR="0049425E" w:rsidRDefault="0049425E" w:rsidP="00416689">
      <w:pPr>
        <w:pStyle w:val="ListParagraph"/>
        <w:numPr>
          <w:ilvl w:val="0"/>
          <w:numId w:val="34"/>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Sample input values were passed to test:</w:t>
      </w:r>
    </w:p>
    <w:p w:rsidR="0049425E" w:rsidRPr="0049425E" w:rsidRDefault="0049425E" w:rsidP="00416689">
      <w:pPr>
        <w:pStyle w:val="ListParagraph"/>
        <w:numPr>
          <w:ilvl w:val="0"/>
          <w:numId w:val="35"/>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Token transfers</w:t>
      </w:r>
    </w:p>
    <w:p w:rsidR="0049425E" w:rsidRPr="0049425E" w:rsidRDefault="0049425E" w:rsidP="00416689">
      <w:pPr>
        <w:pStyle w:val="ListParagraph"/>
        <w:numPr>
          <w:ilvl w:val="0"/>
          <w:numId w:val="35"/>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Proxy delegation</w:t>
      </w:r>
    </w:p>
    <w:p w:rsidR="0049425E" w:rsidRPr="0049425E" w:rsidRDefault="0049425E" w:rsidP="00416689">
      <w:pPr>
        <w:pStyle w:val="ListParagraph"/>
        <w:numPr>
          <w:ilvl w:val="0"/>
          <w:numId w:val="35"/>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Contract creation via factory</w:t>
      </w:r>
    </w:p>
    <w:p w:rsidR="0049425E" w:rsidRDefault="0049425E" w:rsidP="00416689">
      <w:pPr>
        <w:pStyle w:val="ListParagraph"/>
        <w:numPr>
          <w:ilvl w:val="0"/>
          <w:numId w:val="35"/>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 xml:space="preserve">Fallback and routing </w:t>
      </w:r>
      <w:r w:rsidR="007F7AAC">
        <w:rPr>
          <w:rFonts w:ascii="Times New Roman" w:hAnsi="Times New Roman" w:cs="Times New Roman"/>
          <w:sz w:val="28"/>
          <w:szCs w:val="28"/>
          <w:lang w:val="en-IN"/>
        </w:rPr>
        <w:t>behaviours</w:t>
      </w:r>
    </w:p>
    <w:p w:rsidR="007F7AAC" w:rsidRPr="0049425E" w:rsidRDefault="007F7AAC" w:rsidP="007F7AAC">
      <w:pPr>
        <w:pStyle w:val="ListParagraph"/>
        <w:spacing w:line="360" w:lineRule="auto"/>
        <w:ind w:left="2160"/>
        <w:jc w:val="both"/>
        <w:rPr>
          <w:rFonts w:ascii="Times New Roman" w:hAnsi="Times New Roman" w:cs="Times New Roman"/>
          <w:sz w:val="28"/>
          <w:szCs w:val="28"/>
          <w:lang w:val="en-IN"/>
        </w:rPr>
      </w:pPr>
    </w:p>
    <w:p w:rsidR="00587473" w:rsidRPr="0049425E" w:rsidRDefault="00587473" w:rsidP="00416689">
      <w:pPr>
        <w:pStyle w:val="ListParagraph"/>
        <w:numPr>
          <w:ilvl w:val="0"/>
          <w:numId w:val="30"/>
        </w:numPr>
        <w:spacing w:line="360" w:lineRule="auto"/>
        <w:jc w:val="both"/>
        <w:rPr>
          <w:rFonts w:ascii="Times New Roman" w:hAnsi="Times New Roman" w:cs="Times New Roman"/>
          <w:b/>
          <w:sz w:val="28"/>
          <w:szCs w:val="28"/>
          <w:lang w:val="en-IN"/>
        </w:rPr>
      </w:pPr>
      <w:r w:rsidRPr="0049425E">
        <w:rPr>
          <w:rFonts w:ascii="Times New Roman" w:hAnsi="Times New Roman" w:cs="Times New Roman"/>
          <w:b/>
          <w:sz w:val="28"/>
          <w:szCs w:val="28"/>
          <w:lang w:val="en-IN"/>
        </w:rPr>
        <w:t xml:space="preserve">Test </w:t>
      </w:r>
      <w:r w:rsidR="0049425E" w:rsidRPr="0049425E">
        <w:rPr>
          <w:rFonts w:ascii="Times New Roman" w:hAnsi="Times New Roman" w:cs="Times New Roman"/>
          <w:b/>
          <w:sz w:val="28"/>
          <w:szCs w:val="28"/>
          <w:lang w:val="en-IN"/>
        </w:rPr>
        <w:t>Validate Output and State Changes:</w:t>
      </w:r>
    </w:p>
    <w:p w:rsidR="0049425E" w:rsidRPr="0049425E" w:rsidRDefault="0049425E" w:rsidP="00416689">
      <w:pPr>
        <w:pStyle w:val="ListParagraph"/>
        <w:numPr>
          <w:ilvl w:val="0"/>
          <w:numId w:val="36"/>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Compared return values, logs, and contract state variables before and after function execution.</w:t>
      </w:r>
    </w:p>
    <w:p w:rsidR="0049425E" w:rsidRPr="0049425E" w:rsidRDefault="0049425E" w:rsidP="00416689">
      <w:pPr>
        <w:pStyle w:val="ListParagraph"/>
        <w:numPr>
          <w:ilvl w:val="0"/>
          <w:numId w:val="36"/>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Verified event logs and emit statements matched in both contract versions.</w:t>
      </w:r>
    </w:p>
    <w:p w:rsidR="0049425E" w:rsidRPr="0049425E" w:rsidRDefault="0049425E" w:rsidP="00416689">
      <w:pPr>
        <w:pStyle w:val="ListParagraph"/>
        <w:numPr>
          <w:ilvl w:val="0"/>
          <w:numId w:val="36"/>
        </w:numPr>
        <w:spacing w:line="360" w:lineRule="auto"/>
        <w:jc w:val="both"/>
        <w:rPr>
          <w:rFonts w:ascii="Times New Roman" w:hAnsi="Times New Roman" w:cs="Times New Roman"/>
          <w:sz w:val="28"/>
          <w:szCs w:val="28"/>
          <w:lang w:val="en-IN"/>
        </w:rPr>
      </w:pPr>
      <w:r w:rsidRPr="0049425E">
        <w:rPr>
          <w:rFonts w:ascii="Times New Roman" w:hAnsi="Times New Roman" w:cs="Times New Roman"/>
          <w:sz w:val="28"/>
          <w:szCs w:val="28"/>
          <w:lang w:val="en-IN"/>
        </w:rPr>
        <w:t>Checked that gas usage did not trigger out-of-gas errors.</w:t>
      </w:r>
    </w:p>
    <w:p w:rsidR="00587473" w:rsidRDefault="00587473" w:rsidP="004E29FE">
      <w:pPr>
        <w:spacing w:line="360" w:lineRule="auto"/>
        <w:jc w:val="both"/>
        <w:rPr>
          <w:rFonts w:ascii="Times New Roman" w:hAnsi="Times New Roman" w:cs="Times New Roman"/>
          <w:sz w:val="28"/>
          <w:szCs w:val="28"/>
          <w:lang w:val="en-IN"/>
        </w:rPr>
      </w:pPr>
    </w:p>
    <w:p w:rsidR="00795AA3" w:rsidRDefault="00795AA3" w:rsidP="004E29FE">
      <w:pPr>
        <w:spacing w:line="360" w:lineRule="auto"/>
        <w:jc w:val="both"/>
        <w:rPr>
          <w:rFonts w:ascii="Times New Roman" w:hAnsi="Times New Roman" w:cs="Times New Roman"/>
          <w:sz w:val="28"/>
          <w:szCs w:val="28"/>
          <w:lang w:val="en-IN"/>
        </w:rPr>
      </w:pPr>
    </w:p>
    <w:p w:rsidR="007F7AAC" w:rsidRDefault="007F7AAC" w:rsidP="004E29FE">
      <w:pPr>
        <w:spacing w:line="360" w:lineRule="auto"/>
        <w:jc w:val="both"/>
        <w:rPr>
          <w:rFonts w:ascii="Times New Roman" w:hAnsi="Times New Roman" w:cs="Times New Roman"/>
          <w:sz w:val="28"/>
          <w:szCs w:val="28"/>
          <w:lang w:val="en-IN"/>
        </w:rPr>
      </w:pPr>
    </w:p>
    <w:p w:rsidR="007F7AAC" w:rsidRDefault="007F7AAC" w:rsidP="004E29FE">
      <w:pPr>
        <w:spacing w:line="360" w:lineRule="auto"/>
        <w:jc w:val="both"/>
        <w:rPr>
          <w:rFonts w:ascii="Times New Roman" w:hAnsi="Times New Roman" w:cs="Times New Roman"/>
          <w:sz w:val="28"/>
          <w:szCs w:val="28"/>
          <w:lang w:val="en-IN"/>
        </w:rPr>
      </w:pPr>
    </w:p>
    <w:p w:rsidR="00EE51D5" w:rsidRDefault="00EE51D5" w:rsidP="004E29FE">
      <w:pPr>
        <w:spacing w:line="360" w:lineRule="auto"/>
        <w:jc w:val="both"/>
        <w:rPr>
          <w:rFonts w:ascii="Times New Roman" w:hAnsi="Times New Roman" w:cs="Times New Roman"/>
          <w:sz w:val="28"/>
          <w:szCs w:val="28"/>
          <w:lang w:val="en-IN"/>
        </w:rPr>
      </w:pPr>
    </w:p>
    <w:p w:rsidR="007F7AAC" w:rsidRDefault="00795AA3" w:rsidP="00795AA3">
      <w:p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7.2 CO</w:t>
      </w:r>
      <w:r w:rsidR="007F7AAC">
        <w:rPr>
          <w:rFonts w:ascii="Times New Roman" w:hAnsi="Times New Roman" w:cs="Times New Roman"/>
          <w:b/>
          <w:bCs/>
          <w:sz w:val="32"/>
          <w:szCs w:val="32"/>
          <w:lang w:val="en-IN"/>
        </w:rPr>
        <w:t>MPLEXITY AND GAS COST</w:t>
      </w:r>
      <w:r>
        <w:rPr>
          <w:rFonts w:ascii="Times New Roman" w:hAnsi="Times New Roman" w:cs="Times New Roman"/>
          <w:b/>
          <w:bCs/>
          <w:sz w:val="32"/>
          <w:szCs w:val="32"/>
          <w:lang w:val="en-IN"/>
        </w:rPr>
        <w:t xml:space="preserve"> TESTING</w:t>
      </w:r>
    </w:p>
    <w:p w:rsidR="007F7AAC" w:rsidRDefault="007F7AAC" w:rsidP="007F7AAC">
      <w:pPr>
        <w:jc w:val="both"/>
        <w:rPr>
          <w:rFonts w:ascii="Times New Roman" w:hAnsi="Times New Roman" w:cs="Times New Roman"/>
          <w:b/>
          <w:bCs/>
          <w:sz w:val="32"/>
          <w:szCs w:val="32"/>
          <w:lang w:val="en-IN"/>
        </w:rPr>
      </w:pPr>
    </w:p>
    <w:p w:rsidR="007F7AAC" w:rsidRDefault="007F7AAC" w:rsidP="007F7AAC">
      <w:pPr>
        <w:spacing w:line="360" w:lineRule="auto"/>
        <w:ind w:left="284" w:firstLine="436"/>
        <w:jc w:val="both"/>
        <w:rPr>
          <w:rFonts w:ascii="Times New Roman" w:hAnsi="Times New Roman" w:cs="Times New Roman"/>
          <w:sz w:val="28"/>
          <w:szCs w:val="28"/>
          <w:lang w:val="en-IN"/>
        </w:rPr>
      </w:pPr>
      <w:r w:rsidRPr="007F7AAC">
        <w:rPr>
          <w:rFonts w:ascii="Times New Roman" w:hAnsi="Times New Roman" w:cs="Times New Roman"/>
          <w:sz w:val="28"/>
          <w:szCs w:val="28"/>
          <w:lang w:val="en-IN"/>
        </w:rPr>
        <w:t>This test focuses on analyzing the interaction complexity and estimated gas cost of original vs. obfuscated contracts.</w:t>
      </w:r>
    </w:p>
    <w:p w:rsidR="00A924C6" w:rsidRDefault="00A924C6" w:rsidP="00A924C6">
      <w:pPr>
        <w:spacing w:line="360" w:lineRule="auto"/>
        <w:jc w:val="both"/>
        <w:rPr>
          <w:rFonts w:ascii="Times New Roman" w:hAnsi="Times New Roman" w:cs="Times New Roman"/>
          <w:sz w:val="28"/>
          <w:szCs w:val="28"/>
          <w:lang w:val="en-IN"/>
        </w:rPr>
      </w:pPr>
    </w:p>
    <w:p w:rsidR="007F7AAC" w:rsidRDefault="007F7AAC" w:rsidP="007F7AAC">
      <w:pPr>
        <w:spacing w:line="360" w:lineRule="auto"/>
        <w:ind w:left="284"/>
        <w:jc w:val="both"/>
        <w:rPr>
          <w:rFonts w:ascii="Times New Roman" w:hAnsi="Times New Roman" w:cs="Times New Roman"/>
          <w:b/>
          <w:sz w:val="28"/>
          <w:szCs w:val="28"/>
          <w:lang w:val="en-IN"/>
        </w:rPr>
      </w:pPr>
      <w:r w:rsidRPr="007F7AAC">
        <w:rPr>
          <w:rFonts w:ascii="Times New Roman" w:hAnsi="Times New Roman" w:cs="Times New Roman"/>
          <w:b/>
          <w:sz w:val="28"/>
          <w:szCs w:val="28"/>
          <w:lang w:val="en-IN"/>
        </w:rPr>
        <w:t>Testing Method:</w:t>
      </w:r>
    </w:p>
    <w:p w:rsidR="007F7AAC" w:rsidRPr="007F7AAC" w:rsidRDefault="007F7AAC" w:rsidP="00416689">
      <w:pPr>
        <w:pStyle w:val="ListParagraph"/>
        <w:numPr>
          <w:ilvl w:val="0"/>
          <w:numId w:val="37"/>
        </w:numPr>
        <w:spacing w:line="360" w:lineRule="auto"/>
        <w:jc w:val="both"/>
        <w:rPr>
          <w:rFonts w:ascii="Times New Roman" w:hAnsi="Times New Roman" w:cs="Times New Roman"/>
          <w:sz w:val="28"/>
          <w:szCs w:val="28"/>
          <w:lang w:val="en-IN"/>
        </w:rPr>
      </w:pPr>
      <w:r w:rsidRPr="007F7AAC">
        <w:rPr>
          <w:rFonts w:ascii="Times New Roman" w:hAnsi="Times New Roman" w:cs="Times New Roman"/>
          <w:sz w:val="28"/>
          <w:szCs w:val="28"/>
          <w:lang w:val="en-IN"/>
        </w:rPr>
        <w:t>A Python script was created using regex and static parsing techniques.</w:t>
      </w:r>
    </w:p>
    <w:p w:rsidR="007F7AAC" w:rsidRDefault="007F7AAC" w:rsidP="00416689">
      <w:pPr>
        <w:pStyle w:val="ListParagraph"/>
        <w:numPr>
          <w:ilvl w:val="0"/>
          <w:numId w:val="37"/>
        </w:numPr>
        <w:spacing w:line="360" w:lineRule="auto"/>
        <w:jc w:val="both"/>
        <w:rPr>
          <w:rFonts w:ascii="Times New Roman" w:hAnsi="Times New Roman" w:cs="Times New Roman"/>
          <w:sz w:val="28"/>
          <w:szCs w:val="28"/>
          <w:lang w:val="en-IN"/>
        </w:rPr>
      </w:pPr>
      <w:r w:rsidRPr="007F7AAC">
        <w:rPr>
          <w:rFonts w:ascii="Times New Roman" w:hAnsi="Times New Roman" w:cs="Times New Roman"/>
          <w:sz w:val="28"/>
          <w:szCs w:val="28"/>
          <w:lang w:val="en-IN"/>
        </w:rPr>
        <w:t>It counts the occurrence of various interaction types:</w:t>
      </w:r>
    </w:p>
    <w:p w:rsidR="00A924C6" w:rsidRPr="00A924C6" w:rsidRDefault="00A924C6" w:rsidP="00416689">
      <w:pPr>
        <w:pStyle w:val="ListParagraph"/>
        <w:numPr>
          <w:ilvl w:val="0"/>
          <w:numId w:val="38"/>
        </w:numPr>
        <w:spacing w:line="360" w:lineRule="auto"/>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High-level calls</w:t>
      </w:r>
    </w:p>
    <w:p w:rsidR="00A924C6" w:rsidRPr="00A924C6" w:rsidRDefault="00A924C6" w:rsidP="00416689">
      <w:pPr>
        <w:pStyle w:val="ListParagraph"/>
        <w:numPr>
          <w:ilvl w:val="0"/>
          <w:numId w:val="38"/>
        </w:numPr>
        <w:spacing w:line="360" w:lineRule="auto"/>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Low-level calls</w:t>
      </w:r>
    </w:p>
    <w:p w:rsidR="00A924C6" w:rsidRPr="00A924C6" w:rsidRDefault="00A924C6" w:rsidP="00416689">
      <w:pPr>
        <w:pStyle w:val="ListParagraph"/>
        <w:numPr>
          <w:ilvl w:val="0"/>
          <w:numId w:val="38"/>
        </w:numPr>
        <w:spacing w:line="360" w:lineRule="auto"/>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Opaque predicates</w:t>
      </w:r>
    </w:p>
    <w:p w:rsidR="00A924C6" w:rsidRPr="00A924C6" w:rsidRDefault="00A924C6" w:rsidP="00416689">
      <w:pPr>
        <w:pStyle w:val="ListParagraph"/>
        <w:numPr>
          <w:ilvl w:val="0"/>
          <w:numId w:val="38"/>
        </w:numPr>
        <w:spacing w:line="360" w:lineRule="auto"/>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Proxy patterns</w:t>
      </w:r>
    </w:p>
    <w:p w:rsidR="00A924C6" w:rsidRDefault="00A924C6" w:rsidP="00416689">
      <w:pPr>
        <w:pStyle w:val="ListParagraph"/>
        <w:numPr>
          <w:ilvl w:val="0"/>
          <w:numId w:val="38"/>
        </w:numPr>
        <w:spacing w:line="360" w:lineRule="auto"/>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Factory deployments</w:t>
      </w:r>
    </w:p>
    <w:p w:rsidR="007F7AAC" w:rsidRPr="007F7AAC" w:rsidRDefault="007F7AAC" w:rsidP="00416689">
      <w:pPr>
        <w:pStyle w:val="ListParagraph"/>
        <w:numPr>
          <w:ilvl w:val="0"/>
          <w:numId w:val="37"/>
        </w:numPr>
        <w:spacing w:line="360" w:lineRule="auto"/>
        <w:jc w:val="both"/>
        <w:rPr>
          <w:rFonts w:ascii="Times New Roman" w:hAnsi="Times New Roman" w:cs="Times New Roman"/>
          <w:sz w:val="28"/>
          <w:szCs w:val="28"/>
          <w:lang w:val="en-IN"/>
        </w:rPr>
      </w:pPr>
      <w:r w:rsidRPr="007F7AAC">
        <w:rPr>
          <w:rFonts w:ascii="Times New Roman" w:hAnsi="Times New Roman" w:cs="Times New Roman"/>
          <w:sz w:val="28"/>
          <w:szCs w:val="28"/>
          <w:lang w:val="en-IN"/>
        </w:rPr>
        <w:t>It estimates logical complexity and relative gas cost impact.</w:t>
      </w:r>
    </w:p>
    <w:p w:rsidR="00A924C6" w:rsidRDefault="007F7AAC" w:rsidP="00416689">
      <w:pPr>
        <w:pStyle w:val="ListParagraph"/>
        <w:numPr>
          <w:ilvl w:val="0"/>
          <w:numId w:val="37"/>
        </w:numPr>
        <w:spacing w:line="360" w:lineRule="auto"/>
        <w:jc w:val="both"/>
        <w:rPr>
          <w:rFonts w:ascii="Times New Roman" w:hAnsi="Times New Roman" w:cs="Times New Roman"/>
          <w:sz w:val="28"/>
          <w:szCs w:val="28"/>
          <w:lang w:val="en-IN"/>
        </w:rPr>
      </w:pPr>
      <w:r w:rsidRPr="007F7AAC">
        <w:rPr>
          <w:rFonts w:ascii="Times New Roman" w:hAnsi="Times New Roman" w:cs="Times New Roman"/>
          <w:sz w:val="28"/>
          <w:szCs w:val="28"/>
          <w:lang w:val="en-IN"/>
        </w:rPr>
        <w:t>Finally, it generates a visual comparison using matplotlib bar charts.</w:t>
      </w:r>
    </w:p>
    <w:p w:rsidR="00A924C6" w:rsidRDefault="00A924C6" w:rsidP="00A924C6">
      <w:pPr>
        <w:spacing w:line="360" w:lineRule="auto"/>
        <w:ind w:left="644"/>
        <w:jc w:val="both"/>
        <w:rPr>
          <w:rFonts w:ascii="Times New Roman" w:hAnsi="Times New Roman" w:cs="Times New Roman"/>
          <w:sz w:val="28"/>
          <w:szCs w:val="28"/>
          <w:lang w:val="en-IN"/>
        </w:rPr>
      </w:pPr>
    </w:p>
    <w:p w:rsidR="00A924C6" w:rsidRDefault="00A924C6" w:rsidP="00A924C6">
      <w:pPr>
        <w:spacing w:line="360" w:lineRule="auto"/>
        <w:ind w:left="284"/>
        <w:jc w:val="both"/>
        <w:rPr>
          <w:rFonts w:ascii="Times New Roman" w:hAnsi="Times New Roman" w:cs="Times New Roman"/>
          <w:b/>
          <w:sz w:val="28"/>
          <w:szCs w:val="28"/>
          <w:lang w:val="en-IN"/>
        </w:rPr>
      </w:pPr>
      <w:r w:rsidRPr="00A924C6">
        <w:rPr>
          <w:rFonts w:ascii="Times New Roman" w:hAnsi="Times New Roman" w:cs="Times New Roman"/>
          <w:b/>
          <w:sz w:val="28"/>
          <w:szCs w:val="28"/>
          <w:lang w:val="en-IN"/>
        </w:rPr>
        <w:t>Metrics Compared:</w:t>
      </w:r>
    </w:p>
    <w:p w:rsidR="00A924C6" w:rsidRPr="00A924C6" w:rsidRDefault="00A924C6" w:rsidP="00416689">
      <w:pPr>
        <w:pStyle w:val="ListParagraph"/>
        <w:numPr>
          <w:ilvl w:val="0"/>
          <w:numId w:val="39"/>
        </w:numPr>
        <w:spacing w:line="360" w:lineRule="auto"/>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Total interaction-based Complexity Score</w:t>
      </w:r>
    </w:p>
    <w:p w:rsidR="00A924C6" w:rsidRPr="00A924C6" w:rsidRDefault="00A924C6" w:rsidP="00416689">
      <w:pPr>
        <w:pStyle w:val="ListParagraph"/>
        <w:numPr>
          <w:ilvl w:val="0"/>
          <w:numId w:val="39"/>
        </w:numPr>
        <w:spacing w:line="360" w:lineRule="auto"/>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Estimated Gas Cost Score</w:t>
      </w:r>
    </w:p>
    <w:p w:rsidR="00A924C6" w:rsidRDefault="00A924C6" w:rsidP="00416689">
      <w:pPr>
        <w:pStyle w:val="ListParagraph"/>
        <w:numPr>
          <w:ilvl w:val="0"/>
          <w:numId w:val="39"/>
        </w:numPr>
        <w:spacing w:line="360" w:lineRule="auto"/>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 Change between original and obfuscated contracts</w:t>
      </w:r>
    </w:p>
    <w:p w:rsidR="00A924C6" w:rsidRDefault="00A924C6" w:rsidP="00A924C6">
      <w:pPr>
        <w:pStyle w:val="ListParagraph"/>
        <w:spacing w:line="360" w:lineRule="auto"/>
        <w:ind w:left="1004"/>
        <w:jc w:val="both"/>
        <w:rPr>
          <w:rFonts w:ascii="Times New Roman" w:hAnsi="Times New Roman" w:cs="Times New Roman"/>
          <w:sz w:val="28"/>
          <w:szCs w:val="28"/>
          <w:lang w:val="en-IN"/>
        </w:rPr>
      </w:pPr>
    </w:p>
    <w:p w:rsidR="00A924C6" w:rsidRPr="00A924C6" w:rsidRDefault="00A924C6" w:rsidP="00A924C6">
      <w:pPr>
        <w:spacing w:line="360" w:lineRule="auto"/>
        <w:ind w:left="426"/>
        <w:jc w:val="both"/>
        <w:rPr>
          <w:rFonts w:ascii="Times New Roman" w:hAnsi="Times New Roman" w:cs="Times New Roman"/>
          <w:b/>
          <w:sz w:val="28"/>
          <w:szCs w:val="28"/>
          <w:lang w:val="en-IN"/>
        </w:rPr>
      </w:pPr>
      <w:r w:rsidRPr="00A924C6">
        <w:rPr>
          <w:rFonts w:ascii="Times New Roman" w:hAnsi="Times New Roman" w:cs="Times New Roman"/>
          <w:b/>
          <w:sz w:val="28"/>
          <w:szCs w:val="28"/>
          <w:lang w:val="en-IN"/>
        </w:rPr>
        <w:t>Extract interaction data from Solidity code:</w:t>
      </w:r>
    </w:p>
    <w:p w:rsidR="00A924C6" w:rsidRPr="00A924C6" w:rsidRDefault="00A924C6" w:rsidP="00A924C6">
      <w:pPr>
        <w:spacing w:line="360" w:lineRule="auto"/>
        <w:ind w:left="709"/>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def extract_interaction_data(filepath):</w:t>
      </w:r>
    </w:p>
    <w:p w:rsidR="00A924C6" w:rsidRPr="00A924C6" w:rsidRDefault="00A924C6" w:rsidP="00A924C6">
      <w:pPr>
        <w:spacing w:line="360" w:lineRule="auto"/>
        <w:ind w:left="709"/>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 xml:space="preserve">    high_calls = re.findall(r'\w+\.\w+\(', content)</w:t>
      </w:r>
    </w:p>
    <w:p w:rsidR="00A924C6" w:rsidRPr="00A924C6" w:rsidRDefault="00A924C6" w:rsidP="00A924C6">
      <w:pPr>
        <w:spacing w:line="360" w:lineRule="auto"/>
        <w:ind w:left="709"/>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 xml:space="preserve">    low_calls = re.findall(r'\.(call|delegatecall|staticcall)\b', content)</w:t>
      </w:r>
    </w:p>
    <w:p w:rsidR="00A924C6" w:rsidRPr="00A924C6" w:rsidRDefault="00A924C6" w:rsidP="00A924C6">
      <w:pPr>
        <w:spacing w:line="360" w:lineRule="auto"/>
        <w:ind w:left="709"/>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opaque_preds=</w:t>
      </w:r>
      <w:r w:rsidRPr="00A924C6">
        <w:rPr>
          <w:rFonts w:ascii="Times New Roman" w:hAnsi="Times New Roman" w:cs="Times New Roman"/>
          <w:sz w:val="28"/>
          <w:szCs w:val="28"/>
          <w:lang w:val="en-IN"/>
        </w:rPr>
        <w:t>re.findall(r'if\s*\(.*(call|delegatecall|staticcall).*&amp;&amp;.*\)', content)</w:t>
      </w:r>
    </w:p>
    <w:p w:rsidR="00A924C6" w:rsidRPr="00A924C6" w:rsidRDefault="00A924C6" w:rsidP="00A924C6">
      <w:pPr>
        <w:spacing w:line="360" w:lineRule="auto"/>
        <w:ind w:left="709"/>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lastRenderedPageBreak/>
        <w:t xml:space="preserve">    factory_new = re.findall(r'new\s+[A-Z]\w+', content)</w:t>
      </w:r>
    </w:p>
    <w:p w:rsidR="00A924C6" w:rsidRPr="00A924C6" w:rsidRDefault="00A924C6" w:rsidP="00A924C6">
      <w:pPr>
        <w:spacing w:line="360" w:lineRule="auto"/>
        <w:ind w:left="709"/>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 xml:space="preserve">    factory_create2 = re.findall(r'create2', content, re.IGNORECASE)</w:t>
      </w:r>
    </w:p>
    <w:p w:rsidR="007F7AAC" w:rsidRPr="00A924C6" w:rsidRDefault="00A924C6" w:rsidP="00A924C6">
      <w:pPr>
        <w:spacing w:line="360" w:lineRule="auto"/>
        <w:ind w:left="426"/>
        <w:jc w:val="both"/>
        <w:rPr>
          <w:rFonts w:ascii="Times New Roman" w:hAnsi="Times New Roman" w:cs="Times New Roman"/>
          <w:b/>
          <w:sz w:val="28"/>
          <w:szCs w:val="28"/>
          <w:lang w:val="en-IN"/>
        </w:rPr>
      </w:pPr>
      <w:r w:rsidRPr="00A924C6">
        <w:rPr>
          <w:rFonts w:ascii="Times New Roman" w:hAnsi="Times New Roman" w:cs="Times New Roman"/>
          <w:b/>
          <w:sz w:val="28"/>
          <w:szCs w:val="28"/>
          <w:lang w:val="en-IN"/>
        </w:rPr>
        <w:t>Compare complexity and gas cost between original and obfuscated versions:</w:t>
      </w:r>
    </w:p>
    <w:p w:rsidR="00A924C6" w:rsidRPr="00A924C6" w:rsidRDefault="00A924C6" w:rsidP="00A924C6">
      <w:pPr>
        <w:spacing w:line="360" w:lineRule="auto"/>
        <w:ind w:left="709"/>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def compare_files(orig_file, obf_file):</w:t>
      </w:r>
    </w:p>
    <w:p w:rsidR="00A924C6" w:rsidRPr="00A924C6" w:rsidRDefault="00A924C6" w:rsidP="00A924C6">
      <w:pPr>
        <w:spacing w:line="360" w:lineRule="auto"/>
        <w:ind w:left="709"/>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 xml:space="preserve">    orig_complexity, orig_gas = extract_interaction_data(orig_file)</w:t>
      </w:r>
    </w:p>
    <w:p w:rsidR="00A924C6" w:rsidRPr="00A924C6" w:rsidRDefault="00A924C6" w:rsidP="00A924C6">
      <w:pPr>
        <w:spacing w:line="360" w:lineRule="auto"/>
        <w:ind w:left="709"/>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 xml:space="preserve">    obf_complexity, obf_gas = extract_interaction_data(obf_file)</w:t>
      </w:r>
    </w:p>
    <w:p w:rsidR="00A924C6" w:rsidRDefault="00A924C6" w:rsidP="00A924C6">
      <w:pPr>
        <w:spacing w:line="360" w:lineRule="auto"/>
        <w:ind w:left="709"/>
        <w:jc w:val="both"/>
        <w:rPr>
          <w:rFonts w:ascii="Times New Roman" w:hAnsi="Times New Roman" w:cs="Times New Roman"/>
          <w:sz w:val="28"/>
          <w:szCs w:val="28"/>
          <w:lang w:val="en-IN"/>
        </w:rPr>
      </w:pPr>
      <w:r w:rsidRPr="00A924C6">
        <w:rPr>
          <w:rFonts w:ascii="Times New Roman" w:hAnsi="Times New Roman" w:cs="Times New Roman"/>
          <w:sz w:val="28"/>
          <w:szCs w:val="28"/>
          <w:lang w:val="en-IN"/>
        </w:rPr>
        <w:t xml:space="preserve">    return os.path.basename(orig_file), orig_complexity, obf_complexity, percent_change(orig_complexity, obf_complexity), orig_gas, obf_gas, percent_change(orig_gas, obf_gas)</w:t>
      </w:r>
    </w:p>
    <w:p w:rsidR="004E29FE" w:rsidRDefault="004E29FE" w:rsidP="00A924C6">
      <w:pPr>
        <w:spacing w:line="360" w:lineRule="auto"/>
        <w:jc w:val="both"/>
        <w:rPr>
          <w:rFonts w:ascii="Times New Roman" w:hAnsi="Times New Roman" w:cs="Times New Roman"/>
          <w:sz w:val="28"/>
          <w:szCs w:val="28"/>
          <w:lang w:val="en-IN"/>
        </w:rPr>
      </w:pPr>
    </w:p>
    <w:p w:rsidR="00172BB8" w:rsidRDefault="00172BB8" w:rsidP="00172BB8">
      <w:p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7.3 TESTING RESULT</w:t>
      </w:r>
    </w:p>
    <w:p w:rsidR="00172BB8" w:rsidRDefault="00172BB8" w:rsidP="00172BB8">
      <w:pPr>
        <w:jc w:val="both"/>
        <w:rPr>
          <w:rFonts w:ascii="Times New Roman" w:hAnsi="Times New Roman" w:cs="Times New Roman"/>
          <w:b/>
          <w:bCs/>
          <w:sz w:val="32"/>
          <w:szCs w:val="32"/>
          <w:lang w:val="en-IN"/>
        </w:rPr>
      </w:pPr>
    </w:p>
    <w:p w:rsidR="00172BB8" w:rsidRPr="00F03D48" w:rsidRDefault="00172BB8" w:rsidP="00172BB8">
      <w:pPr>
        <w:spacing w:line="360" w:lineRule="auto"/>
        <w:ind w:left="426"/>
        <w:jc w:val="both"/>
        <w:rPr>
          <w:rFonts w:ascii="Times New Roman" w:hAnsi="Times New Roman" w:cs="Times New Roman"/>
          <w:sz w:val="28"/>
          <w:szCs w:val="28"/>
          <w:lang w:val="en-IN"/>
        </w:rPr>
      </w:pPr>
      <w:r w:rsidRPr="00F03D48">
        <w:rPr>
          <w:rFonts w:ascii="Times New Roman" w:hAnsi="Times New Roman" w:cs="Times New Roman"/>
          <w:sz w:val="28"/>
          <w:szCs w:val="28"/>
          <w:lang w:val="en-IN"/>
        </w:rPr>
        <w:t>Comparison of complexity and gas cost between original and obfuscated versions.</w:t>
      </w:r>
    </w:p>
    <w:p w:rsidR="00172BB8" w:rsidRDefault="008506C3" w:rsidP="00172BB8">
      <w:pPr>
        <w:spacing w:line="360" w:lineRule="auto"/>
        <w:jc w:val="both"/>
        <w:rPr>
          <w:rFonts w:ascii="Times New Roman" w:hAnsi="Times New Roman" w:cs="Times New Roman"/>
          <w:b/>
          <w:bCs/>
          <w:sz w:val="32"/>
          <w:szCs w:val="32"/>
          <w:lang w:val="en-IN"/>
        </w:rPr>
      </w:pPr>
      <w:r>
        <w:rPr>
          <w:rFonts w:ascii="Times New Roman" w:hAnsi="Times New Roman" w:cs="Times New Roman"/>
          <w:b/>
          <w:bCs/>
          <w:noProof/>
          <w:sz w:val="32"/>
          <w:szCs w:val="32"/>
          <w:lang w:eastAsia="en-US"/>
        </w:rPr>
        <w:pict>
          <v:rect id="_x0000_s1038" style="position:absolute;left:0;text-align:left;margin-left:-6pt;margin-top:13.9pt;width:476.25pt;height:347.25pt;z-index:251670528">
            <v:fill r:id="rId13" o:title="Screenshot (488)" recolor="t" type="frame"/>
          </v:rect>
        </w:pict>
      </w:r>
    </w:p>
    <w:p w:rsidR="00172BB8" w:rsidRDefault="00172BB8" w:rsidP="00172BB8">
      <w:pPr>
        <w:spacing w:line="360" w:lineRule="auto"/>
        <w:jc w:val="both"/>
        <w:rPr>
          <w:rFonts w:ascii="Times New Roman" w:hAnsi="Times New Roman" w:cs="Times New Roman"/>
          <w:b/>
          <w:bCs/>
          <w:sz w:val="32"/>
          <w:szCs w:val="32"/>
          <w:lang w:val="en-IN"/>
        </w:rPr>
      </w:pPr>
    </w:p>
    <w:p w:rsidR="00172BB8" w:rsidRDefault="00172BB8" w:rsidP="00172BB8">
      <w:pPr>
        <w:spacing w:line="360" w:lineRule="auto"/>
        <w:jc w:val="both"/>
        <w:rPr>
          <w:rFonts w:ascii="Times New Roman" w:hAnsi="Times New Roman" w:cs="Times New Roman"/>
          <w:b/>
          <w:bCs/>
          <w:sz w:val="32"/>
          <w:szCs w:val="32"/>
          <w:lang w:val="en-IN"/>
        </w:rPr>
      </w:pPr>
    </w:p>
    <w:p w:rsidR="00172BB8" w:rsidRDefault="00172BB8" w:rsidP="00172BB8">
      <w:pPr>
        <w:spacing w:line="360" w:lineRule="auto"/>
        <w:jc w:val="both"/>
        <w:rPr>
          <w:rFonts w:ascii="Times New Roman" w:hAnsi="Times New Roman" w:cs="Times New Roman"/>
          <w:b/>
          <w:bCs/>
          <w:sz w:val="32"/>
          <w:szCs w:val="32"/>
          <w:lang w:val="en-IN"/>
        </w:rPr>
      </w:pPr>
    </w:p>
    <w:p w:rsidR="00172BB8" w:rsidRDefault="00172BB8" w:rsidP="00172BB8">
      <w:pPr>
        <w:spacing w:line="360" w:lineRule="auto"/>
        <w:jc w:val="both"/>
        <w:rPr>
          <w:rFonts w:ascii="Times New Roman" w:hAnsi="Times New Roman" w:cs="Times New Roman"/>
          <w:b/>
          <w:bCs/>
          <w:sz w:val="32"/>
          <w:szCs w:val="32"/>
          <w:lang w:val="en-IN"/>
        </w:rPr>
      </w:pPr>
    </w:p>
    <w:p w:rsidR="00172BB8" w:rsidRDefault="00172BB8" w:rsidP="00172BB8">
      <w:pPr>
        <w:spacing w:line="360" w:lineRule="auto"/>
        <w:jc w:val="both"/>
        <w:rPr>
          <w:rFonts w:ascii="Times New Roman" w:hAnsi="Times New Roman" w:cs="Times New Roman"/>
          <w:b/>
          <w:bCs/>
          <w:sz w:val="32"/>
          <w:szCs w:val="32"/>
          <w:lang w:val="en-IN"/>
        </w:rPr>
      </w:pPr>
    </w:p>
    <w:p w:rsidR="00172BB8" w:rsidRDefault="00172BB8" w:rsidP="00172BB8">
      <w:pPr>
        <w:spacing w:line="360" w:lineRule="auto"/>
        <w:jc w:val="both"/>
        <w:rPr>
          <w:rFonts w:ascii="Times New Roman" w:hAnsi="Times New Roman" w:cs="Times New Roman"/>
          <w:b/>
          <w:bCs/>
          <w:sz w:val="32"/>
          <w:szCs w:val="32"/>
          <w:lang w:val="en-IN"/>
        </w:rPr>
      </w:pPr>
    </w:p>
    <w:p w:rsidR="00172BB8" w:rsidRDefault="00172BB8" w:rsidP="00172BB8">
      <w:pPr>
        <w:spacing w:line="360" w:lineRule="auto"/>
        <w:jc w:val="both"/>
        <w:rPr>
          <w:rFonts w:ascii="Times New Roman" w:hAnsi="Times New Roman" w:cs="Times New Roman"/>
          <w:b/>
          <w:bCs/>
          <w:sz w:val="32"/>
          <w:szCs w:val="32"/>
          <w:lang w:val="en-IN"/>
        </w:rPr>
      </w:pPr>
    </w:p>
    <w:p w:rsidR="00172BB8" w:rsidRDefault="00172BB8" w:rsidP="00172BB8">
      <w:pPr>
        <w:spacing w:line="360" w:lineRule="auto"/>
        <w:jc w:val="both"/>
        <w:rPr>
          <w:rFonts w:ascii="Times New Roman" w:hAnsi="Times New Roman" w:cs="Times New Roman"/>
          <w:b/>
          <w:bCs/>
          <w:sz w:val="32"/>
          <w:szCs w:val="32"/>
          <w:lang w:val="en-IN"/>
        </w:rPr>
      </w:pPr>
    </w:p>
    <w:p w:rsidR="00172BB8" w:rsidRDefault="00172BB8" w:rsidP="00172BB8">
      <w:pPr>
        <w:spacing w:line="360" w:lineRule="auto"/>
        <w:jc w:val="both"/>
        <w:rPr>
          <w:rFonts w:ascii="Times New Roman" w:hAnsi="Times New Roman" w:cs="Times New Roman"/>
          <w:b/>
          <w:bCs/>
          <w:sz w:val="32"/>
          <w:szCs w:val="32"/>
          <w:lang w:val="en-IN"/>
        </w:rPr>
      </w:pPr>
    </w:p>
    <w:p w:rsidR="00A924C6" w:rsidRPr="00AF4A37" w:rsidRDefault="00A924C6" w:rsidP="00172BB8">
      <w:pPr>
        <w:spacing w:line="360" w:lineRule="auto"/>
        <w:jc w:val="both"/>
        <w:rPr>
          <w:rFonts w:ascii="Times New Roman" w:hAnsi="Times New Roman" w:cs="Times New Roman"/>
          <w:sz w:val="28"/>
          <w:szCs w:val="28"/>
          <w:lang w:val="en-IN"/>
        </w:rPr>
      </w:pPr>
    </w:p>
    <w:p w:rsidR="004E29FE" w:rsidRPr="00AF4A37" w:rsidRDefault="004E29FE" w:rsidP="004E29FE">
      <w:pPr>
        <w:spacing w:line="360" w:lineRule="auto"/>
        <w:jc w:val="both"/>
        <w:rPr>
          <w:rFonts w:ascii="Times New Roman" w:hAnsi="Times New Roman" w:cs="Times New Roman"/>
          <w:sz w:val="28"/>
          <w:szCs w:val="28"/>
          <w:lang w:val="en-IN"/>
        </w:rPr>
      </w:pPr>
    </w:p>
    <w:p w:rsidR="004E29FE" w:rsidRPr="0004082D" w:rsidRDefault="00A924C6" w:rsidP="004E29FE">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 </w:t>
      </w:r>
      <w:r w:rsidR="004E29FE" w:rsidRPr="00AF4A37">
        <w:rPr>
          <w:rFonts w:ascii="Times New Roman" w:hAnsi="Times New Roman" w:cs="Times New Roman"/>
          <w:sz w:val="28"/>
          <w:szCs w:val="28"/>
          <w:lang w:val="en-IN"/>
        </w:rPr>
        <w:t xml:space="preserve">  </w:t>
      </w:r>
    </w:p>
    <w:p w:rsidR="004E29FE" w:rsidRDefault="004E29FE" w:rsidP="004E29FE">
      <w:pPr>
        <w:spacing w:line="360" w:lineRule="auto"/>
        <w:jc w:val="center"/>
        <w:rPr>
          <w:rFonts w:ascii="Times New Roman" w:hAnsi="Times New Roman" w:cs="Times New Roman"/>
          <w:b/>
          <w:bCs/>
          <w:sz w:val="32"/>
          <w:szCs w:val="32"/>
          <w:lang w:val="en-IN"/>
        </w:rPr>
      </w:pPr>
      <w:r w:rsidRPr="00EE2E88">
        <w:rPr>
          <w:rFonts w:ascii="Times New Roman" w:hAnsi="Times New Roman" w:cs="Times New Roman"/>
          <w:b/>
          <w:bCs/>
          <w:sz w:val="32"/>
          <w:szCs w:val="32"/>
          <w:lang w:val="en-IN"/>
        </w:rPr>
        <w:t>CHAPTER 8</w:t>
      </w:r>
    </w:p>
    <w:p w:rsidR="004E29FE" w:rsidRPr="00EE2E88" w:rsidRDefault="004E29FE" w:rsidP="004E29FE">
      <w:pPr>
        <w:spacing w:line="360" w:lineRule="auto"/>
        <w:jc w:val="center"/>
        <w:rPr>
          <w:rFonts w:ascii="Times New Roman" w:hAnsi="Times New Roman" w:cs="Times New Roman"/>
          <w:b/>
          <w:bCs/>
          <w:sz w:val="32"/>
          <w:szCs w:val="32"/>
          <w:lang w:val="en-IN"/>
        </w:rPr>
      </w:pPr>
    </w:p>
    <w:p w:rsidR="004E29FE" w:rsidRPr="00A30673" w:rsidRDefault="004D5EA9" w:rsidP="004E29FE">
      <w:pPr>
        <w:spacing w:line="360" w:lineRule="auto"/>
        <w:jc w:val="center"/>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APPLICATION</w:t>
      </w:r>
    </w:p>
    <w:p w:rsidR="004E29FE" w:rsidRPr="00EE2E88" w:rsidRDefault="004E29FE" w:rsidP="004E29FE">
      <w:pPr>
        <w:spacing w:line="360" w:lineRule="auto"/>
        <w:jc w:val="center"/>
        <w:rPr>
          <w:rFonts w:ascii="Times New Roman" w:hAnsi="Times New Roman" w:cs="Times New Roman"/>
          <w:b/>
          <w:bCs/>
          <w:sz w:val="32"/>
          <w:szCs w:val="32"/>
          <w:lang w:val="en-IN"/>
        </w:rPr>
      </w:pPr>
    </w:p>
    <w:p w:rsidR="004E29FE" w:rsidRDefault="004D5EA9" w:rsidP="004D5EA9">
      <w:pPr>
        <w:spacing w:line="360" w:lineRule="auto"/>
        <w:ind w:firstLine="720"/>
        <w:jc w:val="both"/>
        <w:rPr>
          <w:rFonts w:ascii="Times New Roman" w:hAnsi="Times New Roman" w:cs="Times New Roman"/>
          <w:sz w:val="28"/>
          <w:szCs w:val="28"/>
          <w:lang w:val="en-IN"/>
        </w:rPr>
      </w:pPr>
      <w:r w:rsidRPr="004D5EA9">
        <w:rPr>
          <w:rFonts w:ascii="Times New Roman" w:hAnsi="Times New Roman" w:cs="Times New Roman"/>
          <w:sz w:val="28"/>
          <w:szCs w:val="28"/>
          <w:lang w:val="en-IN"/>
        </w:rPr>
        <w:t>The proposed system has practical applications in multiple areas of decentralized blockchain development. As smart contracts become increasingly modular and interdependent, protecting the integrity of cross-contract interactions while maintaining gas efficiency becomes vital.</w:t>
      </w:r>
    </w:p>
    <w:p w:rsidR="004D5EA9" w:rsidRDefault="004D5EA9" w:rsidP="004D5EA9">
      <w:pPr>
        <w:spacing w:line="360" w:lineRule="auto"/>
        <w:ind w:firstLine="720"/>
        <w:jc w:val="both"/>
        <w:rPr>
          <w:rFonts w:ascii="Times New Roman" w:hAnsi="Times New Roman" w:cs="Times New Roman"/>
          <w:sz w:val="28"/>
          <w:szCs w:val="28"/>
          <w:lang w:val="en-IN"/>
        </w:rPr>
      </w:pPr>
    </w:p>
    <w:p w:rsidR="004D5EA9" w:rsidRDefault="004D5EA9" w:rsidP="004D5EA9">
      <w:pPr>
        <w:pStyle w:val="ListParagraph"/>
        <w:numPr>
          <w:ilvl w:val="0"/>
          <w:numId w:val="40"/>
        </w:numPr>
        <w:spacing w:line="360" w:lineRule="auto"/>
        <w:jc w:val="both"/>
        <w:rPr>
          <w:rFonts w:ascii="Times New Roman" w:hAnsi="Times New Roman" w:cs="Times New Roman"/>
          <w:b/>
          <w:sz w:val="28"/>
          <w:szCs w:val="28"/>
          <w:lang w:val="en-IN"/>
        </w:rPr>
      </w:pPr>
      <w:r w:rsidRPr="004D5EA9">
        <w:rPr>
          <w:rFonts w:ascii="Times New Roman" w:hAnsi="Times New Roman" w:cs="Times New Roman"/>
          <w:b/>
          <w:sz w:val="28"/>
          <w:szCs w:val="28"/>
          <w:lang w:val="en-IN"/>
        </w:rPr>
        <w:t>Decentralized Finance (DeFi) Protocols</w:t>
      </w:r>
    </w:p>
    <w:p w:rsidR="0036355A" w:rsidRDefault="0036355A" w:rsidP="0036355A">
      <w:pPr>
        <w:pStyle w:val="ListParagraph"/>
        <w:spacing w:line="360" w:lineRule="auto"/>
        <w:jc w:val="both"/>
        <w:rPr>
          <w:rFonts w:ascii="Times New Roman" w:hAnsi="Times New Roman" w:cs="Times New Roman"/>
          <w:b/>
          <w:sz w:val="28"/>
          <w:szCs w:val="28"/>
          <w:lang w:val="en-IN"/>
        </w:rPr>
      </w:pPr>
    </w:p>
    <w:p w:rsidR="004D5EA9" w:rsidRDefault="004D5EA9" w:rsidP="004D5EA9">
      <w:pPr>
        <w:pStyle w:val="ListParagraph"/>
        <w:spacing w:line="360" w:lineRule="auto"/>
        <w:ind w:firstLine="720"/>
        <w:jc w:val="both"/>
        <w:rPr>
          <w:rFonts w:ascii="Times New Roman" w:hAnsi="Times New Roman" w:cs="Times New Roman"/>
          <w:sz w:val="28"/>
          <w:szCs w:val="28"/>
          <w:lang w:val="en-IN"/>
        </w:rPr>
      </w:pPr>
      <w:r w:rsidRPr="004D5EA9">
        <w:rPr>
          <w:rFonts w:ascii="Times New Roman" w:hAnsi="Times New Roman" w:cs="Times New Roman"/>
          <w:sz w:val="28"/>
          <w:szCs w:val="28"/>
          <w:lang w:val="en-IN"/>
        </w:rPr>
        <w:t>DeFi platforms like Uniswap, Aave, and Curve use complex contract ecosystems that interact across modules (liquidity pools, routers, oracles, etc.). These contracts are prime targets for reverse engineering and MEV (miner extractable value) attacks.</w:t>
      </w:r>
    </w:p>
    <w:p w:rsidR="004D5EA9" w:rsidRDefault="004D5EA9" w:rsidP="004D5EA9">
      <w:pPr>
        <w:pStyle w:val="ListParagraph"/>
        <w:ind w:firstLine="720"/>
        <w:jc w:val="both"/>
        <w:rPr>
          <w:rFonts w:ascii="Times New Roman" w:hAnsi="Times New Roman" w:cs="Times New Roman"/>
          <w:sz w:val="28"/>
          <w:szCs w:val="28"/>
          <w:lang w:val="en-IN"/>
        </w:rPr>
      </w:pPr>
    </w:p>
    <w:p w:rsidR="004D5EA9" w:rsidRDefault="004D5EA9" w:rsidP="004D5EA9">
      <w:pPr>
        <w:spacing w:line="360" w:lineRule="auto"/>
        <w:ind w:left="709"/>
        <w:jc w:val="both"/>
        <w:rPr>
          <w:rFonts w:ascii="Times New Roman" w:hAnsi="Times New Roman" w:cs="Times New Roman"/>
          <w:sz w:val="28"/>
          <w:szCs w:val="28"/>
          <w:lang w:val="en-IN"/>
        </w:rPr>
      </w:pPr>
      <w:r w:rsidRPr="004D5EA9">
        <w:rPr>
          <w:rFonts w:ascii="Times New Roman" w:hAnsi="Times New Roman" w:cs="Times New Roman"/>
          <w:b/>
          <w:sz w:val="28"/>
          <w:szCs w:val="28"/>
          <w:lang w:val="en-IN"/>
        </w:rPr>
        <w:t>Application:</w:t>
      </w:r>
      <w:r>
        <w:rPr>
          <w:rFonts w:ascii="Times New Roman" w:hAnsi="Times New Roman" w:cs="Times New Roman"/>
          <w:sz w:val="28"/>
          <w:szCs w:val="28"/>
          <w:lang w:val="en-IN"/>
        </w:rPr>
        <w:t xml:space="preserve"> </w:t>
      </w:r>
      <w:r w:rsidRPr="004D5EA9">
        <w:rPr>
          <w:rFonts w:ascii="Times New Roman" w:hAnsi="Times New Roman" w:cs="Times New Roman"/>
          <w:sz w:val="28"/>
          <w:szCs w:val="28"/>
          <w:lang w:val="en-IN"/>
        </w:rPr>
        <w:t>The proposed system can be used to obfuscate sensitive logic in routers, liquidity pools, or arbitrage components, reducing the risk of strategy theft and front-running.</w:t>
      </w:r>
    </w:p>
    <w:p w:rsidR="004D5EA9" w:rsidRPr="004D5EA9" w:rsidRDefault="004D5EA9" w:rsidP="004D5EA9">
      <w:pPr>
        <w:ind w:left="709"/>
        <w:jc w:val="both"/>
        <w:rPr>
          <w:rFonts w:ascii="Times New Roman" w:hAnsi="Times New Roman" w:cs="Times New Roman"/>
          <w:sz w:val="28"/>
          <w:szCs w:val="28"/>
          <w:lang w:val="en-IN"/>
        </w:rPr>
      </w:pPr>
    </w:p>
    <w:p w:rsidR="004D5EA9" w:rsidRDefault="004D5EA9" w:rsidP="004D5EA9">
      <w:pPr>
        <w:spacing w:line="360" w:lineRule="auto"/>
        <w:ind w:left="709"/>
        <w:jc w:val="both"/>
        <w:rPr>
          <w:rFonts w:ascii="Times New Roman" w:hAnsi="Times New Roman" w:cs="Times New Roman"/>
          <w:sz w:val="28"/>
          <w:szCs w:val="28"/>
          <w:lang w:val="en-IN"/>
        </w:rPr>
      </w:pPr>
      <w:r w:rsidRPr="004D5EA9">
        <w:rPr>
          <w:rFonts w:ascii="Times New Roman" w:hAnsi="Times New Roman" w:cs="Times New Roman"/>
          <w:b/>
          <w:sz w:val="28"/>
          <w:szCs w:val="28"/>
          <w:lang w:val="en-IN"/>
        </w:rPr>
        <w:t>Benefit:</w:t>
      </w:r>
      <w:r>
        <w:rPr>
          <w:rFonts w:ascii="Times New Roman" w:hAnsi="Times New Roman" w:cs="Times New Roman"/>
          <w:sz w:val="28"/>
          <w:szCs w:val="28"/>
          <w:lang w:val="en-IN"/>
        </w:rPr>
        <w:t xml:space="preserve"> </w:t>
      </w:r>
      <w:r w:rsidRPr="004D5EA9">
        <w:rPr>
          <w:rFonts w:ascii="Times New Roman" w:hAnsi="Times New Roman" w:cs="Times New Roman"/>
          <w:sz w:val="28"/>
          <w:szCs w:val="28"/>
          <w:lang w:val="en-IN"/>
        </w:rPr>
        <w:t>Protects trade logic, automated market making strategies, and flash loan mechanics from malicious actors.</w:t>
      </w:r>
    </w:p>
    <w:p w:rsidR="004D5EA9" w:rsidRPr="004D5EA9" w:rsidRDefault="004D5EA9" w:rsidP="004D5EA9">
      <w:pPr>
        <w:spacing w:line="360" w:lineRule="auto"/>
        <w:jc w:val="both"/>
        <w:rPr>
          <w:rFonts w:ascii="Times New Roman" w:hAnsi="Times New Roman" w:cs="Times New Roman"/>
          <w:sz w:val="28"/>
          <w:szCs w:val="28"/>
          <w:lang w:val="en-IN"/>
        </w:rPr>
      </w:pPr>
    </w:p>
    <w:p w:rsidR="004D5EA9" w:rsidRDefault="004D5EA9" w:rsidP="004D5EA9">
      <w:pPr>
        <w:pStyle w:val="ListParagraph"/>
        <w:numPr>
          <w:ilvl w:val="0"/>
          <w:numId w:val="40"/>
        </w:numPr>
        <w:spacing w:line="360" w:lineRule="auto"/>
        <w:jc w:val="both"/>
        <w:rPr>
          <w:rFonts w:ascii="Times New Roman" w:hAnsi="Times New Roman" w:cs="Times New Roman"/>
          <w:b/>
          <w:sz w:val="28"/>
          <w:szCs w:val="28"/>
          <w:lang w:val="en-IN"/>
        </w:rPr>
      </w:pPr>
      <w:r w:rsidRPr="004D5EA9">
        <w:rPr>
          <w:rFonts w:ascii="Times New Roman" w:hAnsi="Times New Roman" w:cs="Times New Roman"/>
          <w:b/>
          <w:sz w:val="28"/>
          <w:szCs w:val="28"/>
          <w:lang w:val="en-IN"/>
        </w:rPr>
        <w:t>Smart Contract Wallets and Account Abstraction</w:t>
      </w:r>
    </w:p>
    <w:p w:rsidR="0036355A" w:rsidRDefault="0036355A" w:rsidP="0036355A">
      <w:pPr>
        <w:pStyle w:val="ListParagraph"/>
        <w:spacing w:line="360" w:lineRule="auto"/>
        <w:jc w:val="both"/>
        <w:rPr>
          <w:rFonts w:ascii="Times New Roman" w:hAnsi="Times New Roman" w:cs="Times New Roman"/>
          <w:b/>
          <w:sz w:val="28"/>
          <w:szCs w:val="28"/>
          <w:lang w:val="en-IN"/>
        </w:rPr>
      </w:pPr>
    </w:p>
    <w:p w:rsidR="004D5EA9" w:rsidRDefault="004D5EA9" w:rsidP="004D5EA9">
      <w:pPr>
        <w:pStyle w:val="ListParagraph"/>
        <w:spacing w:line="360" w:lineRule="auto"/>
        <w:ind w:firstLine="720"/>
        <w:jc w:val="both"/>
        <w:rPr>
          <w:rFonts w:ascii="Times New Roman" w:hAnsi="Times New Roman" w:cs="Times New Roman"/>
          <w:sz w:val="28"/>
          <w:szCs w:val="28"/>
          <w:lang w:val="en-IN"/>
        </w:rPr>
      </w:pPr>
      <w:r w:rsidRPr="004D5EA9">
        <w:rPr>
          <w:rFonts w:ascii="Times New Roman" w:hAnsi="Times New Roman" w:cs="Times New Roman"/>
          <w:sz w:val="28"/>
          <w:szCs w:val="28"/>
          <w:lang w:val="en-IN"/>
        </w:rPr>
        <w:t xml:space="preserve">Wallets like Argent, Gnosis Safe, or Safe Wallet often implement smart contract logic for secure multisig and programmable wallets. These </w:t>
      </w:r>
      <w:r w:rsidRPr="004D5EA9">
        <w:rPr>
          <w:rFonts w:ascii="Times New Roman" w:hAnsi="Times New Roman" w:cs="Times New Roman"/>
          <w:sz w:val="28"/>
          <w:szCs w:val="28"/>
          <w:lang w:val="en-IN"/>
        </w:rPr>
        <w:lastRenderedPageBreak/>
        <w:t>involve multiple contracts interacting to handle authorization, upgradeability, and fallback mechanisms.</w:t>
      </w:r>
    </w:p>
    <w:p w:rsidR="004D5EA9" w:rsidRDefault="004D5EA9" w:rsidP="004D5EA9">
      <w:pPr>
        <w:pStyle w:val="ListParagraph"/>
        <w:spacing w:line="360" w:lineRule="auto"/>
        <w:ind w:firstLine="720"/>
        <w:jc w:val="both"/>
        <w:rPr>
          <w:rFonts w:ascii="Times New Roman" w:hAnsi="Times New Roman" w:cs="Times New Roman"/>
          <w:sz w:val="28"/>
          <w:szCs w:val="28"/>
          <w:lang w:val="en-IN"/>
        </w:rPr>
      </w:pPr>
    </w:p>
    <w:p w:rsidR="004D5EA9" w:rsidRDefault="004D5EA9" w:rsidP="004D5EA9">
      <w:pPr>
        <w:pStyle w:val="ListParagraph"/>
        <w:spacing w:line="360" w:lineRule="auto"/>
        <w:ind w:hanging="11"/>
        <w:jc w:val="both"/>
        <w:rPr>
          <w:rFonts w:ascii="Times New Roman" w:hAnsi="Times New Roman" w:cs="Times New Roman"/>
          <w:sz w:val="28"/>
          <w:szCs w:val="28"/>
          <w:lang w:val="en-IN"/>
        </w:rPr>
      </w:pPr>
    </w:p>
    <w:p w:rsidR="004D5EA9" w:rsidRDefault="004D5EA9" w:rsidP="004D5EA9">
      <w:pPr>
        <w:pStyle w:val="ListParagraph"/>
        <w:spacing w:line="360" w:lineRule="auto"/>
        <w:ind w:hanging="11"/>
        <w:jc w:val="both"/>
        <w:rPr>
          <w:rFonts w:ascii="Times New Roman" w:hAnsi="Times New Roman" w:cs="Times New Roman"/>
          <w:sz w:val="28"/>
          <w:szCs w:val="28"/>
          <w:lang w:val="en-IN"/>
        </w:rPr>
      </w:pPr>
      <w:r w:rsidRPr="004D5EA9">
        <w:rPr>
          <w:rFonts w:ascii="Times New Roman" w:hAnsi="Times New Roman" w:cs="Times New Roman"/>
          <w:b/>
          <w:sz w:val="28"/>
          <w:szCs w:val="28"/>
          <w:lang w:val="en-IN"/>
        </w:rPr>
        <w:t>Application:</w:t>
      </w:r>
      <w:r>
        <w:rPr>
          <w:rFonts w:ascii="Times New Roman" w:hAnsi="Times New Roman" w:cs="Times New Roman"/>
          <w:b/>
          <w:sz w:val="28"/>
          <w:szCs w:val="28"/>
          <w:lang w:val="en-IN"/>
        </w:rPr>
        <w:t xml:space="preserve"> </w:t>
      </w:r>
      <w:r w:rsidRPr="004D5EA9">
        <w:rPr>
          <w:rFonts w:ascii="Times New Roman" w:hAnsi="Times New Roman" w:cs="Times New Roman"/>
          <w:sz w:val="28"/>
          <w:szCs w:val="28"/>
          <w:lang w:val="en-IN"/>
        </w:rPr>
        <w:t>This framework can obfuscate the control flow in proxy contracts and wallet execution logic, especially around fallback delegation and permission checks.</w:t>
      </w:r>
    </w:p>
    <w:p w:rsidR="004D5EA9" w:rsidRPr="004D5EA9" w:rsidRDefault="004D5EA9" w:rsidP="004D5EA9">
      <w:pPr>
        <w:pStyle w:val="ListParagraph"/>
        <w:ind w:hanging="11"/>
        <w:jc w:val="both"/>
        <w:rPr>
          <w:rFonts w:ascii="Times New Roman" w:hAnsi="Times New Roman" w:cs="Times New Roman"/>
          <w:b/>
          <w:sz w:val="28"/>
          <w:szCs w:val="28"/>
          <w:lang w:val="en-IN"/>
        </w:rPr>
      </w:pPr>
    </w:p>
    <w:p w:rsidR="004D5EA9" w:rsidRPr="004D5EA9" w:rsidRDefault="004D5EA9" w:rsidP="004D5EA9">
      <w:pPr>
        <w:pStyle w:val="ListParagraph"/>
        <w:spacing w:line="360" w:lineRule="auto"/>
        <w:ind w:hanging="11"/>
        <w:jc w:val="both"/>
        <w:rPr>
          <w:rFonts w:ascii="Times New Roman" w:hAnsi="Times New Roman" w:cs="Times New Roman"/>
          <w:sz w:val="28"/>
          <w:szCs w:val="28"/>
          <w:lang w:val="en-IN"/>
        </w:rPr>
      </w:pPr>
      <w:r w:rsidRPr="004D5EA9">
        <w:rPr>
          <w:rFonts w:ascii="Times New Roman" w:hAnsi="Times New Roman" w:cs="Times New Roman"/>
          <w:b/>
          <w:sz w:val="28"/>
          <w:szCs w:val="28"/>
          <w:lang w:val="en-IN"/>
        </w:rPr>
        <w:t>Benefit:</w:t>
      </w:r>
      <w:r>
        <w:rPr>
          <w:rFonts w:ascii="Times New Roman" w:hAnsi="Times New Roman" w:cs="Times New Roman"/>
          <w:b/>
          <w:sz w:val="28"/>
          <w:szCs w:val="28"/>
          <w:lang w:val="en-IN"/>
        </w:rPr>
        <w:t xml:space="preserve"> </w:t>
      </w:r>
      <w:r w:rsidRPr="004D5EA9">
        <w:rPr>
          <w:rFonts w:ascii="Times New Roman" w:hAnsi="Times New Roman" w:cs="Times New Roman"/>
          <w:sz w:val="28"/>
          <w:szCs w:val="28"/>
          <w:lang w:val="en-IN"/>
        </w:rPr>
        <w:t>Makes it harder for attackers to reverse engineer wallet internals or exploit upgradability patterns.</w:t>
      </w:r>
    </w:p>
    <w:p w:rsidR="004D5EA9" w:rsidRPr="004D5EA9" w:rsidRDefault="004D5EA9" w:rsidP="004D5EA9">
      <w:pPr>
        <w:pStyle w:val="ListParagraph"/>
        <w:spacing w:line="360" w:lineRule="auto"/>
        <w:ind w:firstLine="720"/>
        <w:jc w:val="both"/>
        <w:rPr>
          <w:rFonts w:ascii="Times New Roman" w:hAnsi="Times New Roman" w:cs="Times New Roman"/>
          <w:sz w:val="28"/>
          <w:szCs w:val="28"/>
          <w:lang w:val="en-IN"/>
        </w:rPr>
      </w:pPr>
    </w:p>
    <w:p w:rsidR="004D5EA9" w:rsidRDefault="004D5EA9" w:rsidP="004D5EA9">
      <w:pPr>
        <w:pStyle w:val="ListParagraph"/>
        <w:numPr>
          <w:ilvl w:val="0"/>
          <w:numId w:val="40"/>
        </w:numPr>
        <w:spacing w:line="360" w:lineRule="auto"/>
        <w:jc w:val="both"/>
        <w:rPr>
          <w:rFonts w:ascii="Times New Roman" w:hAnsi="Times New Roman" w:cs="Times New Roman"/>
          <w:b/>
          <w:sz w:val="28"/>
          <w:szCs w:val="28"/>
          <w:lang w:val="en-IN"/>
        </w:rPr>
      </w:pPr>
      <w:r w:rsidRPr="004D5EA9">
        <w:rPr>
          <w:rFonts w:ascii="Times New Roman" w:hAnsi="Times New Roman" w:cs="Times New Roman"/>
          <w:b/>
          <w:sz w:val="28"/>
          <w:szCs w:val="28"/>
          <w:lang w:val="en-IN"/>
        </w:rPr>
        <w:t>Factory-Based DApp Deployment</w:t>
      </w:r>
    </w:p>
    <w:p w:rsidR="0036355A" w:rsidRDefault="0036355A" w:rsidP="0036355A">
      <w:pPr>
        <w:pStyle w:val="ListParagraph"/>
        <w:spacing w:line="360" w:lineRule="auto"/>
        <w:jc w:val="both"/>
        <w:rPr>
          <w:rFonts w:ascii="Times New Roman" w:hAnsi="Times New Roman" w:cs="Times New Roman"/>
          <w:b/>
          <w:sz w:val="28"/>
          <w:szCs w:val="28"/>
          <w:lang w:val="en-IN"/>
        </w:rPr>
      </w:pPr>
    </w:p>
    <w:p w:rsidR="0036355A" w:rsidRDefault="0036355A" w:rsidP="0036355A">
      <w:pPr>
        <w:pStyle w:val="ListParagraph"/>
        <w:spacing w:line="360" w:lineRule="auto"/>
        <w:ind w:firstLine="720"/>
        <w:jc w:val="both"/>
        <w:rPr>
          <w:rFonts w:ascii="Times New Roman" w:hAnsi="Times New Roman" w:cs="Times New Roman"/>
          <w:sz w:val="28"/>
          <w:szCs w:val="28"/>
          <w:lang w:val="en-IN"/>
        </w:rPr>
      </w:pPr>
      <w:r w:rsidRPr="0036355A">
        <w:rPr>
          <w:rFonts w:ascii="Times New Roman" w:hAnsi="Times New Roman" w:cs="Times New Roman"/>
          <w:sz w:val="28"/>
          <w:szCs w:val="28"/>
          <w:lang w:val="en-IN"/>
        </w:rPr>
        <w:t>In many DApps, new contract instances are deployed dynamically using factory contracts. Examples include NFT marketplaces, staking platforms, and custom DEX pairs.</w:t>
      </w:r>
    </w:p>
    <w:p w:rsidR="0036355A" w:rsidRDefault="0036355A" w:rsidP="0036355A">
      <w:pPr>
        <w:spacing w:line="360" w:lineRule="auto"/>
        <w:jc w:val="both"/>
        <w:rPr>
          <w:rFonts w:ascii="Times New Roman" w:hAnsi="Times New Roman" w:cs="Times New Roman"/>
          <w:sz w:val="28"/>
          <w:szCs w:val="28"/>
          <w:lang w:val="en-IN"/>
        </w:rPr>
      </w:pPr>
    </w:p>
    <w:p w:rsidR="0036355A" w:rsidRDefault="0036355A" w:rsidP="0036355A">
      <w:pPr>
        <w:spacing w:line="360" w:lineRule="auto"/>
        <w:ind w:left="709"/>
        <w:jc w:val="both"/>
        <w:rPr>
          <w:rFonts w:ascii="Times New Roman" w:hAnsi="Times New Roman" w:cs="Times New Roman"/>
          <w:sz w:val="28"/>
          <w:szCs w:val="28"/>
          <w:lang w:val="en-IN"/>
        </w:rPr>
      </w:pPr>
      <w:r w:rsidRPr="0036355A">
        <w:rPr>
          <w:rFonts w:ascii="Times New Roman" w:hAnsi="Times New Roman" w:cs="Times New Roman"/>
          <w:b/>
          <w:sz w:val="28"/>
          <w:szCs w:val="28"/>
          <w:lang w:val="en-IN"/>
        </w:rPr>
        <w:t>Application:</w:t>
      </w:r>
      <w:r>
        <w:rPr>
          <w:rFonts w:ascii="Times New Roman" w:hAnsi="Times New Roman" w:cs="Times New Roman"/>
          <w:b/>
          <w:sz w:val="28"/>
          <w:szCs w:val="28"/>
          <w:lang w:val="en-IN"/>
        </w:rPr>
        <w:t xml:space="preserve"> </w:t>
      </w:r>
      <w:r w:rsidRPr="0036355A">
        <w:rPr>
          <w:rFonts w:ascii="Times New Roman" w:hAnsi="Times New Roman" w:cs="Times New Roman"/>
          <w:sz w:val="28"/>
          <w:szCs w:val="28"/>
          <w:lang w:val="en-IN"/>
        </w:rPr>
        <w:t>By applying CREATE2-based obfuscation and randomized deployment paths, your system protects how and where these contracts are deployed.</w:t>
      </w:r>
    </w:p>
    <w:p w:rsidR="0036355A" w:rsidRPr="0036355A" w:rsidRDefault="0036355A" w:rsidP="0036355A">
      <w:pPr>
        <w:ind w:left="709"/>
        <w:jc w:val="both"/>
        <w:rPr>
          <w:rFonts w:ascii="Times New Roman" w:hAnsi="Times New Roman" w:cs="Times New Roman"/>
          <w:b/>
          <w:sz w:val="28"/>
          <w:szCs w:val="28"/>
          <w:lang w:val="en-IN"/>
        </w:rPr>
      </w:pPr>
    </w:p>
    <w:p w:rsidR="0036355A" w:rsidRPr="0036355A" w:rsidRDefault="0036355A" w:rsidP="0036355A">
      <w:pPr>
        <w:ind w:left="709"/>
        <w:rPr>
          <w:rFonts w:ascii="Times New Roman" w:hAnsi="Times New Roman" w:cs="Times New Roman"/>
          <w:sz w:val="28"/>
          <w:szCs w:val="28"/>
          <w:lang w:val="en-IN"/>
        </w:rPr>
      </w:pPr>
      <w:r w:rsidRPr="0036355A">
        <w:rPr>
          <w:rFonts w:ascii="Times New Roman" w:hAnsi="Times New Roman" w:cs="Times New Roman"/>
          <w:b/>
          <w:sz w:val="28"/>
          <w:szCs w:val="28"/>
          <w:lang w:val="en-IN"/>
        </w:rPr>
        <w:t>Benefit:</w:t>
      </w:r>
      <w:r>
        <w:rPr>
          <w:rFonts w:ascii="Times New Roman" w:hAnsi="Times New Roman" w:cs="Times New Roman"/>
          <w:b/>
          <w:sz w:val="28"/>
          <w:szCs w:val="28"/>
          <w:lang w:val="en-IN"/>
        </w:rPr>
        <w:t xml:space="preserve"> </w:t>
      </w:r>
      <w:r w:rsidRPr="0036355A">
        <w:rPr>
          <w:rFonts w:ascii="Times New Roman" w:hAnsi="Times New Roman" w:cs="Times New Roman"/>
          <w:sz w:val="28"/>
          <w:szCs w:val="28"/>
          <w:lang w:val="en-IN"/>
        </w:rPr>
        <w:t>Prevents attackers from predicting contract addresses or replicating your deployment logic.</w:t>
      </w:r>
    </w:p>
    <w:p w:rsidR="0036355A" w:rsidRPr="0036355A" w:rsidRDefault="0036355A" w:rsidP="0036355A">
      <w:pPr>
        <w:spacing w:line="360" w:lineRule="auto"/>
        <w:ind w:left="709"/>
        <w:jc w:val="both"/>
        <w:rPr>
          <w:rFonts w:ascii="Times New Roman" w:hAnsi="Times New Roman" w:cs="Times New Roman"/>
          <w:sz w:val="28"/>
          <w:szCs w:val="28"/>
          <w:lang w:val="en-IN"/>
        </w:rPr>
      </w:pPr>
    </w:p>
    <w:p w:rsidR="0036355A" w:rsidRPr="004D5EA9" w:rsidRDefault="0036355A" w:rsidP="0036355A">
      <w:pPr>
        <w:pStyle w:val="ListParagraph"/>
        <w:spacing w:line="360" w:lineRule="auto"/>
        <w:jc w:val="both"/>
        <w:rPr>
          <w:rFonts w:ascii="Times New Roman" w:hAnsi="Times New Roman" w:cs="Times New Roman"/>
          <w:b/>
          <w:sz w:val="28"/>
          <w:szCs w:val="28"/>
          <w:lang w:val="en-IN"/>
        </w:rPr>
      </w:pPr>
    </w:p>
    <w:p w:rsidR="004E29FE" w:rsidRPr="0004082D" w:rsidRDefault="004E29FE" w:rsidP="004E29FE">
      <w:pPr>
        <w:spacing w:line="360" w:lineRule="auto"/>
        <w:jc w:val="both"/>
        <w:rPr>
          <w:rFonts w:ascii="Times New Roman" w:hAnsi="Times New Roman" w:cs="Times New Roman"/>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Default="004E29FE" w:rsidP="004E29FE">
      <w:pPr>
        <w:spacing w:line="360" w:lineRule="auto"/>
        <w:jc w:val="both"/>
        <w:rPr>
          <w:rFonts w:ascii="Times New Roman" w:hAnsi="Times New Roman" w:cs="Times New Roman"/>
          <w:b/>
          <w:bCs/>
          <w:sz w:val="28"/>
          <w:szCs w:val="28"/>
          <w:lang w:val="en-IN"/>
        </w:rPr>
      </w:pPr>
    </w:p>
    <w:p w:rsidR="004E29FE"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36355A">
      <w:pPr>
        <w:spacing w:line="360" w:lineRule="auto"/>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p>
    <w:p w:rsidR="008A2017" w:rsidRDefault="008A2017" w:rsidP="004E29FE">
      <w:pPr>
        <w:spacing w:line="360" w:lineRule="auto"/>
        <w:jc w:val="center"/>
        <w:rPr>
          <w:rFonts w:ascii="Times New Roman" w:hAnsi="Times New Roman" w:cs="Times New Roman"/>
          <w:b/>
          <w:bCs/>
          <w:sz w:val="32"/>
          <w:szCs w:val="32"/>
          <w:lang w:val="en-IN"/>
        </w:rPr>
      </w:pPr>
    </w:p>
    <w:p w:rsidR="004E29FE" w:rsidRDefault="004E29FE" w:rsidP="004E29FE">
      <w:pPr>
        <w:spacing w:line="36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CHAPTER 9</w:t>
      </w:r>
    </w:p>
    <w:p w:rsidR="004E29FE" w:rsidRPr="00AE4EC6" w:rsidRDefault="004E29FE" w:rsidP="004E29FE">
      <w:pPr>
        <w:spacing w:line="360" w:lineRule="auto"/>
        <w:jc w:val="center"/>
        <w:rPr>
          <w:rFonts w:ascii="Times New Roman" w:hAnsi="Times New Roman" w:cs="Times New Roman"/>
          <w:b/>
          <w:bCs/>
          <w:sz w:val="28"/>
          <w:szCs w:val="28"/>
          <w:lang w:val="en-IN"/>
        </w:rPr>
      </w:pPr>
    </w:p>
    <w:p w:rsidR="004E29FE" w:rsidRPr="00365EA0" w:rsidRDefault="0036355A" w:rsidP="004E29FE">
      <w:pPr>
        <w:jc w:val="center"/>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 xml:space="preserve">CONCLUSION </w:t>
      </w:r>
    </w:p>
    <w:p w:rsidR="004E29FE" w:rsidRDefault="004E29FE" w:rsidP="004E29FE">
      <w:pPr>
        <w:spacing w:line="360" w:lineRule="auto"/>
        <w:rPr>
          <w:rFonts w:ascii="Times New Roman" w:hAnsi="Times New Roman" w:cs="Times New Roman"/>
          <w:b/>
          <w:bCs/>
          <w:sz w:val="32"/>
          <w:szCs w:val="32"/>
          <w:lang w:val="en-IN"/>
        </w:rPr>
      </w:pPr>
    </w:p>
    <w:p w:rsidR="008A2017" w:rsidRDefault="008A2017" w:rsidP="004E29FE">
      <w:pPr>
        <w:spacing w:line="360" w:lineRule="auto"/>
        <w:rPr>
          <w:rFonts w:ascii="Times New Roman" w:hAnsi="Times New Roman" w:cs="Times New Roman"/>
          <w:b/>
          <w:bCs/>
          <w:sz w:val="32"/>
          <w:szCs w:val="32"/>
          <w:lang w:val="en-IN"/>
        </w:rPr>
      </w:pPr>
    </w:p>
    <w:p w:rsidR="004E29FE" w:rsidRPr="00E5196F" w:rsidRDefault="008A2017" w:rsidP="008A2017">
      <w:pPr>
        <w:spacing w:line="360" w:lineRule="auto"/>
        <w:ind w:firstLine="720"/>
        <w:rPr>
          <w:rFonts w:ascii="Times New Roman" w:hAnsi="Times New Roman" w:cs="Times New Roman"/>
          <w:b/>
          <w:bCs/>
          <w:sz w:val="28"/>
          <w:szCs w:val="28"/>
          <w:lang w:val="en-IN"/>
        </w:rPr>
      </w:pPr>
      <w:r>
        <w:rPr>
          <w:rFonts w:ascii="Times New Roman" w:hAnsi="Times New Roman" w:cs="Times New Roman"/>
          <w:sz w:val="28"/>
          <w:szCs w:val="28"/>
          <w:lang w:val="en-IN"/>
        </w:rPr>
        <w:t xml:space="preserve">   </w:t>
      </w:r>
      <w:r w:rsidRPr="008A2017">
        <w:rPr>
          <w:rFonts w:ascii="Times New Roman" w:hAnsi="Times New Roman" w:cs="Times New Roman"/>
          <w:sz w:val="28"/>
          <w:szCs w:val="28"/>
          <w:lang w:val="en-IN"/>
        </w:rPr>
        <w:t>The project successfully implements a robust and scalable framework for cross-contract obfuscation and gas optimization in Solidity smart contracts. By shifting the focus from traditional single-contract obfuscation to interaction-level protection, the system addresses key vulnerabilities found in complex decentralized applications such as DeFi platforms, DAOs, and smart wallets. Using static and regex-based analysis, the framework accurately detects contract interactions and applies four customized obfuscation strategies that target high-level calls, low-level calls, proxy routing, and factory-based deployments. Each obfuscation technique is designed to preserve contract functionality while introducing complexity for reverse engineering and static analysis tools. Functional testing using Remix IDE confirmed behavioral consistency, while a Python-based analysis tool measured the increase in logical complexity and the controlled impact on gas costs. Overall, the system proves that interaction-aware obfuscation, when combined with optimization, can enhance smart contract security without compromising performance or correctness.</w:t>
      </w:r>
    </w:p>
    <w:p w:rsidR="004E29FE" w:rsidRDefault="004E29FE" w:rsidP="004E29FE">
      <w:pPr>
        <w:spacing w:line="360" w:lineRule="auto"/>
        <w:jc w:val="center"/>
        <w:rPr>
          <w:rFonts w:ascii="Times New Roman" w:hAnsi="Times New Roman" w:cs="Times New Roman"/>
          <w:b/>
          <w:bCs/>
          <w:sz w:val="28"/>
          <w:szCs w:val="28"/>
          <w:lang w:val="en-IN"/>
        </w:rPr>
      </w:pPr>
    </w:p>
    <w:p w:rsidR="008A2017" w:rsidRDefault="008A2017" w:rsidP="004E29FE">
      <w:pPr>
        <w:spacing w:line="360" w:lineRule="auto"/>
        <w:jc w:val="center"/>
        <w:rPr>
          <w:rFonts w:ascii="Times New Roman" w:hAnsi="Times New Roman" w:cs="Times New Roman"/>
          <w:b/>
          <w:bCs/>
          <w:sz w:val="28"/>
          <w:szCs w:val="28"/>
          <w:lang w:val="en-IN"/>
        </w:rPr>
      </w:pPr>
    </w:p>
    <w:p w:rsidR="008A2017" w:rsidRDefault="008A2017" w:rsidP="004E29FE">
      <w:pPr>
        <w:spacing w:line="360" w:lineRule="auto"/>
        <w:jc w:val="center"/>
        <w:rPr>
          <w:rFonts w:ascii="Times New Roman" w:hAnsi="Times New Roman" w:cs="Times New Roman"/>
          <w:b/>
          <w:bCs/>
          <w:sz w:val="28"/>
          <w:szCs w:val="28"/>
          <w:lang w:val="en-IN"/>
        </w:rPr>
      </w:pPr>
    </w:p>
    <w:p w:rsidR="008A2017" w:rsidRDefault="008A2017" w:rsidP="004E29FE">
      <w:pPr>
        <w:spacing w:line="360" w:lineRule="auto"/>
        <w:jc w:val="center"/>
        <w:rPr>
          <w:rFonts w:ascii="Times New Roman" w:hAnsi="Times New Roman" w:cs="Times New Roman"/>
          <w:b/>
          <w:bCs/>
          <w:sz w:val="28"/>
          <w:szCs w:val="28"/>
          <w:lang w:val="en-IN"/>
        </w:rPr>
      </w:pPr>
    </w:p>
    <w:p w:rsidR="008A2017" w:rsidRDefault="008A2017" w:rsidP="004E29FE">
      <w:pPr>
        <w:spacing w:line="360" w:lineRule="auto"/>
        <w:jc w:val="center"/>
        <w:rPr>
          <w:rFonts w:ascii="Times New Roman" w:hAnsi="Times New Roman" w:cs="Times New Roman"/>
          <w:b/>
          <w:bCs/>
          <w:sz w:val="28"/>
          <w:szCs w:val="28"/>
          <w:lang w:val="en-IN"/>
        </w:rPr>
      </w:pPr>
    </w:p>
    <w:p w:rsidR="004E29FE" w:rsidRDefault="004E29FE" w:rsidP="004E29FE">
      <w:pPr>
        <w:spacing w:line="360" w:lineRule="auto"/>
        <w:jc w:val="both"/>
        <w:rPr>
          <w:rFonts w:ascii="Times New Roman" w:hAnsi="Times New Roman" w:cs="Times New Roman"/>
          <w:sz w:val="28"/>
          <w:szCs w:val="28"/>
          <w:lang w:val="en-IN"/>
        </w:rPr>
      </w:pPr>
    </w:p>
    <w:p w:rsidR="004E29FE" w:rsidRDefault="004E29FE" w:rsidP="004E29FE">
      <w:pPr>
        <w:spacing w:line="360" w:lineRule="auto"/>
        <w:jc w:val="both"/>
        <w:rPr>
          <w:rFonts w:ascii="Times New Roman" w:hAnsi="Times New Roman" w:cs="Times New Roman"/>
          <w:sz w:val="28"/>
          <w:szCs w:val="28"/>
          <w:lang w:val="en-IN"/>
        </w:rPr>
      </w:pPr>
    </w:p>
    <w:p w:rsidR="004E29FE" w:rsidRDefault="004E29FE" w:rsidP="004E29FE">
      <w:pPr>
        <w:spacing w:line="360" w:lineRule="auto"/>
        <w:rPr>
          <w:rFonts w:ascii="Times New Roman" w:hAnsi="Times New Roman" w:cs="Times New Roman"/>
          <w:sz w:val="28"/>
          <w:szCs w:val="28"/>
          <w:lang w:val="en-IN"/>
        </w:rPr>
      </w:pPr>
    </w:p>
    <w:p w:rsidR="008A2017" w:rsidRPr="00365EA0" w:rsidRDefault="008A2017" w:rsidP="004E29FE">
      <w:pPr>
        <w:spacing w:line="360" w:lineRule="auto"/>
        <w:rPr>
          <w:rFonts w:ascii="Times New Roman" w:hAnsi="Times New Roman" w:cs="Times New Roman"/>
          <w:sz w:val="28"/>
          <w:szCs w:val="28"/>
          <w:lang w:val="en-IN"/>
        </w:rPr>
      </w:pPr>
    </w:p>
    <w:p w:rsidR="004E29FE" w:rsidRPr="00E3431C" w:rsidRDefault="008A2017" w:rsidP="004E29FE">
      <w:pPr>
        <w:spacing w:line="36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CHAPTER 10</w:t>
      </w:r>
    </w:p>
    <w:p w:rsidR="004E29FE" w:rsidRPr="00E3431C" w:rsidRDefault="004E29FE" w:rsidP="004E29FE">
      <w:pPr>
        <w:spacing w:line="360" w:lineRule="auto"/>
        <w:jc w:val="center"/>
        <w:rPr>
          <w:rFonts w:ascii="Times New Roman" w:hAnsi="Times New Roman" w:cs="Times New Roman"/>
          <w:b/>
          <w:bCs/>
          <w:sz w:val="32"/>
          <w:szCs w:val="32"/>
          <w:lang w:val="en-IN"/>
        </w:rPr>
      </w:pPr>
    </w:p>
    <w:p w:rsidR="004E29FE" w:rsidRPr="00E3431C" w:rsidRDefault="008A2017" w:rsidP="004E29FE">
      <w:pPr>
        <w:spacing w:line="36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004E29FE" w:rsidRPr="008A2017">
        <w:rPr>
          <w:rFonts w:ascii="Times New Roman" w:hAnsi="Times New Roman" w:cs="Times New Roman"/>
          <w:b/>
          <w:bCs/>
          <w:sz w:val="32"/>
          <w:szCs w:val="32"/>
          <w:u w:val="single"/>
          <w:lang w:val="en-IN"/>
        </w:rPr>
        <w:t>FUTURE</w:t>
      </w:r>
      <w:r w:rsidR="004E29FE" w:rsidRPr="00E3431C">
        <w:rPr>
          <w:rFonts w:ascii="Times New Roman" w:hAnsi="Times New Roman" w:cs="Times New Roman"/>
          <w:b/>
          <w:bCs/>
          <w:sz w:val="32"/>
          <w:szCs w:val="32"/>
          <w:lang w:val="en-IN"/>
        </w:rPr>
        <w:t xml:space="preserve"> </w:t>
      </w:r>
      <w:r w:rsidR="004E29FE" w:rsidRPr="008A2017">
        <w:rPr>
          <w:rFonts w:ascii="Times New Roman" w:hAnsi="Times New Roman" w:cs="Times New Roman"/>
          <w:b/>
          <w:bCs/>
          <w:sz w:val="32"/>
          <w:szCs w:val="32"/>
          <w:u w:val="single"/>
          <w:lang w:val="en-IN"/>
        </w:rPr>
        <w:t>ENHANCEMENT</w:t>
      </w:r>
    </w:p>
    <w:p w:rsidR="004E29FE" w:rsidRPr="00E3431C" w:rsidRDefault="004E29FE" w:rsidP="004E29FE">
      <w:pPr>
        <w:spacing w:line="360" w:lineRule="auto"/>
        <w:jc w:val="both"/>
        <w:rPr>
          <w:rFonts w:ascii="Times New Roman" w:hAnsi="Times New Roman" w:cs="Times New Roman"/>
          <w:b/>
          <w:bCs/>
          <w:sz w:val="32"/>
          <w:szCs w:val="32"/>
          <w:lang w:val="en-IN"/>
        </w:rPr>
      </w:pPr>
    </w:p>
    <w:p w:rsidR="004E29FE" w:rsidRDefault="008A2017" w:rsidP="008A2017">
      <w:pPr>
        <w:spacing w:line="360" w:lineRule="auto"/>
        <w:ind w:firstLine="720"/>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8A2017">
        <w:rPr>
          <w:rFonts w:ascii="Times New Roman" w:hAnsi="Times New Roman" w:cs="Times New Roman"/>
          <w:sz w:val="28"/>
          <w:szCs w:val="28"/>
          <w:lang w:val="en-IN"/>
        </w:rPr>
        <w:t>One of the most impactful directions for future enhancement lies in extending the obfuscation capabilities to include dynamic external contract interactions, such as those involving oracles, ERC20/ERC721 tokens, and third-party smart contracts or services. These external dependencies are critical in production environments but were excluded from this project due to practical challenges in safely modifying standardized ABIs, ensuring compatibility, and avoiding unintended execution failures. Obfuscating external interactions would require advanced techniques such as interface wrapping, proxy adaptation layers, and dynamic ABI encoding, which introduce significant implementation complexity and integration risks if not handled precisely. However, achieving this in the future would significantly strengthen the system by preventing adversaries from analyzing interaction signatures with popular external protocols, thus enhancing defense against reverse engineering, MEV attacks, and strategy replication. This would make the obfuscation framework suitable for enterprise-grade decentralized applications that rely heavily on off-chain data feeds and shared standards.</w:t>
      </w:r>
    </w:p>
    <w:p w:rsidR="004E29FE" w:rsidRDefault="004E29FE" w:rsidP="004E29FE">
      <w:pPr>
        <w:spacing w:line="360" w:lineRule="auto"/>
        <w:jc w:val="both"/>
        <w:rPr>
          <w:rFonts w:ascii="Times New Roman" w:hAnsi="Times New Roman" w:cs="Times New Roman"/>
          <w:sz w:val="28"/>
          <w:szCs w:val="28"/>
          <w:lang w:val="en-IN"/>
        </w:rPr>
      </w:pPr>
    </w:p>
    <w:p w:rsidR="008A2017" w:rsidRDefault="008A2017" w:rsidP="004E29FE">
      <w:pPr>
        <w:spacing w:line="360" w:lineRule="auto"/>
        <w:jc w:val="both"/>
        <w:rPr>
          <w:rFonts w:ascii="Times New Roman" w:hAnsi="Times New Roman" w:cs="Times New Roman"/>
          <w:sz w:val="28"/>
          <w:szCs w:val="28"/>
          <w:lang w:val="en-IN"/>
        </w:rPr>
      </w:pPr>
    </w:p>
    <w:p w:rsidR="008A2017" w:rsidRDefault="008A2017" w:rsidP="004E29FE">
      <w:pPr>
        <w:spacing w:line="360" w:lineRule="auto"/>
        <w:jc w:val="both"/>
        <w:rPr>
          <w:rFonts w:ascii="Times New Roman" w:hAnsi="Times New Roman" w:cs="Times New Roman"/>
          <w:sz w:val="28"/>
          <w:szCs w:val="28"/>
          <w:lang w:val="en-IN"/>
        </w:rPr>
      </w:pPr>
    </w:p>
    <w:p w:rsidR="008A2017" w:rsidRDefault="008A2017" w:rsidP="004E29FE">
      <w:pPr>
        <w:spacing w:line="360" w:lineRule="auto"/>
        <w:jc w:val="both"/>
        <w:rPr>
          <w:rFonts w:ascii="Times New Roman" w:hAnsi="Times New Roman" w:cs="Times New Roman"/>
          <w:sz w:val="28"/>
          <w:szCs w:val="28"/>
          <w:lang w:val="en-IN"/>
        </w:rPr>
      </w:pPr>
    </w:p>
    <w:p w:rsidR="008A2017" w:rsidRPr="00E3431C" w:rsidRDefault="008A2017" w:rsidP="004E29FE">
      <w:pPr>
        <w:spacing w:line="360" w:lineRule="auto"/>
        <w:jc w:val="both"/>
        <w:rPr>
          <w:rFonts w:ascii="Times New Roman" w:hAnsi="Times New Roman" w:cs="Times New Roman"/>
          <w:sz w:val="28"/>
          <w:szCs w:val="28"/>
          <w:lang w:val="en-IN"/>
        </w:rPr>
      </w:pPr>
    </w:p>
    <w:p w:rsidR="004E29FE" w:rsidRPr="00216619" w:rsidRDefault="004E29FE" w:rsidP="004E29FE">
      <w:pPr>
        <w:spacing w:line="360" w:lineRule="auto"/>
        <w:jc w:val="center"/>
        <w:rPr>
          <w:rFonts w:ascii="Times New Roman" w:hAnsi="Times New Roman" w:cs="Times New Roman"/>
          <w:b/>
          <w:bCs/>
          <w:sz w:val="32"/>
          <w:szCs w:val="32"/>
          <w:lang w:val="en-IN"/>
        </w:rPr>
      </w:pPr>
      <w:r w:rsidRPr="00216619">
        <w:rPr>
          <w:rFonts w:ascii="Times New Roman" w:hAnsi="Times New Roman" w:cs="Times New Roman"/>
          <w:b/>
          <w:bCs/>
          <w:sz w:val="32"/>
          <w:szCs w:val="32"/>
          <w:lang w:val="en-IN"/>
        </w:rPr>
        <w:t xml:space="preserve">APPENDIX </w:t>
      </w:r>
    </w:p>
    <w:p w:rsidR="004E29FE" w:rsidRPr="00216619" w:rsidRDefault="004E29FE" w:rsidP="004E29FE">
      <w:pPr>
        <w:spacing w:line="360" w:lineRule="auto"/>
        <w:jc w:val="both"/>
        <w:rPr>
          <w:rFonts w:ascii="Times New Roman" w:hAnsi="Times New Roman" w:cs="Times New Roman"/>
          <w:b/>
          <w:bCs/>
          <w:sz w:val="32"/>
          <w:szCs w:val="32"/>
          <w:lang w:val="en-IN"/>
        </w:rPr>
      </w:pPr>
    </w:p>
    <w:p w:rsidR="004E29FE" w:rsidRDefault="004E29FE" w:rsidP="004E29FE">
      <w:pPr>
        <w:spacing w:line="360" w:lineRule="auto"/>
        <w:jc w:val="both"/>
        <w:rPr>
          <w:rFonts w:ascii="Times New Roman" w:hAnsi="Times New Roman" w:cs="Times New Roman"/>
          <w:b/>
          <w:bCs/>
          <w:sz w:val="28"/>
          <w:szCs w:val="28"/>
          <w:lang w:val="en-IN"/>
        </w:rPr>
      </w:pPr>
      <w:r w:rsidRPr="0004082D">
        <w:rPr>
          <w:rFonts w:ascii="Times New Roman" w:hAnsi="Times New Roman" w:cs="Times New Roman"/>
          <w:b/>
          <w:bCs/>
          <w:sz w:val="28"/>
          <w:szCs w:val="28"/>
          <w:lang w:val="en-IN"/>
        </w:rPr>
        <w:t>SOURCE CODE</w:t>
      </w:r>
    </w:p>
    <w:p w:rsidR="00DD2653" w:rsidRDefault="00DD2653" w:rsidP="004E29FE">
      <w:pPr>
        <w:spacing w:line="360" w:lineRule="auto"/>
        <w:jc w:val="both"/>
        <w:rPr>
          <w:rFonts w:ascii="Times New Roman" w:hAnsi="Times New Roman" w:cs="Times New Roman"/>
          <w:b/>
          <w:bCs/>
          <w:sz w:val="28"/>
          <w:szCs w:val="28"/>
          <w:lang w:val="en-IN"/>
        </w:rPr>
      </w:pPr>
    </w:p>
    <w:p w:rsidR="00DD2653" w:rsidRDefault="00DD2653" w:rsidP="004E29FE">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Main.py</w:t>
      </w:r>
    </w:p>
    <w:p w:rsidR="004E29FE" w:rsidRPr="0004082D" w:rsidRDefault="004E29FE" w:rsidP="004E29FE">
      <w:pPr>
        <w:spacing w:line="360" w:lineRule="auto"/>
        <w:jc w:val="both"/>
        <w:rPr>
          <w:rFonts w:ascii="Times New Roman" w:hAnsi="Times New Roman" w:cs="Times New Roman"/>
          <w:b/>
          <w:bCs/>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import argparse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import os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import subprocess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import contract_analysis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import Obfuscated_contract_complexity_analysis  # Import comparison logic</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from utils.file_handler import (</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get_latest_json, manage_intermediate_files, delete_intermediate_files, write_final_output</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from obfuscation_techniques.opaque_predicate_obfuscation.obfuscate import process_files</w:t>
      </w:r>
    </w:p>
    <w:p w:rsidR="00135335" w:rsidRPr="00135335" w:rsidRDefault="00135335" w:rsidP="00163A1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from</w:t>
      </w:r>
      <w:r w:rsidRPr="00135335">
        <w:rPr>
          <w:rFonts w:ascii="Times New Roman" w:hAnsi="Times New Roman" w:cs="Times New Roman"/>
          <w:sz w:val="28"/>
          <w:szCs w:val="28"/>
          <w:lang w:val="en-IN"/>
        </w:rPr>
        <w:t>obfuscation_techniques.factory_based</w:t>
      </w:r>
      <w:r w:rsidR="00163A16">
        <w:rPr>
          <w:rFonts w:ascii="Times New Roman" w:hAnsi="Times New Roman" w:cs="Times New Roman"/>
          <w:sz w:val="28"/>
          <w:szCs w:val="28"/>
          <w:lang w:val="en-IN"/>
        </w:rPr>
        <w:t>_contract.factory_based</w:t>
      </w:r>
      <w:r w:rsidRPr="00135335">
        <w:rPr>
          <w:rFonts w:ascii="Times New Roman" w:hAnsi="Times New Roman" w:cs="Times New Roman"/>
          <w:sz w:val="28"/>
          <w:szCs w:val="28"/>
          <w:lang w:val="en-IN"/>
        </w:rPr>
        <w:t>_obfuscation import apply_obfuscation</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from obfuscation_techniques.proxy_contract.proxy_interaction_obfuscation import process_proxy_files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from obfuscation_techniques.dynamic_function_dispatch.obfuscation import process_obfuscation</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from obfuscation_techniques.high_to_low_conversion import process_contracts</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def print_separator(title):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lastRenderedPageBreak/>
        <w:t xml:space="preserve">    print("\n" + "=" * 50)</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print(f"=== {title} ===")</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 * 50)</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def get_files_from_input(input_path):</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if os.path.isfile(input_path):</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if input_path.endswith('.sol'):</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return [input_path]</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else: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print(f"Error: {input_path} is not a Solidity (.sol) file.")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return []</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elif os.path.isdir(input_path):</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files = [os.path.join(input_path, f) for f in os.listdir(input_path) if f.endswith('.sol')]</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if not files: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print("Error: No Solidity (.sol) files found in the folder.")</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return files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else: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print("Error: Invalid input path.")</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return []</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def syntax_analysis(file_path):</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print_separator(f"Syntax Analysis for {file_path}")</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try:</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result = subprocess.run(</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[r"C:\Users\WELCOME\AppData\Roaming\npm\npx.cmd", "solcjs", "--bin", file_path],</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stdout=subprocess.PIPE, stderr=subprocess.PIPE, text=True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lastRenderedPageBreak/>
        <w:t xml:space="preserve">        if result.returncode != 0:</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print(f"Syntax Error:\n{result.stderr}")</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return False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print(f"Syntax analysis passed.\n{result.stdout}")</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return True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except FileNotFoundError:</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print("Error: Solidity compiler not found. Make sure it's installed.")</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return False</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def semantic_analysis(file_path):</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print_separator(f"Semantic Analysis for {file_path}")</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try:</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result = subprocess.run(</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[r"C:\Users\WELCOME\AppData\Roaming\npm\npx.cmd", "solcjs", "--abi", file_path],</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stdout=subprocess.PIPE, stderr=subprocess.PIPE, text=True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if result.returncode != 0:</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print(f"Semantic Error:\n{result.stderr}")</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return False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print(f"Semantic analysis passed.\n{result.stdout}")</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return True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except FileNotFoundError:</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print("Error: Solidity compiler not found. Make sure it's installed.")</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return False</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def run_obfuscation(input_folder, intermediate_folder, output_folder, json_folder):</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latest_json_file = get_latest_json(json_folder)</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lastRenderedPageBreak/>
        <w:t xml:space="preserve">    print_separator(f"Obfuscation Process (JSON: {latest_json_file})")</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print("\n Step 1: Opaque Predicate Obfuscation")</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process_files(input_folder, intermediate_folder, latest_json_file)</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print("\n Step 2: Dynamic Dispatch Obfuscation")</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process_obfuscation(intermediate_folder, latest_json_file, output_folder)</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delete_intermediate_files(intermediate_folder)</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print("\n Step 3: Factory-Based Contract Obfuscation")</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process_contracts(output_folder, intermediate_folder, latest_json_file)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delete_intermediate_files(output_folder)</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print("\n Step 4: Proxy-Based Contract Obfuscation")</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process_proxy_files(intermediate_folder, output_folder, latest_json_file)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delete_intermediate_files(intermediate_folder)</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print("\n Step 5: High-to-Low Conversion Obfuscation")</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apply_obfuscation(output_folder, latest_json_file)</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print_separator("Obfuscation Completed ")</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63A16" w:rsidP="00163A1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CLI COMMAND HANDLERS </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def analyze_cmd(args):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input_path = args.input</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files = get_files_from_input(input_path)</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if not files: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print("No valid files found for analysis. Exiting.")</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lastRenderedPageBreak/>
        <w:t xml:space="preserve">        return</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for file in files: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print_separator(f"Processing File: {file}")</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if not syntax_analysis(file):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print(f"Skipping further checks for {file} due to syntax errors.")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continue</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if not semantic_analysis(file):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print(f"Skipping further checks for {file} due to semantic errors.")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continue</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print(f"\n {file} passed syntax and semantic analysis.")</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print_separator("Performing Interaction Analysis")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contract_analysis.manual_analysis(os.path.dirname(files[0]))</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def obfuscate_cmd(args):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input_path = args.input</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output_path = "output/obfuscated_contracts"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intermediate_folder = "utils/intermediate_contracts"</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print_separator("Starting Obfuscation Phase")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run_obfuscation(input_path, intermediate_folder, output_path, "output/analysis_results")</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print_separator("Obfuscation Finished ")</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lastRenderedPageBreak/>
        <w:t>def compare_cmd(args):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print_separator("Comparing Obfuscated Contracts")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Obfuscated_contract_complexity_analysis.compare_folders(args.original, args.obfuscated)</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 MAIN CLI ENTRY ===</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def main():</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parser = argparse.ArgumentParser(prog='main', description="Final Year Project: Solidity Obfuscation CLI")</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subparsers = parser.add_subparsers(dest='command', required=True)</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 analyze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p_analyze = subparsers.add_parser('analyze', help='Syntax, semantic &amp; interaction analysis')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p_analyze.add_argument('input', help='Path to Solidity file or folder')</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p_analyze.set_defaults(func=analyze_cmd)</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 obfuscate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p_obfuscate = subparsers.add_parser('obfuscate', help='Apply interaction-specific obfuscation')</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p_obfuscate.add_argument('input', help='Path to Solidity file or folder')</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p_obfuscate.set_defaults(func=obfuscate_cmd)</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 compare</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p_compare = subparsers.add_parser('compare', help='Compare original vs obfuscated contracts')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p_compare.add_argument('--original', required=True, help='Original contracts folder')</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lastRenderedPageBreak/>
        <w:t xml:space="preserve">    p_compare.add_argument('--obfuscated', required=True, help='Obfuscated contracts folder')</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p_compare.set_defaults(func=compare_cmd)</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args = parser.parse_args()</w:t>
      </w: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args.func(args)</w:t>
      </w:r>
    </w:p>
    <w:p w:rsidR="00135335" w:rsidRPr="00135335" w:rsidRDefault="00135335" w:rsidP="00163A16">
      <w:pPr>
        <w:spacing w:line="360" w:lineRule="auto"/>
        <w:rPr>
          <w:rFonts w:ascii="Times New Roman" w:hAnsi="Times New Roman" w:cs="Times New Roman"/>
          <w:sz w:val="28"/>
          <w:szCs w:val="28"/>
          <w:lang w:val="en-IN"/>
        </w:rPr>
      </w:pPr>
    </w:p>
    <w:p w:rsidR="00135335" w:rsidRPr="00135335"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if __name__ == '__main__':</w:t>
      </w:r>
    </w:p>
    <w:p w:rsidR="004E29FE" w:rsidRDefault="00135335" w:rsidP="00163A16">
      <w:pPr>
        <w:spacing w:line="360" w:lineRule="auto"/>
        <w:rPr>
          <w:rFonts w:ascii="Times New Roman" w:hAnsi="Times New Roman" w:cs="Times New Roman"/>
          <w:sz w:val="28"/>
          <w:szCs w:val="28"/>
          <w:lang w:val="en-IN"/>
        </w:rPr>
      </w:pPr>
      <w:r w:rsidRPr="00135335">
        <w:rPr>
          <w:rFonts w:ascii="Times New Roman" w:hAnsi="Times New Roman" w:cs="Times New Roman"/>
          <w:sz w:val="28"/>
          <w:szCs w:val="28"/>
          <w:lang w:val="en-IN"/>
        </w:rPr>
        <w:t xml:space="preserve">    main()</w:t>
      </w:r>
    </w:p>
    <w:p w:rsidR="00163A16" w:rsidRDefault="00163A16" w:rsidP="00163A16">
      <w:pPr>
        <w:spacing w:line="360" w:lineRule="auto"/>
        <w:rPr>
          <w:rFonts w:ascii="Times New Roman" w:hAnsi="Times New Roman" w:cs="Times New Roman"/>
          <w:b/>
          <w:bCs/>
          <w:sz w:val="28"/>
          <w:szCs w:val="28"/>
          <w:lang w:val="en-IN"/>
        </w:rPr>
      </w:pPr>
    </w:p>
    <w:p w:rsidR="00CB5736" w:rsidRDefault="00CB5736" w:rsidP="004E29FE">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Obfuscated_contract_complexity_analysis.py</w:t>
      </w:r>
    </w:p>
    <w:p w:rsidR="00163A16" w:rsidRDefault="00163A16" w:rsidP="004E29FE">
      <w:pPr>
        <w:spacing w:line="360" w:lineRule="auto"/>
        <w:jc w:val="both"/>
        <w:rPr>
          <w:rFonts w:ascii="Times New Roman" w:hAnsi="Times New Roman" w:cs="Times New Roman"/>
          <w:b/>
          <w:bCs/>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import os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import re</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import argparse</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import matplotlib.pyplot as plt</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def extract_interaction_data(filepath):</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"""Extract contract interaction complexity and gas cost using static analysis."""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with open(filepath, 'r', encoding='utf-8') as f:</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content = f.read()</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complexity = 0</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gas_cost = 0</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 High-level calls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high_calls = re.findall(r'\w+\.\w+\(', content)</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complexity += len(high_calls)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lastRenderedPageBreak/>
        <w:t xml:space="preserve">    gas_cost += len(high_calls)</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 Low-level calls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low_calls = re.findall(r'\.(call|delegatecall|staticcall)\b', content)</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low_conditions = re.findall(r'if\s*\(.*\.(call|delegatecall|staticcall)', content)</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complexity += len(low_conditions) + len(low_calls)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gas_cost += len(low_calls) + len(low_conditions) * 2</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 Opaque predicates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opaque_preds = re.findall(r'if\s*\(.*(call|delegatecall|staticcall).*&amp;&amp;.*\)', content)</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complexity += len(opaque_preds)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gas_cost += len(opaque_preds) * 2</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 Proxy patterns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proxy_patterns = re.findall(r'(fallback|delegateTo|implementation|forwardTo|functionSelector)', content)</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complexity += len(set(proxy_patterns))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gas_cost += len(proxy_patterns) * 2</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 Factory-related complexity</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factory_proxy = re.findall(r'new\s+Proxy\s*\(', content)</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complexity += len(factory_proxy)</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gas_cost += len(factory_proxy) * 4</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factory_new = re.findall(r'new\s+[A-Z]\w+', content)</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factory_create2 = re.findall(r'create2', content, re.IGNORECASE)</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complexity += len(factory_new)</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lastRenderedPageBreak/>
        <w:t xml:space="preserve">    gas_cost += len(factory_new) * 2 + len(factory_create2) * 3</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return complexity, gas_cost</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def percent_change(orig, obf):</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"""Calculate percentage change."""</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if orig == 0 and obf &gt; 0:</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return f"{(obf - orig) * 10:+.2f}%"</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elif orig == 0 and obf == 0:</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return "0%"</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else:</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return f"{(obf - orig) * 10:+.2f}%"</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def compare_files(orig_file, obf_file):</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"""Compare total complexity and gas cost between original and obfuscated contracts."""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orig_complexity, orig_gas = extract_interaction_data(orig_file)</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obf_complexity, obf_gas = extract_interaction_data(obf_file)</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comp_change = percent_change(orig_complexity, obf_complexity)</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gas_change = percent_change(orig_gas, obf_gas)</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return os.path.basename(orig_file), orig_complexity, obf_complexity, comp_change, orig_gas, obf_gas, gas_change</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def compare_folders(orig_folder, obf_folder):</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"""Analyze complexity across multiple contract files and generate table &amp; charts."""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results = []</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for file in os.listdir(orig_folder):</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if file.endswith('.sol'):</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orig_path = os.path.join(orig_folder, file)</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obf_path = os.path.join(obf_folder, file)</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if os.path.exists(obf_path):</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results.append(compare_files(orig_path, obf_path))</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print_table(results)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plot_bar_charts(results)</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def print_table(data):</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"""Print the comparison table in structured format."""</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print("\n Solidity Contract Complexity &amp; Gas Cost Comparison\n")</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print("-" * 120)</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print(f"{'File Name':&lt;20} | {'Orig. Complex.':&gt;5} | {'Obf. Complex.':&gt;5} | {'% Change':&gt;10} | {'Orig. Gas':&gt;5} | {'Obf. Gas':&gt;5} | {'% Change':&gt;10}")</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print("-" * 120)</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for entry in data:</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print(f"{entry[0]:&lt;25} | {entry[1]:^10} | {entry[2]:^10} | {entry[3]:^10} | {entry[4]:^10} | {entry[5]:^10} | {entry[6]:^10}")</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print("-" * 120)</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def plot_bar_charts(data):</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"""Generate four bar charts for complexity and gas cost comparison with adjusted Y-axis ranges."""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lastRenderedPageBreak/>
        <w:t xml:space="preserve">    filenames = [entry[0] for entry in data]</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orig_complexity = [entry[1] for entry in data]</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obf_complexity = [entry[2] for entry in data]</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orig_gas = [entry[4] for entry in data]</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obf_gas = [entry[5] for entry in data]</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fig, axes = plt.subplots(2, 2, figsize=(12, 8))</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 Set Y-axis limits for complexity charts (range: 15)</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axes[0, 0].bar(filenames, orig_complexity, color='blue')</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axes[0, 0].set_title("Original Complexity")</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axes[0, 0].set_ylim(0, 15)</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axes[0, 1].bar(filenames, obf_complexity, color='green')</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axes[0, 1].set_title("Obfuscated Complexity")</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axes[0, 1].set_ylim(0, 15)</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 Set Y-axis limits for gas cost charts (range: 50)</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axes[1, 0].bar(filenames, orig_gas, color='red')</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axes[1, 0].set_title("Original Gas Cost")</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axes[1, 0].set_ylim(0, 50)</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axes[1, 1].bar(filenames, obf_gas, color='orange')</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axes[1, 1].set_title("Obfuscated Gas Cost")</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axes[1, 1].set_ylim(0, 50)</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 Improve readability for X-axis labels</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for ax in axes.flatten():</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ax.set_xticklabels(filenames, rotation=45, ha='right')</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lastRenderedPageBreak/>
        <w:t xml:space="preserve">        ax.set_ylabel("Value")</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plt.tight_layout()</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plt.show()</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if __name__ == "__main__":</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parser = argparse.ArgumentParser(description="Compare total contract complexity and gas cost.")</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parser.add_argument('--original', required=True, help="Path to original contract folder")</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parser.add_argument('--obfuscated', required=True, help="Path to obfuscated contract folder")</w:t>
      </w: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args = parser.parse_args()</w:t>
      </w:r>
    </w:p>
    <w:p w:rsidR="00CB5736" w:rsidRPr="00CB5736" w:rsidRDefault="00CB5736" w:rsidP="00163A16">
      <w:pPr>
        <w:spacing w:line="360" w:lineRule="auto"/>
        <w:rPr>
          <w:rFonts w:ascii="Times New Roman" w:hAnsi="Times New Roman" w:cs="Times New Roman"/>
          <w:sz w:val="28"/>
          <w:szCs w:val="28"/>
          <w:lang w:val="en-IN"/>
        </w:rPr>
      </w:pPr>
    </w:p>
    <w:p w:rsidR="00CB5736" w:rsidRPr="00CB5736" w:rsidRDefault="00CB5736" w:rsidP="00163A16">
      <w:pPr>
        <w:spacing w:line="360" w:lineRule="auto"/>
        <w:rPr>
          <w:rFonts w:ascii="Times New Roman" w:hAnsi="Times New Roman" w:cs="Times New Roman"/>
          <w:sz w:val="28"/>
          <w:szCs w:val="28"/>
          <w:lang w:val="en-IN"/>
        </w:rPr>
      </w:pPr>
      <w:r w:rsidRPr="00CB5736">
        <w:rPr>
          <w:rFonts w:ascii="Times New Roman" w:hAnsi="Times New Roman" w:cs="Times New Roman"/>
          <w:sz w:val="28"/>
          <w:szCs w:val="28"/>
          <w:lang w:val="en-IN"/>
        </w:rPr>
        <w:t xml:space="preserve">    compare_folders(args.original, args.obfuscated)</w:t>
      </w:r>
    </w:p>
    <w:p w:rsidR="00CB5736" w:rsidRDefault="00CB5736" w:rsidP="004E29FE">
      <w:pPr>
        <w:spacing w:line="360" w:lineRule="auto"/>
        <w:jc w:val="both"/>
        <w:rPr>
          <w:rFonts w:ascii="Times New Roman" w:hAnsi="Times New Roman" w:cs="Times New Roman"/>
          <w:b/>
          <w:bCs/>
          <w:sz w:val="28"/>
          <w:szCs w:val="28"/>
          <w:lang w:val="en-IN"/>
        </w:rPr>
      </w:pPr>
    </w:p>
    <w:p w:rsidR="00CB5736" w:rsidRDefault="00CB5736" w:rsidP="004E29FE">
      <w:pPr>
        <w:spacing w:line="360" w:lineRule="auto"/>
        <w:jc w:val="both"/>
        <w:rPr>
          <w:rFonts w:ascii="Times New Roman" w:hAnsi="Times New Roman" w:cs="Times New Roman"/>
          <w:b/>
          <w:bCs/>
          <w:sz w:val="28"/>
          <w:szCs w:val="28"/>
          <w:lang w:val="en-IN"/>
        </w:rPr>
      </w:pPr>
    </w:p>
    <w:p w:rsidR="00CB5736" w:rsidRDefault="00CB5736" w:rsidP="004E29FE">
      <w:pPr>
        <w:spacing w:line="360" w:lineRule="auto"/>
        <w:jc w:val="both"/>
        <w:rPr>
          <w:rFonts w:ascii="Times New Roman" w:hAnsi="Times New Roman" w:cs="Times New Roman"/>
          <w:b/>
          <w:bCs/>
          <w:sz w:val="28"/>
          <w:szCs w:val="28"/>
          <w:lang w:val="en-IN"/>
        </w:rPr>
      </w:pPr>
    </w:p>
    <w:p w:rsidR="00CB5736" w:rsidRDefault="00CB5736" w:rsidP="004E29FE">
      <w:pPr>
        <w:spacing w:line="360" w:lineRule="auto"/>
        <w:jc w:val="both"/>
        <w:rPr>
          <w:rFonts w:ascii="Times New Roman" w:hAnsi="Times New Roman" w:cs="Times New Roman"/>
          <w:b/>
          <w:bCs/>
          <w:sz w:val="28"/>
          <w:szCs w:val="28"/>
          <w:lang w:val="en-IN"/>
        </w:rPr>
      </w:pPr>
    </w:p>
    <w:p w:rsidR="00CB5736" w:rsidRDefault="00CB5736" w:rsidP="004E29FE">
      <w:pPr>
        <w:spacing w:line="360" w:lineRule="auto"/>
        <w:jc w:val="both"/>
        <w:rPr>
          <w:rFonts w:ascii="Times New Roman" w:hAnsi="Times New Roman" w:cs="Times New Roman"/>
          <w:b/>
          <w:bCs/>
          <w:sz w:val="28"/>
          <w:szCs w:val="28"/>
          <w:lang w:val="en-IN"/>
        </w:rPr>
      </w:pPr>
    </w:p>
    <w:p w:rsidR="00CB5736" w:rsidRDefault="00CB5736" w:rsidP="004E29FE">
      <w:pPr>
        <w:spacing w:line="360" w:lineRule="auto"/>
        <w:jc w:val="both"/>
        <w:rPr>
          <w:rFonts w:ascii="Times New Roman" w:hAnsi="Times New Roman" w:cs="Times New Roman"/>
          <w:b/>
          <w:bCs/>
          <w:sz w:val="28"/>
          <w:szCs w:val="28"/>
          <w:lang w:val="en-IN"/>
        </w:rPr>
      </w:pPr>
    </w:p>
    <w:p w:rsidR="00CB5736" w:rsidRDefault="00CB5736" w:rsidP="004E29FE">
      <w:pPr>
        <w:spacing w:line="360" w:lineRule="auto"/>
        <w:jc w:val="both"/>
        <w:rPr>
          <w:rFonts w:ascii="Times New Roman" w:hAnsi="Times New Roman" w:cs="Times New Roman"/>
          <w:b/>
          <w:bCs/>
          <w:sz w:val="28"/>
          <w:szCs w:val="28"/>
          <w:lang w:val="en-IN"/>
        </w:rPr>
      </w:pPr>
    </w:p>
    <w:p w:rsidR="00CB5736" w:rsidRDefault="00CB5736" w:rsidP="004E29FE">
      <w:pPr>
        <w:spacing w:line="360" w:lineRule="auto"/>
        <w:jc w:val="both"/>
        <w:rPr>
          <w:rFonts w:ascii="Times New Roman" w:hAnsi="Times New Roman" w:cs="Times New Roman"/>
          <w:b/>
          <w:bCs/>
          <w:sz w:val="28"/>
          <w:szCs w:val="28"/>
          <w:lang w:val="en-IN"/>
        </w:rPr>
      </w:pPr>
    </w:p>
    <w:p w:rsidR="00CB5736" w:rsidRDefault="00CB5736" w:rsidP="004E29FE">
      <w:pPr>
        <w:spacing w:line="360" w:lineRule="auto"/>
        <w:jc w:val="both"/>
        <w:rPr>
          <w:rFonts w:ascii="Times New Roman" w:hAnsi="Times New Roman" w:cs="Times New Roman"/>
          <w:b/>
          <w:bCs/>
          <w:sz w:val="28"/>
          <w:szCs w:val="28"/>
          <w:lang w:val="en-IN"/>
        </w:rPr>
      </w:pPr>
    </w:p>
    <w:p w:rsidR="00CB5736" w:rsidRDefault="00CB5736" w:rsidP="004E29FE">
      <w:pPr>
        <w:spacing w:line="360" w:lineRule="auto"/>
        <w:jc w:val="both"/>
        <w:rPr>
          <w:rFonts w:ascii="Times New Roman" w:hAnsi="Times New Roman" w:cs="Times New Roman"/>
          <w:b/>
          <w:bCs/>
          <w:sz w:val="28"/>
          <w:szCs w:val="28"/>
          <w:lang w:val="en-IN"/>
        </w:rPr>
      </w:pPr>
    </w:p>
    <w:p w:rsidR="00CB5736" w:rsidRDefault="00CB5736" w:rsidP="004E29FE">
      <w:pPr>
        <w:spacing w:line="360" w:lineRule="auto"/>
        <w:jc w:val="both"/>
        <w:rPr>
          <w:rFonts w:ascii="Times New Roman" w:hAnsi="Times New Roman" w:cs="Times New Roman"/>
          <w:b/>
          <w:bCs/>
          <w:sz w:val="28"/>
          <w:szCs w:val="28"/>
          <w:lang w:val="en-IN"/>
        </w:rPr>
      </w:pPr>
    </w:p>
    <w:p w:rsidR="00163A16" w:rsidRDefault="00163A16" w:rsidP="004E29FE">
      <w:pPr>
        <w:spacing w:line="360" w:lineRule="auto"/>
        <w:jc w:val="both"/>
        <w:rPr>
          <w:rFonts w:ascii="Times New Roman" w:hAnsi="Times New Roman" w:cs="Times New Roman"/>
          <w:b/>
          <w:bCs/>
          <w:sz w:val="28"/>
          <w:szCs w:val="28"/>
          <w:lang w:val="en-IN"/>
        </w:rPr>
      </w:pPr>
    </w:p>
    <w:p w:rsidR="00163A16" w:rsidRDefault="00163A16" w:rsidP="004E29FE">
      <w:pPr>
        <w:spacing w:line="360" w:lineRule="auto"/>
        <w:jc w:val="both"/>
        <w:rPr>
          <w:rFonts w:ascii="Times New Roman" w:hAnsi="Times New Roman" w:cs="Times New Roman"/>
          <w:b/>
          <w:bCs/>
          <w:sz w:val="28"/>
          <w:szCs w:val="28"/>
          <w:lang w:val="en-IN"/>
        </w:rPr>
      </w:pPr>
    </w:p>
    <w:p w:rsidR="00163A16" w:rsidRPr="0004082D" w:rsidRDefault="00163A16"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r w:rsidRPr="0004082D">
        <w:rPr>
          <w:rFonts w:ascii="Times New Roman" w:hAnsi="Times New Roman" w:cs="Times New Roman"/>
          <w:b/>
          <w:bCs/>
          <w:sz w:val="28"/>
          <w:szCs w:val="28"/>
          <w:lang w:val="en-IN"/>
        </w:rPr>
        <w:lastRenderedPageBreak/>
        <w:t>OUTPUT:</w:t>
      </w: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Default="00900F9D" w:rsidP="004E29FE">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Interaction.json</w:t>
      </w:r>
    </w:p>
    <w:p w:rsidR="00900F9D" w:rsidRPr="0004082D" w:rsidRDefault="008506C3" w:rsidP="004E29FE">
      <w:pPr>
        <w:spacing w:line="360" w:lineRule="auto"/>
        <w:jc w:val="both"/>
        <w:rPr>
          <w:rFonts w:ascii="Times New Roman" w:hAnsi="Times New Roman" w:cs="Times New Roman"/>
          <w:b/>
          <w:bCs/>
          <w:sz w:val="28"/>
          <w:szCs w:val="28"/>
          <w:lang w:val="en-IN"/>
        </w:rPr>
      </w:pPr>
      <w:r>
        <w:rPr>
          <w:rFonts w:ascii="Times New Roman" w:hAnsi="Times New Roman" w:cs="Times New Roman"/>
          <w:b/>
          <w:bCs/>
          <w:noProof/>
          <w:sz w:val="28"/>
          <w:szCs w:val="28"/>
          <w:lang w:eastAsia="en-US"/>
        </w:rPr>
        <w:pict>
          <v:rect id="_x0000_s1040" style="position:absolute;left:0;text-align:left;margin-left:4.5pt;margin-top:16.4pt;width:448.5pt;height:263.25pt;z-index:251671552">
            <v:fill r:id="rId14" o:title="Screenshot (491)" recolor="t" type="frame"/>
          </v:rect>
        </w:pict>
      </w: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p>
    <w:p w:rsidR="00900F9D" w:rsidRDefault="00900F9D" w:rsidP="00900F9D">
      <w:pPr>
        <w:spacing w:line="360" w:lineRule="auto"/>
        <w:rPr>
          <w:rFonts w:ascii="Times New Roman" w:hAnsi="Times New Roman" w:cs="Times New Roman"/>
          <w:b/>
          <w:bCs/>
          <w:sz w:val="28"/>
          <w:szCs w:val="28"/>
          <w:lang w:val="en-IN"/>
        </w:rPr>
      </w:pPr>
    </w:p>
    <w:p w:rsidR="00900F9D" w:rsidRDefault="00900F9D" w:rsidP="00900F9D">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Original Contract</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6A9955"/>
          <w:sz w:val="21"/>
          <w:szCs w:val="21"/>
          <w:lang w:eastAsia="en-US"/>
        </w:rPr>
        <w:t>// SPDX-License-Identifier: MIT</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586C0"/>
          <w:sz w:val="21"/>
          <w:szCs w:val="21"/>
          <w:lang w:eastAsia="en-US"/>
        </w:rPr>
        <w:t>pragma</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solidity</w:t>
      </w:r>
      <w:r w:rsidRPr="00900F9D">
        <w:rPr>
          <w:rFonts w:ascii="Consolas" w:eastAsia="Times New Roman" w:hAnsi="Consolas" w:cs="Times New Roman"/>
          <w:color w:val="CCCCCC"/>
          <w:sz w:val="21"/>
          <w:szCs w:val="21"/>
          <w:lang w:eastAsia="en-US"/>
        </w:rPr>
        <w:t xml:space="preserve"> ^0.8.20;</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569CD6"/>
          <w:sz w:val="21"/>
          <w:szCs w:val="21"/>
          <w:lang w:eastAsia="en-US"/>
        </w:rPr>
        <w:t>contract</w:t>
      </w:r>
      <w:r w:rsidRPr="00900F9D">
        <w:rPr>
          <w:rFonts w:ascii="Consolas" w:eastAsia="Times New Roman" w:hAnsi="Consolas" w:cs="Times New Roman"/>
          <w:color w:val="4EC9B0"/>
          <w:sz w:val="21"/>
          <w:szCs w:val="21"/>
          <w:lang w:eastAsia="en-US"/>
        </w:rPr>
        <w:t xml:space="preserve"> Wallet</w:t>
      </w:r>
      <w:r w:rsidRPr="00900F9D">
        <w:rPr>
          <w:rFonts w:ascii="Consolas" w:eastAsia="Times New Roman" w:hAnsi="Consolas" w:cs="Times New Roman"/>
          <w:color w:val="CCCCCC"/>
          <w:sz w:val="21"/>
          <w:szCs w:val="21"/>
          <w:lang w:eastAsia="en-US"/>
        </w:rPr>
        <w:t xml:space="preserve">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address</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public</w:t>
      </w:r>
      <w:r w:rsidRPr="00900F9D">
        <w:rPr>
          <w:rFonts w:ascii="Consolas" w:eastAsia="Times New Roman" w:hAnsi="Consolas" w:cs="Times New Roman"/>
          <w:color w:val="CCCCCC"/>
          <w:sz w:val="21"/>
          <w:szCs w:val="21"/>
          <w:lang w:eastAsia="en-US"/>
        </w:rPr>
        <w:t xml:space="preserve"> owner;</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uint256</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public</w:t>
      </w:r>
      <w:r w:rsidRPr="00900F9D">
        <w:rPr>
          <w:rFonts w:ascii="Consolas" w:eastAsia="Times New Roman" w:hAnsi="Consolas" w:cs="Times New Roman"/>
          <w:color w:val="CCCCCC"/>
          <w:sz w:val="21"/>
          <w:szCs w:val="21"/>
          <w:lang w:eastAsia="en-US"/>
        </w:rPr>
        <w:t xml:space="preserve"> unlockTime;</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constructor</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4EC9B0"/>
          <w:sz w:val="21"/>
          <w:szCs w:val="21"/>
          <w:lang w:eastAsia="en-US"/>
        </w:rPr>
        <w:t>address</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9CDCFE"/>
          <w:sz w:val="21"/>
          <w:szCs w:val="21"/>
          <w:lang w:eastAsia="en-US"/>
        </w:rPr>
        <w:t>_owner</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uint256</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9CDCFE"/>
          <w:sz w:val="21"/>
          <w:szCs w:val="21"/>
          <w:lang w:eastAsia="en-US"/>
        </w:rPr>
        <w:t>_unlockTime</w:t>
      </w:r>
      <w:r w:rsidRPr="00900F9D">
        <w:rPr>
          <w:rFonts w:ascii="Consolas" w:eastAsia="Times New Roman" w:hAnsi="Consolas" w:cs="Times New Roman"/>
          <w:color w:val="CCCCCC"/>
          <w:sz w:val="21"/>
          <w:szCs w:val="21"/>
          <w:lang w:eastAsia="en-US"/>
        </w:rPr>
        <w:t>)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owner </w:t>
      </w:r>
      <w:r w:rsidRPr="00900F9D">
        <w:rPr>
          <w:rFonts w:ascii="Consolas" w:eastAsia="Times New Roman" w:hAnsi="Consolas" w:cs="Times New Roman"/>
          <w:color w:val="D4D4D4"/>
          <w:sz w:val="21"/>
          <w:szCs w:val="21"/>
          <w:lang w:eastAsia="en-US"/>
        </w:rPr>
        <w:t>=</w:t>
      </w:r>
      <w:r w:rsidRPr="00900F9D">
        <w:rPr>
          <w:rFonts w:ascii="Consolas" w:eastAsia="Times New Roman" w:hAnsi="Consolas" w:cs="Times New Roman"/>
          <w:color w:val="CCCCCC"/>
          <w:sz w:val="21"/>
          <w:szCs w:val="21"/>
          <w:lang w:eastAsia="en-US"/>
        </w:rPr>
        <w:t xml:space="preserve"> _owner;</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unlockTime </w:t>
      </w:r>
      <w:r w:rsidRPr="00900F9D">
        <w:rPr>
          <w:rFonts w:ascii="Consolas" w:eastAsia="Times New Roman" w:hAnsi="Consolas" w:cs="Times New Roman"/>
          <w:color w:val="D4D4D4"/>
          <w:sz w:val="21"/>
          <w:szCs w:val="21"/>
          <w:lang w:eastAsia="en-US"/>
        </w:rPr>
        <w:t>=</w:t>
      </w:r>
      <w:r w:rsidRPr="00900F9D">
        <w:rPr>
          <w:rFonts w:ascii="Consolas" w:eastAsia="Times New Roman" w:hAnsi="Consolas" w:cs="Times New Roman"/>
          <w:color w:val="CCCCCC"/>
          <w:sz w:val="21"/>
          <w:szCs w:val="21"/>
          <w:lang w:eastAsia="en-US"/>
        </w:rPr>
        <w:t xml:space="preserve"> _unlockTime;</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569CD6"/>
          <w:sz w:val="21"/>
          <w:szCs w:val="21"/>
          <w:lang w:eastAsia="en-US"/>
        </w:rPr>
        <w:t>contract</w:t>
      </w:r>
      <w:r w:rsidRPr="00900F9D">
        <w:rPr>
          <w:rFonts w:ascii="Consolas" w:eastAsia="Times New Roman" w:hAnsi="Consolas" w:cs="Times New Roman"/>
          <w:color w:val="4EC9B0"/>
          <w:sz w:val="21"/>
          <w:szCs w:val="21"/>
          <w:lang w:eastAsia="en-US"/>
        </w:rPr>
        <w:t xml:space="preserve"> VaultDeployer</w:t>
      </w:r>
      <w:r w:rsidRPr="00900F9D">
        <w:rPr>
          <w:rFonts w:ascii="Consolas" w:eastAsia="Times New Roman" w:hAnsi="Consolas" w:cs="Times New Roman"/>
          <w:color w:val="CCCCCC"/>
          <w:sz w:val="21"/>
          <w:szCs w:val="21"/>
          <w:lang w:eastAsia="en-US"/>
        </w:rPr>
        <w:t xml:space="preserve">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function</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DCDCAA"/>
          <w:sz w:val="21"/>
          <w:szCs w:val="21"/>
          <w:lang w:eastAsia="en-US"/>
        </w:rPr>
        <w:t>deployWallet</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4EC9B0"/>
          <w:sz w:val="21"/>
          <w:szCs w:val="21"/>
          <w:lang w:eastAsia="en-US"/>
        </w:rPr>
        <w:t>address</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9CDCFE"/>
          <w:sz w:val="21"/>
          <w:szCs w:val="21"/>
          <w:lang w:eastAsia="en-US"/>
        </w:rPr>
        <w:t>user</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uint256</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9CDCFE"/>
          <w:sz w:val="21"/>
          <w:szCs w:val="21"/>
          <w:lang w:eastAsia="en-US"/>
        </w:rPr>
        <w:t>unlockAfter</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public</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C586C0"/>
          <w:sz w:val="21"/>
          <w:szCs w:val="21"/>
          <w:lang w:eastAsia="en-US"/>
        </w:rPr>
        <w:t>returns</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address</w:t>
      </w:r>
      <w:r w:rsidRPr="00900F9D">
        <w:rPr>
          <w:rFonts w:ascii="Consolas" w:eastAsia="Times New Roman" w:hAnsi="Consolas" w:cs="Times New Roman"/>
          <w:color w:val="CCCCCC"/>
          <w:sz w:val="21"/>
          <w:szCs w:val="21"/>
          <w:lang w:eastAsia="en-US"/>
        </w:rPr>
        <w:t>)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Wallet newWallet </w:t>
      </w:r>
      <w:r w:rsidRPr="00900F9D">
        <w:rPr>
          <w:rFonts w:ascii="Consolas" w:eastAsia="Times New Roman" w:hAnsi="Consolas" w:cs="Times New Roman"/>
          <w:color w:val="D4D4D4"/>
          <w:sz w:val="21"/>
          <w:szCs w:val="21"/>
          <w:lang w:eastAsia="en-US"/>
        </w:rPr>
        <w:t>=</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C586C0"/>
          <w:sz w:val="21"/>
          <w:szCs w:val="21"/>
          <w:lang w:eastAsia="en-US"/>
        </w:rPr>
        <w:t>new</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DCDCAA"/>
          <w:sz w:val="21"/>
          <w:szCs w:val="21"/>
          <w:lang w:eastAsia="en-US"/>
        </w:rPr>
        <w:t>Wallet</w:t>
      </w:r>
      <w:r w:rsidRPr="00900F9D">
        <w:rPr>
          <w:rFonts w:ascii="Consolas" w:eastAsia="Times New Roman" w:hAnsi="Consolas" w:cs="Times New Roman"/>
          <w:color w:val="CCCCCC"/>
          <w:sz w:val="21"/>
          <w:szCs w:val="21"/>
          <w:lang w:eastAsia="en-US"/>
        </w:rPr>
        <w:t>(user, unlockAfter);</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C586C0"/>
          <w:sz w:val="21"/>
          <w:szCs w:val="21"/>
          <w:lang w:eastAsia="en-US"/>
        </w:rPr>
        <w:t>return</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address</w:t>
      </w:r>
      <w:r w:rsidRPr="00900F9D">
        <w:rPr>
          <w:rFonts w:ascii="Consolas" w:eastAsia="Times New Roman" w:hAnsi="Consolas" w:cs="Times New Roman"/>
          <w:color w:val="CCCCCC"/>
          <w:sz w:val="21"/>
          <w:szCs w:val="21"/>
          <w:lang w:eastAsia="en-US"/>
        </w:rPr>
        <w:t>(newWallet);</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p>
    <w:p w:rsidR="00900F9D" w:rsidRPr="0004082D" w:rsidRDefault="00900F9D" w:rsidP="00900F9D">
      <w:pPr>
        <w:spacing w:line="360" w:lineRule="auto"/>
        <w:rPr>
          <w:rFonts w:ascii="Times New Roman" w:hAnsi="Times New Roman" w:cs="Times New Roman"/>
          <w:b/>
          <w:bCs/>
          <w:sz w:val="28"/>
          <w:szCs w:val="28"/>
          <w:lang w:val="en-IN"/>
        </w:rPr>
      </w:pPr>
    </w:p>
    <w:p w:rsidR="004E29FE" w:rsidRPr="0004082D" w:rsidRDefault="00900F9D" w:rsidP="00900F9D">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Obfuscated contract</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6A9955"/>
          <w:sz w:val="21"/>
          <w:szCs w:val="21"/>
          <w:lang w:eastAsia="en-US"/>
        </w:rPr>
        <w:t>// SPDX-License-Identifier: MIT</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586C0"/>
          <w:sz w:val="21"/>
          <w:szCs w:val="21"/>
          <w:lang w:eastAsia="en-US"/>
        </w:rPr>
        <w:t>pragma</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solidity</w:t>
      </w:r>
      <w:r w:rsidRPr="00900F9D">
        <w:rPr>
          <w:rFonts w:ascii="Consolas" w:eastAsia="Times New Roman" w:hAnsi="Consolas" w:cs="Times New Roman"/>
          <w:color w:val="CCCCCC"/>
          <w:sz w:val="21"/>
          <w:szCs w:val="21"/>
          <w:lang w:eastAsia="en-US"/>
        </w:rPr>
        <w:t xml:space="preserve"> ^0.8.20;</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569CD6"/>
          <w:sz w:val="21"/>
          <w:szCs w:val="21"/>
          <w:lang w:eastAsia="en-US"/>
        </w:rPr>
        <w:t>contract</w:t>
      </w:r>
      <w:r w:rsidRPr="00900F9D">
        <w:rPr>
          <w:rFonts w:ascii="Consolas" w:eastAsia="Times New Roman" w:hAnsi="Consolas" w:cs="Times New Roman"/>
          <w:color w:val="4EC9B0"/>
          <w:sz w:val="21"/>
          <w:szCs w:val="21"/>
          <w:lang w:eastAsia="en-US"/>
        </w:rPr>
        <w:t xml:space="preserve"> Wallet</w:t>
      </w:r>
      <w:r w:rsidRPr="00900F9D">
        <w:rPr>
          <w:rFonts w:ascii="Consolas" w:eastAsia="Times New Roman" w:hAnsi="Consolas" w:cs="Times New Roman"/>
          <w:color w:val="CCCCCC"/>
          <w:sz w:val="21"/>
          <w:szCs w:val="21"/>
          <w:lang w:eastAsia="en-US"/>
        </w:rPr>
        <w:t xml:space="preserve">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address</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public</w:t>
      </w:r>
      <w:r w:rsidRPr="00900F9D">
        <w:rPr>
          <w:rFonts w:ascii="Consolas" w:eastAsia="Times New Roman" w:hAnsi="Consolas" w:cs="Times New Roman"/>
          <w:color w:val="CCCCCC"/>
          <w:sz w:val="21"/>
          <w:szCs w:val="21"/>
          <w:lang w:eastAsia="en-US"/>
        </w:rPr>
        <w:t xml:space="preserve"> owner;</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uint256</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public</w:t>
      </w:r>
      <w:r w:rsidRPr="00900F9D">
        <w:rPr>
          <w:rFonts w:ascii="Consolas" w:eastAsia="Times New Roman" w:hAnsi="Consolas" w:cs="Times New Roman"/>
          <w:color w:val="CCCCCC"/>
          <w:sz w:val="21"/>
          <w:szCs w:val="21"/>
          <w:lang w:eastAsia="en-US"/>
        </w:rPr>
        <w:t xml:space="preserve"> unlockTime;</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constructor</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4EC9B0"/>
          <w:sz w:val="21"/>
          <w:szCs w:val="21"/>
          <w:lang w:eastAsia="en-US"/>
        </w:rPr>
        <w:t>address</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9CDCFE"/>
          <w:sz w:val="21"/>
          <w:szCs w:val="21"/>
          <w:lang w:eastAsia="en-US"/>
        </w:rPr>
        <w:t>_owner</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uint256</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9CDCFE"/>
          <w:sz w:val="21"/>
          <w:szCs w:val="21"/>
          <w:lang w:eastAsia="en-US"/>
        </w:rPr>
        <w:t>_unlockTime</w:t>
      </w:r>
      <w:r w:rsidRPr="00900F9D">
        <w:rPr>
          <w:rFonts w:ascii="Consolas" w:eastAsia="Times New Roman" w:hAnsi="Consolas" w:cs="Times New Roman"/>
          <w:color w:val="CCCCCC"/>
          <w:sz w:val="21"/>
          <w:szCs w:val="21"/>
          <w:lang w:eastAsia="en-US"/>
        </w:rPr>
        <w:t>)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owner </w:t>
      </w:r>
      <w:r w:rsidRPr="00900F9D">
        <w:rPr>
          <w:rFonts w:ascii="Consolas" w:eastAsia="Times New Roman" w:hAnsi="Consolas" w:cs="Times New Roman"/>
          <w:color w:val="D4D4D4"/>
          <w:sz w:val="21"/>
          <w:szCs w:val="21"/>
          <w:lang w:eastAsia="en-US"/>
        </w:rPr>
        <w:t>=</w:t>
      </w:r>
      <w:r w:rsidRPr="00900F9D">
        <w:rPr>
          <w:rFonts w:ascii="Consolas" w:eastAsia="Times New Roman" w:hAnsi="Consolas" w:cs="Times New Roman"/>
          <w:color w:val="CCCCCC"/>
          <w:sz w:val="21"/>
          <w:szCs w:val="21"/>
          <w:lang w:eastAsia="en-US"/>
        </w:rPr>
        <w:t xml:space="preserve"> _owner;</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unlockTime </w:t>
      </w:r>
      <w:r w:rsidRPr="00900F9D">
        <w:rPr>
          <w:rFonts w:ascii="Consolas" w:eastAsia="Times New Roman" w:hAnsi="Consolas" w:cs="Times New Roman"/>
          <w:color w:val="D4D4D4"/>
          <w:sz w:val="21"/>
          <w:szCs w:val="21"/>
          <w:lang w:eastAsia="en-US"/>
        </w:rPr>
        <w:t>=</w:t>
      </w:r>
      <w:r w:rsidRPr="00900F9D">
        <w:rPr>
          <w:rFonts w:ascii="Consolas" w:eastAsia="Times New Roman" w:hAnsi="Consolas" w:cs="Times New Roman"/>
          <w:color w:val="CCCCCC"/>
          <w:sz w:val="21"/>
          <w:szCs w:val="21"/>
          <w:lang w:eastAsia="en-US"/>
        </w:rPr>
        <w:t xml:space="preserve"> _unlockTime;</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569CD6"/>
          <w:sz w:val="21"/>
          <w:szCs w:val="21"/>
          <w:lang w:eastAsia="en-US"/>
        </w:rPr>
        <w:t>contract</w:t>
      </w:r>
      <w:r w:rsidRPr="00900F9D">
        <w:rPr>
          <w:rFonts w:ascii="Consolas" w:eastAsia="Times New Roman" w:hAnsi="Consolas" w:cs="Times New Roman"/>
          <w:color w:val="4EC9B0"/>
          <w:sz w:val="21"/>
          <w:szCs w:val="21"/>
          <w:lang w:eastAsia="en-US"/>
        </w:rPr>
        <w:t xml:space="preserve"> VaultDeployer</w:t>
      </w:r>
      <w:r w:rsidRPr="00900F9D">
        <w:rPr>
          <w:rFonts w:ascii="Consolas" w:eastAsia="Times New Roman" w:hAnsi="Consolas" w:cs="Times New Roman"/>
          <w:color w:val="CCCCCC"/>
          <w:sz w:val="21"/>
          <w:szCs w:val="21"/>
          <w:lang w:eastAsia="en-US"/>
        </w:rPr>
        <w:t xml:space="preserve">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function</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DCDCAA"/>
          <w:sz w:val="21"/>
          <w:szCs w:val="21"/>
          <w:lang w:eastAsia="en-US"/>
        </w:rPr>
        <w:t>deployWallet</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4EC9B0"/>
          <w:sz w:val="21"/>
          <w:szCs w:val="21"/>
          <w:lang w:eastAsia="en-US"/>
        </w:rPr>
        <w:t>address</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9CDCFE"/>
          <w:sz w:val="21"/>
          <w:szCs w:val="21"/>
          <w:lang w:eastAsia="en-US"/>
        </w:rPr>
        <w:t>user</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uint256</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9CDCFE"/>
          <w:sz w:val="21"/>
          <w:szCs w:val="21"/>
          <w:lang w:eastAsia="en-US"/>
        </w:rPr>
        <w:t>unlockAfter</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public</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C586C0"/>
          <w:sz w:val="21"/>
          <w:szCs w:val="21"/>
          <w:lang w:eastAsia="en-US"/>
        </w:rPr>
        <w:t>returns</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address</w:t>
      </w:r>
      <w:r w:rsidRPr="00900F9D">
        <w:rPr>
          <w:rFonts w:ascii="Consolas" w:eastAsia="Times New Roman" w:hAnsi="Consolas" w:cs="Times New Roman"/>
          <w:color w:val="CCCCCC"/>
          <w:sz w:val="21"/>
          <w:szCs w:val="21"/>
          <w:lang w:eastAsia="en-US"/>
        </w:rPr>
        <w:t>)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C586C0"/>
          <w:sz w:val="21"/>
          <w:szCs w:val="21"/>
          <w:lang w:eastAsia="en-US"/>
        </w:rPr>
        <w:t>require</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569CD6"/>
          <w:sz w:val="21"/>
          <w:szCs w:val="21"/>
          <w:lang w:eastAsia="en-US"/>
        </w:rPr>
        <w:t>msg</w:t>
      </w:r>
      <w:r w:rsidRPr="00900F9D">
        <w:rPr>
          <w:rFonts w:ascii="Consolas" w:eastAsia="Times New Roman" w:hAnsi="Consolas" w:cs="Times New Roman"/>
          <w:color w:val="CCCCCC"/>
          <w:sz w:val="21"/>
          <w:szCs w:val="21"/>
          <w:lang w:eastAsia="en-US"/>
        </w:rPr>
        <w:t xml:space="preserve">.sig </w:t>
      </w:r>
      <w:r w:rsidRPr="00900F9D">
        <w:rPr>
          <w:rFonts w:ascii="Consolas" w:eastAsia="Times New Roman" w:hAnsi="Consolas" w:cs="Times New Roman"/>
          <w:color w:val="D4D4D4"/>
          <w:sz w:val="21"/>
          <w:szCs w:val="21"/>
          <w:lang w:eastAsia="en-US"/>
        </w:rPr>
        <w:t>==</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bytes4</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DCDCAA"/>
          <w:sz w:val="21"/>
          <w:szCs w:val="21"/>
          <w:lang w:eastAsia="en-US"/>
        </w:rPr>
        <w:t>keccak256</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CE9178"/>
          <w:sz w:val="21"/>
          <w:szCs w:val="21"/>
          <w:lang w:eastAsia="en-US"/>
        </w:rPr>
        <w:t>'deployWallet(address user, uint256 unlockAfter)'</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CE9178"/>
          <w:sz w:val="21"/>
          <w:szCs w:val="21"/>
          <w:lang w:eastAsia="en-US"/>
        </w:rPr>
        <w:t>'Invalid function selector'</w:t>
      </w:r>
      <w:r w:rsidRPr="00900F9D">
        <w:rPr>
          <w:rFonts w:ascii="Consolas" w:eastAsia="Times New Roman" w:hAnsi="Consolas" w:cs="Times New Roman"/>
          <w:color w:val="CCCCCC"/>
          <w:sz w:val="21"/>
          <w:szCs w:val="21"/>
          <w:lang w:eastAsia="en-US"/>
        </w:rPr>
        <w:t>);</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Wallet newWallet </w:t>
      </w:r>
      <w:r w:rsidRPr="00900F9D">
        <w:rPr>
          <w:rFonts w:ascii="Consolas" w:eastAsia="Times New Roman" w:hAnsi="Consolas" w:cs="Times New Roman"/>
          <w:color w:val="D4D4D4"/>
          <w:sz w:val="21"/>
          <w:szCs w:val="21"/>
          <w:lang w:eastAsia="en-US"/>
        </w:rPr>
        <w:t>=</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DCDCAA"/>
          <w:sz w:val="21"/>
          <w:szCs w:val="21"/>
          <w:lang w:eastAsia="en-US"/>
        </w:rPr>
        <w:t>ObfuscatedFactory_Wallet</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DCDCAA"/>
          <w:sz w:val="21"/>
          <w:szCs w:val="21"/>
          <w:lang w:eastAsia="en-US"/>
        </w:rPr>
        <w:t>deploy</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B5CEA8"/>
          <w:sz w:val="21"/>
          <w:szCs w:val="21"/>
          <w:lang w:eastAsia="en-US"/>
        </w:rPr>
        <w:t>0</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DCDCAA"/>
          <w:sz w:val="21"/>
          <w:szCs w:val="21"/>
          <w:lang w:eastAsia="en-US"/>
        </w:rPr>
        <w:t>keccak256</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569CD6"/>
          <w:sz w:val="21"/>
          <w:szCs w:val="21"/>
          <w:lang w:eastAsia="en-US"/>
        </w:rPr>
        <w:t>abi</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DCDCAA"/>
          <w:sz w:val="21"/>
          <w:szCs w:val="21"/>
          <w:lang w:eastAsia="en-US"/>
        </w:rPr>
        <w:t>encodePacked</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569CD6"/>
          <w:sz w:val="21"/>
          <w:szCs w:val="21"/>
          <w:lang w:eastAsia="en-US"/>
        </w:rPr>
        <w:t>block</w:t>
      </w:r>
      <w:r w:rsidRPr="00900F9D">
        <w:rPr>
          <w:rFonts w:ascii="Consolas" w:eastAsia="Times New Roman" w:hAnsi="Consolas" w:cs="Times New Roman"/>
          <w:color w:val="CCCCCC"/>
          <w:sz w:val="21"/>
          <w:szCs w:val="21"/>
          <w:lang w:eastAsia="en-US"/>
        </w:rPr>
        <w:t xml:space="preserve">.timestamp, user, unlockAfter)), user, unlockAfter, </w:t>
      </w:r>
      <w:r w:rsidRPr="00900F9D">
        <w:rPr>
          <w:rFonts w:ascii="Consolas" w:eastAsia="Times New Roman" w:hAnsi="Consolas" w:cs="Times New Roman"/>
          <w:color w:val="B5CEA8"/>
          <w:sz w:val="21"/>
          <w:szCs w:val="21"/>
          <w:lang w:eastAsia="en-US"/>
        </w:rPr>
        <w:t>59</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CE9178"/>
          <w:sz w:val="21"/>
          <w:szCs w:val="21"/>
          <w:lang w:eastAsia="en-US"/>
        </w:rPr>
        <w:t>"ObfuscatedParam"</w:t>
      </w:r>
      <w:r w:rsidRPr="00900F9D">
        <w:rPr>
          <w:rFonts w:ascii="Consolas" w:eastAsia="Times New Roman" w:hAnsi="Consolas" w:cs="Times New Roman"/>
          <w:color w:val="CCCCCC"/>
          <w:sz w:val="21"/>
          <w:szCs w:val="21"/>
          <w:lang w:eastAsia="en-US"/>
        </w:rPr>
        <w:t>);</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C586C0"/>
          <w:sz w:val="21"/>
          <w:szCs w:val="21"/>
          <w:lang w:eastAsia="en-US"/>
        </w:rPr>
        <w:t>return</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address</w:t>
      </w:r>
      <w:r w:rsidRPr="00900F9D">
        <w:rPr>
          <w:rFonts w:ascii="Consolas" w:eastAsia="Times New Roman" w:hAnsi="Consolas" w:cs="Times New Roman"/>
          <w:color w:val="CCCCCC"/>
          <w:sz w:val="21"/>
          <w:szCs w:val="21"/>
          <w:lang w:eastAsia="en-US"/>
        </w:rPr>
        <w:t>(newWallet);</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w:t>
      </w:r>
    </w:p>
    <w:p w:rsidR="00900F9D" w:rsidRPr="00900F9D" w:rsidRDefault="00900F9D" w:rsidP="00900F9D">
      <w:pPr>
        <w:shd w:val="clear" w:color="auto" w:fill="1F1F1F"/>
        <w:spacing w:after="240"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br/>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569CD6"/>
          <w:sz w:val="21"/>
          <w:szCs w:val="21"/>
          <w:lang w:eastAsia="en-US"/>
        </w:rPr>
        <w:t>contract</w:t>
      </w:r>
      <w:r w:rsidRPr="00900F9D">
        <w:rPr>
          <w:rFonts w:ascii="Consolas" w:eastAsia="Times New Roman" w:hAnsi="Consolas" w:cs="Times New Roman"/>
          <w:color w:val="4EC9B0"/>
          <w:sz w:val="21"/>
          <w:szCs w:val="21"/>
          <w:lang w:eastAsia="en-US"/>
        </w:rPr>
        <w:t xml:space="preserve"> ObfuscatedFactory_Wallet</w:t>
      </w:r>
      <w:r w:rsidRPr="00900F9D">
        <w:rPr>
          <w:rFonts w:ascii="Consolas" w:eastAsia="Times New Roman" w:hAnsi="Consolas" w:cs="Times New Roman"/>
          <w:color w:val="CCCCCC"/>
          <w:sz w:val="21"/>
          <w:szCs w:val="21"/>
          <w:lang w:eastAsia="en-US"/>
        </w:rPr>
        <w:t xml:space="preserve">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function</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DCDCAA"/>
          <w:sz w:val="21"/>
          <w:szCs w:val="21"/>
          <w:lang w:eastAsia="en-US"/>
        </w:rPr>
        <w:t>deploy</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4EC9B0"/>
          <w:sz w:val="21"/>
          <w:szCs w:val="21"/>
          <w:lang w:eastAsia="en-US"/>
        </w:rPr>
        <w:t>uint256</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9CDCFE"/>
          <w:sz w:val="21"/>
          <w:szCs w:val="21"/>
          <w:lang w:eastAsia="en-US"/>
        </w:rPr>
        <w:t>route</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bytes32</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9CDCFE"/>
          <w:sz w:val="21"/>
          <w:szCs w:val="21"/>
          <w:lang w:eastAsia="en-US"/>
        </w:rPr>
        <w:t>salt</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address</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9CDCFE"/>
          <w:sz w:val="21"/>
          <w:szCs w:val="21"/>
          <w:lang w:eastAsia="en-US"/>
        </w:rPr>
        <w:t>arg1</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uint256</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9CDCFE"/>
          <w:sz w:val="21"/>
          <w:szCs w:val="21"/>
          <w:lang w:eastAsia="en-US"/>
        </w:rPr>
        <w:t>arg2</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uint256</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9CDCFE"/>
          <w:sz w:val="21"/>
          <w:szCs w:val="21"/>
          <w:lang w:eastAsia="en-US"/>
        </w:rPr>
        <w:t>dummyArg1</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string</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memory</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9CDCFE"/>
          <w:sz w:val="21"/>
          <w:szCs w:val="21"/>
          <w:lang w:eastAsia="en-US"/>
        </w:rPr>
        <w:t>dummyArg2</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569CD6"/>
          <w:sz w:val="21"/>
          <w:szCs w:val="21"/>
          <w:lang w:eastAsia="en-US"/>
        </w:rPr>
        <w:t>public</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C586C0"/>
          <w:sz w:val="21"/>
          <w:szCs w:val="21"/>
          <w:lang w:eastAsia="en-US"/>
        </w:rPr>
        <w:t>returns</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address</w:t>
      </w:r>
      <w:r w:rsidRPr="00900F9D">
        <w:rPr>
          <w:rFonts w:ascii="Consolas" w:eastAsia="Times New Roman" w:hAnsi="Consolas" w:cs="Times New Roman"/>
          <w:color w:val="CCCCCC"/>
          <w:sz w:val="21"/>
          <w:szCs w:val="21"/>
          <w:lang w:eastAsia="en-US"/>
        </w:rPr>
        <w:t>)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C586C0"/>
          <w:sz w:val="21"/>
          <w:szCs w:val="21"/>
          <w:lang w:eastAsia="en-US"/>
        </w:rPr>
        <w:t>if</w:t>
      </w:r>
      <w:r w:rsidRPr="00900F9D">
        <w:rPr>
          <w:rFonts w:ascii="Consolas" w:eastAsia="Times New Roman" w:hAnsi="Consolas" w:cs="Times New Roman"/>
          <w:color w:val="CCCCCC"/>
          <w:sz w:val="21"/>
          <w:szCs w:val="21"/>
          <w:lang w:eastAsia="en-US"/>
        </w:rPr>
        <w:t xml:space="preserve"> (route </w:t>
      </w:r>
      <w:r w:rsidRPr="00900F9D">
        <w:rPr>
          <w:rFonts w:ascii="Consolas" w:eastAsia="Times New Roman" w:hAnsi="Consolas" w:cs="Times New Roman"/>
          <w:color w:val="D4D4D4"/>
          <w:sz w:val="21"/>
          <w:szCs w:val="21"/>
          <w:lang w:eastAsia="en-US"/>
        </w:rPr>
        <w:t>==</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B5CEA8"/>
          <w:sz w:val="21"/>
          <w:szCs w:val="21"/>
          <w:lang w:eastAsia="en-US"/>
        </w:rPr>
        <w:t>0</w:t>
      </w:r>
      <w:r w:rsidRPr="00900F9D">
        <w:rPr>
          <w:rFonts w:ascii="Consolas" w:eastAsia="Times New Roman" w:hAnsi="Consolas" w:cs="Times New Roman"/>
          <w:color w:val="CCCCCC"/>
          <w:sz w:val="21"/>
          <w:szCs w:val="21"/>
          <w:lang w:eastAsia="en-US"/>
        </w:rPr>
        <w:t>)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C586C0"/>
          <w:sz w:val="21"/>
          <w:szCs w:val="21"/>
          <w:lang w:eastAsia="en-US"/>
        </w:rPr>
        <w:t>return</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address</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C586C0"/>
          <w:sz w:val="21"/>
          <w:szCs w:val="21"/>
          <w:lang w:eastAsia="en-US"/>
        </w:rPr>
        <w:t>new</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DCDCAA"/>
          <w:sz w:val="21"/>
          <w:szCs w:val="21"/>
          <w:lang w:eastAsia="en-US"/>
        </w:rPr>
        <w:t>Wallet</w:t>
      </w:r>
      <w:r w:rsidRPr="00900F9D">
        <w:rPr>
          <w:rFonts w:ascii="Consolas" w:eastAsia="Times New Roman" w:hAnsi="Consolas" w:cs="Times New Roman"/>
          <w:color w:val="CCCCCC"/>
          <w:sz w:val="21"/>
          <w:szCs w:val="21"/>
          <w:lang w:eastAsia="en-US"/>
        </w:rPr>
        <w:t>(arg1, arg2));</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 </w:t>
      </w:r>
      <w:r w:rsidRPr="00900F9D">
        <w:rPr>
          <w:rFonts w:ascii="Consolas" w:eastAsia="Times New Roman" w:hAnsi="Consolas" w:cs="Times New Roman"/>
          <w:color w:val="C586C0"/>
          <w:sz w:val="21"/>
          <w:szCs w:val="21"/>
          <w:lang w:eastAsia="en-US"/>
        </w:rPr>
        <w:t>else</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C586C0"/>
          <w:sz w:val="21"/>
          <w:szCs w:val="21"/>
          <w:lang w:eastAsia="en-US"/>
        </w:rPr>
        <w:t>if</w:t>
      </w:r>
      <w:r w:rsidRPr="00900F9D">
        <w:rPr>
          <w:rFonts w:ascii="Consolas" w:eastAsia="Times New Roman" w:hAnsi="Consolas" w:cs="Times New Roman"/>
          <w:color w:val="CCCCCC"/>
          <w:sz w:val="21"/>
          <w:szCs w:val="21"/>
          <w:lang w:eastAsia="en-US"/>
        </w:rPr>
        <w:t xml:space="preserve"> (route </w:t>
      </w:r>
      <w:r w:rsidRPr="00900F9D">
        <w:rPr>
          <w:rFonts w:ascii="Consolas" w:eastAsia="Times New Roman" w:hAnsi="Consolas" w:cs="Times New Roman"/>
          <w:color w:val="D4D4D4"/>
          <w:sz w:val="21"/>
          <w:szCs w:val="21"/>
          <w:lang w:eastAsia="en-US"/>
        </w:rPr>
        <w:t>==</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B5CEA8"/>
          <w:sz w:val="21"/>
          <w:szCs w:val="21"/>
          <w:lang w:eastAsia="en-US"/>
        </w:rPr>
        <w:t>1</w:t>
      </w:r>
      <w:r w:rsidRPr="00900F9D">
        <w:rPr>
          <w:rFonts w:ascii="Consolas" w:eastAsia="Times New Roman" w:hAnsi="Consolas" w:cs="Times New Roman"/>
          <w:color w:val="CCCCCC"/>
          <w:sz w:val="21"/>
          <w:szCs w:val="21"/>
          <w:lang w:eastAsia="en-US"/>
        </w:rPr>
        <w:t>)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C586C0"/>
          <w:sz w:val="21"/>
          <w:szCs w:val="21"/>
          <w:lang w:eastAsia="en-US"/>
        </w:rPr>
        <w:t>return</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4EC9B0"/>
          <w:sz w:val="21"/>
          <w:szCs w:val="21"/>
          <w:lang w:eastAsia="en-US"/>
        </w:rPr>
        <w:t>address</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C586C0"/>
          <w:sz w:val="21"/>
          <w:szCs w:val="21"/>
          <w:lang w:eastAsia="en-US"/>
        </w:rPr>
        <w:t>new</w:t>
      </w: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DCDCAA"/>
          <w:sz w:val="21"/>
          <w:szCs w:val="21"/>
          <w:lang w:eastAsia="en-US"/>
        </w:rPr>
        <w:t>Wallet</w:t>
      </w:r>
      <w:r w:rsidRPr="00900F9D">
        <w:rPr>
          <w:rFonts w:ascii="Consolas" w:eastAsia="Times New Roman" w:hAnsi="Consolas" w:cs="Times New Roman"/>
          <w:color w:val="CCCCCC"/>
          <w:sz w:val="21"/>
          <w:szCs w:val="21"/>
          <w:lang w:eastAsia="en-US"/>
        </w:rPr>
        <w:t xml:space="preserve">(arg1, arg2));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 </w:t>
      </w:r>
      <w:r w:rsidRPr="00900F9D">
        <w:rPr>
          <w:rFonts w:ascii="Consolas" w:eastAsia="Times New Roman" w:hAnsi="Consolas" w:cs="Times New Roman"/>
          <w:color w:val="C586C0"/>
          <w:sz w:val="21"/>
          <w:szCs w:val="21"/>
          <w:lang w:eastAsia="en-US"/>
        </w:rPr>
        <w:t>else</w:t>
      </w:r>
      <w:r w:rsidRPr="00900F9D">
        <w:rPr>
          <w:rFonts w:ascii="Consolas" w:eastAsia="Times New Roman" w:hAnsi="Consolas" w:cs="Times New Roman"/>
          <w:color w:val="CCCCCC"/>
          <w:sz w:val="21"/>
          <w:szCs w:val="21"/>
          <w:lang w:eastAsia="en-US"/>
        </w:rPr>
        <w:t xml:space="preserve">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xml:space="preserve">            </w:t>
      </w:r>
      <w:r w:rsidRPr="00900F9D">
        <w:rPr>
          <w:rFonts w:ascii="Consolas" w:eastAsia="Times New Roman" w:hAnsi="Consolas" w:cs="Times New Roman"/>
          <w:color w:val="C586C0"/>
          <w:sz w:val="21"/>
          <w:szCs w:val="21"/>
          <w:lang w:eastAsia="en-US"/>
        </w:rPr>
        <w:t>return</w:t>
      </w:r>
      <w:r w:rsidRPr="00900F9D">
        <w:rPr>
          <w:rFonts w:ascii="Consolas" w:eastAsia="Times New Roman" w:hAnsi="Consolas" w:cs="Times New Roman"/>
          <w:color w:val="CCCCCC"/>
          <w:sz w:val="21"/>
          <w:szCs w:val="21"/>
          <w:lang w:eastAsia="en-US"/>
        </w:rPr>
        <w:t xml:space="preserve"> Create2.</w:t>
      </w:r>
      <w:r w:rsidRPr="00900F9D">
        <w:rPr>
          <w:rFonts w:ascii="Consolas" w:eastAsia="Times New Roman" w:hAnsi="Consolas" w:cs="Times New Roman"/>
          <w:color w:val="DCDCAA"/>
          <w:sz w:val="21"/>
          <w:szCs w:val="21"/>
          <w:lang w:eastAsia="en-US"/>
        </w:rPr>
        <w:t>deploy</w:t>
      </w:r>
      <w:r w:rsidRPr="00900F9D">
        <w:rPr>
          <w:rFonts w:ascii="Consolas" w:eastAsia="Times New Roman" w:hAnsi="Consolas" w:cs="Times New Roman"/>
          <w:color w:val="CCCCCC"/>
          <w:sz w:val="21"/>
          <w:szCs w:val="21"/>
          <w:lang w:eastAsia="en-US"/>
        </w:rPr>
        <w:t xml:space="preserve">(salt, </w:t>
      </w:r>
      <w:r w:rsidRPr="00900F9D">
        <w:rPr>
          <w:rFonts w:ascii="Consolas" w:eastAsia="Times New Roman" w:hAnsi="Consolas" w:cs="Times New Roman"/>
          <w:color w:val="569CD6"/>
          <w:sz w:val="21"/>
          <w:szCs w:val="21"/>
          <w:lang w:eastAsia="en-US"/>
        </w:rPr>
        <w:t>abi</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DCDCAA"/>
          <w:sz w:val="21"/>
          <w:szCs w:val="21"/>
          <w:lang w:eastAsia="en-US"/>
        </w:rPr>
        <w:t>encodePacked</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569CD6"/>
          <w:sz w:val="21"/>
          <w:szCs w:val="21"/>
          <w:lang w:eastAsia="en-US"/>
        </w:rPr>
        <w:t>type</w:t>
      </w:r>
      <w:r w:rsidRPr="00900F9D">
        <w:rPr>
          <w:rFonts w:ascii="Consolas" w:eastAsia="Times New Roman" w:hAnsi="Consolas" w:cs="Times New Roman"/>
          <w:color w:val="CCCCCC"/>
          <w:sz w:val="21"/>
          <w:szCs w:val="21"/>
          <w:lang w:eastAsia="en-US"/>
        </w:rPr>
        <w:t xml:space="preserve">(Wallet).creationCode, </w:t>
      </w:r>
      <w:r w:rsidRPr="00900F9D">
        <w:rPr>
          <w:rFonts w:ascii="Consolas" w:eastAsia="Times New Roman" w:hAnsi="Consolas" w:cs="Times New Roman"/>
          <w:color w:val="569CD6"/>
          <w:sz w:val="21"/>
          <w:szCs w:val="21"/>
          <w:lang w:eastAsia="en-US"/>
        </w:rPr>
        <w:t>abi</w:t>
      </w:r>
      <w:r w:rsidRPr="00900F9D">
        <w:rPr>
          <w:rFonts w:ascii="Consolas" w:eastAsia="Times New Roman" w:hAnsi="Consolas" w:cs="Times New Roman"/>
          <w:color w:val="CCCCCC"/>
          <w:sz w:val="21"/>
          <w:szCs w:val="21"/>
          <w:lang w:eastAsia="en-US"/>
        </w:rPr>
        <w:t>.</w:t>
      </w:r>
      <w:r w:rsidRPr="00900F9D">
        <w:rPr>
          <w:rFonts w:ascii="Consolas" w:eastAsia="Times New Roman" w:hAnsi="Consolas" w:cs="Times New Roman"/>
          <w:color w:val="DCDCAA"/>
          <w:sz w:val="21"/>
          <w:szCs w:val="21"/>
          <w:lang w:eastAsia="en-US"/>
        </w:rPr>
        <w:t>encode</w:t>
      </w:r>
      <w:r w:rsidRPr="00900F9D">
        <w:rPr>
          <w:rFonts w:ascii="Consolas" w:eastAsia="Times New Roman" w:hAnsi="Consolas" w:cs="Times New Roman"/>
          <w:color w:val="CCCCCC"/>
          <w:sz w:val="21"/>
          <w:szCs w:val="21"/>
          <w:lang w:eastAsia="en-US"/>
        </w:rPr>
        <w:t>(arg1, arg2)));</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    }</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r w:rsidRPr="00900F9D">
        <w:rPr>
          <w:rFonts w:ascii="Consolas" w:eastAsia="Times New Roman" w:hAnsi="Consolas" w:cs="Times New Roman"/>
          <w:color w:val="CCCCCC"/>
          <w:sz w:val="21"/>
          <w:szCs w:val="21"/>
          <w:lang w:eastAsia="en-US"/>
        </w:rPr>
        <w:t>}</w:t>
      </w:r>
    </w:p>
    <w:p w:rsidR="00900F9D" w:rsidRPr="00900F9D" w:rsidRDefault="00900F9D" w:rsidP="00900F9D">
      <w:pPr>
        <w:shd w:val="clear" w:color="auto" w:fill="1F1F1F"/>
        <w:spacing w:line="285" w:lineRule="atLeast"/>
        <w:rPr>
          <w:rFonts w:ascii="Consolas" w:eastAsia="Times New Roman" w:hAnsi="Consolas" w:cs="Times New Roman"/>
          <w:color w:val="CCCCCC"/>
          <w:sz w:val="21"/>
          <w:szCs w:val="21"/>
          <w:lang w:eastAsia="en-US"/>
        </w:rPr>
      </w:pPr>
    </w:p>
    <w:p w:rsidR="004E29FE" w:rsidRPr="0004082D" w:rsidRDefault="004E29FE" w:rsidP="00900F9D">
      <w:pPr>
        <w:spacing w:line="360" w:lineRule="auto"/>
        <w:rPr>
          <w:rFonts w:ascii="Times New Roman" w:hAnsi="Times New Roman" w:cs="Times New Roman"/>
          <w:b/>
          <w:bCs/>
          <w:sz w:val="28"/>
          <w:szCs w:val="28"/>
          <w:lang w:val="en-IN"/>
        </w:rPr>
      </w:pPr>
    </w:p>
    <w:p w:rsidR="00CB5736" w:rsidRDefault="00CB5736" w:rsidP="00900F9D">
      <w:pPr>
        <w:spacing w:line="360" w:lineRule="auto"/>
        <w:rPr>
          <w:rFonts w:ascii="Times New Roman" w:hAnsi="Times New Roman" w:cs="Times New Roman"/>
          <w:b/>
          <w:bCs/>
          <w:sz w:val="28"/>
          <w:szCs w:val="28"/>
          <w:lang w:val="en-IN"/>
        </w:rPr>
      </w:pPr>
    </w:p>
    <w:p w:rsidR="00CB5736" w:rsidRDefault="00CB5736" w:rsidP="00900F9D">
      <w:pPr>
        <w:spacing w:line="360" w:lineRule="auto"/>
        <w:rPr>
          <w:rFonts w:ascii="Times New Roman" w:hAnsi="Times New Roman" w:cs="Times New Roman"/>
          <w:b/>
          <w:bCs/>
          <w:sz w:val="28"/>
          <w:szCs w:val="28"/>
          <w:lang w:val="en-IN"/>
        </w:rPr>
      </w:pPr>
    </w:p>
    <w:p w:rsidR="004E29FE" w:rsidRDefault="00900F9D" w:rsidP="00900F9D">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Complexity &amp; Gas cost Analysis result</w:t>
      </w:r>
    </w:p>
    <w:p w:rsidR="00900F9D" w:rsidRPr="0004082D" w:rsidRDefault="008506C3" w:rsidP="00900F9D">
      <w:pPr>
        <w:spacing w:line="360" w:lineRule="auto"/>
        <w:rPr>
          <w:rFonts w:ascii="Times New Roman" w:hAnsi="Times New Roman" w:cs="Times New Roman"/>
          <w:b/>
          <w:bCs/>
          <w:sz w:val="28"/>
          <w:szCs w:val="28"/>
          <w:lang w:val="en-IN"/>
        </w:rPr>
      </w:pPr>
      <w:r>
        <w:rPr>
          <w:rFonts w:ascii="Times New Roman" w:hAnsi="Times New Roman" w:cs="Times New Roman"/>
          <w:b/>
          <w:bCs/>
          <w:noProof/>
          <w:sz w:val="28"/>
          <w:szCs w:val="28"/>
          <w:lang w:eastAsia="en-US"/>
        </w:rPr>
        <w:pict>
          <v:rect id="_x0000_s1041" style="position:absolute;margin-left:2.25pt;margin-top:16.2pt;width:454.5pt;height:294.75pt;z-index:251672576">
            <v:fill r:id="rId13" o:title="Screenshot (488)" recolor="t" type="frame"/>
          </v:rect>
        </w:pict>
      </w:r>
    </w:p>
    <w:p w:rsidR="004E29FE" w:rsidRPr="0004082D" w:rsidRDefault="004E29FE" w:rsidP="004E29FE">
      <w:pPr>
        <w:spacing w:line="360" w:lineRule="auto"/>
        <w:jc w:val="center"/>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p>
    <w:p w:rsidR="004E29FE" w:rsidRPr="0004082D" w:rsidRDefault="004E29FE" w:rsidP="004E29FE">
      <w:pPr>
        <w:spacing w:line="360" w:lineRule="auto"/>
        <w:jc w:val="center"/>
        <w:rPr>
          <w:rFonts w:ascii="Times New Roman" w:hAnsi="Times New Roman" w:cs="Times New Roman"/>
          <w:b/>
          <w:bCs/>
          <w:sz w:val="28"/>
          <w:szCs w:val="28"/>
          <w:lang w:val="en-IN"/>
        </w:rPr>
      </w:pPr>
      <w:r w:rsidRPr="0004082D">
        <w:rPr>
          <w:rFonts w:ascii="Times New Roman" w:hAnsi="Times New Roman" w:cs="Times New Roman"/>
          <w:b/>
          <w:bCs/>
          <w:sz w:val="28"/>
          <w:szCs w:val="28"/>
          <w:lang w:val="en-IN"/>
        </w:rPr>
        <w:t>REFERENCES</w:t>
      </w:r>
    </w:p>
    <w:p w:rsidR="004E29FE" w:rsidRPr="0004082D" w:rsidRDefault="004E29FE" w:rsidP="004E29FE">
      <w:pPr>
        <w:spacing w:line="360" w:lineRule="auto"/>
        <w:jc w:val="both"/>
        <w:rPr>
          <w:rFonts w:ascii="Times New Roman" w:hAnsi="Times New Roman" w:cs="Times New Roman"/>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p>
    <w:p w:rsidR="004E29FE" w:rsidRPr="0004082D" w:rsidRDefault="004E29FE" w:rsidP="004E29FE">
      <w:pPr>
        <w:spacing w:line="360" w:lineRule="auto"/>
        <w:jc w:val="both"/>
        <w:rPr>
          <w:rFonts w:ascii="Times New Roman" w:hAnsi="Times New Roman" w:cs="Times New Roman"/>
          <w:b/>
          <w:bCs/>
          <w:sz w:val="28"/>
          <w:szCs w:val="28"/>
          <w:lang w:val="en-IN"/>
        </w:rPr>
      </w:pPr>
    </w:p>
    <w:p w:rsidR="00581871" w:rsidRDefault="00581871"/>
    <w:p w:rsidR="00CB5736" w:rsidRDefault="00CB5736"/>
    <w:p w:rsidR="00CB5736" w:rsidRDefault="00CB5736"/>
    <w:p w:rsidR="00CB5736" w:rsidRDefault="00CB5736"/>
    <w:p w:rsidR="00CB5736" w:rsidRDefault="00CB5736"/>
    <w:p w:rsidR="00CB5736" w:rsidRDefault="00CB5736"/>
    <w:p w:rsidR="00CB5736" w:rsidRDefault="00CB5736"/>
    <w:p w:rsidR="00CB5736" w:rsidRDefault="00CB5736"/>
    <w:p w:rsidR="00CB5736" w:rsidRDefault="00CB5736"/>
    <w:p w:rsidR="00CB5736" w:rsidRDefault="00CB5736"/>
    <w:p w:rsidR="00CB5736" w:rsidRDefault="00CB5736"/>
    <w:p w:rsidR="00CB5736" w:rsidRDefault="00CB5736"/>
    <w:p w:rsidR="00CB5736" w:rsidRDefault="00CB5736"/>
    <w:p w:rsidR="00CB5736" w:rsidRDefault="00CB5736"/>
    <w:p w:rsidR="00CB5736" w:rsidRDefault="00CB5736"/>
    <w:p w:rsidR="00CB5736" w:rsidRDefault="00CB5736"/>
    <w:p w:rsidR="00CB5736" w:rsidRDefault="00CB5736"/>
    <w:p w:rsidR="00CB5736" w:rsidRDefault="00CB5736"/>
    <w:p w:rsidR="001D4104" w:rsidRDefault="001D4104" w:rsidP="008D3B0B">
      <w:pPr>
        <w:spacing w:line="360" w:lineRule="auto"/>
        <w:rPr>
          <w:rFonts w:ascii="Times New Roman" w:hAnsi="Times New Roman" w:cs="Times New Roman"/>
          <w:b/>
          <w:bCs/>
          <w:sz w:val="28"/>
          <w:szCs w:val="28"/>
          <w:lang w:val="en-IN"/>
        </w:rPr>
      </w:pPr>
    </w:p>
    <w:p w:rsidR="001D4104" w:rsidRDefault="001D4104" w:rsidP="001D4104">
      <w:pPr>
        <w:spacing w:line="360" w:lineRule="auto"/>
        <w:jc w:val="center"/>
        <w:rPr>
          <w:rFonts w:ascii="Times New Roman" w:hAnsi="Times New Roman" w:cs="Times New Roman"/>
          <w:b/>
          <w:bCs/>
          <w:sz w:val="28"/>
          <w:szCs w:val="28"/>
          <w:lang w:val="en-IN"/>
        </w:rPr>
      </w:pPr>
    </w:p>
    <w:p w:rsidR="001D4104" w:rsidRPr="0004082D" w:rsidRDefault="001D4104" w:rsidP="001D4104">
      <w:pPr>
        <w:spacing w:line="360" w:lineRule="auto"/>
        <w:jc w:val="center"/>
        <w:rPr>
          <w:rFonts w:ascii="Times New Roman" w:hAnsi="Times New Roman" w:cs="Times New Roman"/>
          <w:b/>
          <w:bCs/>
          <w:sz w:val="28"/>
          <w:szCs w:val="28"/>
          <w:lang w:val="en-IN"/>
        </w:rPr>
      </w:pPr>
      <w:r w:rsidRPr="0004082D">
        <w:rPr>
          <w:rFonts w:ascii="Times New Roman" w:hAnsi="Times New Roman" w:cs="Times New Roman"/>
          <w:b/>
          <w:bCs/>
          <w:sz w:val="28"/>
          <w:szCs w:val="28"/>
          <w:lang w:val="en-IN"/>
        </w:rPr>
        <w:t>REFERENCES</w:t>
      </w:r>
    </w:p>
    <w:p w:rsidR="001D4104" w:rsidRPr="0004082D" w:rsidRDefault="001D4104" w:rsidP="001D4104">
      <w:pPr>
        <w:spacing w:line="360" w:lineRule="auto"/>
        <w:jc w:val="both"/>
        <w:rPr>
          <w:rFonts w:ascii="Times New Roman" w:hAnsi="Times New Roman" w:cs="Times New Roman"/>
          <w:sz w:val="28"/>
          <w:szCs w:val="28"/>
          <w:lang w:val="en-IN"/>
        </w:rPr>
      </w:pPr>
    </w:p>
    <w:p w:rsidR="001D4104" w:rsidRPr="00216619" w:rsidRDefault="001D4104" w:rsidP="001D4104">
      <w:pPr>
        <w:spacing w:line="360" w:lineRule="auto"/>
        <w:jc w:val="both"/>
        <w:rPr>
          <w:rFonts w:ascii="Times New Roman" w:hAnsi="Times New Roman" w:cs="Times New Roman"/>
          <w:sz w:val="28"/>
          <w:szCs w:val="28"/>
          <w:lang w:val="en-IN"/>
        </w:rPr>
      </w:pPr>
      <w:r w:rsidRPr="00216619">
        <w:rPr>
          <w:rFonts w:ascii="Times New Roman" w:hAnsi="Times New Roman" w:cs="Times New Roman"/>
          <w:sz w:val="28"/>
          <w:szCs w:val="28"/>
          <w:lang w:val="en-IN"/>
        </w:rPr>
        <w:t xml:space="preserve">[1] </w:t>
      </w:r>
      <w:r w:rsidRPr="001D4104">
        <w:rPr>
          <w:rFonts w:ascii="Times New Roman" w:hAnsi="Times New Roman" w:cs="Times New Roman"/>
          <w:sz w:val="28"/>
          <w:szCs w:val="28"/>
          <w:lang w:val="en-IN"/>
        </w:rPr>
        <w:t xml:space="preserve">Zhang, Y., Li, Y., Wang, S., &amp; Liu, Y. (2023). BiAn: Smart    Contract Source Code Obfuscation. IEEE Transactions on </w:t>
      </w:r>
      <w:r w:rsidR="008D3B0B">
        <w:rPr>
          <w:rFonts w:ascii="Times New Roman" w:hAnsi="Times New Roman" w:cs="Times New Roman"/>
          <w:sz w:val="28"/>
          <w:szCs w:val="28"/>
          <w:lang w:val="en-IN"/>
        </w:rPr>
        <w:t xml:space="preserve">Software  </w:t>
      </w:r>
      <w:r w:rsidRPr="001D4104">
        <w:rPr>
          <w:rFonts w:ascii="Times New Roman" w:hAnsi="Times New Roman" w:cs="Times New Roman"/>
          <w:sz w:val="28"/>
          <w:szCs w:val="28"/>
          <w:lang w:val="en-IN"/>
        </w:rPr>
        <w:t xml:space="preserve"> Engineering.</w:t>
      </w:r>
    </w:p>
    <w:p w:rsidR="001D4104" w:rsidRPr="00216619" w:rsidRDefault="001D4104" w:rsidP="001D4104">
      <w:pPr>
        <w:spacing w:line="360" w:lineRule="auto"/>
        <w:jc w:val="both"/>
        <w:rPr>
          <w:rFonts w:ascii="Times New Roman" w:hAnsi="Times New Roman" w:cs="Times New Roman"/>
          <w:sz w:val="28"/>
          <w:szCs w:val="28"/>
          <w:lang w:val="en-IN"/>
        </w:rPr>
      </w:pPr>
    </w:p>
    <w:p w:rsidR="001D4104" w:rsidRPr="00216619" w:rsidRDefault="001D4104" w:rsidP="001D4104">
      <w:pPr>
        <w:spacing w:line="360" w:lineRule="auto"/>
        <w:jc w:val="both"/>
        <w:rPr>
          <w:rFonts w:ascii="Times New Roman" w:hAnsi="Times New Roman" w:cs="Times New Roman"/>
          <w:sz w:val="28"/>
          <w:szCs w:val="28"/>
          <w:lang w:val="en-IN"/>
        </w:rPr>
      </w:pPr>
      <w:r w:rsidRPr="00216619">
        <w:rPr>
          <w:rFonts w:ascii="Times New Roman" w:hAnsi="Times New Roman" w:cs="Times New Roman"/>
          <w:sz w:val="28"/>
          <w:szCs w:val="28"/>
          <w:lang w:val="en-IN"/>
        </w:rPr>
        <w:t xml:space="preserve">[2] </w:t>
      </w:r>
      <w:r w:rsidRPr="001D4104">
        <w:rPr>
          <w:rFonts w:ascii="Times New Roman" w:hAnsi="Times New Roman" w:cs="Times New Roman"/>
          <w:sz w:val="28"/>
          <w:szCs w:val="28"/>
          <w:lang w:val="en-IN"/>
        </w:rPr>
        <w:t>Yao, H., Wang, S., et al. (2022). A Dynamic Dispatch-based Obfuscation Technique to Hide Function Signatures in Smart Contracts. IEEE Access. DOI: 10.1109/ACCESS.2022.3148281</w:t>
      </w:r>
    </w:p>
    <w:p w:rsidR="001D4104" w:rsidRPr="00216619" w:rsidRDefault="001D4104" w:rsidP="001D4104">
      <w:pPr>
        <w:spacing w:line="360" w:lineRule="auto"/>
        <w:jc w:val="both"/>
        <w:rPr>
          <w:rFonts w:ascii="Times New Roman" w:hAnsi="Times New Roman" w:cs="Times New Roman"/>
          <w:sz w:val="28"/>
          <w:szCs w:val="28"/>
          <w:lang w:val="en-IN"/>
        </w:rPr>
      </w:pPr>
    </w:p>
    <w:p w:rsidR="001D4104" w:rsidRPr="00216619" w:rsidRDefault="001D4104" w:rsidP="001D4104">
      <w:pPr>
        <w:spacing w:line="360" w:lineRule="auto"/>
        <w:jc w:val="both"/>
        <w:rPr>
          <w:rFonts w:ascii="Times New Roman" w:hAnsi="Times New Roman" w:cs="Times New Roman"/>
          <w:sz w:val="28"/>
          <w:szCs w:val="28"/>
          <w:lang w:val="en-IN"/>
        </w:rPr>
      </w:pPr>
      <w:r w:rsidRPr="00216619">
        <w:rPr>
          <w:rFonts w:ascii="Times New Roman" w:hAnsi="Times New Roman" w:cs="Times New Roman"/>
          <w:sz w:val="28"/>
          <w:szCs w:val="28"/>
          <w:lang w:val="en-IN"/>
        </w:rPr>
        <w:t xml:space="preserve">[3] </w:t>
      </w:r>
      <w:r w:rsidRPr="001D4104">
        <w:rPr>
          <w:rFonts w:ascii="Times New Roman" w:hAnsi="Times New Roman" w:cs="Times New Roman"/>
          <w:sz w:val="28"/>
          <w:szCs w:val="28"/>
          <w:lang w:val="en-IN"/>
        </w:rPr>
        <w:t>Xue, R., Zhang, L., &amp; Lu, X. (2020). Cross-Contract Static Analysis for Detecting Practical Reentrancy Vulnerabilities in Smart Contracts. IEEE Transactions on Dependable and Secure Computing.</w:t>
      </w:r>
    </w:p>
    <w:p w:rsidR="001D4104" w:rsidRPr="00216619" w:rsidRDefault="001D4104" w:rsidP="001D4104">
      <w:pPr>
        <w:spacing w:line="360" w:lineRule="auto"/>
        <w:jc w:val="both"/>
        <w:rPr>
          <w:rFonts w:ascii="Times New Roman" w:hAnsi="Times New Roman" w:cs="Times New Roman"/>
          <w:sz w:val="28"/>
          <w:szCs w:val="28"/>
          <w:lang w:val="en-IN"/>
        </w:rPr>
      </w:pPr>
    </w:p>
    <w:p w:rsidR="001D4104" w:rsidRDefault="001D4104" w:rsidP="001D4104">
      <w:pPr>
        <w:spacing w:line="360" w:lineRule="auto"/>
        <w:jc w:val="both"/>
        <w:rPr>
          <w:rFonts w:ascii="Times New Roman" w:hAnsi="Times New Roman" w:cs="Times New Roman"/>
          <w:sz w:val="28"/>
          <w:szCs w:val="28"/>
          <w:lang w:val="en-IN"/>
        </w:rPr>
      </w:pPr>
      <w:r w:rsidRPr="00216619">
        <w:rPr>
          <w:rFonts w:ascii="Times New Roman" w:hAnsi="Times New Roman" w:cs="Times New Roman"/>
          <w:sz w:val="28"/>
          <w:szCs w:val="28"/>
          <w:lang w:val="en-IN"/>
        </w:rPr>
        <w:t>[4]</w:t>
      </w:r>
      <w:r w:rsidRPr="001D4104">
        <w:t xml:space="preserve"> </w:t>
      </w:r>
      <w:r w:rsidRPr="001D4104">
        <w:rPr>
          <w:rFonts w:ascii="Times New Roman" w:hAnsi="Times New Roman" w:cs="Times New Roman"/>
          <w:sz w:val="28"/>
          <w:szCs w:val="28"/>
          <w:lang w:val="en-IN"/>
        </w:rPr>
        <w:t>Kondo, Y., Nakamura, T., &amp; Tanaka, K. (2022). Smart Contracts Obfuscation from Blockchain-based One-time Program. IACR Cryptology ePrint Archive.</w:t>
      </w:r>
    </w:p>
    <w:p w:rsidR="008D3B0B" w:rsidRDefault="008D3B0B" w:rsidP="001D4104">
      <w:pPr>
        <w:spacing w:line="360" w:lineRule="auto"/>
        <w:jc w:val="both"/>
        <w:rPr>
          <w:rFonts w:ascii="Times New Roman" w:hAnsi="Times New Roman" w:cs="Times New Roman"/>
          <w:sz w:val="28"/>
          <w:szCs w:val="28"/>
          <w:lang w:val="en-IN"/>
        </w:rPr>
      </w:pPr>
    </w:p>
    <w:p w:rsidR="008D3B0B" w:rsidRPr="008D3B0B" w:rsidRDefault="008D3B0B" w:rsidP="008D3B0B">
      <w:pPr>
        <w:spacing w:line="360" w:lineRule="auto"/>
        <w:jc w:val="both"/>
        <w:rPr>
          <w:rFonts w:ascii="Times New Roman" w:hAnsi="Times New Roman" w:cs="Times New Roman"/>
          <w:sz w:val="28"/>
          <w:szCs w:val="28"/>
          <w:lang w:val="en-IN"/>
        </w:rPr>
      </w:pPr>
      <w:r w:rsidRPr="008D3B0B">
        <w:rPr>
          <w:rFonts w:ascii="Times New Roman" w:hAnsi="Times New Roman" w:cs="Times New Roman"/>
          <w:sz w:val="28"/>
          <w:szCs w:val="28"/>
          <w:lang w:val="en-IN"/>
        </w:rPr>
        <w:t>[5] Kumar, K. A., Verma, A., &amp; Kumar, H. (2022). Smart Contract Obfuscation Technique to Enhance Code Security and Prevent Code Reusability. International Journal of Mathematical Sciences and Computing, 8(3), 30–36. DOI: 10.5815/ijmsc.2022.03.03</w:t>
      </w:r>
    </w:p>
    <w:p w:rsidR="008D3B0B" w:rsidRPr="008D3B0B" w:rsidRDefault="008D3B0B" w:rsidP="008D3B0B">
      <w:pPr>
        <w:spacing w:line="360" w:lineRule="auto"/>
        <w:jc w:val="both"/>
        <w:rPr>
          <w:rFonts w:ascii="Times New Roman" w:hAnsi="Times New Roman" w:cs="Times New Roman"/>
          <w:sz w:val="28"/>
          <w:szCs w:val="28"/>
          <w:lang w:val="en-IN"/>
        </w:rPr>
      </w:pPr>
    </w:p>
    <w:p w:rsidR="008D3B0B" w:rsidRPr="008D3B0B" w:rsidRDefault="008D3B0B" w:rsidP="008D3B0B">
      <w:pPr>
        <w:spacing w:line="360" w:lineRule="auto"/>
        <w:jc w:val="both"/>
        <w:rPr>
          <w:rFonts w:ascii="Times New Roman" w:hAnsi="Times New Roman" w:cs="Times New Roman"/>
          <w:sz w:val="28"/>
          <w:szCs w:val="28"/>
          <w:lang w:val="en-IN"/>
        </w:rPr>
      </w:pPr>
      <w:r w:rsidRPr="008D3B0B">
        <w:rPr>
          <w:rFonts w:ascii="Times New Roman" w:hAnsi="Times New Roman" w:cs="Times New Roman"/>
          <w:sz w:val="28"/>
          <w:szCs w:val="28"/>
          <w:lang w:val="en-IN"/>
        </w:rPr>
        <w:t xml:space="preserve">[6] Ebrahimi, A. M., Adams, B., Oliva, G. A., &amp; Hassan, A. E. (2024). A Large-Scale Exploratory Study on the Proxy Pattern in Ethereum. Empirical Software Engineering, 29(1), Article 10485. DOI: 10.1007/s10664-024-10485-1 </w:t>
      </w:r>
    </w:p>
    <w:p w:rsidR="008D3B0B" w:rsidRPr="008D3B0B" w:rsidRDefault="008D3B0B" w:rsidP="008D3B0B">
      <w:pPr>
        <w:spacing w:line="360" w:lineRule="auto"/>
        <w:jc w:val="both"/>
        <w:rPr>
          <w:rFonts w:ascii="Times New Roman" w:hAnsi="Times New Roman" w:cs="Times New Roman"/>
          <w:sz w:val="28"/>
          <w:szCs w:val="28"/>
          <w:lang w:val="en-IN"/>
        </w:rPr>
      </w:pPr>
      <w:r w:rsidRPr="008D3B0B">
        <w:rPr>
          <w:rFonts w:ascii="Times New Roman" w:hAnsi="Times New Roman" w:cs="Times New Roman"/>
          <w:sz w:val="28"/>
          <w:szCs w:val="28"/>
          <w:lang w:val="en-IN"/>
        </w:rPr>
        <w:t>ACM Digital Library</w:t>
      </w:r>
    </w:p>
    <w:p w:rsidR="008D3B0B" w:rsidRPr="008D3B0B" w:rsidRDefault="008D3B0B" w:rsidP="008D3B0B">
      <w:pPr>
        <w:spacing w:line="360" w:lineRule="auto"/>
        <w:jc w:val="both"/>
        <w:rPr>
          <w:rFonts w:ascii="Times New Roman" w:hAnsi="Times New Roman" w:cs="Times New Roman"/>
          <w:sz w:val="28"/>
          <w:szCs w:val="28"/>
          <w:lang w:val="en-IN"/>
        </w:rPr>
      </w:pPr>
    </w:p>
    <w:p w:rsidR="008D3B0B" w:rsidRPr="008D3B0B" w:rsidRDefault="008D3B0B" w:rsidP="008D3B0B">
      <w:pPr>
        <w:spacing w:line="360" w:lineRule="auto"/>
        <w:jc w:val="both"/>
        <w:rPr>
          <w:rFonts w:ascii="Times New Roman" w:hAnsi="Times New Roman" w:cs="Times New Roman"/>
          <w:sz w:val="28"/>
          <w:szCs w:val="28"/>
          <w:lang w:val="en-IN"/>
        </w:rPr>
      </w:pPr>
      <w:r w:rsidRPr="008D3B0B">
        <w:rPr>
          <w:rFonts w:ascii="Times New Roman" w:hAnsi="Times New Roman" w:cs="Times New Roman"/>
          <w:sz w:val="28"/>
          <w:szCs w:val="28"/>
          <w:lang w:val="en-IN"/>
        </w:rPr>
        <w:lastRenderedPageBreak/>
        <w:t xml:space="preserve">[7] Xu, D., Ming, J., &amp; Wu, D. (2016). Generalized Dynamic Opaque Predicates: A New Control Flow Obfuscation Method. In Proceedings of the 19th Information Security Conference (ISC'16), Honolulu, Hawaii, USA, September 7–9, 2016. </w:t>
      </w:r>
    </w:p>
    <w:p w:rsidR="008D3B0B" w:rsidRPr="008D3B0B" w:rsidRDefault="008D3B0B" w:rsidP="008D3B0B">
      <w:pPr>
        <w:spacing w:line="360" w:lineRule="auto"/>
        <w:jc w:val="both"/>
        <w:rPr>
          <w:rFonts w:ascii="Times New Roman" w:hAnsi="Times New Roman" w:cs="Times New Roman"/>
          <w:sz w:val="28"/>
          <w:szCs w:val="28"/>
          <w:lang w:val="en-IN"/>
        </w:rPr>
      </w:pPr>
      <w:r w:rsidRPr="008D3B0B">
        <w:rPr>
          <w:rFonts w:ascii="Times New Roman" w:hAnsi="Times New Roman" w:cs="Times New Roman"/>
          <w:sz w:val="28"/>
          <w:szCs w:val="28"/>
          <w:lang w:val="en-IN"/>
        </w:rPr>
        <w:t>faculty.ist.psu.edu</w:t>
      </w:r>
    </w:p>
    <w:p w:rsidR="008D3B0B" w:rsidRPr="008D3B0B" w:rsidRDefault="008D3B0B" w:rsidP="008D3B0B">
      <w:pPr>
        <w:spacing w:line="360" w:lineRule="auto"/>
        <w:jc w:val="both"/>
        <w:rPr>
          <w:rFonts w:ascii="Times New Roman" w:hAnsi="Times New Roman" w:cs="Times New Roman"/>
          <w:sz w:val="28"/>
          <w:szCs w:val="28"/>
          <w:lang w:val="en-IN"/>
        </w:rPr>
      </w:pPr>
    </w:p>
    <w:p w:rsidR="008D3B0B" w:rsidRPr="008D3B0B" w:rsidRDefault="008D3B0B" w:rsidP="008D3B0B">
      <w:pPr>
        <w:spacing w:line="360" w:lineRule="auto"/>
        <w:jc w:val="both"/>
        <w:rPr>
          <w:rFonts w:ascii="Times New Roman" w:hAnsi="Times New Roman" w:cs="Times New Roman"/>
          <w:sz w:val="28"/>
          <w:szCs w:val="28"/>
          <w:lang w:val="en-IN"/>
        </w:rPr>
      </w:pPr>
      <w:r w:rsidRPr="008D3B0B">
        <w:rPr>
          <w:rFonts w:ascii="Times New Roman" w:hAnsi="Times New Roman" w:cs="Times New Roman"/>
          <w:sz w:val="28"/>
          <w:szCs w:val="28"/>
          <w:lang w:val="en-IN"/>
        </w:rPr>
        <w:t>[8] Khanzadeh, S., Samreen, N., &amp; Alalfi, M. H. (2023). Optimizing Gas Consumption in Ethereum Smart Contracts: Best Practices and Techniques. In Proceedings of the 2023 IEEE 23rd International Conference on Software Quality, Reliability, and Security Companion (QRS-C). DOI: 10.1109/QRS-C60940.2023.00056</w:t>
      </w:r>
    </w:p>
    <w:p w:rsidR="008D3B0B" w:rsidRPr="008D3B0B" w:rsidRDefault="008D3B0B" w:rsidP="008D3B0B">
      <w:pPr>
        <w:spacing w:line="360" w:lineRule="auto"/>
        <w:jc w:val="both"/>
        <w:rPr>
          <w:rFonts w:ascii="Times New Roman" w:hAnsi="Times New Roman" w:cs="Times New Roman"/>
          <w:sz w:val="28"/>
          <w:szCs w:val="28"/>
          <w:lang w:val="en-IN"/>
        </w:rPr>
      </w:pPr>
    </w:p>
    <w:p w:rsidR="008D3B0B" w:rsidRPr="008D3B0B" w:rsidRDefault="008D3B0B" w:rsidP="008D3B0B">
      <w:pPr>
        <w:spacing w:line="360" w:lineRule="auto"/>
        <w:jc w:val="both"/>
        <w:rPr>
          <w:rFonts w:ascii="Times New Roman" w:hAnsi="Times New Roman" w:cs="Times New Roman"/>
          <w:sz w:val="28"/>
          <w:szCs w:val="28"/>
          <w:lang w:val="en-IN"/>
        </w:rPr>
      </w:pPr>
      <w:r w:rsidRPr="008D3B0B">
        <w:rPr>
          <w:rFonts w:ascii="Times New Roman" w:hAnsi="Times New Roman" w:cs="Times New Roman"/>
          <w:sz w:val="28"/>
          <w:szCs w:val="28"/>
          <w:lang w:val="en-IN"/>
        </w:rPr>
        <w:t>[9] Albert, E., Correas, J., Gordillo, P., Román-Díez, G., &amp; Rubio, A. (2019). GASOL: Gas Analysis and Optimization for Ethereum Smart Contracts. Lecture Notes in Computer Science, 11989, 115–132. DOI: 10.1007/978-3-030-4</w:t>
      </w:r>
      <w:r>
        <w:rPr>
          <w:rFonts w:ascii="Times New Roman" w:hAnsi="Times New Roman" w:cs="Times New Roman"/>
          <w:sz w:val="28"/>
          <w:szCs w:val="28"/>
          <w:lang w:val="en-IN"/>
        </w:rPr>
        <w:t xml:space="preserve">5237-7_7  </w:t>
      </w:r>
      <w:r w:rsidRPr="008D3B0B">
        <w:rPr>
          <w:rFonts w:ascii="Times New Roman" w:hAnsi="Times New Roman" w:cs="Times New Roman"/>
          <w:sz w:val="28"/>
          <w:szCs w:val="28"/>
          <w:lang w:val="en-IN"/>
        </w:rPr>
        <w:t>ACM Digital Library</w:t>
      </w:r>
    </w:p>
    <w:p w:rsidR="008D3B0B" w:rsidRPr="008D3B0B" w:rsidRDefault="008D3B0B" w:rsidP="008D3B0B">
      <w:pPr>
        <w:spacing w:line="360" w:lineRule="auto"/>
        <w:jc w:val="both"/>
        <w:rPr>
          <w:rFonts w:ascii="Times New Roman" w:hAnsi="Times New Roman" w:cs="Times New Roman"/>
          <w:sz w:val="28"/>
          <w:szCs w:val="28"/>
          <w:lang w:val="en-IN"/>
        </w:rPr>
      </w:pPr>
    </w:p>
    <w:p w:rsidR="008D3B0B" w:rsidRPr="008D3B0B" w:rsidRDefault="008D3B0B" w:rsidP="008D3B0B">
      <w:pPr>
        <w:spacing w:line="360" w:lineRule="auto"/>
        <w:jc w:val="both"/>
        <w:rPr>
          <w:rFonts w:ascii="Times New Roman" w:hAnsi="Times New Roman" w:cs="Times New Roman"/>
          <w:sz w:val="28"/>
          <w:szCs w:val="28"/>
          <w:lang w:val="en-IN"/>
        </w:rPr>
      </w:pPr>
      <w:r w:rsidRPr="008D3B0B">
        <w:rPr>
          <w:rFonts w:ascii="Times New Roman" w:hAnsi="Times New Roman" w:cs="Times New Roman"/>
          <w:sz w:val="28"/>
          <w:szCs w:val="28"/>
          <w:lang w:val="en-IN"/>
        </w:rPr>
        <w:t>[10] Lyu, Q., Ma, C., Shen, Y., Jiao, S., Sun, Y., &amp; Hu, L. (2022). Analyzing Ethereum Smart Contract Vulnerabilities at Scale Based on Inter-Contract Dependency. Computer Modeling in Engineering &amp; Sciences, 135(2), 1193–1213. DOI: 10.32604/cmes.2022.021562</w:t>
      </w:r>
    </w:p>
    <w:p w:rsidR="008D3B0B" w:rsidRPr="008D3B0B" w:rsidRDefault="008D3B0B" w:rsidP="008D3B0B">
      <w:pPr>
        <w:spacing w:line="360" w:lineRule="auto"/>
        <w:jc w:val="both"/>
        <w:rPr>
          <w:rFonts w:ascii="Times New Roman" w:hAnsi="Times New Roman" w:cs="Times New Roman"/>
          <w:sz w:val="28"/>
          <w:szCs w:val="28"/>
          <w:lang w:val="en-IN"/>
        </w:rPr>
      </w:pPr>
    </w:p>
    <w:p w:rsidR="008D3B0B" w:rsidRPr="008D3B0B" w:rsidRDefault="008D3B0B" w:rsidP="008D3B0B">
      <w:pPr>
        <w:spacing w:line="360" w:lineRule="auto"/>
        <w:jc w:val="both"/>
        <w:rPr>
          <w:rFonts w:ascii="Times New Roman" w:hAnsi="Times New Roman" w:cs="Times New Roman"/>
          <w:sz w:val="28"/>
          <w:szCs w:val="28"/>
          <w:lang w:val="en-IN"/>
        </w:rPr>
      </w:pPr>
      <w:r w:rsidRPr="008D3B0B">
        <w:rPr>
          <w:rFonts w:ascii="Times New Roman" w:hAnsi="Times New Roman" w:cs="Times New Roman"/>
          <w:sz w:val="28"/>
          <w:szCs w:val="28"/>
          <w:lang w:val="en-IN"/>
        </w:rPr>
        <w:t>[11] Dimitrijević, N., &amp; Zdravković, N. (2024). A Review on Security Vulnerabilities of Smart Contracts Written in Solidity. In Proceedings of the 2024 International Conference on Information Society and Technology (ICIST).</w:t>
      </w:r>
    </w:p>
    <w:p w:rsidR="008D3B0B" w:rsidRPr="008D3B0B" w:rsidRDefault="008D3B0B" w:rsidP="008D3B0B">
      <w:pPr>
        <w:spacing w:line="360" w:lineRule="auto"/>
        <w:jc w:val="both"/>
        <w:rPr>
          <w:rFonts w:ascii="Times New Roman" w:hAnsi="Times New Roman" w:cs="Times New Roman"/>
          <w:sz w:val="28"/>
          <w:szCs w:val="28"/>
          <w:lang w:val="en-IN"/>
        </w:rPr>
      </w:pPr>
    </w:p>
    <w:p w:rsidR="008D3B0B" w:rsidRPr="00216619" w:rsidRDefault="008D3B0B" w:rsidP="008D3B0B">
      <w:pPr>
        <w:spacing w:line="360" w:lineRule="auto"/>
        <w:jc w:val="both"/>
        <w:rPr>
          <w:rFonts w:ascii="Times New Roman" w:hAnsi="Times New Roman" w:cs="Times New Roman"/>
          <w:sz w:val="28"/>
          <w:szCs w:val="28"/>
          <w:lang w:val="en-IN"/>
        </w:rPr>
      </w:pPr>
      <w:r w:rsidRPr="008D3B0B">
        <w:rPr>
          <w:rFonts w:ascii="Times New Roman" w:hAnsi="Times New Roman" w:cs="Times New Roman"/>
          <w:sz w:val="28"/>
          <w:szCs w:val="28"/>
          <w:lang w:val="en-IN"/>
        </w:rPr>
        <w:t>[12] Iuliano, G., &amp; Di Nucci, D. (2024). Smart Contract Vulnerabilities, Tools, and Benchmarks: An Updated Systematic Literature Review. arXiv preprint arXiv:2412.01719.</w:t>
      </w:r>
    </w:p>
    <w:p w:rsidR="00CB5736" w:rsidRDefault="00CB5736"/>
    <w:p w:rsidR="0066395C" w:rsidRPr="0066395C" w:rsidRDefault="0066395C" w:rsidP="0066395C">
      <w:pPr>
        <w:spacing w:line="360" w:lineRule="auto"/>
        <w:jc w:val="both"/>
        <w:rPr>
          <w:rFonts w:ascii="Times New Roman" w:hAnsi="Times New Roman" w:cs="Times New Roman"/>
          <w:sz w:val="28"/>
          <w:szCs w:val="28"/>
          <w:lang w:val="en-IN"/>
        </w:rPr>
      </w:pPr>
      <w:r w:rsidRPr="0066395C">
        <w:rPr>
          <w:rFonts w:ascii="Times New Roman" w:hAnsi="Times New Roman" w:cs="Times New Roman"/>
          <w:sz w:val="28"/>
          <w:szCs w:val="28"/>
          <w:lang w:val="en-IN"/>
        </w:rPr>
        <w:t>[13]</w:t>
      </w:r>
      <w:r w:rsidR="00627374">
        <w:rPr>
          <w:rFonts w:ascii="Times New Roman" w:hAnsi="Times New Roman" w:cs="Times New Roman"/>
          <w:sz w:val="28"/>
          <w:szCs w:val="28"/>
          <w:lang w:val="en-IN"/>
        </w:rPr>
        <w:t xml:space="preserve">  </w:t>
      </w:r>
      <w:r w:rsidRPr="0066395C">
        <w:rPr>
          <w:rFonts w:ascii="Times New Roman" w:hAnsi="Times New Roman" w:cs="Times New Roman"/>
          <w:sz w:val="28"/>
          <w:szCs w:val="28"/>
          <w:lang w:val="en-IN"/>
        </w:rPr>
        <w:t>Antonopoulos, A. M., &amp; Wood, G. (2018). Mastering Ethereum: Building Smart Contracts and DApps. O'Reilly Media. ISBN: 978-1491971949. This comprehensive guide covers Ethereum's architecture, smart contract development, and interaction with the Ethereum network.</w:t>
      </w:r>
    </w:p>
    <w:p w:rsidR="0066395C" w:rsidRPr="0066395C" w:rsidRDefault="0066395C" w:rsidP="0066395C">
      <w:pPr>
        <w:spacing w:line="360" w:lineRule="auto"/>
        <w:jc w:val="both"/>
        <w:rPr>
          <w:rFonts w:ascii="Times New Roman" w:hAnsi="Times New Roman" w:cs="Times New Roman"/>
          <w:sz w:val="28"/>
          <w:szCs w:val="28"/>
          <w:lang w:val="en-IN"/>
        </w:rPr>
      </w:pPr>
    </w:p>
    <w:p w:rsidR="0066395C" w:rsidRPr="0066395C" w:rsidRDefault="0066395C" w:rsidP="0066395C">
      <w:pPr>
        <w:spacing w:line="360" w:lineRule="auto"/>
        <w:jc w:val="both"/>
        <w:rPr>
          <w:rFonts w:ascii="Times New Roman" w:hAnsi="Times New Roman" w:cs="Times New Roman"/>
          <w:sz w:val="28"/>
          <w:szCs w:val="28"/>
          <w:lang w:val="en-IN"/>
        </w:rPr>
      </w:pPr>
      <w:r w:rsidRPr="0066395C">
        <w:rPr>
          <w:rFonts w:ascii="Times New Roman" w:hAnsi="Times New Roman" w:cs="Times New Roman"/>
          <w:sz w:val="28"/>
          <w:szCs w:val="28"/>
          <w:lang w:val="en-IN"/>
        </w:rPr>
        <w:t>[14]</w:t>
      </w:r>
      <w:r w:rsidR="00627374">
        <w:rPr>
          <w:rFonts w:ascii="Times New Roman" w:hAnsi="Times New Roman" w:cs="Times New Roman"/>
          <w:sz w:val="28"/>
          <w:szCs w:val="28"/>
          <w:lang w:val="en-IN"/>
        </w:rPr>
        <w:t xml:space="preserve"> </w:t>
      </w:r>
      <w:r w:rsidRPr="0066395C">
        <w:rPr>
          <w:rFonts w:ascii="Times New Roman" w:hAnsi="Times New Roman" w:cs="Times New Roman"/>
          <w:sz w:val="28"/>
          <w:szCs w:val="28"/>
          <w:lang w:val="en-IN"/>
        </w:rPr>
        <w:t>R. Modi, Solidity Programming Essentials: A beginner's guide to build smart contracts for Ethereum and blockchain, Birmingham, UK: Packt Publishing, 2018. ISBN: 978-1788831383.</w:t>
      </w:r>
    </w:p>
    <w:p w:rsidR="0066395C" w:rsidRPr="0066395C" w:rsidRDefault="0066395C" w:rsidP="0066395C">
      <w:pPr>
        <w:spacing w:line="360" w:lineRule="auto"/>
        <w:jc w:val="both"/>
        <w:rPr>
          <w:rFonts w:ascii="Times New Roman" w:hAnsi="Times New Roman" w:cs="Times New Roman"/>
          <w:sz w:val="28"/>
          <w:szCs w:val="28"/>
          <w:lang w:val="en-IN"/>
        </w:rPr>
      </w:pPr>
    </w:p>
    <w:p w:rsidR="00CB5736" w:rsidRPr="0066395C" w:rsidRDefault="0066395C" w:rsidP="0066395C">
      <w:pPr>
        <w:spacing w:line="360" w:lineRule="auto"/>
        <w:jc w:val="both"/>
        <w:rPr>
          <w:rFonts w:ascii="Times New Roman" w:hAnsi="Times New Roman" w:cs="Times New Roman"/>
          <w:sz w:val="28"/>
          <w:szCs w:val="28"/>
          <w:lang w:val="en-IN"/>
        </w:rPr>
      </w:pPr>
      <w:r w:rsidRPr="0066395C">
        <w:rPr>
          <w:rFonts w:ascii="Times New Roman" w:hAnsi="Times New Roman" w:cs="Times New Roman"/>
          <w:sz w:val="28"/>
          <w:szCs w:val="28"/>
          <w:lang w:val="en-IN"/>
        </w:rPr>
        <w:t>[15]</w:t>
      </w:r>
      <w:r w:rsidR="00627374">
        <w:rPr>
          <w:rFonts w:ascii="Times New Roman" w:hAnsi="Times New Roman" w:cs="Times New Roman"/>
          <w:sz w:val="28"/>
          <w:szCs w:val="28"/>
          <w:lang w:val="en-IN"/>
        </w:rPr>
        <w:t xml:space="preserve"> </w:t>
      </w:r>
      <w:r w:rsidRPr="0066395C">
        <w:rPr>
          <w:rFonts w:ascii="Times New Roman" w:hAnsi="Times New Roman" w:cs="Times New Roman"/>
          <w:sz w:val="28"/>
          <w:szCs w:val="28"/>
          <w:lang w:val="en-IN"/>
        </w:rPr>
        <w:t>Chainlink. (2024). Seven Key Cross-Chain Bridge Vulnerabilities Explained. Chainlink Education Hub. This article explains common vulnerabilities in cross-chain bridges and offers guidance on mitigating associated risks.</w:t>
      </w:r>
    </w:p>
    <w:sectPr w:rsidR="00CB5736" w:rsidRPr="0066395C" w:rsidSect="00F26E0F">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1F8" w:rsidRDefault="00FD11F8" w:rsidP="009979D6">
      <w:r>
        <w:separator/>
      </w:r>
    </w:p>
  </w:endnote>
  <w:endnote w:type="continuationSeparator" w:id="1">
    <w:p w:rsidR="00FD11F8" w:rsidRDefault="00FD11F8" w:rsidP="009979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TTChocolates-Bold">
    <w:altName w:val="Segoe Print"/>
    <w:charset w:val="00"/>
    <w:family w:val="auto"/>
    <w:pitch w:val="default"/>
    <w:sig w:usb0="00000000" w:usb1="00000000" w:usb2="00000000" w:usb3="00000000" w:csb0="00000000" w:csb1="00000000"/>
  </w:font>
  <w:font w:name="OpenSans-Bold">
    <w:altName w:val="Segoe Print"/>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429735"/>
      <w:docPartObj>
        <w:docPartGallery w:val="Page Numbers (Bottom of Page)"/>
        <w:docPartUnique/>
      </w:docPartObj>
    </w:sdtPr>
    <w:sdtContent>
      <w:p w:rsidR="00F26E0F" w:rsidRDefault="008506C3">
        <w:pPr>
          <w:pStyle w:val="Footer"/>
          <w:jc w:val="center"/>
        </w:pPr>
        <w:fldSimple w:instr=" PAGE   \* MERGEFORMAT ">
          <w:r w:rsidR="00071723">
            <w:rPr>
              <w:noProof/>
            </w:rPr>
            <w:t>3</w:t>
          </w:r>
        </w:fldSimple>
      </w:p>
    </w:sdtContent>
  </w:sdt>
  <w:p w:rsidR="00F26E0F" w:rsidRDefault="00F26E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1F8" w:rsidRDefault="00FD11F8" w:rsidP="009979D6">
      <w:r>
        <w:separator/>
      </w:r>
    </w:p>
  </w:footnote>
  <w:footnote w:type="continuationSeparator" w:id="1">
    <w:p w:rsidR="00FD11F8" w:rsidRDefault="00FD11F8" w:rsidP="009979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C1D"/>
    <w:multiLevelType w:val="hybridMultilevel"/>
    <w:tmpl w:val="9702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25CE6"/>
    <w:multiLevelType w:val="hybridMultilevel"/>
    <w:tmpl w:val="52FE5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F2907"/>
    <w:multiLevelType w:val="hybridMultilevel"/>
    <w:tmpl w:val="60A037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22385"/>
    <w:multiLevelType w:val="hybridMultilevel"/>
    <w:tmpl w:val="BDD4EA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CF80E39"/>
    <w:multiLevelType w:val="hybridMultilevel"/>
    <w:tmpl w:val="C492B0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D5C07D8"/>
    <w:multiLevelType w:val="hybridMultilevel"/>
    <w:tmpl w:val="2AEAC5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1965A3"/>
    <w:multiLevelType w:val="hybridMultilevel"/>
    <w:tmpl w:val="F77020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0D77E87"/>
    <w:multiLevelType w:val="hybridMultilevel"/>
    <w:tmpl w:val="873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DD5B8E"/>
    <w:multiLevelType w:val="hybridMultilevel"/>
    <w:tmpl w:val="5C32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91F52"/>
    <w:multiLevelType w:val="hybridMultilevel"/>
    <w:tmpl w:val="3BE40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F032B6"/>
    <w:multiLevelType w:val="hybridMultilevel"/>
    <w:tmpl w:val="1A04837A"/>
    <w:lvl w:ilvl="0" w:tplc="29DAD43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2E3E2CCA"/>
    <w:multiLevelType w:val="hybridMultilevel"/>
    <w:tmpl w:val="1FDE10F2"/>
    <w:lvl w:ilvl="0" w:tplc="0409000B">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2">
    <w:nsid w:val="326A3C07"/>
    <w:multiLevelType w:val="hybridMultilevel"/>
    <w:tmpl w:val="0D9A3F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95"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53B6C"/>
    <w:multiLevelType w:val="hybridMultilevel"/>
    <w:tmpl w:val="C57C9F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343060A6"/>
    <w:multiLevelType w:val="hybridMultilevel"/>
    <w:tmpl w:val="29AAB9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6DF57A7"/>
    <w:multiLevelType w:val="hybridMultilevel"/>
    <w:tmpl w:val="EA5C7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3936EE"/>
    <w:multiLevelType w:val="hybridMultilevel"/>
    <w:tmpl w:val="0C243E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C4C5FDA"/>
    <w:multiLevelType w:val="hybridMultilevel"/>
    <w:tmpl w:val="0EB20C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F89252E"/>
    <w:multiLevelType w:val="hybridMultilevel"/>
    <w:tmpl w:val="51F6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1B76C3"/>
    <w:multiLevelType w:val="hybridMultilevel"/>
    <w:tmpl w:val="E938C8D8"/>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0">
    <w:nsid w:val="42F878A0"/>
    <w:multiLevelType w:val="hybridMultilevel"/>
    <w:tmpl w:val="B66265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6C40482"/>
    <w:multiLevelType w:val="hybridMultilevel"/>
    <w:tmpl w:val="2F148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74454A"/>
    <w:multiLevelType w:val="hybridMultilevel"/>
    <w:tmpl w:val="D320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254FF5"/>
    <w:multiLevelType w:val="hybridMultilevel"/>
    <w:tmpl w:val="3E48BE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7551F39"/>
    <w:multiLevelType w:val="hybridMultilevel"/>
    <w:tmpl w:val="0A00ED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8126397"/>
    <w:multiLevelType w:val="multilevel"/>
    <w:tmpl w:val="ACB4E4F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5B187B8A"/>
    <w:multiLevelType w:val="hybridMultilevel"/>
    <w:tmpl w:val="D7AE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C1E420C"/>
    <w:multiLevelType w:val="hybridMultilevel"/>
    <w:tmpl w:val="08061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340F59"/>
    <w:multiLevelType w:val="hybridMultilevel"/>
    <w:tmpl w:val="1996E6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FA57992"/>
    <w:multiLevelType w:val="hybridMultilevel"/>
    <w:tmpl w:val="48DA2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20F293D"/>
    <w:multiLevelType w:val="hybridMultilevel"/>
    <w:tmpl w:val="96305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3184CD7"/>
    <w:multiLevelType w:val="hybridMultilevel"/>
    <w:tmpl w:val="139C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D67C5A"/>
    <w:multiLevelType w:val="hybridMultilevel"/>
    <w:tmpl w:val="C2C476D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672C8D"/>
    <w:multiLevelType w:val="hybridMultilevel"/>
    <w:tmpl w:val="9266FFF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C8E5E70"/>
    <w:multiLevelType w:val="hybridMultilevel"/>
    <w:tmpl w:val="536E32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E7D78CD"/>
    <w:multiLevelType w:val="hybridMultilevel"/>
    <w:tmpl w:val="5A922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ED815A5"/>
    <w:multiLevelType w:val="hybridMultilevel"/>
    <w:tmpl w:val="312CEE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FF43B0B"/>
    <w:multiLevelType w:val="hybridMultilevel"/>
    <w:tmpl w:val="92264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34B602D"/>
    <w:multiLevelType w:val="hybridMultilevel"/>
    <w:tmpl w:val="C2FE20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47D20C9"/>
    <w:multiLevelType w:val="hybridMultilevel"/>
    <w:tmpl w:val="13C6F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6ED3891"/>
    <w:multiLevelType w:val="hybridMultilevel"/>
    <w:tmpl w:val="81C6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2E740A"/>
    <w:multiLevelType w:val="hybridMultilevel"/>
    <w:tmpl w:val="D2C2E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F90EDD"/>
    <w:multiLevelType w:val="hybridMultilevel"/>
    <w:tmpl w:val="B8343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B6528C4"/>
    <w:multiLevelType w:val="hybridMultilevel"/>
    <w:tmpl w:val="5BD46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40"/>
  </w:num>
  <w:num w:numId="4">
    <w:abstractNumId w:val="8"/>
  </w:num>
  <w:num w:numId="5">
    <w:abstractNumId w:val="1"/>
  </w:num>
  <w:num w:numId="6">
    <w:abstractNumId w:val="22"/>
  </w:num>
  <w:num w:numId="7">
    <w:abstractNumId w:val="43"/>
  </w:num>
  <w:num w:numId="8">
    <w:abstractNumId w:val="32"/>
  </w:num>
  <w:num w:numId="9">
    <w:abstractNumId w:val="12"/>
  </w:num>
  <w:num w:numId="10">
    <w:abstractNumId w:val="19"/>
  </w:num>
  <w:num w:numId="11">
    <w:abstractNumId w:val="10"/>
  </w:num>
  <w:num w:numId="12">
    <w:abstractNumId w:val="27"/>
  </w:num>
  <w:num w:numId="13">
    <w:abstractNumId w:val="30"/>
  </w:num>
  <w:num w:numId="14">
    <w:abstractNumId w:val="29"/>
  </w:num>
  <w:num w:numId="15">
    <w:abstractNumId w:val="6"/>
  </w:num>
  <w:num w:numId="16">
    <w:abstractNumId w:val="16"/>
  </w:num>
  <w:num w:numId="17">
    <w:abstractNumId w:val="41"/>
  </w:num>
  <w:num w:numId="18">
    <w:abstractNumId w:val="33"/>
  </w:num>
  <w:num w:numId="19">
    <w:abstractNumId w:val="26"/>
  </w:num>
  <w:num w:numId="20">
    <w:abstractNumId w:val="14"/>
  </w:num>
  <w:num w:numId="21">
    <w:abstractNumId w:val="24"/>
  </w:num>
  <w:num w:numId="22">
    <w:abstractNumId w:val="15"/>
  </w:num>
  <w:num w:numId="23">
    <w:abstractNumId w:val="42"/>
  </w:num>
  <w:num w:numId="24">
    <w:abstractNumId w:val="9"/>
  </w:num>
  <w:num w:numId="25">
    <w:abstractNumId w:val="36"/>
  </w:num>
  <w:num w:numId="26">
    <w:abstractNumId w:val="37"/>
  </w:num>
  <w:num w:numId="27">
    <w:abstractNumId w:val="35"/>
  </w:num>
  <w:num w:numId="28">
    <w:abstractNumId w:val="34"/>
  </w:num>
  <w:num w:numId="29">
    <w:abstractNumId w:val="31"/>
  </w:num>
  <w:num w:numId="30">
    <w:abstractNumId w:val="18"/>
  </w:num>
  <w:num w:numId="31">
    <w:abstractNumId w:val="2"/>
  </w:num>
  <w:num w:numId="32">
    <w:abstractNumId w:val="5"/>
  </w:num>
  <w:num w:numId="33">
    <w:abstractNumId w:val="23"/>
  </w:num>
  <w:num w:numId="34">
    <w:abstractNumId w:val="38"/>
  </w:num>
  <w:num w:numId="35">
    <w:abstractNumId w:val="28"/>
  </w:num>
  <w:num w:numId="36">
    <w:abstractNumId w:val="20"/>
  </w:num>
  <w:num w:numId="37">
    <w:abstractNumId w:val="13"/>
  </w:num>
  <w:num w:numId="38">
    <w:abstractNumId w:val="11"/>
  </w:num>
  <w:num w:numId="39">
    <w:abstractNumId w:val="3"/>
  </w:num>
  <w:num w:numId="40">
    <w:abstractNumId w:val="21"/>
  </w:num>
  <w:num w:numId="41">
    <w:abstractNumId w:val="0"/>
  </w:num>
  <w:num w:numId="42">
    <w:abstractNumId w:val="39"/>
  </w:num>
  <w:num w:numId="43">
    <w:abstractNumId w:val="17"/>
  </w:num>
  <w:num w:numId="44">
    <w:abstractNumId w:val="4"/>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hdrShapeDefaults>
    <o:shapedefaults v:ext="edit" spidmax="20482">
      <o:colormenu v:ext="edit" strokecolor="none [3212]"/>
    </o:shapedefaults>
  </w:hdrShapeDefaults>
  <w:footnotePr>
    <w:footnote w:id="0"/>
    <w:footnote w:id="1"/>
  </w:footnotePr>
  <w:endnotePr>
    <w:endnote w:id="0"/>
    <w:endnote w:id="1"/>
  </w:endnotePr>
  <w:compat/>
  <w:rsids>
    <w:rsidRoot w:val="004E29FE"/>
    <w:rsid w:val="00050F2C"/>
    <w:rsid w:val="00066AE1"/>
    <w:rsid w:val="00071723"/>
    <w:rsid w:val="000B4088"/>
    <w:rsid w:val="000C4AF9"/>
    <w:rsid w:val="00101E36"/>
    <w:rsid w:val="00133872"/>
    <w:rsid w:val="00135335"/>
    <w:rsid w:val="001378EB"/>
    <w:rsid w:val="00163A16"/>
    <w:rsid w:val="00172BB8"/>
    <w:rsid w:val="001C1F5D"/>
    <w:rsid w:val="001D4104"/>
    <w:rsid w:val="001E3A60"/>
    <w:rsid w:val="001F567A"/>
    <w:rsid w:val="0025206D"/>
    <w:rsid w:val="00293956"/>
    <w:rsid w:val="00296494"/>
    <w:rsid w:val="002B1551"/>
    <w:rsid w:val="002B664D"/>
    <w:rsid w:val="002D1715"/>
    <w:rsid w:val="00301A74"/>
    <w:rsid w:val="003046EE"/>
    <w:rsid w:val="0036355A"/>
    <w:rsid w:val="003918E2"/>
    <w:rsid w:val="00416689"/>
    <w:rsid w:val="0045004F"/>
    <w:rsid w:val="00460F74"/>
    <w:rsid w:val="00467437"/>
    <w:rsid w:val="0047121C"/>
    <w:rsid w:val="00474D82"/>
    <w:rsid w:val="0049223C"/>
    <w:rsid w:val="0049425E"/>
    <w:rsid w:val="004A3851"/>
    <w:rsid w:val="004B5311"/>
    <w:rsid w:val="004D5963"/>
    <w:rsid w:val="004D5EA9"/>
    <w:rsid w:val="004E29FE"/>
    <w:rsid w:val="004E69DC"/>
    <w:rsid w:val="0050699F"/>
    <w:rsid w:val="00565D67"/>
    <w:rsid w:val="00581871"/>
    <w:rsid w:val="00587473"/>
    <w:rsid w:val="005961DB"/>
    <w:rsid w:val="005B49A8"/>
    <w:rsid w:val="005E622D"/>
    <w:rsid w:val="006048DE"/>
    <w:rsid w:val="00626AB1"/>
    <w:rsid w:val="00627374"/>
    <w:rsid w:val="006273D3"/>
    <w:rsid w:val="00636791"/>
    <w:rsid w:val="006504D4"/>
    <w:rsid w:val="006604E4"/>
    <w:rsid w:val="0066395C"/>
    <w:rsid w:val="006B5DBF"/>
    <w:rsid w:val="006D291D"/>
    <w:rsid w:val="00742164"/>
    <w:rsid w:val="0074219C"/>
    <w:rsid w:val="00770673"/>
    <w:rsid w:val="00795AA3"/>
    <w:rsid w:val="007A4E2D"/>
    <w:rsid w:val="007D74DD"/>
    <w:rsid w:val="007F5E6A"/>
    <w:rsid w:val="007F7AAC"/>
    <w:rsid w:val="007F7DCB"/>
    <w:rsid w:val="00815BC8"/>
    <w:rsid w:val="008506C3"/>
    <w:rsid w:val="00872B08"/>
    <w:rsid w:val="008A2017"/>
    <w:rsid w:val="008D3B0B"/>
    <w:rsid w:val="00900F9D"/>
    <w:rsid w:val="00904811"/>
    <w:rsid w:val="00974923"/>
    <w:rsid w:val="00992168"/>
    <w:rsid w:val="00993430"/>
    <w:rsid w:val="009979D6"/>
    <w:rsid w:val="00A076AF"/>
    <w:rsid w:val="00A33133"/>
    <w:rsid w:val="00A446F4"/>
    <w:rsid w:val="00A71E95"/>
    <w:rsid w:val="00A907B2"/>
    <w:rsid w:val="00A924C6"/>
    <w:rsid w:val="00AB0605"/>
    <w:rsid w:val="00AF648C"/>
    <w:rsid w:val="00B12F95"/>
    <w:rsid w:val="00B36EA9"/>
    <w:rsid w:val="00B47BF0"/>
    <w:rsid w:val="00B90094"/>
    <w:rsid w:val="00B948C5"/>
    <w:rsid w:val="00BB526F"/>
    <w:rsid w:val="00BF12B1"/>
    <w:rsid w:val="00BF4615"/>
    <w:rsid w:val="00C2546C"/>
    <w:rsid w:val="00C3046C"/>
    <w:rsid w:val="00C60E7A"/>
    <w:rsid w:val="00C62AE2"/>
    <w:rsid w:val="00C91E86"/>
    <w:rsid w:val="00C973CA"/>
    <w:rsid w:val="00CB5736"/>
    <w:rsid w:val="00D32532"/>
    <w:rsid w:val="00D54CA0"/>
    <w:rsid w:val="00D9049A"/>
    <w:rsid w:val="00DC50AA"/>
    <w:rsid w:val="00DC58BD"/>
    <w:rsid w:val="00DD2653"/>
    <w:rsid w:val="00E042C8"/>
    <w:rsid w:val="00E05957"/>
    <w:rsid w:val="00E27352"/>
    <w:rsid w:val="00E45456"/>
    <w:rsid w:val="00E654C9"/>
    <w:rsid w:val="00EB7BD1"/>
    <w:rsid w:val="00EC03A1"/>
    <w:rsid w:val="00EC673D"/>
    <w:rsid w:val="00ED5C78"/>
    <w:rsid w:val="00EE51D5"/>
    <w:rsid w:val="00F03D48"/>
    <w:rsid w:val="00F13446"/>
    <w:rsid w:val="00F26E0F"/>
    <w:rsid w:val="00F375E5"/>
    <w:rsid w:val="00F40714"/>
    <w:rsid w:val="00F5471E"/>
    <w:rsid w:val="00F766DB"/>
    <w:rsid w:val="00FA5D14"/>
    <w:rsid w:val="00FB3A55"/>
    <w:rsid w:val="00FD11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F95"/>
    <w:pPr>
      <w:spacing w:after="0" w:line="240" w:lineRule="auto"/>
    </w:pPr>
    <w:rPr>
      <w:rFonts w:eastAsiaTheme="minorEastAsia"/>
      <w:kern w:val="0"/>
      <w:sz w:val="20"/>
      <w:szCs w:val="20"/>
      <w:lang w:val="en-US" w:eastAsia="zh-CN"/>
    </w:rPr>
  </w:style>
  <w:style w:type="paragraph" w:styleId="Heading1">
    <w:name w:val="heading 1"/>
    <w:basedOn w:val="Normal"/>
    <w:next w:val="Normal"/>
    <w:link w:val="Heading1Char"/>
    <w:qFormat/>
    <w:rsid w:val="004E29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4E29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29FE"/>
    <w:rPr>
      <w:rFonts w:asciiTheme="majorHAnsi" w:eastAsiaTheme="majorEastAsia" w:hAnsiTheme="majorHAnsi" w:cstheme="majorBidi"/>
      <w:color w:val="2F5496" w:themeColor="accent1" w:themeShade="BF"/>
      <w:kern w:val="0"/>
      <w:sz w:val="32"/>
      <w:szCs w:val="32"/>
      <w:lang w:val="en-US" w:eastAsia="zh-CN"/>
    </w:rPr>
  </w:style>
  <w:style w:type="character" w:customStyle="1" w:styleId="Heading2Char">
    <w:name w:val="Heading 2 Char"/>
    <w:basedOn w:val="DefaultParagraphFont"/>
    <w:link w:val="Heading2"/>
    <w:rsid w:val="004E29FE"/>
    <w:rPr>
      <w:rFonts w:asciiTheme="majorHAnsi" w:eastAsiaTheme="majorEastAsia" w:hAnsiTheme="majorHAnsi" w:cstheme="majorBidi"/>
      <w:color w:val="2F5496" w:themeColor="accent1" w:themeShade="BF"/>
      <w:kern w:val="0"/>
      <w:sz w:val="26"/>
      <w:szCs w:val="26"/>
      <w:lang w:val="en-US" w:eastAsia="zh-CN"/>
    </w:rPr>
  </w:style>
  <w:style w:type="paragraph" w:styleId="Footer">
    <w:name w:val="footer"/>
    <w:basedOn w:val="Normal"/>
    <w:link w:val="FooterChar"/>
    <w:uiPriority w:val="99"/>
    <w:qFormat/>
    <w:rsid w:val="004E29F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E29FE"/>
    <w:rPr>
      <w:rFonts w:eastAsiaTheme="minorEastAsia"/>
      <w:kern w:val="0"/>
      <w:sz w:val="18"/>
      <w:szCs w:val="18"/>
      <w:lang w:val="en-US" w:eastAsia="zh-CN"/>
    </w:rPr>
  </w:style>
  <w:style w:type="paragraph" w:styleId="Header">
    <w:name w:val="header"/>
    <w:basedOn w:val="Normal"/>
    <w:link w:val="HeaderChar"/>
    <w:qFormat/>
    <w:rsid w:val="004E29FE"/>
    <w:pPr>
      <w:tabs>
        <w:tab w:val="center" w:pos="4153"/>
        <w:tab w:val="right" w:pos="8306"/>
      </w:tabs>
      <w:snapToGrid w:val="0"/>
    </w:pPr>
    <w:rPr>
      <w:sz w:val="18"/>
      <w:szCs w:val="18"/>
    </w:rPr>
  </w:style>
  <w:style w:type="character" w:customStyle="1" w:styleId="HeaderChar">
    <w:name w:val="Header Char"/>
    <w:basedOn w:val="DefaultParagraphFont"/>
    <w:link w:val="Header"/>
    <w:rsid w:val="004E29FE"/>
    <w:rPr>
      <w:rFonts w:eastAsiaTheme="minorEastAsia"/>
      <w:kern w:val="0"/>
      <w:sz w:val="18"/>
      <w:szCs w:val="18"/>
      <w:lang w:val="en-US" w:eastAsia="zh-CN"/>
    </w:rPr>
  </w:style>
  <w:style w:type="table" w:styleId="TableGrid">
    <w:name w:val="Table Grid"/>
    <w:basedOn w:val="TableNormal"/>
    <w:qFormat/>
    <w:rsid w:val="004E29FE"/>
    <w:pPr>
      <w:widowControl w:val="0"/>
      <w:spacing w:after="0" w:line="240" w:lineRule="auto"/>
      <w:jc w:val="both"/>
    </w:pPr>
    <w:rPr>
      <w:rFonts w:ascii="Times New Roman" w:eastAsia="SimSun" w:hAnsi="Times New Roman" w:cs="Times New Roman"/>
      <w:kern w:val="0"/>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4E29FE"/>
    <w:pPr>
      <w:spacing w:line="310" w:lineRule="exact"/>
      <w:ind w:left="4"/>
    </w:pPr>
    <w:rPr>
      <w:rFonts w:ascii="Times New Roman" w:eastAsia="Times New Roman" w:hAnsi="Times New Roman" w:cs="Times New Roman"/>
      <w:lang w:eastAsia="en-US"/>
    </w:rPr>
  </w:style>
  <w:style w:type="paragraph" w:styleId="ListParagraph">
    <w:name w:val="List Paragraph"/>
    <w:basedOn w:val="Normal"/>
    <w:uiPriority w:val="99"/>
    <w:unhideWhenUsed/>
    <w:rsid w:val="004E29FE"/>
    <w:pPr>
      <w:ind w:left="720"/>
      <w:contextualSpacing/>
    </w:pPr>
  </w:style>
  <w:style w:type="character" w:styleId="Emphasis">
    <w:name w:val="Emphasis"/>
    <w:basedOn w:val="DefaultParagraphFont"/>
    <w:qFormat/>
    <w:rsid w:val="004E29FE"/>
    <w:rPr>
      <w:i/>
      <w:iCs/>
    </w:rPr>
  </w:style>
  <w:style w:type="paragraph" w:styleId="BalloonText">
    <w:name w:val="Balloon Text"/>
    <w:basedOn w:val="Normal"/>
    <w:link w:val="BalloonTextChar"/>
    <w:uiPriority w:val="99"/>
    <w:semiHidden/>
    <w:unhideWhenUsed/>
    <w:rsid w:val="006504D4"/>
    <w:rPr>
      <w:rFonts w:ascii="Tahoma" w:hAnsi="Tahoma" w:cs="Tahoma"/>
      <w:sz w:val="16"/>
      <w:szCs w:val="16"/>
    </w:rPr>
  </w:style>
  <w:style w:type="character" w:customStyle="1" w:styleId="BalloonTextChar">
    <w:name w:val="Balloon Text Char"/>
    <w:basedOn w:val="DefaultParagraphFont"/>
    <w:link w:val="BalloonText"/>
    <w:uiPriority w:val="99"/>
    <w:semiHidden/>
    <w:rsid w:val="006504D4"/>
    <w:rPr>
      <w:rFonts w:ascii="Tahoma" w:eastAsiaTheme="minorEastAsia" w:hAnsi="Tahoma" w:cs="Tahoma"/>
      <w:kern w:val="0"/>
      <w:sz w:val="16"/>
      <w:szCs w:val="16"/>
      <w:lang w:val="en-US" w:eastAsia="zh-CN"/>
    </w:rPr>
  </w:style>
</w:styles>
</file>

<file path=word/webSettings.xml><?xml version="1.0" encoding="utf-8"?>
<w:webSettings xmlns:r="http://schemas.openxmlformats.org/officeDocument/2006/relationships" xmlns:w="http://schemas.openxmlformats.org/wordprocessingml/2006/main">
  <w:divs>
    <w:div w:id="119154106">
      <w:bodyDiv w:val="1"/>
      <w:marLeft w:val="0"/>
      <w:marRight w:val="0"/>
      <w:marTop w:val="0"/>
      <w:marBottom w:val="0"/>
      <w:divBdr>
        <w:top w:val="none" w:sz="0" w:space="0" w:color="auto"/>
        <w:left w:val="none" w:sz="0" w:space="0" w:color="auto"/>
        <w:bottom w:val="none" w:sz="0" w:space="0" w:color="auto"/>
        <w:right w:val="none" w:sz="0" w:space="0" w:color="auto"/>
      </w:divBdr>
      <w:divsChild>
        <w:div w:id="1897937754">
          <w:marLeft w:val="0"/>
          <w:marRight w:val="0"/>
          <w:marTop w:val="0"/>
          <w:marBottom w:val="0"/>
          <w:divBdr>
            <w:top w:val="none" w:sz="0" w:space="0" w:color="auto"/>
            <w:left w:val="none" w:sz="0" w:space="0" w:color="auto"/>
            <w:bottom w:val="none" w:sz="0" w:space="0" w:color="auto"/>
            <w:right w:val="none" w:sz="0" w:space="0" w:color="auto"/>
          </w:divBdr>
          <w:divsChild>
            <w:div w:id="616331706">
              <w:marLeft w:val="0"/>
              <w:marRight w:val="0"/>
              <w:marTop w:val="0"/>
              <w:marBottom w:val="0"/>
              <w:divBdr>
                <w:top w:val="none" w:sz="0" w:space="0" w:color="auto"/>
                <w:left w:val="none" w:sz="0" w:space="0" w:color="auto"/>
                <w:bottom w:val="none" w:sz="0" w:space="0" w:color="auto"/>
                <w:right w:val="none" w:sz="0" w:space="0" w:color="auto"/>
              </w:divBdr>
            </w:div>
            <w:div w:id="2024940385">
              <w:marLeft w:val="0"/>
              <w:marRight w:val="0"/>
              <w:marTop w:val="0"/>
              <w:marBottom w:val="0"/>
              <w:divBdr>
                <w:top w:val="none" w:sz="0" w:space="0" w:color="auto"/>
                <w:left w:val="none" w:sz="0" w:space="0" w:color="auto"/>
                <w:bottom w:val="none" w:sz="0" w:space="0" w:color="auto"/>
                <w:right w:val="none" w:sz="0" w:space="0" w:color="auto"/>
              </w:divBdr>
            </w:div>
            <w:div w:id="1423262346">
              <w:marLeft w:val="0"/>
              <w:marRight w:val="0"/>
              <w:marTop w:val="0"/>
              <w:marBottom w:val="0"/>
              <w:divBdr>
                <w:top w:val="none" w:sz="0" w:space="0" w:color="auto"/>
                <w:left w:val="none" w:sz="0" w:space="0" w:color="auto"/>
                <w:bottom w:val="none" w:sz="0" w:space="0" w:color="auto"/>
                <w:right w:val="none" w:sz="0" w:space="0" w:color="auto"/>
              </w:divBdr>
            </w:div>
            <w:div w:id="1068381608">
              <w:marLeft w:val="0"/>
              <w:marRight w:val="0"/>
              <w:marTop w:val="0"/>
              <w:marBottom w:val="0"/>
              <w:divBdr>
                <w:top w:val="none" w:sz="0" w:space="0" w:color="auto"/>
                <w:left w:val="none" w:sz="0" w:space="0" w:color="auto"/>
                <w:bottom w:val="none" w:sz="0" w:space="0" w:color="auto"/>
                <w:right w:val="none" w:sz="0" w:space="0" w:color="auto"/>
              </w:divBdr>
            </w:div>
            <w:div w:id="2102406644">
              <w:marLeft w:val="0"/>
              <w:marRight w:val="0"/>
              <w:marTop w:val="0"/>
              <w:marBottom w:val="0"/>
              <w:divBdr>
                <w:top w:val="none" w:sz="0" w:space="0" w:color="auto"/>
                <w:left w:val="none" w:sz="0" w:space="0" w:color="auto"/>
                <w:bottom w:val="none" w:sz="0" w:space="0" w:color="auto"/>
                <w:right w:val="none" w:sz="0" w:space="0" w:color="auto"/>
              </w:divBdr>
            </w:div>
            <w:div w:id="252051613">
              <w:marLeft w:val="0"/>
              <w:marRight w:val="0"/>
              <w:marTop w:val="0"/>
              <w:marBottom w:val="0"/>
              <w:divBdr>
                <w:top w:val="none" w:sz="0" w:space="0" w:color="auto"/>
                <w:left w:val="none" w:sz="0" w:space="0" w:color="auto"/>
                <w:bottom w:val="none" w:sz="0" w:space="0" w:color="auto"/>
                <w:right w:val="none" w:sz="0" w:space="0" w:color="auto"/>
              </w:divBdr>
            </w:div>
            <w:div w:id="441926647">
              <w:marLeft w:val="0"/>
              <w:marRight w:val="0"/>
              <w:marTop w:val="0"/>
              <w:marBottom w:val="0"/>
              <w:divBdr>
                <w:top w:val="none" w:sz="0" w:space="0" w:color="auto"/>
                <w:left w:val="none" w:sz="0" w:space="0" w:color="auto"/>
                <w:bottom w:val="none" w:sz="0" w:space="0" w:color="auto"/>
                <w:right w:val="none" w:sz="0" w:space="0" w:color="auto"/>
              </w:divBdr>
            </w:div>
            <w:div w:id="1958678210">
              <w:marLeft w:val="0"/>
              <w:marRight w:val="0"/>
              <w:marTop w:val="0"/>
              <w:marBottom w:val="0"/>
              <w:divBdr>
                <w:top w:val="none" w:sz="0" w:space="0" w:color="auto"/>
                <w:left w:val="none" w:sz="0" w:space="0" w:color="auto"/>
                <w:bottom w:val="none" w:sz="0" w:space="0" w:color="auto"/>
                <w:right w:val="none" w:sz="0" w:space="0" w:color="auto"/>
              </w:divBdr>
            </w:div>
            <w:div w:id="901410145">
              <w:marLeft w:val="0"/>
              <w:marRight w:val="0"/>
              <w:marTop w:val="0"/>
              <w:marBottom w:val="0"/>
              <w:divBdr>
                <w:top w:val="none" w:sz="0" w:space="0" w:color="auto"/>
                <w:left w:val="none" w:sz="0" w:space="0" w:color="auto"/>
                <w:bottom w:val="none" w:sz="0" w:space="0" w:color="auto"/>
                <w:right w:val="none" w:sz="0" w:space="0" w:color="auto"/>
              </w:divBdr>
            </w:div>
            <w:div w:id="1553081740">
              <w:marLeft w:val="0"/>
              <w:marRight w:val="0"/>
              <w:marTop w:val="0"/>
              <w:marBottom w:val="0"/>
              <w:divBdr>
                <w:top w:val="none" w:sz="0" w:space="0" w:color="auto"/>
                <w:left w:val="none" w:sz="0" w:space="0" w:color="auto"/>
                <w:bottom w:val="none" w:sz="0" w:space="0" w:color="auto"/>
                <w:right w:val="none" w:sz="0" w:space="0" w:color="auto"/>
              </w:divBdr>
            </w:div>
            <w:div w:id="1830709797">
              <w:marLeft w:val="0"/>
              <w:marRight w:val="0"/>
              <w:marTop w:val="0"/>
              <w:marBottom w:val="0"/>
              <w:divBdr>
                <w:top w:val="none" w:sz="0" w:space="0" w:color="auto"/>
                <w:left w:val="none" w:sz="0" w:space="0" w:color="auto"/>
                <w:bottom w:val="none" w:sz="0" w:space="0" w:color="auto"/>
                <w:right w:val="none" w:sz="0" w:space="0" w:color="auto"/>
              </w:divBdr>
            </w:div>
            <w:div w:id="841244287">
              <w:marLeft w:val="0"/>
              <w:marRight w:val="0"/>
              <w:marTop w:val="0"/>
              <w:marBottom w:val="0"/>
              <w:divBdr>
                <w:top w:val="none" w:sz="0" w:space="0" w:color="auto"/>
                <w:left w:val="none" w:sz="0" w:space="0" w:color="auto"/>
                <w:bottom w:val="none" w:sz="0" w:space="0" w:color="auto"/>
                <w:right w:val="none" w:sz="0" w:space="0" w:color="auto"/>
              </w:divBdr>
            </w:div>
            <w:div w:id="1258951101">
              <w:marLeft w:val="0"/>
              <w:marRight w:val="0"/>
              <w:marTop w:val="0"/>
              <w:marBottom w:val="0"/>
              <w:divBdr>
                <w:top w:val="none" w:sz="0" w:space="0" w:color="auto"/>
                <w:left w:val="none" w:sz="0" w:space="0" w:color="auto"/>
                <w:bottom w:val="none" w:sz="0" w:space="0" w:color="auto"/>
                <w:right w:val="none" w:sz="0" w:space="0" w:color="auto"/>
              </w:divBdr>
            </w:div>
            <w:div w:id="267392540">
              <w:marLeft w:val="0"/>
              <w:marRight w:val="0"/>
              <w:marTop w:val="0"/>
              <w:marBottom w:val="0"/>
              <w:divBdr>
                <w:top w:val="none" w:sz="0" w:space="0" w:color="auto"/>
                <w:left w:val="none" w:sz="0" w:space="0" w:color="auto"/>
                <w:bottom w:val="none" w:sz="0" w:space="0" w:color="auto"/>
                <w:right w:val="none" w:sz="0" w:space="0" w:color="auto"/>
              </w:divBdr>
            </w:div>
            <w:div w:id="1036078516">
              <w:marLeft w:val="0"/>
              <w:marRight w:val="0"/>
              <w:marTop w:val="0"/>
              <w:marBottom w:val="0"/>
              <w:divBdr>
                <w:top w:val="none" w:sz="0" w:space="0" w:color="auto"/>
                <w:left w:val="none" w:sz="0" w:space="0" w:color="auto"/>
                <w:bottom w:val="none" w:sz="0" w:space="0" w:color="auto"/>
                <w:right w:val="none" w:sz="0" w:space="0" w:color="auto"/>
              </w:divBdr>
            </w:div>
            <w:div w:id="747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3048">
      <w:bodyDiv w:val="1"/>
      <w:marLeft w:val="0"/>
      <w:marRight w:val="0"/>
      <w:marTop w:val="0"/>
      <w:marBottom w:val="0"/>
      <w:divBdr>
        <w:top w:val="none" w:sz="0" w:space="0" w:color="auto"/>
        <w:left w:val="none" w:sz="0" w:space="0" w:color="auto"/>
        <w:bottom w:val="none" w:sz="0" w:space="0" w:color="auto"/>
        <w:right w:val="none" w:sz="0" w:space="0" w:color="auto"/>
      </w:divBdr>
      <w:divsChild>
        <w:div w:id="957420329">
          <w:marLeft w:val="0"/>
          <w:marRight w:val="0"/>
          <w:marTop w:val="0"/>
          <w:marBottom w:val="0"/>
          <w:divBdr>
            <w:top w:val="none" w:sz="0" w:space="0" w:color="auto"/>
            <w:left w:val="none" w:sz="0" w:space="0" w:color="auto"/>
            <w:bottom w:val="none" w:sz="0" w:space="0" w:color="auto"/>
            <w:right w:val="none" w:sz="0" w:space="0" w:color="auto"/>
          </w:divBdr>
          <w:divsChild>
            <w:div w:id="972754159">
              <w:marLeft w:val="0"/>
              <w:marRight w:val="0"/>
              <w:marTop w:val="0"/>
              <w:marBottom w:val="0"/>
              <w:divBdr>
                <w:top w:val="none" w:sz="0" w:space="0" w:color="auto"/>
                <w:left w:val="none" w:sz="0" w:space="0" w:color="auto"/>
                <w:bottom w:val="none" w:sz="0" w:space="0" w:color="auto"/>
                <w:right w:val="none" w:sz="0" w:space="0" w:color="auto"/>
              </w:divBdr>
            </w:div>
            <w:div w:id="1250041923">
              <w:marLeft w:val="0"/>
              <w:marRight w:val="0"/>
              <w:marTop w:val="0"/>
              <w:marBottom w:val="0"/>
              <w:divBdr>
                <w:top w:val="none" w:sz="0" w:space="0" w:color="auto"/>
                <w:left w:val="none" w:sz="0" w:space="0" w:color="auto"/>
                <w:bottom w:val="none" w:sz="0" w:space="0" w:color="auto"/>
                <w:right w:val="none" w:sz="0" w:space="0" w:color="auto"/>
              </w:divBdr>
            </w:div>
            <w:div w:id="1240168662">
              <w:marLeft w:val="0"/>
              <w:marRight w:val="0"/>
              <w:marTop w:val="0"/>
              <w:marBottom w:val="0"/>
              <w:divBdr>
                <w:top w:val="none" w:sz="0" w:space="0" w:color="auto"/>
                <w:left w:val="none" w:sz="0" w:space="0" w:color="auto"/>
                <w:bottom w:val="none" w:sz="0" w:space="0" w:color="auto"/>
                <w:right w:val="none" w:sz="0" w:space="0" w:color="auto"/>
              </w:divBdr>
            </w:div>
            <w:div w:id="1190142192">
              <w:marLeft w:val="0"/>
              <w:marRight w:val="0"/>
              <w:marTop w:val="0"/>
              <w:marBottom w:val="0"/>
              <w:divBdr>
                <w:top w:val="none" w:sz="0" w:space="0" w:color="auto"/>
                <w:left w:val="none" w:sz="0" w:space="0" w:color="auto"/>
                <w:bottom w:val="none" w:sz="0" w:space="0" w:color="auto"/>
                <w:right w:val="none" w:sz="0" w:space="0" w:color="auto"/>
              </w:divBdr>
            </w:div>
            <w:div w:id="647129591">
              <w:marLeft w:val="0"/>
              <w:marRight w:val="0"/>
              <w:marTop w:val="0"/>
              <w:marBottom w:val="0"/>
              <w:divBdr>
                <w:top w:val="none" w:sz="0" w:space="0" w:color="auto"/>
                <w:left w:val="none" w:sz="0" w:space="0" w:color="auto"/>
                <w:bottom w:val="none" w:sz="0" w:space="0" w:color="auto"/>
                <w:right w:val="none" w:sz="0" w:space="0" w:color="auto"/>
              </w:divBdr>
            </w:div>
            <w:div w:id="1363484110">
              <w:marLeft w:val="0"/>
              <w:marRight w:val="0"/>
              <w:marTop w:val="0"/>
              <w:marBottom w:val="0"/>
              <w:divBdr>
                <w:top w:val="none" w:sz="0" w:space="0" w:color="auto"/>
                <w:left w:val="none" w:sz="0" w:space="0" w:color="auto"/>
                <w:bottom w:val="none" w:sz="0" w:space="0" w:color="auto"/>
                <w:right w:val="none" w:sz="0" w:space="0" w:color="auto"/>
              </w:divBdr>
            </w:div>
            <w:div w:id="1749038416">
              <w:marLeft w:val="0"/>
              <w:marRight w:val="0"/>
              <w:marTop w:val="0"/>
              <w:marBottom w:val="0"/>
              <w:divBdr>
                <w:top w:val="none" w:sz="0" w:space="0" w:color="auto"/>
                <w:left w:val="none" w:sz="0" w:space="0" w:color="auto"/>
                <w:bottom w:val="none" w:sz="0" w:space="0" w:color="auto"/>
                <w:right w:val="none" w:sz="0" w:space="0" w:color="auto"/>
              </w:divBdr>
            </w:div>
            <w:div w:id="1266572539">
              <w:marLeft w:val="0"/>
              <w:marRight w:val="0"/>
              <w:marTop w:val="0"/>
              <w:marBottom w:val="0"/>
              <w:divBdr>
                <w:top w:val="none" w:sz="0" w:space="0" w:color="auto"/>
                <w:left w:val="none" w:sz="0" w:space="0" w:color="auto"/>
                <w:bottom w:val="none" w:sz="0" w:space="0" w:color="auto"/>
                <w:right w:val="none" w:sz="0" w:space="0" w:color="auto"/>
              </w:divBdr>
            </w:div>
            <w:div w:id="956529148">
              <w:marLeft w:val="0"/>
              <w:marRight w:val="0"/>
              <w:marTop w:val="0"/>
              <w:marBottom w:val="0"/>
              <w:divBdr>
                <w:top w:val="none" w:sz="0" w:space="0" w:color="auto"/>
                <w:left w:val="none" w:sz="0" w:space="0" w:color="auto"/>
                <w:bottom w:val="none" w:sz="0" w:space="0" w:color="auto"/>
                <w:right w:val="none" w:sz="0" w:space="0" w:color="auto"/>
              </w:divBdr>
            </w:div>
            <w:div w:id="1532065131">
              <w:marLeft w:val="0"/>
              <w:marRight w:val="0"/>
              <w:marTop w:val="0"/>
              <w:marBottom w:val="0"/>
              <w:divBdr>
                <w:top w:val="none" w:sz="0" w:space="0" w:color="auto"/>
                <w:left w:val="none" w:sz="0" w:space="0" w:color="auto"/>
                <w:bottom w:val="none" w:sz="0" w:space="0" w:color="auto"/>
                <w:right w:val="none" w:sz="0" w:space="0" w:color="auto"/>
              </w:divBdr>
            </w:div>
            <w:div w:id="1021082398">
              <w:marLeft w:val="0"/>
              <w:marRight w:val="0"/>
              <w:marTop w:val="0"/>
              <w:marBottom w:val="0"/>
              <w:divBdr>
                <w:top w:val="none" w:sz="0" w:space="0" w:color="auto"/>
                <w:left w:val="none" w:sz="0" w:space="0" w:color="auto"/>
                <w:bottom w:val="none" w:sz="0" w:space="0" w:color="auto"/>
                <w:right w:val="none" w:sz="0" w:space="0" w:color="auto"/>
              </w:divBdr>
            </w:div>
            <w:div w:id="1592540812">
              <w:marLeft w:val="0"/>
              <w:marRight w:val="0"/>
              <w:marTop w:val="0"/>
              <w:marBottom w:val="0"/>
              <w:divBdr>
                <w:top w:val="none" w:sz="0" w:space="0" w:color="auto"/>
                <w:left w:val="none" w:sz="0" w:space="0" w:color="auto"/>
                <w:bottom w:val="none" w:sz="0" w:space="0" w:color="auto"/>
                <w:right w:val="none" w:sz="0" w:space="0" w:color="auto"/>
              </w:divBdr>
            </w:div>
            <w:div w:id="523445500">
              <w:marLeft w:val="0"/>
              <w:marRight w:val="0"/>
              <w:marTop w:val="0"/>
              <w:marBottom w:val="0"/>
              <w:divBdr>
                <w:top w:val="none" w:sz="0" w:space="0" w:color="auto"/>
                <w:left w:val="none" w:sz="0" w:space="0" w:color="auto"/>
                <w:bottom w:val="none" w:sz="0" w:space="0" w:color="auto"/>
                <w:right w:val="none" w:sz="0" w:space="0" w:color="auto"/>
              </w:divBdr>
            </w:div>
            <w:div w:id="1859391050">
              <w:marLeft w:val="0"/>
              <w:marRight w:val="0"/>
              <w:marTop w:val="0"/>
              <w:marBottom w:val="0"/>
              <w:divBdr>
                <w:top w:val="none" w:sz="0" w:space="0" w:color="auto"/>
                <w:left w:val="none" w:sz="0" w:space="0" w:color="auto"/>
                <w:bottom w:val="none" w:sz="0" w:space="0" w:color="auto"/>
                <w:right w:val="none" w:sz="0" w:space="0" w:color="auto"/>
              </w:divBdr>
            </w:div>
            <w:div w:id="913246076">
              <w:marLeft w:val="0"/>
              <w:marRight w:val="0"/>
              <w:marTop w:val="0"/>
              <w:marBottom w:val="0"/>
              <w:divBdr>
                <w:top w:val="none" w:sz="0" w:space="0" w:color="auto"/>
                <w:left w:val="none" w:sz="0" w:space="0" w:color="auto"/>
                <w:bottom w:val="none" w:sz="0" w:space="0" w:color="auto"/>
                <w:right w:val="none" w:sz="0" w:space="0" w:color="auto"/>
              </w:divBdr>
            </w:div>
            <w:div w:id="725951671">
              <w:marLeft w:val="0"/>
              <w:marRight w:val="0"/>
              <w:marTop w:val="0"/>
              <w:marBottom w:val="0"/>
              <w:divBdr>
                <w:top w:val="none" w:sz="0" w:space="0" w:color="auto"/>
                <w:left w:val="none" w:sz="0" w:space="0" w:color="auto"/>
                <w:bottom w:val="none" w:sz="0" w:space="0" w:color="auto"/>
                <w:right w:val="none" w:sz="0" w:space="0" w:color="auto"/>
              </w:divBdr>
            </w:div>
            <w:div w:id="277954341">
              <w:marLeft w:val="0"/>
              <w:marRight w:val="0"/>
              <w:marTop w:val="0"/>
              <w:marBottom w:val="0"/>
              <w:divBdr>
                <w:top w:val="none" w:sz="0" w:space="0" w:color="auto"/>
                <w:left w:val="none" w:sz="0" w:space="0" w:color="auto"/>
                <w:bottom w:val="none" w:sz="0" w:space="0" w:color="auto"/>
                <w:right w:val="none" w:sz="0" w:space="0" w:color="auto"/>
              </w:divBdr>
            </w:div>
            <w:div w:id="376856331">
              <w:marLeft w:val="0"/>
              <w:marRight w:val="0"/>
              <w:marTop w:val="0"/>
              <w:marBottom w:val="0"/>
              <w:divBdr>
                <w:top w:val="none" w:sz="0" w:space="0" w:color="auto"/>
                <w:left w:val="none" w:sz="0" w:space="0" w:color="auto"/>
                <w:bottom w:val="none" w:sz="0" w:space="0" w:color="auto"/>
                <w:right w:val="none" w:sz="0" w:space="0" w:color="auto"/>
              </w:divBdr>
            </w:div>
            <w:div w:id="1153180720">
              <w:marLeft w:val="0"/>
              <w:marRight w:val="0"/>
              <w:marTop w:val="0"/>
              <w:marBottom w:val="0"/>
              <w:divBdr>
                <w:top w:val="none" w:sz="0" w:space="0" w:color="auto"/>
                <w:left w:val="none" w:sz="0" w:space="0" w:color="auto"/>
                <w:bottom w:val="none" w:sz="0" w:space="0" w:color="auto"/>
                <w:right w:val="none" w:sz="0" w:space="0" w:color="auto"/>
              </w:divBdr>
            </w:div>
            <w:div w:id="1297181205">
              <w:marLeft w:val="0"/>
              <w:marRight w:val="0"/>
              <w:marTop w:val="0"/>
              <w:marBottom w:val="0"/>
              <w:divBdr>
                <w:top w:val="none" w:sz="0" w:space="0" w:color="auto"/>
                <w:left w:val="none" w:sz="0" w:space="0" w:color="auto"/>
                <w:bottom w:val="none" w:sz="0" w:space="0" w:color="auto"/>
                <w:right w:val="none" w:sz="0" w:space="0" w:color="auto"/>
              </w:divBdr>
            </w:div>
            <w:div w:id="1614895801">
              <w:marLeft w:val="0"/>
              <w:marRight w:val="0"/>
              <w:marTop w:val="0"/>
              <w:marBottom w:val="0"/>
              <w:divBdr>
                <w:top w:val="none" w:sz="0" w:space="0" w:color="auto"/>
                <w:left w:val="none" w:sz="0" w:space="0" w:color="auto"/>
                <w:bottom w:val="none" w:sz="0" w:space="0" w:color="auto"/>
                <w:right w:val="none" w:sz="0" w:space="0" w:color="auto"/>
              </w:divBdr>
            </w:div>
            <w:div w:id="471824348">
              <w:marLeft w:val="0"/>
              <w:marRight w:val="0"/>
              <w:marTop w:val="0"/>
              <w:marBottom w:val="0"/>
              <w:divBdr>
                <w:top w:val="none" w:sz="0" w:space="0" w:color="auto"/>
                <w:left w:val="none" w:sz="0" w:space="0" w:color="auto"/>
                <w:bottom w:val="none" w:sz="0" w:space="0" w:color="auto"/>
                <w:right w:val="none" w:sz="0" w:space="0" w:color="auto"/>
              </w:divBdr>
            </w:div>
            <w:div w:id="1596131783">
              <w:marLeft w:val="0"/>
              <w:marRight w:val="0"/>
              <w:marTop w:val="0"/>
              <w:marBottom w:val="0"/>
              <w:divBdr>
                <w:top w:val="none" w:sz="0" w:space="0" w:color="auto"/>
                <w:left w:val="none" w:sz="0" w:space="0" w:color="auto"/>
                <w:bottom w:val="none" w:sz="0" w:space="0" w:color="auto"/>
                <w:right w:val="none" w:sz="0" w:space="0" w:color="auto"/>
              </w:divBdr>
            </w:div>
            <w:div w:id="886183995">
              <w:marLeft w:val="0"/>
              <w:marRight w:val="0"/>
              <w:marTop w:val="0"/>
              <w:marBottom w:val="0"/>
              <w:divBdr>
                <w:top w:val="none" w:sz="0" w:space="0" w:color="auto"/>
                <w:left w:val="none" w:sz="0" w:space="0" w:color="auto"/>
                <w:bottom w:val="none" w:sz="0" w:space="0" w:color="auto"/>
                <w:right w:val="none" w:sz="0" w:space="0" w:color="auto"/>
              </w:divBdr>
            </w:div>
            <w:div w:id="376274280">
              <w:marLeft w:val="0"/>
              <w:marRight w:val="0"/>
              <w:marTop w:val="0"/>
              <w:marBottom w:val="0"/>
              <w:divBdr>
                <w:top w:val="none" w:sz="0" w:space="0" w:color="auto"/>
                <w:left w:val="none" w:sz="0" w:space="0" w:color="auto"/>
                <w:bottom w:val="none" w:sz="0" w:space="0" w:color="auto"/>
                <w:right w:val="none" w:sz="0" w:space="0" w:color="auto"/>
              </w:divBdr>
            </w:div>
            <w:div w:id="632755709">
              <w:marLeft w:val="0"/>
              <w:marRight w:val="0"/>
              <w:marTop w:val="0"/>
              <w:marBottom w:val="0"/>
              <w:divBdr>
                <w:top w:val="none" w:sz="0" w:space="0" w:color="auto"/>
                <w:left w:val="none" w:sz="0" w:space="0" w:color="auto"/>
                <w:bottom w:val="none" w:sz="0" w:space="0" w:color="auto"/>
                <w:right w:val="none" w:sz="0" w:space="0" w:color="auto"/>
              </w:divBdr>
            </w:div>
            <w:div w:id="595289818">
              <w:marLeft w:val="0"/>
              <w:marRight w:val="0"/>
              <w:marTop w:val="0"/>
              <w:marBottom w:val="0"/>
              <w:divBdr>
                <w:top w:val="none" w:sz="0" w:space="0" w:color="auto"/>
                <w:left w:val="none" w:sz="0" w:space="0" w:color="auto"/>
                <w:bottom w:val="none" w:sz="0" w:space="0" w:color="auto"/>
                <w:right w:val="none" w:sz="0" w:space="0" w:color="auto"/>
              </w:divBdr>
            </w:div>
            <w:div w:id="17544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8434">
      <w:bodyDiv w:val="1"/>
      <w:marLeft w:val="0"/>
      <w:marRight w:val="0"/>
      <w:marTop w:val="0"/>
      <w:marBottom w:val="0"/>
      <w:divBdr>
        <w:top w:val="none" w:sz="0" w:space="0" w:color="auto"/>
        <w:left w:val="none" w:sz="0" w:space="0" w:color="auto"/>
        <w:bottom w:val="none" w:sz="0" w:space="0" w:color="auto"/>
        <w:right w:val="none" w:sz="0" w:space="0" w:color="auto"/>
      </w:divBdr>
      <w:divsChild>
        <w:div w:id="1416780850">
          <w:marLeft w:val="0"/>
          <w:marRight w:val="0"/>
          <w:marTop w:val="0"/>
          <w:marBottom w:val="0"/>
          <w:divBdr>
            <w:top w:val="none" w:sz="0" w:space="0" w:color="auto"/>
            <w:left w:val="none" w:sz="0" w:space="0" w:color="auto"/>
            <w:bottom w:val="none" w:sz="0" w:space="0" w:color="auto"/>
            <w:right w:val="none" w:sz="0" w:space="0" w:color="auto"/>
          </w:divBdr>
          <w:divsChild>
            <w:div w:id="843671381">
              <w:marLeft w:val="0"/>
              <w:marRight w:val="0"/>
              <w:marTop w:val="0"/>
              <w:marBottom w:val="0"/>
              <w:divBdr>
                <w:top w:val="none" w:sz="0" w:space="0" w:color="auto"/>
                <w:left w:val="none" w:sz="0" w:space="0" w:color="auto"/>
                <w:bottom w:val="none" w:sz="0" w:space="0" w:color="auto"/>
                <w:right w:val="none" w:sz="0" w:space="0" w:color="auto"/>
              </w:divBdr>
            </w:div>
            <w:div w:id="1490486919">
              <w:marLeft w:val="0"/>
              <w:marRight w:val="0"/>
              <w:marTop w:val="0"/>
              <w:marBottom w:val="0"/>
              <w:divBdr>
                <w:top w:val="none" w:sz="0" w:space="0" w:color="auto"/>
                <w:left w:val="none" w:sz="0" w:space="0" w:color="auto"/>
                <w:bottom w:val="none" w:sz="0" w:space="0" w:color="auto"/>
                <w:right w:val="none" w:sz="0" w:space="0" w:color="auto"/>
              </w:divBdr>
            </w:div>
            <w:div w:id="1787505278">
              <w:marLeft w:val="0"/>
              <w:marRight w:val="0"/>
              <w:marTop w:val="0"/>
              <w:marBottom w:val="0"/>
              <w:divBdr>
                <w:top w:val="none" w:sz="0" w:space="0" w:color="auto"/>
                <w:left w:val="none" w:sz="0" w:space="0" w:color="auto"/>
                <w:bottom w:val="none" w:sz="0" w:space="0" w:color="auto"/>
                <w:right w:val="none" w:sz="0" w:space="0" w:color="auto"/>
              </w:divBdr>
            </w:div>
            <w:div w:id="1077285857">
              <w:marLeft w:val="0"/>
              <w:marRight w:val="0"/>
              <w:marTop w:val="0"/>
              <w:marBottom w:val="0"/>
              <w:divBdr>
                <w:top w:val="none" w:sz="0" w:space="0" w:color="auto"/>
                <w:left w:val="none" w:sz="0" w:space="0" w:color="auto"/>
                <w:bottom w:val="none" w:sz="0" w:space="0" w:color="auto"/>
                <w:right w:val="none" w:sz="0" w:space="0" w:color="auto"/>
              </w:divBdr>
            </w:div>
            <w:div w:id="577177125">
              <w:marLeft w:val="0"/>
              <w:marRight w:val="0"/>
              <w:marTop w:val="0"/>
              <w:marBottom w:val="0"/>
              <w:divBdr>
                <w:top w:val="none" w:sz="0" w:space="0" w:color="auto"/>
                <w:left w:val="none" w:sz="0" w:space="0" w:color="auto"/>
                <w:bottom w:val="none" w:sz="0" w:space="0" w:color="auto"/>
                <w:right w:val="none" w:sz="0" w:space="0" w:color="auto"/>
              </w:divBdr>
            </w:div>
            <w:div w:id="1019626215">
              <w:marLeft w:val="0"/>
              <w:marRight w:val="0"/>
              <w:marTop w:val="0"/>
              <w:marBottom w:val="0"/>
              <w:divBdr>
                <w:top w:val="none" w:sz="0" w:space="0" w:color="auto"/>
                <w:left w:val="none" w:sz="0" w:space="0" w:color="auto"/>
                <w:bottom w:val="none" w:sz="0" w:space="0" w:color="auto"/>
                <w:right w:val="none" w:sz="0" w:space="0" w:color="auto"/>
              </w:divBdr>
            </w:div>
            <w:div w:id="984044937">
              <w:marLeft w:val="0"/>
              <w:marRight w:val="0"/>
              <w:marTop w:val="0"/>
              <w:marBottom w:val="0"/>
              <w:divBdr>
                <w:top w:val="none" w:sz="0" w:space="0" w:color="auto"/>
                <w:left w:val="none" w:sz="0" w:space="0" w:color="auto"/>
                <w:bottom w:val="none" w:sz="0" w:space="0" w:color="auto"/>
                <w:right w:val="none" w:sz="0" w:space="0" w:color="auto"/>
              </w:divBdr>
            </w:div>
            <w:div w:id="262693369">
              <w:marLeft w:val="0"/>
              <w:marRight w:val="0"/>
              <w:marTop w:val="0"/>
              <w:marBottom w:val="0"/>
              <w:divBdr>
                <w:top w:val="none" w:sz="0" w:space="0" w:color="auto"/>
                <w:left w:val="none" w:sz="0" w:space="0" w:color="auto"/>
                <w:bottom w:val="none" w:sz="0" w:space="0" w:color="auto"/>
                <w:right w:val="none" w:sz="0" w:space="0" w:color="auto"/>
              </w:divBdr>
            </w:div>
            <w:div w:id="742220773">
              <w:marLeft w:val="0"/>
              <w:marRight w:val="0"/>
              <w:marTop w:val="0"/>
              <w:marBottom w:val="0"/>
              <w:divBdr>
                <w:top w:val="none" w:sz="0" w:space="0" w:color="auto"/>
                <w:left w:val="none" w:sz="0" w:space="0" w:color="auto"/>
                <w:bottom w:val="none" w:sz="0" w:space="0" w:color="auto"/>
                <w:right w:val="none" w:sz="0" w:space="0" w:color="auto"/>
              </w:divBdr>
            </w:div>
            <w:div w:id="1798139316">
              <w:marLeft w:val="0"/>
              <w:marRight w:val="0"/>
              <w:marTop w:val="0"/>
              <w:marBottom w:val="0"/>
              <w:divBdr>
                <w:top w:val="none" w:sz="0" w:space="0" w:color="auto"/>
                <w:left w:val="none" w:sz="0" w:space="0" w:color="auto"/>
                <w:bottom w:val="none" w:sz="0" w:space="0" w:color="auto"/>
                <w:right w:val="none" w:sz="0" w:space="0" w:color="auto"/>
              </w:divBdr>
            </w:div>
            <w:div w:id="902787517">
              <w:marLeft w:val="0"/>
              <w:marRight w:val="0"/>
              <w:marTop w:val="0"/>
              <w:marBottom w:val="0"/>
              <w:divBdr>
                <w:top w:val="none" w:sz="0" w:space="0" w:color="auto"/>
                <w:left w:val="none" w:sz="0" w:space="0" w:color="auto"/>
                <w:bottom w:val="none" w:sz="0" w:space="0" w:color="auto"/>
                <w:right w:val="none" w:sz="0" w:space="0" w:color="auto"/>
              </w:divBdr>
            </w:div>
            <w:div w:id="419252584">
              <w:marLeft w:val="0"/>
              <w:marRight w:val="0"/>
              <w:marTop w:val="0"/>
              <w:marBottom w:val="0"/>
              <w:divBdr>
                <w:top w:val="none" w:sz="0" w:space="0" w:color="auto"/>
                <w:left w:val="none" w:sz="0" w:space="0" w:color="auto"/>
                <w:bottom w:val="none" w:sz="0" w:space="0" w:color="auto"/>
                <w:right w:val="none" w:sz="0" w:space="0" w:color="auto"/>
              </w:divBdr>
            </w:div>
            <w:div w:id="895967977">
              <w:marLeft w:val="0"/>
              <w:marRight w:val="0"/>
              <w:marTop w:val="0"/>
              <w:marBottom w:val="0"/>
              <w:divBdr>
                <w:top w:val="none" w:sz="0" w:space="0" w:color="auto"/>
                <w:left w:val="none" w:sz="0" w:space="0" w:color="auto"/>
                <w:bottom w:val="none" w:sz="0" w:space="0" w:color="auto"/>
                <w:right w:val="none" w:sz="0" w:space="0" w:color="auto"/>
              </w:divBdr>
            </w:div>
            <w:div w:id="559246236">
              <w:marLeft w:val="0"/>
              <w:marRight w:val="0"/>
              <w:marTop w:val="0"/>
              <w:marBottom w:val="0"/>
              <w:divBdr>
                <w:top w:val="none" w:sz="0" w:space="0" w:color="auto"/>
                <w:left w:val="none" w:sz="0" w:space="0" w:color="auto"/>
                <w:bottom w:val="none" w:sz="0" w:space="0" w:color="auto"/>
                <w:right w:val="none" w:sz="0" w:space="0" w:color="auto"/>
              </w:divBdr>
            </w:div>
            <w:div w:id="2021007631">
              <w:marLeft w:val="0"/>
              <w:marRight w:val="0"/>
              <w:marTop w:val="0"/>
              <w:marBottom w:val="0"/>
              <w:divBdr>
                <w:top w:val="none" w:sz="0" w:space="0" w:color="auto"/>
                <w:left w:val="none" w:sz="0" w:space="0" w:color="auto"/>
                <w:bottom w:val="none" w:sz="0" w:space="0" w:color="auto"/>
                <w:right w:val="none" w:sz="0" w:space="0" w:color="auto"/>
              </w:divBdr>
            </w:div>
            <w:div w:id="14006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7706">
      <w:bodyDiv w:val="1"/>
      <w:marLeft w:val="0"/>
      <w:marRight w:val="0"/>
      <w:marTop w:val="0"/>
      <w:marBottom w:val="0"/>
      <w:divBdr>
        <w:top w:val="none" w:sz="0" w:space="0" w:color="auto"/>
        <w:left w:val="none" w:sz="0" w:space="0" w:color="auto"/>
        <w:bottom w:val="none" w:sz="0" w:space="0" w:color="auto"/>
        <w:right w:val="none" w:sz="0" w:space="0" w:color="auto"/>
      </w:divBdr>
    </w:div>
    <w:div w:id="1214777642">
      <w:bodyDiv w:val="1"/>
      <w:marLeft w:val="0"/>
      <w:marRight w:val="0"/>
      <w:marTop w:val="0"/>
      <w:marBottom w:val="0"/>
      <w:divBdr>
        <w:top w:val="none" w:sz="0" w:space="0" w:color="auto"/>
        <w:left w:val="none" w:sz="0" w:space="0" w:color="auto"/>
        <w:bottom w:val="none" w:sz="0" w:space="0" w:color="auto"/>
        <w:right w:val="none" w:sz="0" w:space="0" w:color="auto"/>
      </w:divBdr>
    </w:div>
    <w:div w:id="1224171201">
      <w:bodyDiv w:val="1"/>
      <w:marLeft w:val="0"/>
      <w:marRight w:val="0"/>
      <w:marTop w:val="0"/>
      <w:marBottom w:val="0"/>
      <w:divBdr>
        <w:top w:val="none" w:sz="0" w:space="0" w:color="auto"/>
        <w:left w:val="none" w:sz="0" w:space="0" w:color="auto"/>
        <w:bottom w:val="none" w:sz="0" w:space="0" w:color="auto"/>
        <w:right w:val="none" w:sz="0" w:space="0" w:color="auto"/>
      </w:divBdr>
    </w:div>
    <w:div w:id="1427266301">
      <w:bodyDiv w:val="1"/>
      <w:marLeft w:val="0"/>
      <w:marRight w:val="0"/>
      <w:marTop w:val="0"/>
      <w:marBottom w:val="0"/>
      <w:divBdr>
        <w:top w:val="none" w:sz="0" w:space="0" w:color="auto"/>
        <w:left w:val="none" w:sz="0" w:space="0" w:color="auto"/>
        <w:bottom w:val="none" w:sz="0" w:space="0" w:color="auto"/>
        <w:right w:val="none" w:sz="0" w:space="0" w:color="auto"/>
      </w:divBdr>
    </w:div>
    <w:div w:id="1714688673">
      <w:bodyDiv w:val="1"/>
      <w:marLeft w:val="0"/>
      <w:marRight w:val="0"/>
      <w:marTop w:val="0"/>
      <w:marBottom w:val="0"/>
      <w:divBdr>
        <w:top w:val="none" w:sz="0" w:space="0" w:color="auto"/>
        <w:left w:val="none" w:sz="0" w:space="0" w:color="auto"/>
        <w:bottom w:val="none" w:sz="0" w:space="0" w:color="auto"/>
        <w:right w:val="none" w:sz="0" w:space="0" w:color="auto"/>
      </w:divBdr>
    </w:div>
    <w:div w:id="20185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66C0A-852E-4C0E-AF0E-D812E1884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60</Pages>
  <Words>8110</Words>
  <Characters>46230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KRITHIGA BALAN</dc:creator>
  <cp:lastModifiedBy>WELCOME</cp:lastModifiedBy>
  <cp:revision>2</cp:revision>
  <cp:lastPrinted>2025-05-28T13:24:00Z</cp:lastPrinted>
  <dcterms:created xsi:type="dcterms:W3CDTF">2025-05-28T13:27:00Z</dcterms:created>
  <dcterms:modified xsi:type="dcterms:W3CDTF">2025-05-28T13:27:00Z</dcterms:modified>
</cp:coreProperties>
</file>