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F9E45" w14:textId="77777777" w:rsidR="001823DB" w:rsidRDefault="001823DB" w:rsidP="001823DB">
      <w:pPr>
        <w:jc w:val="center"/>
        <w:rPr>
          <w:b/>
          <w:bCs/>
          <w:sz w:val="28"/>
          <w:szCs w:val="28"/>
        </w:rPr>
      </w:pPr>
      <w:r w:rsidRPr="001823DB">
        <w:rPr>
          <w:b/>
          <w:bCs/>
          <w:sz w:val="28"/>
          <w:szCs w:val="28"/>
        </w:rPr>
        <w:t>CS 340 Project Two README</w:t>
      </w:r>
    </w:p>
    <w:p w14:paraId="51FB29C6" w14:textId="1E807D15" w:rsidR="001823DB" w:rsidRDefault="001823DB" w:rsidP="001823DB">
      <w:pPr>
        <w:rPr>
          <w:b/>
          <w:bCs/>
          <w:sz w:val="28"/>
          <w:szCs w:val="28"/>
        </w:rPr>
      </w:pPr>
      <w:r>
        <w:rPr>
          <w:b/>
          <w:bCs/>
          <w:sz w:val="28"/>
          <w:szCs w:val="28"/>
        </w:rPr>
        <w:t>Sarah Myers</w:t>
      </w:r>
    </w:p>
    <w:p w14:paraId="5EF6F7AA" w14:textId="122D6435" w:rsidR="001823DB" w:rsidRDefault="001823DB" w:rsidP="001823DB">
      <w:pPr>
        <w:rPr>
          <w:b/>
          <w:bCs/>
          <w:sz w:val="28"/>
          <w:szCs w:val="28"/>
        </w:rPr>
      </w:pPr>
      <w:r>
        <w:rPr>
          <w:b/>
          <w:bCs/>
          <w:sz w:val="28"/>
          <w:szCs w:val="28"/>
        </w:rPr>
        <w:t>2/28/2025</w:t>
      </w:r>
    </w:p>
    <w:p w14:paraId="662A5318" w14:textId="77777777" w:rsidR="001823DB" w:rsidRDefault="001823DB" w:rsidP="001823DB">
      <w:pPr>
        <w:rPr>
          <w:b/>
          <w:bCs/>
          <w:sz w:val="28"/>
          <w:szCs w:val="28"/>
        </w:rPr>
      </w:pPr>
    </w:p>
    <w:p w14:paraId="49A899A6" w14:textId="77777777" w:rsidR="001823DB" w:rsidRDefault="001823DB" w:rsidP="001823DB">
      <w:pPr>
        <w:rPr>
          <w:b/>
          <w:bCs/>
          <w:sz w:val="28"/>
          <w:szCs w:val="28"/>
        </w:rPr>
      </w:pPr>
    </w:p>
    <w:p w14:paraId="56A6277F" w14:textId="77777777" w:rsidR="001823DB" w:rsidRPr="001823DB" w:rsidRDefault="001823DB" w:rsidP="001823DB">
      <w:pPr>
        <w:rPr>
          <w:b/>
          <w:bCs/>
          <w:sz w:val="28"/>
          <w:szCs w:val="28"/>
        </w:rPr>
      </w:pPr>
      <w:r w:rsidRPr="001823DB">
        <w:rPr>
          <w:b/>
          <w:bCs/>
          <w:sz w:val="28"/>
          <w:szCs w:val="28"/>
        </w:rPr>
        <w:t>About the Project/Project Title</w:t>
      </w:r>
    </w:p>
    <w:p w14:paraId="45DC7507" w14:textId="3A642323" w:rsidR="001823DB" w:rsidRDefault="001823DB" w:rsidP="001823DB">
      <w:pPr>
        <w:spacing w:after="0" w:line="240" w:lineRule="auto"/>
        <w:rPr>
          <w:rFonts w:ascii="Segoe UI" w:eastAsia="Times New Roman" w:hAnsi="Segoe UI" w:cs="Segoe UI"/>
          <w:color w:val="000000"/>
          <w:kern w:val="0"/>
          <w14:ligatures w14:val="none"/>
        </w:rPr>
      </w:pPr>
      <w:r w:rsidRPr="001823DB">
        <w:rPr>
          <w:rFonts w:ascii="Segoe UI" w:eastAsia="Times New Roman" w:hAnsi="Segoe UI" w:cs="Segoe UI"/>
          <w:color w:val="000000"/>
          <w:kern w:val="0"/>
          <w14:ligatures w14:val="none"/>
        </w:rPr>
        <w:t>This project focuses on creating a front-end application that interacts with a MongoDB database containing information about various animal breeds. The application allows users to filter and sort the database to identify breeds suited for different rescue missions, such as mountain and wilderness rescues or disaster tracking.</w:t>
      </w:r>
      <w:r>
        <w:rPr>
          <w:rFonts w:ascii="Segoe UI" w:eastAsia="Times New Roman" w:hAnsi="Segoe UI" w:cs="Segoe UI"/>
          <w:color w:val="000000"/>
          <w:kern w:val="0"/>
          <w14:ligatures w14:val="none"/>
        </w:rPr>
        <w:t xml:space="preserve"> </w:t>
      </w:r>
      <w:r w:rsidRPr="001823DB">
        <w:rPr>
          <w:rFonts w:ascii="Segoe UI" w:eastAsia="Times New Roman" w:hAnsi="Segoe UI" w:cs="Segoe UI"/>
          <w:color w:val="000000"/>
          <w:kern w:val="0"/>
          <w14:ligatures w14:val="none"/>
        </w:rPr>
        <w:t xml:space="preserve">Users can customize their searches based on criteria like size, temperament, and training level, facilitating better matches for specific rescue needs. The application also includes interactive graphs and maps </w:t>
      </w:r>
      <w:r>
        <w:rPr>
          <w:rFonts w:ascii="Segoe UI" w:eastAsia="Times New Roman" w:hAnsi="Segoe UI" w:cs="Segoe UI"/>
          <w:color w:val="000000"/>
          <w:kern w:val="0"/>
          <w14:ligatures w14:val="none"/>
        </w:rPr>
        <w:t>visually representing</w:t>
      </w:r>
      <w:r w:rsidRPr="001823DB">
        <w:rPr>
          <w:rFonts w:ascii="Segoe UI" w:eastAsia="Times New Roman" w:hAnsi="Segoe UI" w:cs="Segoe UI"/>
          <w:color w:val="000000"/>
          <w:kern w:val="0"/>
          <w14:ligatures w14:val="none"/>
        </w:rPr>
        <w:t xml:space="preserve"> the data, making it easier to grasp complex information and identify patterns. Overall, this design aims to enhance accessibility and understanding of the data, improving the efficiency of animal rescue operations.</w:t>
      </w:r>
    </w:p>
    <w:p w14:paraId="440F8181" w14:textId="77777777" w:rsidR="001823DB" w:rsidRDefault="001823DB" w:rsidP="001823DB">
      <w:pPr>
        <w:spacing w:after="0" w:line="240" w:lineRule="auto"/>
        <w:rPr>
          <w:rFonts w:ascii="Segoe UI" w:eastAsia="Times New Roman" w:hAnsi="Segoe UI" w:cs="Segoe UI"/>
          <w:color w:val="000000"/>
          <w:kern w:val="0"/>
          <w14:ligatures w14:val="none"/>
        </w:rPr>
      </w:pPr>
    </w:p>
    <w:p w14:paraId="5C697D55" w14:textId="77777777" w:rsidR="001823DB" w:rsidRDefault="001823DB" w:rsidP="001823DB">
      <w:pPr>
        <w:spacing w:after="0" w:line="240" w:lineRule="auto"/>
        <w:rPr>
          <w:rFonts w:ascii="Segoe UI" w:eastAsia="Times New Roman" w:hAnsi="Segoe UI" w:cs="Segoe UI"/>
          <w:color w:val="000000"/>
          <w:kern w:val="0"/>
          <w14:ligatures w14:val="none"/>
        </w:rPr>
      </w:pPr>
    </w:p>
    <w:p w14:paraId="6F1AA457" w14:textId="0F8F12A5" w:rsidR="001823DB" w:rsidRDefault="001823DB" w:rsidP="001823DB">
      <w:pPr>
        <w:spacing w:after="0" w:line="240" w:lineRule="auto"/>
        <w:rPr>
          <w:rFonts w:ascii="Segoe UI" w:eastAsia="Times New Roman" w:hAnsi="Segoe UI" w:cs="Segoe UI"/>
          <w:b/>
          <w:bCs/>
          <w:color w:val="000000"/>
          <w:kern w:val="0"/>
          <w14:ligatures w14:val="none"/>
        </w:rPr>
      </w:pPr>
      <w:r w:rsidRPr="001823DB">
        <w:rPr>
          <w:rFonts w:ascii="Segoe UI" w:eastAsia="Times New Roman" w:hAnsi="Segoe UI" w:cs="Segoe UI"/>
          <w:b/>
          <w:bCs/>
          <w:color w:val="000000"/>
          <w:kern w:val="0"/>
          <w14:ligatures w14:val="none"/>
        </w:rPr>
        <w:t>Getting Started</w:t>
      </w:r>
      <w:r>
        <w:rPr>
          <w:rFonts w:ascii="Segoe UI" w:eastAsia="Times New Roman" w:hAnsi="Segoe UI" w:cs="Segoe UI"/>
          <w:b/>
          <w:bCs/>
          <w:color w:val="000000"/>
          <w:kern w:val="0"/>
          <w14:ligatures w14:val="none"/>
        </w:rPr>
        <w:t>:</w:t>
      </w:r>
    </w:p>
    <w:p w14:paraId="7895875F" w14:textId="77777777" w:rsidR="001823DB" w:rsidRPr="002A4428" w:rsidRDefault="001823DB" w:rsidP="001823DB">
      <w:pPr>
        <w:suppressAutoHyphens/>
        <w:spacing w:after="0"/>
        <w:contextualSpacing/>
        <w:rPr>
          <w:rFonts w:eastAsia="Times New Roman" w:cstheme="minorHAnsi"/>
          <w:i/>
          <w:color w:val="000000" w:themeColor="text1"/>
          <w:sz w:val="23"/>
          <w:szCs w:val="23"/>
        </w:rPr>
      </w:pPr>
      <w:r w:rsidRPr="002A4428">
        <w:rPr>
          <w:rFonts w:eastAsia="Times New Roman" w:cstheme="minorHAnsi"/>
          <w:iCs/>
          <w:color w:val="000000" w:themeColor="text1"/>
          <w:sz w:val="23"/>
          <w:szCs w:val="23"/>
        </w:rPr>
        <w:t>1.</w:t>
      </w:r>
      <w:r w:rsidRPr="002A4428">
        <w:rPr>
          <w:rFonts w:eastAsia="Times New Roman" w:cstheme="minorHAnsi"/>
          <w:i/>
          <w:color w:val="000000" w:themeColor="text1"/>
          <w:sz w:val="23"/>
          <w:szCs w:val="23"/>
        </w:rPr>
        <w:t xml:space="preserve"> </w:t>
      </w:r>
      <w:r w:rsidRPr="002A4428">
        <w:rPr>
          <w:rFonts w:eastAsia="Times New Roman" w:cstheme="minorHAnsi"/>
          <w:iCs/>
          <w:color w:val="000000" w:themeColor="text1"/>
          <w:sz w:val="23"/>
          <w:szCs w:val="23"/>
        </w:rPr>
        <w:t>Enter the MongoDB terminal</w:t>
      </w:r>
      <w:r w:rsidRPr="002A4428">
        <w:rPr>
          <w:rFonts w:eastAsia="Times New Roman" w:cstheme="minorHAnsi"/>
          <w:i/>
          <w:color w:val="000000" w:themeColor="text1"/>
          <w:sz w:val="23"/>
          <w:szCs w:val="23"/>
        </w:rPr>
        <w:t xml:space="preserve"> </w:t>
      </w:r>
    </w:p>
    <w:p w14:paraId="1B773F1A" w14:textId="77777777" w:rsidR="001823DB" w:rsidRPr="002A4428" w:rsidRDefault="001823DB" w:rsidP="001823DB">
      <w:pPr>
        <w:suppressAutoHyphens/>
        <w:spacing w:after="0"/>
        <w:contextualSpacing/>
        <w:rPr>
          <w:rFonts w:eastAsia="Times New Roman" w:cstheme="minorHAnsi"/>
          <w:iCs/>
          <w:color w:val="000000" w:themeColor="text1"/>
          <w:sz w:val="23"/>
          <w:szCs w:val="23"/>
        </w:rPr>
      </w:pPr>
      <w:r w:rsidRPr="002A4428">
        <w:rPr>
          <w:rFonts w:eastAsia="Times New Roman" w:cstheme="minorHAnsi"/>
          <w:iCs/>
          <w:color w:val="000000" w:themeColor="text1"/>
          <w:sz w:val="23"/>
          <w:szCs w:val="23"/>
        </w:rPr>
        <w:t xml:space="preserve">2. Import the csv file aac_shelter_outvome.csv. </w:t>
      </w:r>
    </w:p>
    <w:p w14:paraId="48BC7806" w14:textId="77777777" w:rsidR="001823DB" w:rsidRPr="002A4428" w:rsidRDefault="001823DB" w:rsidP="001823DB">
      <w:pPr>
        <w:suppressAutoHyphens/>
        <w:spacing w:after="0"/>
        <w:contextualSpacing/>
        <w:rPr>
          <w:rFonts w:eastAsia="Times New Roman" w:cstheme="minorHAnsi"/>
          <w:iCs/>
          <w:color w:val="000000" w:themeColor="text1"/>
          <w:sz w:val="23"/>
          <w:szCs w:val="23"/>
        </w:rPr>
      </w:pPr>
      <w:r w:rsidRPr="002A4428">
        <w:rPr>
          <w:rFonts w:eastAsia="Times New Roman" w:cstheme="minorHAnsi"/>
          <w:iCs/>
          <w:color w:val="000000" w:themeColor="text1"/>
          <w:sz w:val="23"/>
          <w:szCs w:val="23"/>
        </w:rPr>
        <w:t>3. Create a simple and complex index to analyze the data within the document.</w:t>
      </w:r>
    </w:p>
    <w:p w14:paraId="01556523" w14:textId="20118C26" w:rsidR="001823DB" w:rsidRPr="002A4428" w:rsidRDefault="001823DB" w:rsidP="001823DB">
      <w:pPr>
        <w:suppressAutoHyphens/>
        <w:spacing w:after="0"/>
        <w:contextualSpacing/>
        <w:rPr>
          <w:rFonts w:eastAsia="Times New Roman" w:cstheme="minorHAnsi"/>
          <w:iCs/>
          <w:color w:val="000000" w:themeColor="text1"/>
          <w:sz w:val="23"/>
          <w:szCs w:val="23"/>
        </w:rPr>
      </w:pPr>
      <w:r w:rsidRPr="002A4428">
        <w:rPr>
          <w:rFonts w:eastAsia="Times New Roman" w:cstheme="minorHAnsi"/>
          <w:iCs/>
          <w:color w:val="000000" w:themeColor="text1"/>
          <w:sz w:val="23"/>
          <w:szCs w:val="23"/>
        </w:rPr>
        <w:t xml:space="preserve">4. To authenticate a user, you need to create two accounts: an Admin account and a user account. The admin account allows </w:t>
      </w:r>
      <w:r>
        <w:rPr>
          <w:rFonts w:eastAsia="Times New Roman" w:cstheme="minorHAnsi"/>
          <w:iCs/>
          <w:color w:val="000000" w:themeColor="text1"/>
          <w:sz w:val="23"/>
          <w:szCs w:val="23"/>
        </w:rPr>
        <w:t>you to manage</w:t>
      </w:r>
      <w:r w:rsidRPr="002A4428">
        <w:rPr>
          <w:rFonts w:eastAsia="Times New Roman" w:cstheme="minorHAnsi"/>
          <w:iCs/>
          <w:color w:val="000000" w:themeColor="text1"/>
          <w:sz w:val="23"/>
          <w:szCs w:val="23"/>
        </w:rPr>
        <w:t xml:space="preserve"> the database, while the user account provides access to the necessary features.</w:t>
      </w:r>
    </w:p>
    <w:p w14:paraId="441592DB" w14:textId="77777777" w:rsidR="001823DB" w:rsidRPr="002A4428" w:rsidRDefault="001823DB" w:rsidP="001823DB">
      <w:pPr>
        <w:suppressAutoHyphens/>
        <w:spacing w:after="0"/>
        <w:contextualSpacing/>
        <w:rPr>
          <w:rFonts w:eastAsia="Times New Roman" w:cstheme="minorHAnsi"/>
          <w:iCs/>
          <w:color w:val="000000" w:themeColor="text1"/>
          <w:sz w:val="23"/>
          <w:szCs w:val="23"/>
        </w:rPr>
      </w:pPr>
      <w:r w:rsidRPr="002A4428">
        <w:rPr>
          <w:rFonts w:eastAsia="Times New Roman" w:cstheme="minorHAnsi"/>
          <w:iCs/>
          <w:color w:val="000000" w:themeColor="text1"/>
          <w:sz w:val="23"/>
          <w:szCs w:val="23"/>
        </w:rPr>
        <w:t>5. You need to have access to Python and run the program outside of a notebook.</w:t>
      </w:r>
    </w:p>
    <w:p w14:paraId="4D2082EB" w14:textId="77777777" w:rsidR="001823DB" w:rsidRDefault="001823DB" w:rsidP="001823DB">
      <w:pPr>
        <w:spacing w:after="0" w:line="240" w:lineRule="auto"/>
        <w:rPr>
          <w:rFonts w:ascii="Segoe UI" w:eastAsia="Times New Roman" w:hAnsi="Segoe UI" w:cs="Segoe UI"/>
          <w:b/>
          <w:bCs/>
          <w:color w:val="000000"/>
          <w:kern w:val="0"/>
          <w14:ligatures w14:val="none"/>
        </w:rPr>
      </w:pPr>
    </w:p>
    <w:p w14:paraId="12E5BAA6" w14:textId="77777777" w:rsidR="001823DB" w:rsidRDefault="001823DB" w:rsidP="001823DB">
      <w:pPr>
        <w:spacing w:after="0" w:line="240" w:lineRule="auto"/>
        <w:rPr>
          <w:rFonts w:ascii="Segoe UI" w:eastAsia="Times New Roman" w:hAnsi="Segoe UI" w:cs="Segoe UI"/>
          <w:b/>
          <w:bCs/>
          <w:color w:val="000000"/>
          <w:kern w:val="0"/>
          <w14:ligatures w14:val="none"/>
        </w:rPr>
      </w:pPr>
    </w:p>
    <w:p w14:paraId="44652388" w14:textId="7A373B1E" w:rsidR="001823DB" w:rsidRDefault="001823DB" w:rsidP="001823DB">
      <w:pPr>
        <w:spacing w:after="0" w:line="240" w:lineRule="auto"/>
        <w:rPr>
          <w:rFonts w:ascii="Segoe UI" w:eastAsia="Times New Roman" w:hAnsi="Segoe UI" w:cs="Segoe UI"/>
          <w:b/>
          <w:bCs/>
          <w:color w:val="000000"/>
          <w:kern w:val="0"/>
          <w14:ligatures w14:val="none"/>
        </w:rPr>
      </w:pPr>
      <w:r w:rsidRPr="001823DB">
        <w:rPr>
          <w:rFonts w:ascii="Segoe UI" w:eastAsia="Times New Roman" w:hAnsi="Segoe UI" w:cs="Segoe UI"/>
          <w:b/>
          <w:bCs/>
          <w:color w:val="000000"/>
          <w:kern w:val="0"/>
          <w14:ligatures w14:val="none"/>
        </w:rPr>
        <w:t>Installation</w:t>
      </w:r>
      <w:r>
        <w:rPr>
          <w:rFonts w:ascii="Segoe UI" w:eastAsia="Times New Roman" w:hAnsi="Segoe UI" w:cs="Segoe UI"/>
          <w:b/>
          <w:bCs/>
          <w:color w:val="000000"/>
          <w:kern w:val="0"/>
          <w14:ligatures w14:val="none"/>
        </w:rPr>
        <w:t>:</w:t>
      </w:r>
    </w:p>
    <w:p w14:paraId="06DB3B7A" w14:textId="77777777" w:rsidR="001823DB" w:rsidRPr="002A4428" w:rsidRDefault="001823DB" w:rsidP="001823DB">
      <w:pPr>
        <w:suppressAutoHyphens/>
        <w:spacing w:after="0"/>
        <w:contextualSpacing/>
        <w:rPr>
          <w:rFonts w:cstheme="minorHAnsi"/>
          <w:color w:val="000000"/>
          <w:sz w:val="23"/>
          <w:szCs w:val="23"/>
        </w:rPr>
      </w:pPr>
      <w:r w:rsidRPr="002A4428">
        <w:rPr>
          <w:rFonts w:cstheme="minorHAnsi"/>
          <w:color w:val="000000"/>
          <w:sz w:val="23"/>
          <w:szCs w:val="23"/>
        </w:rPr>
        <w:t>A current version of Python is needed to run both .</w:t>
      </w:r>
      <w:proofErr w:type="spellStart"/>
      <w:r w:rsidRPr="002A4428">
        <w:rPr>
          <w:rFonts w:cstheme="minorHAnsi"/>
          <w:color w:val="000000"/>
          <w:sz w:val="23"/>
          <w:szCs w:val="23"/>
        </w:rPr>
        <w:t>py</w:t>
      </w:r>
      <w:proofErr w:type="spellEnd"/>
      <w:r w:rsidRPr="002A4428">
        <w:rPr>
          <w:rFonts w:cstheme="minorHAnsi"/>
          <w:color w:val="000000"/>
          <w:sz w:val="23"/>
          <w:szCs w:val="23"/>
        </w:rPr>
        <w:t xml:space="preserve"> </w:t>
      </w:r>
      <w:proofErr w:type="gramStart"/>
      <w:r w:rsidRPr="002A4428">
        <w:rPr>
          <w:rFonts w:cstheme="minorHAnsi"/>
          <w:color w:val="000000"/>
          <w:sz w:val="23"/>
          <w:szCs w:val="23"/>
        </w:rPr>
        <w:t>and .</w:t>
      </w:r>
      <w:proofErr w:type="spellStart"/>
      <w:r w:rsidRPr="002A4428">
        <w:rPr>
          <w:rFonts w:cstheme="minorHAnsi"/>
          <w:color w:val="000000"/>
          <w:sz w:val="23"/>
          <w:szCs w:val="23"/>
        </w:rPr>
        <w:t>ipynb</w:t>
      </w:r>
      <w:proofErr w:type="spellEnd"/>
      <w:proofErr w:type="gramEnd"/>
      <w:r w:rsidRPr="002A4428">
        <w:rPr>
          <w:rFonts w:cstheme="minorHAnsi"/>
          <w:color w:val="000000"/>
          <w:sz w:val="23"/>
          <w:szCs w:val="23"/>
        </w:rPr>
        <w:t xml:space="preserve"> files. MongoDB is required to access the database.</w:t>
      </w:r>
    </w:p>
    <w:p w14:paraId="4B8DFD78" w14:textId="77777777" w:rsidR="001823DB" w:rsidRDefault="001823DB" w:rsidP="001823DB">
      <w:pPr>
        <w:spacing w:after="0" w:line="240" w:lineRule="auto"/>
        <w:rPr>
          <w:rFonts w:ascii="Segoe UI" w:eastAsia="Times New Roman" w:hAnsi="Segoe UI" w:cs="Segoe UI"/>
          <w:b/>
          <w:bCs/>
          <w:color w:val="000000"/>
          <w:kern w:val="0"/>
          <w14:ligatures w14:val="none"/>
        </w:rPr>
      </w:pPr>
    </w:p>
    <w:p w14:paraId="037053A7" w14:textId="77777777" w:rsidR="001823DB" w:rsidRPr="001823DB" w:rsidRDefault="001823DB" w:rsidP="001823DB">
      <w:pPr>
        <w:spacing w:after="0" w:line="240" w:lineRule="auto"/>
        <w:rPr>
          <w:rFonts w:ascii="Segoe UI" w:eastAsia="Times New Roman" w:hAnsi="Segoe UI" w:cs="Segoe UI"/>
          <w:b/>
          <w:bCs/>
          <w:color w:val="000000"/>
          <w:kern w:val="0"/>
          <w14:ligatures w14:val="none"/>
        </w:rPr>
      </w:pPr>
    </w:p>
    <w:p w14:paraId="72CB67E7" w14:textId="54D9E50C" w:rsidR="001823DB" w:rsidRDefault="001823DB" w:rsidP="001823DB">
      <w:pPr>
        <w:spacing w:after="0" w:line="240" w:lineRule="auto"/>
        <w:rPr>
          <w:rFonts w:ascii="Segoe UI" w:eastAsia="Times New Roman" w:hAnsi="Segoe UI" w:cs="Segoe UI"/>
          <w:b/>
          <w:bCs/>
          <w:color w:val="000000"/>
          <w:kern w:val="0"/>
          <w14:ligatures w14:val="none"/>
        </w:rPr>
      </w:pPr>
      <w:r w:rsidRPr="001823DB">
        <w:rPr>
          <w:rFonts w:ascii="Segoe UI" w:eastAsia="Times New Roman" w:hAnsi="Segoe UI" w:cs="Segoe UI"/>
          <w:b/>
          <w:bCs/>
          <w:color w:val="000000"/>
          <w:kern w:val="0"/>
          <w14:ligatures w14:val="none"/>
        </w:rPr>
        <w:t>Usage</w:t>
      </w:r>
      <w:r>
        <w:rPr>
          <w:rFonts w:ascii="Segoe UI" w:eastAsia="Times New Roman" w:hAnsi="Segoe UI" w:cs="Segoe UI"/>
          <w:b/>
          <w:bCs/>
          <w:color w:val="000000"/>
          <w:kern w:val="0"/>
          <w14:ligatures w14:val="none"/>
        </w:rPr>
        <w:t>:</w:t>
      </w:r>
    </w:p>
    <w:p w14:paraId="74810D93" w14:textId="29E0AA63" w:rsidR="001823DB" w:rsidRDefault="000B38C0" w:rsidP="000B38C0">
      <w:pPr>
        <w:spacing w:after="0" w:line="240" w:lineRule="auto"/>
        <w:rPr>
          <w:rFonts w:ascii="Segoe UI" w:eastAsia="Times New Roman" w:hAnsi="Segoe UI" w:cs="Segoe UI"/>
          <w:color w:val="000000"/>
          <w:kern w:val="0"/>
          <w14:ligatures w14:val="none"/>
        </w:rPr>
      </w:pPr>
      <w:r w:rsidRPr="000B38C0">
        <w:rPr>
          <w:rFonts w:ascii="Segoe UI" w:eastAsia="Times New Roman" w:hAnsi="Segoe UI" w:cs="Segoe UI"/>
          <w:color w:val="000000"/>
          <w:kern w:val="0"/>
          <w14:ligatures w14:val="none"/>
        </w:rPr>
        <w:lastRenderedPageBreak/>
        <w:t>I began by importing the necessary documents into MongoDB for Python to recognize them during CRUD (Create, Read, Update, Delete) operations. I then developed specific CRUD methods that facilitate these actions and allow efficient backend processing by MongoDB. To ensure secure access, I implemented user authentication with authorized credentials, allowing only authenticated users to perform CRUD operations. After setting up the backend, I focused on the front-end development, creating an intuitive user interface with functional buttons for easy database filtering. This streamlined approach enhanced both security and user experience.</w:t>
      </w:r>
    </w:p>
    <w:p w14:paraId="23051591" w14:textId="77777777" w:rsidR="000B38C0" w:rsidRDefault="000B38C0" w:rsidP="000B38C0">
      <w:pPr>
        <w:spacing w:after="0" w:line="240" w:lineRule="auto"/>
        <w:rPr>
          <w:rFonts w:ascii="Segoe UI" w:eastAsia="Times New Roman" w:hAnsi="Segoe UI" w:cs="Segoe UI"/>
          <w:color w:val="000000"/>
          <w:kern w:val="0"/>
          <w14:ligatures w14:val="none"/>
        </w:rPr>
      </w:pPr>
    </w:p>
    <w:p w14:paraId="7D391EE8" w14:textId="77777777" w:rsidR="000B38C0" w:rsidRDefault="000B38C0" w:rsidP="000B38C0">
      <w:pPr>
        <w:spacing w:after="0" w:line="240" w:lineRule="auto"/>
        <w:rPr>
          <w:rFonts w:ascii="Segoe UI" w:eastAsia="Times New Roman" w:hAnsi="Segoe UI" w:cs="Segoe UI"/>
          <w:color w:val="000000"/>
          <w:kern w:val="0"/>
          <w14:ligatures w14:val="none"/>
        </w:rPr>
      </w:pPr>
    </w:p>
    <w:p w14:paraId="6FE0FC31" w14:textId="554C56ED" w:rsidR="000B38C0" w:rsidRDefault="000B38C0" w:rsidP="000B38C0">
      <w:pPr>
        <w:spacing w:after="0" w:line="240" w:lineRule="auto"/>
        <w:rPr>
          <w:rFonts w:ascii="Segoe UI" w:eastAsia="Times New Roman" w:hAnsi="Segoe UI" w:cs="Segoe UI"/>
          <w:color w:val="000000"/>
          <w:kern w:val="0"/>
          <w14:ligatures w14:val="none"/>
        </w:rPr>
      </w:pPr>
      <w:r w:rsidRPr="000B38C0">
        <w:rPr>
          <w:rFonts w:ascii="Segoe UI" w:eastAsia="Times New Roman" w:hAnsi="Segoe UI" w:cs="Segoe UI"/>
          <w:b/>
          <w:bCs/>
          <w:color w:val="000000"/>
          <w:kern w:val="0"/>
          <w14:ligatures w14:val="none"/>
        </w:rPr>
        <w:t>Screenshots</w:t>
      </w:r>
      <w:r>
        <w:rPr>
          <w:rFonts w:ascii="Segoe UI" w:eastAsia="Times New Roman" w:hAnsi="Segoe UI" w:cs="Segoe UI"/>
          <w:color w:val="000000"/>
          <w:kern w:val="0"/>
          <w14:ligatures w14:val="none"/>
        </w:rPr>
        <w:t>:</w:t>
      </w:r>
    </w:p>
    <w:p w14:paraId="2BD52BA2" w14:textId="60904F8B" w:rsidR="000B38C0" w:rsidRDefault="000B38C0" w:rsidP="000B38C0">
      <w:pPr>
        <w:spacing w:after="0" w:line="240" w:lineRule="auto"/>
        <w:rPr>
          <w:rFonts w:ascii="Segoe UI" w:eastAsia="Times New Roman" w:hAnsi="Segoe UI" w:cs="Segoe UI"/>
          <w:color w:val="000000"/>
          <w:kern w:val="0"/>
          <w14:ligatures w14:val="none"/>
        </w:rPr>
      </w:pPr>
      <w:r>
        <w:rPr>
          <w:rFonts w:ascii="Segoe UI" w:eastAsia="Times New Roman" w:hAnsi="Segoe UI" w:cs="Segoe UI"/>
          <w:noProof/>
          <w:color w:val="000000"/>
          <w:kern w:val="0"/>
        </w:rPr>
        <w:lastRenderedPageBreak/>
        <w:drawing>
          <wp:inline distT="0" distB="0" distL="0" distR="0" wp14:anchorId="2914F782" wp14:editId="0940F334">
            <wp:extent cx="5943600" cy="2673350"/>
            <wp:effectExtent l="0" t="0" r="0" b="0"/>
            <wp:docPr id="175912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29224" name="Picture 1759129224"/>
                    <pic:cNvPicPr/>
                  </pic:nvPicPr>
                  <pic:blipFill>
                    <a:blip r:embed="rId4">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r>
        <w:rPr>
          <w:rFonts w:ascii="Segoe UI" w:eastAsia="Times New Roman" w:hAnsi="Segoe UI" w:cs="Segoe UI"/>
          <w:noProof/>
          <w:color w:val="000000"/>
          <w:kern w:val="0"/>
        </w:rPr>
        <w:drawing>
          <wp:inline distT="0" distB="0" distL="0" distR="0" wp14:anchorId="03672375" wp14:editId="027823E0">
            <wp:extent cx="5943600" cy="2969260"/>
            <wp:effectExtent l="0" t="0" r="0" b="2540"/>
            <wp:docPr id="1991904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04571" name="Picture 1991904571"/>
                    <pic:cNvPicPr/>
                  </pic:nvPicPr>
                  <pic:blipFill>
                    <a:blip r:embed="rId5">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r>
        <w:rPr>
          <w:rFonts w:ascii="Segoe UI" w:eastAsia="Times New Roman" w:hAnsi="Segoe UI" w:cs="Segoe UI"/>
          <w:noProof/>
          <w:color w:val="000000"/>
          <w:kern w:val="0"/>
        </w:rPr>
        <w:lastRenderedPageBreak/>
        <w:drawing>
          <wp:inline distT="0" distB="0" distL="0" distR="0" wp14:anchorId="1B486B14" wp14:editId="5604EBF7">
            <wp:extent cx="5943600" cy="3037205"/>
            <wp:effectExtent l="0" t="0" r="0" b="0"/>
            <wp:docPr id="1439861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61046" name="Picture 1439861046"/>
                    <pic:cNvPicPr/>
                  </pic:nvPicPr>
                  <pic:blipFill>
                    <a:blip r:embed="rId6">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6504A338" w14:textId="77777777" w:rsidR="000B38C0" w:rsidRDefault="000B38C0" w:rsidP="000B38C0">
      <w:pPr>
        <w:spacing w:after="0" w:line="240" w:lineRule="auto"/>
        <w:rPr>
          <w:rFonts w:ascii="Segoe UI" w:eastAsia="Times New Roman" w:hAnsi="Segoe UI" w:cs="Segoe UI"/>
          <w:color w:val="000000"/>
          <w:kern w:val="0"/>
          <w14:ligatures w14:val="none"/>
        </w:rPr>
      </w:pPr>
    </w:p>
    <w:p w14:paraId="753943E1" w14:textId="77777777" w:rsidR="000B38C0" w:rsidRDefault="000B38C0" w:rsidP="000B38C0">
      <w:pPr>
        <w:spacing w:after="0" w:line="240" w:lineRule="auto"/>
        <w:rPr>
          <w:rFonts w:ascii="Segoe UI" w:eastAsia="Times New Roman" w:hAnsi="Segoe UI" w:cs="Segoe UI"/>
          <w:color w:val="000000"/>
          <w:kern w:val="0"/>
          <w14:ligatures w14:val="none"/>
        </w:rPr>
      </w:pPr>
    </w:p>
    <w:p w14:paraId="44C7AA7F" w14:textId="761AF571" w:rsidR="000B38C0" w:rsidRDefault="000B38C0" w:rsidP="000B38C0">
      <w:pPr>
        <w:spacing w:after="0" w:line="240" w:lineRule="auto"/>
        <w:rPr>
          <w:rFonts w:ascii="Segoe UI" w:eastAsia="Times New Roman" w:hAnsi="Segoe UI" w:cs="Segoe UI"/>
          <w:color w:val="000000"/>
          <w:kern w:val="0"/>
          <w14:ligatures w14:val="none"/>
        </w:rPr>
      </w:pPr>
      <w:r w:rsidRPr="000B38C0">
        <w:rPr>
          <w:rFonts w:ascii="Segoe UI" w:eastAsia="Times New Roman" w:hAnsi="Segoe UI" w:cs="Segoe UI"/>
          <w:b/>
          <w:bCs/>
          <w:color w:val="000000"/>
          <w:kern w:val="0"/>
          <w14:ligatures w14:val="none"/>
        </w:rPr>
        <w:t>Challenges</w:t>
      </w:r>
      <w:r w:rsidRPr="000B38C0">
        <w:rPr>
          <w:rFonts w:ascii="Segoe UI" w:eastAsia="Times New Roman" w:hAnsi="Segoe UI" w:cs="Segoe UI"/>
          <w:color w:val="000000"/>
          <w:kern w:val="0"/>
          <w14:ligatures w14:val="none"/>
        </w:rPr>
        <w:t>:</w:t>
      </w:r>
    </w:p>
    <w:p w14:paraId="6DA4DFD2" w14:textId="77777777" w:rsidR="000B38C0" w:rsidRDefault="000B38C0" w:rsidP="000B38C0">
      <w:pPr>
        <w:spacing w:after="0" w:line="240" w:lineRule="auto"/>
        <w:rPr>
          <w:rFonts w:ascii="Segoe UI" w:eastAsia="Times New Roman" w:hAnsi="Segoe UI" w:cs="Segoe UI"/>
          <w:color w:val="000000"/>
          <w:kern w:val="0"/>
          <w14:ligatures w14:val="none"/>
        </w:rPr>
      </w:pPr>
    </w:p>
    <w:p w14:paraId="34EBA5E3" w14:textId="3AE4913F" w:rsidR="000B38C0" w:rsidRDefault="000B38C0" w:rsidP="000B38C0">
      <w:pPr>
        <w:spacing w:after="0" w:line="240" w:lineRule="auto"/>
        <w:rPr>
          <w:rFonts w:ascii="Segoe UI" w:eastAsia="Times New Roman" w:hAnsi="Segoe UI" w:cs="Segoe UI"/>
          <w:color w:val="000000"/>
          <w:kern w:val="0"/>
          <w14:ligatures w14:val="none"/>
        </w:rPr>
      </w:pPr>
      <w:r w:rsidRPr="000B38C0">
        <w:rPr>
          <w:rFonts w:ascii="Segoe UI" w:eastAsia="Times New Roman" w:hAnsi="Segoe UI" w:cs="Segoe UI"/>
          <w:color w:val="000000"/>
          <w:kern w:val="0"/>
          <w14:ligatures w14:val="none"/>
        </w:rPr>
        <w:t>I have faced significant challenges in successfully connecting my MongoDB authentication to my Python code. Every attempt to execute CRUD (Create, Read, Update, Delete) operations results in multiple error messages indicating authentication failures.</w:t>
      </w:r>
      <w:r>
        <w:rPr>
          <w:rFonts w:ascii="Segoe UI" w:eastAsia="Times New Roman" w:hAnsi="Segoe UI" w:cs="Segoe UI"/>
          <w:color w:val="000000"/>
          <w:kern w:val="0"/>
          <w14:ligatures w14:val="none"/>
        </w:rPr>
        <w:t xml:space="preserve"> </w:t>
      </w:r>
      <w:r w:rsidRPr="000B38C0">
        <w:rPr>
          <w:rFonts w:ascii="Segoe UI" w:eastAsia="Times New Roman" w:hAnsi="Segoe UI" w:cs="Segoe UI"/>
          <w:color w:val="000000"/>
          <w:kern w:val="0"/>
          <w14:ligatures w14:val="none"/>
        </w:rPr>
        <w:t xml:space="preserve">To resolve these issues, I have carefully rewritten the CRUD functions and thoroughly checked my credentials, including the username, password, database name, and port number. I’ve also confirmed that the user has the required </w:t>
      </w:r>
      <w:r w:rsidRPr="000B38C0">
        <w:rPr>
          <w:rFonts w:ascii="Segoe UI" w:eastAsia="Times New Roman" w:hAnsi="Segoe UI" w:cs="Segoe UI"/>
          <w:color w:val="000000"/>
          <w:kern w:val="0"/>
          <w14:ligatures w14:val="none"/>
        </w:rPr>
        <w:t>permission</w:t>
      </w:r>
      <w:r w:rsidRPr="000B38C0">
        <w:rPr>
          <w:rFonts w:ascii="Segoe UI" w:eastAsia="Times New Roman" w:hAnsi="Segoe UI" w:cs="Segoe UI"/>
          <w:color w:val="000000"/>
          <w:kern w:val="0"/>
          <w14:ligatures w14:val="none"/>
        </w:rPr>
        <w:t xml:space="preserve"> to read and write to the database, which makes the ongoing errors </w:t>
      </w:r>
      <w:proofErr w:type="gramStart"/>
      <w:r w:rsidRPr="000B38C0">
        <w:rPr>
          <w:rFonts w:ascii="Segoe UI" w:eastAsia="Times New Roman" w:hAnsi="Segoe UI" w:cs="Segoe UI"/>
          <w:color w:val="000000"/>
          <w:kern w:val="0"/>
          <w14:ligatures w14:val="none"/>
        </w:rPr>
        <w:t>all the more</w:t>
      </w:r>
      <w:proofErr w:type="gramEnd"/>
      <w:r w:rsidRPr="000B38C0">
        <w:rPr>
          <w:rFonts w:ascii="Segoe UI" w:eastAsia="Times New Roman" w:hAnsi="Segoe UI" w:cs="Segoe UI"/>
          <w:color w:val="000000"/>
          <w:kern w:val="0"/>
          <w14:ligatures w14:val="none"/>
        </w:rPr>
        <w:t xml:space="preserve"> frustrating.</w:t>
      </w:r>
      <w:r>
        <w:rPr>
          <w:rFonts w:ascii="Segoe UI" w:eastAsia="Times New Roman" w:hAnsi="Segoe UI" w:cs="Segoe UI"/>
          <w:color w:val="000000"/>
          <w:kern w:val="0"/>
          <w14:ligatures w14:val="none"/>
        </w:rPr>
        <w:t xml:space="preserve"> </w:t>
      </w:r>
      <w:r w:rsidRPr="000B38C0">
        <w:rPr>
          <w:rFonts w:ascii="Segoe UI" w:eastAsia="Times New Roman" w:hAnsi="Segoe UI" w:cs="Segoe UI"/>
          <w:color w:val="000000"/>
          <w:kern w:val="0"/>
          <w14:ligatures w14:val="none"/>
        </w:rPr>
        <w:t>Unfortunately, these authentication issues have prevented me from demonstrating any successful outcomes, so I cannot provide screenshots or evidence of functionality. Nevertheless, I have utilized all available resources to troubleshoot this problem as thoroughly as possible, despite facing these obstacles.</w:t>
      </w:r>
    </w:p>
    <w:p w14:paraId="196F1522" w14:textId="77777777" w:rsidR="000B38C0" w:rsidRDefault="000B38C0" w:rsidP="000B38C0">
      <w:pPr>
        <w:spacing w:after="0" w:line="240" w:lineRule="auto"/>
        <w:rPr>
          <w:rFonts w:ascii="Segoe UI" w:eastAsia="Times New Roman" w:hAnsi="Segoe UI" w:cs="Segoe UI"/>
          <w:color w:val="000000"/>
          <w:kern w:val="0"/>
          <w14:ligatures w14:val="none"/>
        </w:rPr>
      </w:pPr>
    </w:p>
    <w:p w14:paraId="3A21D6D4" w14:textId="77777777" w:rsidR="000B38C0" w:rsidRDefault="000B38C0" w:rsidP="000B38C0">
      <w:pPr>
        <w:spacing w:after="0" w:line="240" w:lineRule="auto"/>
        <w:rPr>
          <w:rFonts w:ascii="Segoe UI" w:eastAsia="Times New Roman" w:hAnsi="Segoe UI" w:cs="Segoe UI"/>
          <w:color w:val="000000"/>
          <w:kern w:val="0"/>
          <w14:ligatures w14:val="none"/>
        </w:rPr>
      </w:pPr>
    </w:p>
    <w:p w14:paraId="6018F540" w14:textId="0A1C9715" w:rsidR="000B38C0" w:rsidRDefault="000B38C0" w:rsidP="000B38C0">
      <w:pPr>
        <w:spacing w:after="0" w:line="240" w:lineRule="auto"/>
        <w:rPr>
          <w:rFonts w:ascii="Segoe UI" w:eastAsia="Times New Roman" w:hAnsi="Segoe UI" w:cs="Segoe UI"/>
          <w:color w:val="000000"/>
          <w:kern w:val="0"/>
          <w14:ligatures w14:val="none"/>
        </w:rPr>
      </w:pPr>
      <w:r w:rsidRPr="000B38C0">
        <w:rPr>
          <w:rFonts w:ascii="Segoe UI" w:eastAsia="Times New Roman" w:hAnsi="Segoe UI" w:cs="Segoe UI"/>
          <w:b/>
          <w:bCs/>
          <w:color w:val="000000"/>
          <w:kern w:val="0"/>
          <w14:ligatures w14:val="none"/>
        </w:rPr>
        <w:t>Contact</w:t>
      </w:r>
      <w:r>
        <w:rPr>
          <w:rFonts w:ascii="Segoe UI" w:eastAsia="Times New Roman" w:hAnsi="Segoe UI" w:cs="Segoe UI"/>
          <w:color w:val="000000"/>
          <w:kern w:val="0"/>
          <w14:ligatures w14:val="none"/>
        </w:rPr>
        <w:t>:</w:t>
      </w:r>
    </w:p>
    <w:p w14:paraId="7F57FD14" w14:textId="17292F09" w:rsidR="000B38C0" w:rsidRPr="000B38C0" w:rsidRDefault="000B38C0" w:rsidP="000B38C0">
      <w:pPr>
        <w:spacing w:after="0" w:line="240" w:lineRule="auto"/>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Sarah Myers</w:t>
      </w:r>
    </w:p>
    <w:sectPr w:rsidR="000B38C0" w:rsidRPr="000B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B"/>
    <w:rsid w:val="000B38C0"/>
    <w:rsid w:val="001823DB"/>
    <w:rsid w:val="0043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6B80A"/>
  <w15:chartTrackingRefBased/>
  <w15:docId w15:val="{2F7D3898-640E-4461-9EC5-79E59E87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3DB"/>
    <w:rPr>
      <w:rFonts w:eastAsiaTheme="majorEastAsia" w:cstheme="majorBidi"/>
      <w:color w:val="272727" w:themeColor="text1" w:themeTint="D8"/>
    </w:rPr>
  </w:style>
  <w:style w:type="paragraph" w:styleId="Title">
    <w:name w:val="Title"/>
    <w:basedOn w:val="Normal"/>
    <w:next w:val="Normal"/>
    <w:link w:val="TitleChar"/>
    <w:uiPriority w:val="10"/>
    <w:qFormat/>
    <w:rsid w:val="00182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3DB"/>
    <w:pPr>
      <w:spacing w:before="160"/>
      <w:jc w:val="center"/>
    </w:pPr>
    <w:rPr>
      <w:i/>
      <w:iCs/>
      <w:color w:val="404040" w:themeColor="text1" w:themeTint="BF"/>
    </w:rPr>
  </w:style>
  <w:style w:type="character" w:customStyle="1" w:styleId="QuoteChar">
    <w:name w:val="Quote Char"/>
    <w:basedOn w:val="DefaultParagraphFont"/>
    <w:link w:val="Quote"/>
    <w:uiPriority w:val="29"/>
    <w:rsid w:val="001823DB"/>
    <w:rPr>
      <w:i/>
      <w:iCs/>
      <w:color w:val="404040" w:themeColor="text1" w:themeTint="BF"/>
    </w:rPr>
  </w:style>
  <w:style w:type="paragraph" w:styleId="ListParagraph">
    <w:name w:val="List Paragraph"/>
    <w:basedOn w:val="Normal"/>
    <w:uiPriority w:val="34"/>
    <w:qFormat/>
    <w:rsid w:val="001823DB"/>
    <w:pPr>
      <w:ind w:left="720"/>
      <w:contextualSpacing/>
    </w:pPr>
  </w:style>
  <w:style w:type="character" w:styleId="IntenseEmphasis">
    <w:name w:val="Intense Emphasis"/>
    <w:basedOn w:val="DefaultParagraphFont"/>
    <w:uiPriority w:val="21"/>
    <w:qFormat/>
    <w:rsid w:val="001823DB"/>
    <w:rPr>
      <w:i/>
      <w:iCs/>
      <w:color w:val="0F4761" w:themeColor="accent1" w:themeShade="BF"/>
    </w:rPr>
  </w:style>
  <w:style w:type="paragraph" w:styleId="IntenseQuote">
    <w:name w:val="Intense Quote"/>
    <w:basedOn w:val="Normal"/>
    <w:next w:val="Normal"/>
    <w:link w:val="IntenseQuoteChar"/>
    <w:uiPriority w:val="30"/>
    <w:qFormat/>
    <w:rsid w:val="00182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3DB"/>
    <w:rPr>
      <w:i/>
      <w:iCs/>
      <w:color w:val="0F4761" w:themeColor="accent1" w:themeShade="BF"/>
    </w:rPr>
  </w:style>
  <w:style w:type="character" w:styleId="IntenseReference">
    <w:name w:val="Intense Reference"/>
    <w:basedOn w:val="DefaultParagraphFont"/>
    <w:uiPriority w:val="32"/>
    <w:qFormat/>
    <w:rsid w:val="001823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46006">
      <w:bodyDiv w:val="1"/>
      <w:marLeft w:val="0"/>
      <w:marRight w:val="0"/>
      <w:marTop w:val="0"/>
      <w:marBottom w:val="0"/>
      <w:divBdr>
        <w:top w:val="none" w:sz="0" w:space="0" w:color="auto"/>
        <w:left w:val="none" w:sz="0" w:space="0" w:color="auto"/>
        <w:bottom w:val="none" w:sz="0" w:space="0" w:color="auto"/>
        <w:right w:val="none" w:sz="0" w:space="0" w:color="auto"/>
      </w:divBdr>
    </w:div>
    <w:div w:id="1008751369">
      <w:bodyDiv w:val="1"/>
      <w:marLeft w:val="0"/>
      <w:marRight w:val="0"/>
      <w:marTop w:val="0"/>
      <w:marBottom w:val="0"/>
      <w:divBdr>
        <w:top w:val="none" w:sz="0" w:space="0" w:color="auto"/>
        <w:left w:val="none" w:sz="0" w:space="0" w:color="auto"/>
        <w:bottom w:val="none" w:sz="0" w:space="0" w:color="auto"/>
        <w:right w:val="none" w:sz="0" w:space="0" w:color="auto"/>
      </w:divBdr>
    </w:div>
    <w:div w:id="1086924234">
      <w:bodyDiv w:val="1"/>
      <w:marLeft w:val="0"/>
      <w:marRight w:val="0"/>
      <w:marTop w:val="0"/>
      <w:marBottom w:val="0"/>
      <w:divBdr>
        <w:top w:val="none" w:sz="0" w:space="0" w:color="auto"/>
        <w:left w:val="none" w:sz="0" w:space="0" w:color="auto"/>
        <w:bottom w:val="none" w:sz="0" w:space="0" w:color="auto"/>
        <w:right w:val="none" w:sz="0" w:space="0" w:color="auto"/>
      </w:divBdr>
      <w:divsChild>
        <w:div w:id="1294483222">
          <w:marLeft w:val="0"/>
          <w:marRight w:val="0"/>
          <w:marTop w:val="0"/>
          <w:marBottom w:val="0"/>
          <w:divBdr>
            <w:top w:val="none" w:sz="0" w:space="0" w:color="auto"/>
            <w:left w:val="none" w:sz="0" w:space="0" w:color="auto"/>
            <w:bottom w:val="none" w:sz="0" w:space="0" w:color="auto"/>
            <w:right w:val="none" w:sz="0" w:space="0" w:color="auto"/>
          </w:divBdr>
        </w:div>
      </w:divsChild>
    </w:div>
    <w:div w:id="1540820457">
      <w:bodyDiv w:val="1"/>
      <w:marLeft w:val="0"/>
      <w:marRight w:val="0"/>
      <w:marTop w:val="0"/>
      <w:marBottom w:val="0"/>
      <w:divBdr>
        <w:top w:val="none" w:sz="0" w:space="0" w:color="auto"/>
        <w:left w:val="none" w:sz="0" w:space="0" w:color="auto"/>
        <w:bottom w:val="none" w:sz="0" w:space="0" w:color="auto"/>
        <w:right w:val="none" w:sz="0" w:space="0" w:color="auto"/>
      </w:divBdr>
    </w:div>
    <w:div w:id="1584753776">
      <w:bodyDiv w:val="1"/>
      <w:marLeft w:val="0"/>
      <w:marRight w:val="0"/>
      <w:marTop w:val="0"/>
      <w:marBottom w:val="0"/>
      <w:divBdr>
        <w:top w:val="none" w:sz="0" w:space="0" w:color="auto"/>
        <w:left w:val="none" w:sz="0" w:space="0" w:color="auto"/>
        <w:bottom w:val="none" w:sz="0" w:space="0" w:color="auto"/>
        <w:right w:val="none" w:sz="0" w:space="0" w:color="auto"/>
      </w:divBdr>
      <w:divsChild>
        <w:div w:id="366756818">
          <w:marLeft w:val="0"/>
          <w:marRight w:val="0"/>
          <w:marTop w:val="0"/>
          <w:marBottom w:val="0"/>
          <w:divBdr>
            <w:top w:val="none" w:sz="0" w:space="0" w:color="auto"/>
            <w:left w:val="none" w:sz="0" w:space="0" w:color="auto"/>
            <w:bottom w:val="none" w:sz="0" w:space="0" w:color="auto"/>
            <w:right w:val="none" w:sz="0" w:space="0" w:color="auto"/>
          </w:divBdr>
        </w:div>
      </w:divsChild>
    </w:div>
    <w:div w:id="2096779130">
      <w:bodyDiv w:val="1"/>
      <w:marLeft w:val="0"/>
      <w:marRight w:val="0"/>
      <w:marTop w:val="0"/>
      <w:marBottom w:val="0"/>
      <w:divBdr>
        <w:top w:val="none" w:sz="0" w:space="0" w:color="auto"/>
        <w:left w:val="none" w:sz="0" w:space="0" w:color="auto"/>
        <w:bottom w:val="none" w:sz="0" w:space="0" w:color="auto"/>
        <w:right w:val="none" w:sz="0" w:space="0" w:color="auto"/>
      </w:divBdr>
      <w:divsChild>
        <w:div w:id="120798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446</Words>
  <Characters>2614</Characters>
  <Application>Microsoft Office Word</Application>
  <DocSecurity>0</DocSecurity>
  <Lines>65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Sarah</dc:creator>
  <cp:keywords/>
  <dc:description/>
  <cp:lastModifiedBy>Myers, Sarah</cp:lastModifiedBy>
  <cp:revision>2</cp:revision>
  <dcterms:created xsi:type="dcterms:W3CDTF">2025-03-01T02:22:00Z</dcterms:created>
  <dcterms:modified xsi:type="dcterms:W3CDTF">2025-03-01T02:22:00Z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f1ed5640-1f91-4dc8-a652-c4d31b780a8c</vt:lpwstr>
  </property>
</Properties>
</file>