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5B59" w14:textId="77777777" w:rsidR="006B19CD" w:rsidRDefault="006B19CD" w:rsidP="006B19CD">
      <w:pPr>
        <w:rPr>
          <w:rFonts w:ascii="Times New Roman" w:hAnsi="Times New Roman" w:cs="Times New Roman"/>
          <w:b/>
          <w:bCs/>
          <w:sz w:val="28"/>
          <w:szCs w:val="28"/>
        </w:rPr>
      </w:pPr>
      <w:r>
        <w:rPr>
          <w:rFonts w:ascii="Times New Roman" w:hAnsi="Times New Roman" w:cs="Times New Roman"/>
          <w:b/>
          <w:bCs/>
          <w:sz w:val="28"/>
          <w:szCs w:val="28"/>
        </w:rPr>
        <w:t>Sarah Myers</w:t>
      </w:r>
    </w:p>
    <w:p w14:paraId="0859380E" w14:textId="77777777" w:rsidR="006B19CD" w:rsidRDefault="006B19CD" w:rsidP="006B19CD">
      <w:pPr>
        <w:rPr>
          <w:rFonts w:ascii="Times New Roman" w:hAnsi="Times New Roman" w:cs="Times New Roman"/>
          <w:b/>
          <w:bCs/>
          <w:sz w:val="28"/>
          <w:szCs w:val="28"/>
        </w:rPr>
      </w:pPr>
      <w:r>
        <w:rPr>
          <w:rFonts w:ascii="Times New Roman" w:hAnsi="Times New Roman" w:cs="Times New Roman"/>
          <w:b/>
          <w:bCs/>
          <w:sz w:val="28"/>
          <w:szCs w:val="28"/>
        </w:rPr>
        <w:t>Southern New Hampshire University</w:t>
      </w:r>
    </w:p>
    <w:p w14:paraId="61C838F1" w14:textId="77777777" w:rsidR="006B19CD" w:rsidRDefault="006B19CD" w:rsidP="006B19CD">
      <w:pPr>
        <w:rPr>
          <w:rFonts w:ascii="Times New Roman" w:hAnsi="Times New Roman" w:cs="Times New Roman"/>
          <w:b/>
          <w:bCs/>
          <w:sz w:val="28"/>
          <w:szCs w:val="28"/>
        </w:rPr>
      </w:pPr>
      <w:r>
        <w:rPr>
          <w:rFonts w:ascii="Times New Roman" w:hAnsi="Times New Roman" w:cs="Times New Roman"/>
          <w:b/>
          <w:bCs/>
          <w:sz w:val="28"/>
          <w:szCs w:val="28"/>
        </w:rPr>
        <w:t>CS-330 Computational Graphics and Visualization</w:t>
      </w:r>
    </w:p>
    <w:p w14:paraId="79D97499" w14:textId="2C9BA863" w:rsidR="006B19CD" w:rsidRDefault="006B19CD">
      <w:pPr>
        <w:rPr>
          <w:rFonts w:ascii="Times New Roman" w:hAnsi="Times New Roman" w:cs="Times New Roman"/>
          <w:b/>
          <w:bCs/>
          <w:sz w:val="28"/>
          <w:szCs w:val="28"/>
        </w:rPr>
      </w:pPr>
      <w:r w:rsidRPr="006B19CD">
        <w:rPr>
          <w:rFonts w:ascii="Times New Roman" w:hAnsi="Times New Roman" w:cs="Times New Roman"/>
          <w:b/>
          <w:bCs/>
          <w:sz w:val="28"/>
          <w:szCs w:val="28"/>
        </w:rPr>
        <w:t>2/26/26</w:t>
      </w:r>
    </w:p>
    <w:p w14:paraId="7D4DAF2B" w14:textId="77777777" w:rsidR="006B19CD" w:rsidRDefault="006B19CD">
      <w:pPr>
        <w:rPr>
          <w:rFonts w:ascii="Times New Roman" w:hAnsi="Times New Roman" w:cs="Times New Roman"/>
          <w:b/>
          <w:bCs/>
          <w:sz w:val="28"/>
          <w:szCs w:val="28"/>
        </w:rPr>
      </w:pPr>
    </w:p>
    <w:p w14:paraId="1ED83F8F" w14:textId="77777777" w:rsidR="006B19CD" w:rsidRDefault="006B19CD">
      <w:pPr>
        <w:rPr>
          <w:rFonts w:ascii="Times New Roman" w:hAnsi="Times New Roman" w:cs="Times New Roman"/>
          <w:b/>
          <w:bCs/>
          <w:sz w:val="28"/>
          <w:szCs w:val="28"/>
        </w:rPr>
      </w:pPr>
    </w:p>
    <w:p w14:paraId="6AE5CB07" w14:textId="77777777" w:rsidR="006B19CD" w:rsidRDefault="006B19CD">
      <w:pPr>
        <w:rPr>
          <w:rFonts w:ascii="Times New Roman" w:hAnsi="Times New Roman" w:cs="Times New Roman"/>
          <w:b/>
          <w:bCs/>
          <w:sz w:val="28"/>
          <w:szCs w:val="28"/>
        </w:rPr>
      </w:pPr>
    </w:p>
    <w:p w14:paraId="6314373A" w14:textId="707D9531" w:rsidR="006B19CD" w:rsidRDefault="006B19CD" w:rsidP="006B19CD">
      <w:pPr>
        <w:jc w:val="center"/>
        <w:rPr>
          <w:rFonts w:ascii="Times New Roman" w:hAnsi="Times New Roman" w:cs="Times New Roman"/>
          <w:b/>
          <w:bCs/>
          <w:sz w:val="28"/>
          <w:szCs w:val="28"/>
        </w:rPr>
      </w:pPr>
      <w:r w:rsidRPr="006B19CD">
        <w:rPr>
          <w:rFonts w:ascii="Times New Roman" w:hAnsi="Times New Roman" w:cs="Times New Roman"/>
          <w:b/>
          <w:bCs/>
          <w:sz w:val="28"/>
          <w:szCs w:val="28"/>
        </w:rPr>
        <w:t xml:space="preserve">7-1 Final Project </w:t>
      </w:r>
      <w:r>
        <w:rPr>
          <w:rFonts w:ascii="Times New Roman" w:hAnsi="Times New Roman" w:cs="Times New Roman"/>
          <w:b/>
          <w:bCs/>
          <w:sz w:val="28"/>
          <w:szCs w:val="28"/>
        </w:rPr>
        <w:t>Reflection</w:t>
      </w:r>
    </w:p>
    <w:p w14:paraId="28250F41" w14:textId="77777777" w:rsidR="006B19CD" w:rsidRDefault="006B19CD" w:rsidP="006B19CD">
      <w:pPr>
        <w:jc w:val="center"/>
        <w:rPr>
          <w:rFonts w:ascii="Times New Roman" w:hAnsi="Times New Roman" w:cs="Times New Roman"/>
          <w:b/>
          <w:bCs/>
          <w:sz w:val="28"/>
          <w:szCs w:val="28"/>
        </w:rPr>
      </w:pPr>
    </w:p>
    <w:p w14:paraId="039BB995" w14:textId="180339DB" w:rsidR="006B19CD" w:rsidRDefault="006B19CD" w:rsidP="0020045A">
      <w:pPr>
        <w:spacing w:after="0"/>
        <w:rPr>
          <w:rFonts w:ascii="Times New Roman" w:eastAsia="Times New Roman" w:hAnsi="Times New Roman" w:cs="Times New Roman"/>
          <w:kern w:val="0"/>
          <w14:ligatures w14:val="none"/>
        </w:rPr>
      </w:pPr>
      <w:r w:rsidRPr="006B19CD">
        <w:rPr>
          <w:rFonts w:ascii="Times New Roman" w:eastAsia="Times New Roman" w:hAnsi="Times New Roman" w:cs="Times New Roman"/>
          <w:kern w:val="0"/>
          <w14:ligatures w14:val="none"/>
        </w:rPr>
        <w:t xml:space="preserve">I decided to create a simple desk workplace with a laptop, mug, desk lamp, and hardwood table surface for my 3D scenario. I purposefully chose these items </w:t>
      </w:r>
      <w:r w:rsidR="0020045A">
        <w:rPr>
          <w:rFonts w:ascii="Times New Roman" w:eastAsia="Times New Roman" w:hAnsi="Times New Roman" w:cs="Times New Roman"/>
          <w:kern w:val="0"/>
          <w14:ligatures w14:val="none"/>
        </w:rPr>
        <w:t>to illustrate several fundamental graphic ideas while maintaining a clear, controlled</w:t>
      </w:r>
      <w:r w:rsidRPr="006B19CD">
        <w:rPr>
          <w:rFonts w:ascii="Times New Roman" w:eastAsia="Times New Roman" w:hAnsi="Times New Roman" w:cs="Times New Roman"/>
          <w:kern w:val="0"/>
          <w14:ligatures w14:val="none"/>
        </w:rPr>
        <w:t xml:space="preserve"> design.</w:t>
      </w:r>
      <w:r>
        <w:rPr>
          <w:rFonts w:ascii="Times New Roman" w:eastAsia="Times New Roman" w:hAnsi="Times New Roman" w:cs="Times New Roman"/>
          <w:kern w:val="0"/>
          <w14:ligatures w14:val="none"/>
        </w:rPr>
        <w:t xml:space="preserve">  </w:t>
      </w:r>
    </w:p>
    <w:p w14:paraId="3792B444" w14:textId="77777777" w:rsidR="006B19CD" w:rsidRDefault="006B19CD" w:rsidP="0020045A">
      <w:pPr>
        <w:spacing w:after="0"/>
        <w:rPr>
          <w:rFonts w:ascii="Times New Roman" w:eastAsia="Times New Roman" w:hAnsi="Times New Roman" w:cs="Times New Roman"/>
          <w:kern w:val="0"/>
          <w14:ligatures w14:val="none"/>
        </w:rPr>
      </w:pPr>
    </w:p>
    <w:p w14:paraId="4B0ADC22" w14:textId="0E5F49A1" w:rsidR="006B19CD" w:rsidRDefault="006B19CD" w:rsidP="0020045A">
      <w:pPr>
        <w:spacing w:after="0"/>
        <w:rPr>
          <w:rFonts w:ascii="Times New Roman" w:eastAsia="Times New Roman" w:hAnsi="Times New Roman" w:cs="Times New Roman"/>
          <w:kern w:val="0"/>
          <w14:ligatures w14:val="none"/>
        </w:rPr>
      </w:pPr>
      <w:r w:rsidRPr="006B19CD">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desk</w:t>
      </w:r>
      <w:r w:rsidRPr="006B19CD">
        <w:rPr>
          <w:rFonts w:ascii="Times New Roman" w:eastAsia="Times New Roman" w:hAnsi="Times New Roman" w:cs="Times New Roman"/>
          <w:kern w:val="0"/>
          <w14:ligatures w14:val="none"/>
        </w:rPr>
        <w:t xml:space="preserve"> surface </w:t>
      </w:r>
      <w:r w:rsidR="0020045A">
        <w:rPr>
          <w:rFonts w:ascii="Times New Roman" w:eastAsia="Times New Roman" w:hAnsi="Times New Roman" w:cs="Times New Roman"/>
          <w:kern w:val="0"/>
          <w14:ligatures w14:val="none"/>
        </w:rPr>
        <w:t>provided a sizable area for displaying</w:t>
      </w:r>
      <w:r w:rsidRPr="006B19CD">
        <w:rPr>
          <w:rFonts w:ascii="Times New Roman" w:eastAsia="Times New Roman" w:hAnsi="Times New Roman" w:cs="Times New Roman"/>
          <w:kern w:val="0"/>
          <w14:ligatures w14:val="none"/>
        </w:rPr>
        <w:t xml:space="preserve"> UV scaling and texture mapping. I was able to demonstrate hierarchical modeling and proportional design because the laptop needed several scaled and altered primitives. The lamp </w:t>
      </w:r>
      <w:r>
        <w:rPr>
          <w:rFonts w:ascii="Times New Roman" w:eastAsia="Times New Roman" w:hAnsi="Times New Roman" w:cs="Times New Roman"/>
          <w:kern w:val="0"/>
          <w14:ligatures w14:val="none"/>
        </w:rPr>
        <w:t>allowed me</w:t>
      </w:r>
      <w:r w:rsidRPr="006B19CD">
        <w:rPr>
          <w:rFonts w:ascii="Times New Roman" w:eastAsia="Times New Roman" w:hAnsi="Times New Roman" w:cs="Times New Roman"/>
          <w:kern w:val="0"/>
          <w14:ligatures w14:val="none"/>
        </w:rPr>
        <w:t xml:space="preserve"> to experiment with lighting placement and visible light sources within the environment, while the mug introduced curved geometry and surface lighting interplay. These items demonstrated object construction, transformation control, material modification, and lighting interaction while forming a seamless environment.</w:t>
      </w:r>
      <w:r>
        <w:rPr>
          <w:rFonts w:ascii="Times New Roman" w:eastAsia="Times New Roman" w:hAnsi="Times New Roman" w:cs="Times New Roman"/>
          <w:kern w:val="0"/>
          <w14:ligatures w14:val="none"/>
        </w:rPr>
        <w:t xml:space="preserve"> </w:t>
      </w:r>
    </w:p>
    <w:p w14:paraId="744B644B" w14:textId="77777777" w:rsidR="006B19CD" w:rsidRDefault="006B19CD" w:rsidP="0020045A">
      <w:pPr>
        <w:spacing w:after="0"/>
        <w:rPr>
          <w:rFonts w:ascii="Times New Roman" w:eastAsia="Times New Roman" w:hAnsi="Times New Roman" w:cs="Times New Roman"/>
          <w:kern w:val="0"/>
          <w14:ligatures w14:val="none"/>
        </w:rPr>
      </w:pPr>
    </w:p>
    <w:p w14:paraId="7146A25E" w14:textId="77777777" w:rsidR="006B19CD" w:rsidRDefault="006B19CD" w:rsidP="0020045A">
      <w:pPr>
        <w:spacing w:after="0"/>
        <w:rPr>
          <w:rFonts w:ascii="Times New Roman" w:eastAsia="Times New Roman" w:hAnsi="Times New Roman" w:cs="Times New Roman"/>
          <w:kern w:val="0"/>
          <w14:ligatures w14:val="none"/>
        </w:rPr>
      </w:pPr>
      <w:r w:rsidRPr="006B19CD">
        <w:rPr>
          <w:rFonts w:ascii="Times New Roman" w:eastAsia="Times New Roman" w:hAnsi="Times New Roman" w:cs="Times New Roman"/>
          <w:kern w:val="0"/>
          <w14:ligatures w14:val="none"/>
        </w:rPr>
        <w:t xml:space="preserve">From a programming standpoint, I set up the scene so that every object could be textured and changed on its own. Instead of </w:t>
      </w:r>
      <w:proofErr w:type="gramStart"/>
      <w:r w:rsidRPr="006B19CD">
        <w:rPr>
          <w:rFonts w:ascii="Times New Roman" w:eastAsia="Times New Roman" w:hAnsi="Times New Roman" w:cs="Times New Roman"/>
          <w:kern w:val="0"/>
          <w14:ligatures w14:val="none"/>
        </w:rPr>
        <w:t>hard-coding</w:t>
      </w:r>
      <w:proofErr w:type="gramEnd"/>
      <w:r w:rsidRPr="006B19CD">
        <w:rPr>
          <w:rFonts w:ascii="Times New Roman" w:eastAsia="Times New Roman" w:hAnsi="Times New Roman" w:cs="Times New Roman"/>
          <w:kern w:val="0"/>
          <w14:ligatures w14:val="none"/>
        </w:rPr>
        <w:t xml:space="preserve"> every piece, this enabled me to develop reusable rendering logic. </w:t>
      </w:r>
      <w:proofErr w:type="gramStart"/>
      <w:r w:rsidRPr="006B19CD">
        <w:rPr>
          <w:rFonts w:ascii="Times New Roman" w:eastAsia="Times New Roman" w:hAnsi="Times New Roman" w:cs="Times New Roman"/>
          <w:kern w:val="0"/>
          <w14:ligatures w14:val="none"/>
        </w:rPr>
        <w:t>In order to</w:t>
      </w:r>
      <w:proofErr w:type="gramEnd"/>
      <w:r w:rsidRPr="006B19CD">
        <w:rPr>
          <w:rFonts w:ascii="Times New Roman" w:eastAsia="Times New Roman" w:hAnsi="Times New Roman" w:cs="Times New Roman"/>
          <w:kern w:val="0"/>
          <w14:ligatures w14:val="none"/>
        </w:rPr>
        <w:t xml:space="preserve"> achieve realistic shading across all objects without repeating lighting logic per model, I also made sure that lighting calculations were handled in shaders.</w:t>
      </w:r>
    </w:p>
    <w:p w14:paraId="479054FC" w14:textId="77777777" w:rsidR="006B19CD" w:rsidRDefault="006B19CD" w:rsidP="0020045A">
      <w:pPr>
        <w:spacing w:after="0"/>
        <w:rPr>
          <w:rFonts w:ascii="Times New Roman" w:eastAsia="Times New Roman" w:hAnsi="Times New Roman" w:cs="Times New Roman"/>
          <w:kern w:val="0"/>
          <w14:ligatures w14:val="none"/>
        </w:rPr>
      </w:pPr>
    </w:p>
    <w:p w14:paraId="2F0510CE" w14:textId="003FFA12" w:rsidR="006B19CD" w:rsidRPr="006B19CD" w:rsidRDefault="006B19CD" w:rsidP="0020045A">
      <w:pPr>
        <w:spacing w:after="0"/>
        <w:rPr>
          <w:rFonts w:ascii="Times New Roman" w:eastAsia="Times New Roman" w:hAnsi="Times New Roman" w:cs="Times New Roman"/>
          <w:b/>
          <w:bCs/>
          <w:kern w:val="0"/>
          <w14:ligatures w14:val="none"/>
        </w:rPr>
      </w:pPr>
      <w:r w:rsidRPr="006B19CD">
        <w:rPr>
          <w:rFonts w:ascii="Times New Roman" w:eastAsia="Times New Roman" w:hAnsi="Times New Roman" w:cs="Times New Roman"/>
          <w:b/>
          <w:bCs/>
          <w:kern w:val="0"/>
          <w14:ligatures w14:val="none"/>
        </w:rPr>
        <w:t>Scene Navigation and Virtual Camera Control</w:t>
      </w:r>
      <w:r>
        <w:rPr>
          <w:rFonts w:ascii="Times New Roman" w:eastAsia="Times New Roman" w:hAnsi="Times New Roman" w:cs="Times New Roman"/>
          <w:b/>
          <w:bCs/>
          <w:kern w:val="0"/>
          <w14:ligatures w14:val="none"/>
        </w:rPr>
        <w:t>:</w:t>
      </w:r>
    </w:p>
    <w:p w14:paraId="6953ADF2" w14:textId="77777777" w:rsidR="006B19CD" w:rsidRPr="006B19CD" w:rsidRDefault="006B19CD" w:rsidP="0020045A">
      <w:pPr>
        <w:spacing w:after="0"/>
        <w:rPr>
          <w:rFonts w:ascii="Times New Roman" w:eastAsia="Times New Roman" w:hAnsi="Times New Roman" w:cs="Times New Roman"/>
          <w:b/>
          <w:bCs/>
          <w:kern w:val="0"/>
          <w14:ligatures w14:val="none"/>
        </w:rPr>
      </w:pPr>
    </w:p>
    <w:p w14:paraId="56E2ABEF" w14:textId="77777777" w:rsidR="006B19CD" w:rsidRDefault="006B19CD" w:rsidP="0020045A">
      <w:pPr>
        <w:spacing w:after="0"/>
        <w:rPr>
          <w:rFonts w:ascii="Times New Roman" w:eastAsia="Times New Roman" w:hAnsi="Times New Roman" w:cs="Times New Roman"/>
          <w:kern w:val="0"/>
          <w14:ligatures w14:val="none"/>
        </w:rPr>
      </w:pPr>
    </w:p>
    <w:p w14:paraId="2905A6FF" w14:textId="77777777" w:rsidR="006B19CD" w:rsidRPr="006B19CD" w:rsidRDefault="006B19CD" w:rsidP="0020045A">
      <w:pPr>
        <w:spacing w:after="0"/>
        <w:rPr>
          <w:rFonts w:ascii="Times New Roman" w:eastAsia="Times New Roman" w:hAnsi="Times New Roman" w:cs="Times New Roman"/>
          <w:kern w:val="0"/>
          <w14:ligatures w14:val="none"/>
        </w:rPr>
      </w:pPr>
      <w:r w:rsidRPr="006B19CD">
        <w:rPr>
          <w:rFonts w:ascii="Times New Roman" w:eastAsia="Times New Roman" w:hAnsi="Times New Roman" w:cs="Times New Roman"/>
          <w:kern w:val="0"/>
          <w14:ligatures w14:val="none"/>
        </w:rPr>
        <w:t>A view matrix-implemented virtual camera system manages user navigation inside the scene. User input is used to update the camera's orientation and location.</w:t>
      </w:r>
    </w:p>
    <w:p w14:paraId="5BABC064" w14:textId="77777777" w:rsidR="006B19CD" w:rsidRDefault="006B19CD" w:rsidP="0020045A">
      <w:pPr>
        <w:spacing w:after="0"/>
        <w:rPr>
          <w:rFonts w:ascii="Times New Roman" w:eastAsia="Times New Roman" w:hAnsi="Times New Roman" w:cs="Times New Roman"/>
          <w:kern w:val="0"/>
          <w14:ligatures w14:val="none"/>
        </w:rPr>
      </w:pPr>
    </w:p>
    <w:p w14:paraId="67E3774F" w14:textId="77777777" w:rsidR="006B19CD" w:rsidRDefault="006B19CD" w:rsidP="0020045A">
      <w:pPr>
        <w:pStyle w:val="NormalWeb"/>
        <w:spacing w:line="276" w:lineRule="auto"/>
      </w:pPr>
      <w:r>
        <w:t>The user can:</w:t>
      </w:r>
    </w:p>
    <w:p w14:paraId="1C64FAAD" w14:textId="77777777" w:rsidR="006B19CD" w:rsidRDefault="006B19CD" w:rsidP="0020045A">
      <w:pPr>
        <w:pStyle w:val="NormalWeb"/>
        <w:numPr>
          <w:ilvl w:val="0"/>
          <w:numId w:val="1"/>
        </w:numPr>
        <w:spacing w:line="276" w:lineRule="auto"/>
      </w:pPr>
      <w:r>
        <w:lastRenderedPageBreak/>
        <w:t>Move forward and backward</w:t>
      </w:r>
    </w:p>
    <w:p w14:paraId="68F184AE" w14:textId="77777777" w:rsidR="006B19CD" w:rsidRDefault="006B19CD" w:rsidP="0020045A">
      <w:pPr>
        <w:pStyle w:val="NormalWeb"/>
        <w:numPr>
          <w:ilvl w:val="0"/>
          <w:numId w:val="1"/>
        </w:numPr>
        <w:spacing w:line="276" w:lineRule="auto"/>
      </w:pPr>
      <w:r>
        <w:t>Strafe left and right</w:t>
      </w:r>
    </w:p>
    <w:p w14:paraId="147BEC24" w14:textId="77777777" w:rsidR="006B19CD" w:rsidRDefault="006B19CD" w:rsidP="0020045A">
      <w:pPr>
        <w:pStyle w:val="NormalWeb"/>
        <w:numPr>
          <w:ilvl w:val="0"/>
          <w:numId w:val="1"/>
        </w:numPr>
        <w:spacing w:line="276" w:lineRule="auto"/>
      </w:pPr>
      <w:r>
        <w:t>Adjust viewing direction</w:t>
      </w:r>
    </w:p>
    <w:p w14:paraId="17B6EA2F" w14:textId="77777777" w:rsidR="006B19CD" w:rsidRDefault="006B19CD" w:rsidP="0020045A">
      <w:pPr>
        <w:rPr>
          <w:rFonts w:ascii="Times New Roman" w:eastAsia="Times New Roman" w:hAnsi="Times New Roman" w:cs="Times New Roman"/>
          <w:kern w:val="0"/>
          <w14:ligatures w14:val="none"/>
        </w:rPr>
      </w:pPr>
      <w:r w:rsidRPr="006B19CD">
        <w:rPr>
          <w:rFonts w:ascii="Times New Roman" w:eastAsia="Times New Roman" w:hAnsi="Times New Roman" w:cs="Times New Roman"/>
          <w:kern w:val="0"/>
          <w14:ligatures w14:val="none"/>
        </w:rPr>
        <w:t>Positional movement along the forward and right vectors of the camera is controlled by keyboard input. Directional viewing is made possible by the ability to adjust the camera's yaw and pitch using a mouse. A look-at function is used to calculate the view matrix after these inputs dynamically update the camera's front vector.</w:t>
      </w:r>
      <w:r>
        <w:rPr>
          <w:rFonts w:ascii="Times New Roman" w:eastAsia="Times New Roman" w:hAnsi="Times New Roman" w:cs="Times New Roman"/>
          <w:kern w:val="0"/>
          <w14:ligatures w14:val="none"/>
        </w:rPr>
        <w:t xml:space="preserve"> </w:t>
      </w:r>
      <w:r w:rsidRPr="006B19CD">
        <w:rPr>
          <w:rFonts w:ascii="Times New Roman" w:eastAsia="Times New Roman" w:hAnsi="Times New Roman" w:cs="Times New Roman"/>
          <w:kern w:val="0"/>
          <w14:ligatures w14:val="none"/>
        </w:rPr>
        <w:t>I made sure first-person navigation was fluid and easy by segregating camera position, direction, and up vectors. This method strengthens depth perception and spatial awareness by making the scene dynamic and enabling users to view the objects from various perspectives.</w:t>
      </w:r>
    </w:p>
    <w:p w14:paraId="076FBB97" w14:textId="77777777" w:rsidR="006B19CD" w:rsidRDefault="006B19CD" w:rsidP="0020045A">
      <w:pPr>
        <w:rPr>
          <w:rFonts w:ascii="Times New Roman" w:eastAsia="Times New Roman" w:hAnsi="Times New Roman" w:cs="Times New Roman"/>
          <w:kern w:val="0"/>
          <w14:ligatures w14:val="none"/>
        </w:rPr>
      </w:pPr>
    </w:p>
    <w:p w14:paraId="0C611A60" w14:textId="75518E11" w:rsidR="006B19CD" w:rsidRDefault="006B19CD" w:rsidP="0020045A">
      <w:pPr>
        <w:rPr>
          <w:rFonts w:ascii="Times New Roman" w:eastAsia="Times New Roman" w:hAnsi="Times New Roman" w:cs="Times New Roman"/>
          <w:b/>
          <w:bCs/>
          <w:kern w:val="0"/>
          <w:sz w:val="28"/>
          <w:szCs w:val="28"/>
          <w14:ligatures w14:val="none"/>
        </w:rPr>
      </w:pPr>
      <w:r w:rsidRPr="006B19CD">
        <w:rPr>
          <w:rFonts w:ascii="Times New Roman" w:eastAsia="Times New Roman" w:hAnsi="Times New Roman" w:cs="Times New Roman"/>
          <w:b/>
          <w:bCs/>
          <w:kern w:val="0"/>
          <w:sz w:val="28"/>
          <w:szCs w:val="28"/>
          <w14:ligatures w14:val="none"/>
        </w:rPr>
        <w:t>Custom functions:</w:t>
      </w:r>
    </w:p>
    <w:p w14:paraId="2EB60AAF" w14:textId="77777777" w:rsidR="006B19CD" w:rsidRDefault="006B19CD" w:rsidP="0020045A">
      <w:pPr>
        <w:rPr>
          <w:rFonts w:ascii="Times New Roman" w:eastAsia="Times New Roman" w:hAnsi="Times New Roman" w:cs="Times New Roman"/>
          <w:b/>
          <w:bCs/>
          <w:kern w:val="0"/>
          <w:sz w:val="28"/>
          <w:szCs w:val="28"/>
          <w14:ligatures w14:val="none"/>
        </w:rPr>
      </w:pPr>
    </w:p>
    <w:p w14:paraId="57091774" w14:textId="3F6F13D9" w:rsidR="00AC0091" w:rsidRDefault="00AC0091" w:rsidP="0020045A">
      <w:pPr>
        <w:spacing w:after="0"/>
        <w:rPr>
          <w:rFonts w:ascii="Times New Roman" w:eastAsia="Times New Roman" w:hAnsi="Times New Roman" w:cs="Times New Roman"/>
          <w:kern w:val="0"/>
          <w14:ligatures w14:val="none"/>
        </w:rPr>
      </w:pPr>
      <w:r w:rsidRPr="00AC0091">
        <w:rPr>
          <w:rFonts w:ascii="Times New Roman" w:eastAsia="Times New Roman" w:hAnsi="Times New Roman" w:cs="Times New Roman"/>
          <w:kern w:val="0"/>
          <w14:ligatures w14:val="none"/>
        </w:rPr>
        <w:t xml:space="preserve">I created </w:t>
      </w:r>
      <w:r>
        <w:rPr>
          <w:rFonts w:ascii="Times New Roman" w:eastAsia="Times New Roman" w:hAnsi="Times New Roman" w:cs="Times New Roman"/>
          <w:kern w:val="0"/>
          <w14:ligatures w14:val="none"/>
        </w:rPr>
        <w:t>several</w:t>
      </w:r>
      <w:r w:rsidRPr="00AC0091">
        <w:rPr>
          <w:rFonts w:ascii="Times New Roman" w:eastAsia="Times New Roman" w:hAnsi="Times New Roman" w:cs="Times New Roman"/>
          <w:kern w:val="0"/>
          <w14:ligatures w14:val="none"/>
        </w:rPr>
        <w:t xml:space="preserve"> unique features that support modular design </w:t>
      </w:r>
      <w:r>
        <w:rPr>
          <w:rFonts w:ascii="Times New Roman" w:eastAsia="Times New Roman" w:hAnsi="Times New Roman" w:cs="Times New Roman"/>
          <w:kern w:val="0"/>
          <w14:ligatures w14:val="none"/>
        </w:rPr>
        <w:t>to</w:t>
      </w:r>
      <w:r w:rsidRPr="00AC0091">
        <w:rPr>
          <w:rFonts w:ascii="Times New Roman" w:eastAsia="Times New Roman" w:hAnsi="Times New Roman" w:cs="Times New Roman"/>
          <w:kern w:val="0"/>
          <w14:ligatures w14:val="none"/>
        </w:rPr>
        <w:t xml:space="preserve"> preserve organization and scalability</w:t>
      </w:r>
      <w:r>
        <w:rPr>
          <w:rFonts w:ascii="Times New Roman" w:eastAsia="Times New Roman" w:hAnsi="Times New Roman" w:cs="Times New Roman"/>
          <w:kern w:val="0"/>
          <w14:ligatures w14:val="none"/>
        </w:rPr>
        <w:t>:</w:t>
      </w:r>
    </w:p>
    <w:p w14:paraId="58DC4C9A" w14:textId="77777777" w:rsidR="00AC0091" w:rsidRDefault="00AC0091" w:rsidP="0020045A">
      <w:pPr>
        <w:spacing w:after="0"/>
        <w:rPr>
          <w:rFonts w:ascii="Times New Roman" w:eastAsia="Times New Roman" w:hAnsi="Times New Roman" w:cs="Times New Roman"/>
          <w:kern w:val="0"/>
          <w14:ligatures w14:val="none"/>
        </w:rPr>
      </w:pPr>
    </w:p>
    <w:p w14:paraId="69431825" w14:textId="77777777" w:rsidR="00AC0091" w:rsidRDefault="00AC0091" w:rsidP="0020045A">
      <w:pPr>
        <w:spacing w:after="0"/>
        <w:rPr>
          <w:rFonts w:ascii="Times New Roman" w:eastAsia="Times New Roman" w:hAnsi="Times New Roman" w:cs="Times New Roman"/>
          <w:kern w:val="0"/>
          <w14:ligatures w14:val="none"/>
        </w:rPr>
      </w:pPr>
    </w:p>
    <w:p w14:paraId="10CBDC06" w14:textId="1973ADF6" w:rsidR="00AC0091" w:rsidRPr="00AC0091" w:rsidRDefault="00AC0091" w:rsidP="0020045A">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AC0091">
        <w:rPr>
          <w:rFonts w:ascii="Times New Roman" w:eastAsia="Times New Roman" w:hAnsi="Times New Roman" w:cs="Times New Roman"/>
          <w:b/>
          <w:bCs/>
          <w:kern w:val="0"/>
          <w:sz w:val="28"/>
          <w:szCs w:val="28"/>
          <w14:ligatures w14:val="none"/>
        </w:rPr>
        <w:t>Object Rendering Functions</w:t>
      </w:r>
    </w:p>
    <w:p w14:paraId="314F807F" w14:textId="77777777" w:rsidR="00AC0091" w:rsidRDefault="00AC0091" w:rsidP="0020045A">
      <w:pPr>
        <w:spacing w:after="0"/>
        <w:rPr>
          <w:rFonts w:ascii="Times New Roman" w:eastAsia="Times New Roman" w:hAnsi="Times New Roman" w:cs="Times New Roman"/>
          <w:kern w:val="0"/>
          <w14:ligatures w14:val="none"/>
        </w:rPr>
      </w:pPr>
      <w:r w:rsidRPr="00AC0091">
        <w:rPr>
          <w:rFonts w:ascii="Times New Roman" w:eastAsia="Times New Roman" w:hAnsi="Times New Roman" w:cs="Times New Roman"/>
          <w:kern w:val="0"/>
          <w14:ligatures w14:val="none"/>
        </w:rPr>
        <w:t>There is a specific drawing function for each item that:</w:t>
      </w:r>
    </w:p>
    <w:p w14:paraId="7E7801EB" w14:textId="77777777" w:rsidR="00AC0091" w:rsidRPr="00AC0091" w:rsidRDefault="00AC0091" w:rsidP="0020045A">
      <w:pPr>
        <w:spacing w:after="0"/>
        <w:rPr>
          <w:rFonts w:ascii="Times New Roman" w:eastAsia="Times New Roman" w:hAnsi="Times New Roman" w:cs="Times New Roman"/>
          <w:kern w:val="0"/>
          <w14:ligatures w14:val="none"/>
        </w:rPr>
      </w:pPr>
    </w:p>
    <w:p w14:paraId="31BA969D" w14:textId="712A8AFC" w:rsidR="00AC0091" w:rsidRPr="00AC0091" w:rsidRDefault="00AC0091" w:rsidP="0020045A">
      <w:pPr>
        <w:pStyle w:val="ListParagraph"/>
        <w:numPr>
          <w:ilvl w:val="0"/>
          <w:numId w:val="2"/>
        </w:num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w:t>
      </w:r>
      <w:r w:rsidRPr="00AC0091">
        <w:rPr>
          <w:rFonts w:ascii="Times New Roman" w:eastAsia="Times New Roman" w:hAnsi="Times New Roman" w:cs="Times New Roman"/>
          <w:kern w:val="0"/>
          <w14:ligatures w14:val="none"/>
        </w:rPr>
        <w:t>ses model transformations.</w:t>
      </w:r>
    </w:p>
    <w:p w14:paraId="7FFF46FF" w14:textId="3928FE4C" w:rsidR="00AC0091" w:rsidRPr="00AC0091" w:rsidRDefault="00AC0091" w:rsidP="0020045A">
      <w:pPr>
        <w:pStyle w:val="ListParagraph"/>
        <w:numPr>
          <w:ilvl w:val="0"/>
          <w:numId w:val="2"/>
        </w:num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Pr="00AC0091">
        <w:rPr>
          <w:rFonts w:ascii="Times New Roman" w:eastAsia="Times New Roman" w:hAnsi="Times New Roman" w:cs="Times New Roman"/>
          <w:kern w:val="0"/>
          <w14:ligatures w14:val="none"/>
        </w:rPr>
        <w:t>stablishes the texture or material qualities</w:t>
      </w:r>
    </w:p>
    <w:p w14:paraId="00673158" w14:textId="31DDCDE4" w:rsidR="00AC0091" w:rsidRPr="00AC0091" w:rsidRDefault="00AC0091" w:rsidP="0020045A">
      <w:pPr>
        <w:pStyle w:val="ListParagraph"/>
        <w:numPr>
          <w:ilvl w:val="0"/>
          <w:numId w:val="2"/>
        </w:num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w:t>
      </w:r>
      <w:r w:rsidRPr="00AC0091">
        <w:rPr>
          <w:rFonts w:ascii="Times New Roman" w:eastAsia="Times New Roman" w:hAnsi="Times New Roman" w:cs="Times New Roman"/>
          <w:kern w:val="0"/>
          <w14:ligatures w14:val="none"/>
        </w:rPr>
        <w:t>ives shaders uniform values.</w:t>
      </w:r>
    </w:p>
    <w:p w14:paraId="63A5DC86" w14:textId="4F5AA5EA" w:rsidR="00AC0091" w:rsidRDefault="00AC0091" w:rsidP="0020045A">
      <w:pPr>
        <w:pStyle w:val="ListParagraph"/>
        <w:numPr>
          <w:ilvl w:val="0"/>
          <w:numId w:val="2"/>
        </w:num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AC0091">
        <w:rPr>
          <w:rFonts w:ascii="Times New Roman" w:eastAsia="Times New Roman" w:hAnsi="Times New Roman" w:cs="Times New Roman"/>
          <w:kern w:val="0"/>
          <w14:ligatures w14:val="none"/>
        </w:rPr>
        <w:t xml:space="preserve">arries out the </w:t>
      </w:r>
      <w:proofErr w:type="gramStart"/>
      <w:r w:rsidRPr="00AC0091">
        <w:rPr>
          <w:rFonts w:ascii="Times New Roman" w:eastAsia="Times New Roman" w:hAnsi="Times New Roman" w:cs="Times New Roman"/>
          <w:kern w:val="0"/>
          <w14:ligatures w14:val="none"/>
        </w:rPr>
        <w:t>draw</w:t>
      </w:r>
      <w:proofErr w:type="gramEnd"/>
      <w:r w:rsidRPr="00AC0091">
        <w:rPr>
          <w:rFonts w:ascii="Times New Roman" w:eastAsia="Times New Roman" w:hAnsi="Times New Roman" w:cs="Times New Roman"/>
          <w:kern w:val="0"/>
          <w14:ligatures w14:val="none"/>
        </w:rPr>
        <w:t xml:space="preserve"> call</w:t>
      </w:r>
    </w:p>
    <w:p w14:paraId="4CDB17FC" w14:textId="77777777" w:rsidR="00AC0091" w:rsidRDefault="00AC0091" w:rsidP="0020045A">
      <w:pPr>
        <w:spacing w:after="0"/>
        <w:rPr>
          <w:rFonts w:ascii="Times New Roman" w:eastAsia="Times New Roman" w:hAnsi="Times New Roman" w:cs="Times New Roman"/>
          <w:kern w:val="0"/>
          <w14:ligatures w14:val="none"/>
        </w:rPr>
      </w:pPr>
    </w:p>
    <w:p w14:paraId="49AF9098" w14:textId="67D4483B" w:rsidR="00AC0091" w:rsidRPr="00AC0091" w:rsidRDefault="00AC0091" w:rsidP="0020045A">
      <w:pPr>
        <w:spacing w:after="0"/>
        <w:rPr>
          <w:rFonts w:ascii="Times New Roman" w:eastAsia="Times New Roman" w:hAnsi="Times New Roman" w:cs="Times New Roman"/>
          <w:kern w:val="0"/>
          <w14:ligatures w14:val="none"/>
        </w:rPr>
      </w:pPr>
      <w:r w:rsidRPr="00AC0091">
        <w:rPr>
          <w:rFonts w:ascii="Times New Roman" w:eastAsia="Times New Roman" w:hAnsi="Times New Roman" w:cs="Times New Roman"/>
          <w:kern w:val="0"/>
          <w14:ligatures w14:val="none"/>
        </w:rPr>
        <w:t>Because of this structure, redundant code is avoided</w:t>
      </w:r>
      <w:r>
        <w:rPr>
          <w:rFonts w:ascii="Times New Roman" w:eastAsia="Times New Roman" w:hAnsi="Times New Roman" w:cs="Times New Roman"/>
          <w:kern w:val="0"/>
          <w14:ligatures w14:val="none"/>
        </w:rPr>
        <w:t>,</w:t>
      </w:r>
      <w:r w:rsidRPr="00AC0091">
        <w:rPr>
          <w:rFonts w:ascii="Times New Roman" w:eastAsia="Times New Roman" w:hAnsi="Times New Roman" w:cs="Times New Roman"/>
          <w:kern w:val="0"/>
          <w14:ligatures w14:val="none"/>
        </w:rPr>
        <w:t xml:space="preserve"> and other objects can use the same rendering mechanism.</w:t>
      </w:r>
    </w:p>
    <w:p w14:paraId="029CB9B4" w14:textId="77777777" w:rsidR="00AC0091" w:rsidRDefault="00AC0091" w:rsidP="0020045A">
      <w:pPr>
        <w:spacing w:after="0"/>
        <w:rPr>
          <w:rFonts w:ascii="Times New Roman" w:eastAsia="Times New Roman" w:hAnsi="Times New Roman" w:cs="Times New Roman"/>
          <w:kern w:val="0"/>
          <w14:ligatures w14:val="none"/>
        </w:rPr>
      </w:pPr>
    </w:p>
    <w:p w14:paraId="5541CE49" w14:textId="77777777" w:rsidR="00AC0091" w:rsidRDefault="00AC0091" w:rsidP="0020045A">
      <w:pPr>
        <w:spacing w:after="0"/>
        <w:rPr>
          <w:rFonts w:ascii="Times New Roman" w:eastAsia="Times New Roman" w:hAnsi="Times New Roman" w:cs="Times New Roman"/>
          <w:kern w:val="0"/>
          <w14:ligatures w14:val="none"/>
        </w:rPr>
      </w:pPr>
    </w:p>
    <w:p w14:paraId="1303B889" w14:textId="43513CD0" w:rsidR="00AC0091" w:rsidRDefault="00AC0091" w:rsidP="0020045A">
      <w:pPr>
        <w:spacing w:after="0"/>
        <w:rPr>
          <w:rFonts w:ascii="Times New Roman" w:hAnsi="Times New Roman" w:cs="Times New Roman"/>
          <w:b/>
          <w:bCs/>
          <w:sz w:val="28"/>
          <w:szCs w:val="28"/>
        </w:rPr>
      </w:pPr>
      <w:r w:rsidRPr="00AC0091">
        <w:rPr>
          <w:rFonts w:ascii="Times New Roman" w:hAnsi="Times New Roman" w:cs="Times New Roman"/>
          <w:b/>
          <w:bCs/>
          <w:sz w:val="28"/>
          <w:szCs w:val="28"/>
        </w:rPr>
        <w:t>Texture Management</w:t>
      </w:r>
    </w:p>
    <w:p w14:paraId="0AC3BCA6" w14:textId="77777777" w:rsidR="00AC0091" w:rsidRPr="00AC0091" w:rsidRDefault="00AC0091" w:rsidP="0020045A">
      <w:pPr>
        <w:spacing w:after="0"/>
        <w:rPr>
          <w:rFonts w:ascii="Times New Roman" w:eastAsia="Times New Roman" w:hAnsi="Times New Roman" w:cs="Times New Roman"/>
          <w:kern w:val="0"/>
          <w14:ligatures w14:val="none"/>
        </w:rPr>
      </w:pPr>
      <w:r w:rsidRPr="00AC0091">
        <w:rPr>
          <w:rFonts w:ascii="Times New Roman" w:eastAsia="Times New Roman" w:hAnsi="Times New Roman" w:cs="Times New Roman"/>
          <w:kern w:val="0"/>
          <w14:ligatures w14:val="none"/>
        </w:rPr>
        <w:t>OpenGL binding, texture parameter setting, and image loading are all handled by a single texture-loading function. It is possible to add new textures without changing the rendering code because this logic is segregated.</w:t>
      </w:r>
    </w:p>
    <w:p w14:paraId="61248F07" w14:textId="77777777" w:rsidR="00AC0091" w:rsidRDefault="00AC0091" w:rsidP="0020045A">
      <w:pPr>
        <w:spacing w:after="0"/>
        <w:rPr>
          <w:rFonts w:ascii="Times New Roman" w:hAnsi="Times New Roman" w:cs="Times New Roman"/>
          <w:b/>
          <w:bCs/>
          <w:sz w:val="28"/>
          <w:szCs w:val="28"/>
        </w:rPr>
      </w:pPr>
    </w:p>
    <w:p w14:paraId="768F9E42" w14:textId="77777777" w:rsidR="00AC0091" w:rsidRDefault="00AC0091" w:rsidP="0020045A">
      <w:pPr>
        <w:spacing w:after="0"/>
        <w:rPr>
          <w:rFonts w:ascii="Times New Roman" w:hAnsi="Times New Roman" w:cs="Times New Roman"/>
          <w:b/>
          <w:bCs/>
          <w:sz w:val="28"/>
          <w:szCs w:val="28"/>
        </w:rPr>
      </w:pPr>
    </w:p>
    <w:p w14:paraId="2FCE03A0" w14:textId="5C48F944" w:rsidR="00AC0091" w:rsidRPr="00AC0091" w:rsidRDefault="00AC0091" w:rsidP="0020045A">
      <w:pPr>
        <w:spacing w:after="0"/>
        <w:rPr>
          <w:rFonts w:ascii="Times New Roman" w:eastAsia="Times New Roman" w:hAnsi="Times New Roman" w:cs="Times New Roman"/>
          <w:b/>
          <w:bCs/>
          <w:kern w:val="0"/>
          <w:sz w:val="28"/>
          <w:szCs w:val="28"/>
          <w14:ligatures w14:val="none"/>
        </w:rPr>
      </w:pPr>
      <w:r w:rsidRPr="00AC0091">
        <w:rPr>
          <w:rFonts w:ascii="Times New Roman" w:eastAsia="Times New Roman" w:hAnsi="Times New Roman" w:cs="Times New Roman"/>
          <w:b/>
          <w:bCs/>
          <w:kern w:val="0"/>
          <w:sz w:val="28"/>
          <w:szCs w:val="28"/>
          <w14:ligatures w14:val="none"/>
        </w:rPr>
        <w:lastRenderedPageBreak/>
        <w:t>Shader Utility</w:t>
      </w:r>
    </w:p>
    <w:p w14:paraId="6488796C" w14:textId="77777777" w:rsidR="00AC0091" w:rsidRPr="00AC0091" w:rsidRDefault="00AC0091" w:rsidP="0020045A">
      <w:pPr>
        <w:spacing w:after="0"/>
        <w:rPr>
          <w:rFonts w:ascii="Times New Roman" w:eastAsia="Times New Roman" w:hAnsi="Times New Roman" w:cs="Times New Roman"/>
          <w:kern w:val="0"/>
          <w14:ligatures w14:val="none"/>
        </w:rPr>
      </w:pPr>
      <w:r w:rsidRPr="00AC0091">
        <w:rPr>
          <w:rFonts w:ascii="Times New Roman" w:eastAsia="Times New Roman" w:hAnsi="Times New Roman" w:cs="Times New Roman"/>
          <w:kern w:val="0"/>
          <w14:ligatures w14:val="none"/>
        </w:rPr>
        <w:t>Uniform variable updates for matrices, lighting characteristics, and material parameters are handled by custom helper routines. This keeps scene creation logic and shader communication apart.</w:t>
      </w:r>
    </w:p>
    <w:p w14:paraId="6E9B5680" w14:textId="77777777" w:rsidR="00AC0091" w:rsidRDefault="00AC0091" w:rsidP="0020045A">
      <w:pPr>
        <w:spacing w:after="0"/>
        <w:rPr>
          <w:rFonts w:ascii="Times New Roman" w:eastAsia="Times New Roman" w:hAnsi="Times New Roman" w:cs="Times New Roman"/>
          <w:b/>
          <w:bCs/>
          <w:kern w:val="0"/>
          <w14:ligatures w14:val="none"/>
        </w:rPr>
      </w:pPr>
    </w:p>
    <w:p w14:paraId="6A69666F" w14:textId="77777777" w:rsidR="00AC0091" w:rsidRDefault="00AC0091" w:rsidP="0020045A">
      <w:pPr>
        <w:spacing w:after="0"/>
        <w:rPr>
          <w:rFonts w:ascii="Times New Roman" w:eastAsia="Times New Roman" w:hAnsi="Times New Roman" w:cs="Times New Roman"/>
          <w:b/>
          <w:bCs/>
          <w:kern w:val="0"/>
          <w14:ligatures w14:val="none"/>
        </w:rPr>
      </w:pPr>
    </w:p>
    <w:p w14:paraId="4D3493F0" w14:textId="77777777" w:rsidR="00AC0091" w:rsidRPr="00AC0091" w:rsidRDefault="00AC0091" w:rsidP="0020045A">
      <w:pPr>
        <w:spacing w:after="0"/>
        <w:rPr>
          <w:rFonts w:ascii="Times New Roman" w:eastAsia="Times New Roman" w:hAnsi="Times New Roman" w:cs="Times New Roman"/>
          <w:b/>
          <w:bCs/>
          <w:kern w:val="0"/>
          <w14:ligatures w14:val="none"/>
        </w:rPr>
      </w:pPr>
    </w:p>
    <w:p w14:paraId="220079A8" w14:textId="5AF952EB" w:rsidR="00AC0091" w:rsidRDefault="00AC0091" w:rsidP="0020045A">
      <w:pPr>
        <w:spacing w:after="0"/>
        <w:rPr>
          <w:rFonts w:ascii="Times New Roman" w:eastAsia="Times New Roman" w:hAnsi="Times New Roman" w:cs="Times New Roman"/>
          <w:b/>
          <w:bCs/>
          <w:kern w:val="0"/>
          <w:sz w:val="28"/>
          <w:szCs w:val="28"/>
          <w14:ligatures w14:val="none"/>
        </w:rPr>
      </w:pPr>
      <w:r w:rsidRPr="00AC0091">
        <w:rPr>
          <w:rFonts w:ascii="Times New Roman" w:eastAsia="Times New Roman" w:hAnsi="Times New Roman" w:cs="Times New Roman"/>
          <w:b/>
          <w:bCs/>
          <w:kern w:val="0"/>
          <w:sz w:val="28"/>
          <w:szCs w:val="28"/>
          <w14:ligatures w14:val="none"/>
        </w:rPr>
        <w:t>Camera Update</w:t>
      </w:r>
    </w:p>
    <w:p w14:paraId="7FBFFBB9" w14:textId="77777777" w:rsidR="00AC0091" w:rsidRPr="00AC0091" w:rsidRDefault="00AC0091" w:rsidP="0020045A">
      <w:pPr>
        <w:spacing w:after="0"/>
        <w:rPr>
          <w:rFonts w:ascii="Times New Roman" w:eastAsia="Times New Roman" w:hAnsi="Times New Roman" w:cs="Times New Roman"/>
          <w:b/>
          <w:bCs/>
          <w:kern w:val="0"/>
          <w:sz w:val="28"/>
          <w:szCs w:val="28"/>
          <w14:ligatures w14:val="none"/>
        </w:rPr>
      </w:pPr>
    </w:p>
    <w:p w14:paraId="6E9B9C1D" w14:textId="77777777" w:rsidR="0020045A" w:rsidRDefault="0020045A" w:rsidP="0020045A">
      <w:pPr>
        <w:spacing w:after="0"/>
        <w:rPr>
          <w:rFonts w:ascii="Times New Roman" w:eastAsia="Times New Roman" w:hAnsi="Times New Roman" w:cs="Times New Roman"/>
          <w:kern w:val="0"/>
          <w14:ligatures w14:val="none"/>
        </w:rPr>
      </w:pPr>
      <w:r w:rsidRPr="0020045A">
        <w:rPr>
          <w:rFonts w:ascii="Times New Roman" w:eastAsia="Times New Roman" w:hAnsi="Times New Roman" w:cs="Times New Roman"/>
          <w:kern w:val="0"/>
          <w14:ligatures w14:val="none"/>
        </w:rPr>
        <w:t xml:space="preserve">After processing user input, the camera update function recalculates directional vectors. The camera system can be reused for other projects because </w:t>
      </w:r>
      <w:proofErr w:type="gramStart"/>
      <w:r w:rsidRPr="0020045A">
        <w:rPr>
          <w:rFonts w:ascii="Times New Roman" w:eastAsia="Times New Roman" w:hAnsi="Times New Roman" w:cs="Times New Roman"/>
          <w:kern w:val="0"/>
          <w14:ligatures w14:val="none"/>
        </w:rPr>
        <w:t>to</w:t>
      </w:r>
      <w:proofErr w:type="gramEnd"/>
      <w:r w:rsidRPr="0020045A">
        <w:rPr>
          <w:rFonts w:ascii="Times New Roman" w:eastAsia="Times New Roman" w:hAnsi="Times New Roman" w:cs="Times New Roman"/>
          <w:kern w:val="0"/>
          <w14:ligatures w14:val="none"/>
        </w:rPr>
        <w:t xml:space="preserve"> its modular design, which eliminates the need to rewrite its essential logic.</w:t>
      </w:r>
      <w:r w:rsidRPr="0020045A">
        <w:rPr>
          <w:rFonts w:ascii="Times New Roman" w:eastAsia="Times New Roman" w:hAnsi="Times New Roman" w:cs="Times New Roman"/>
          <w:kern w:val="0"/>
          <w14:ligatures w14:val="none"/>
        </w:rPr>
        <w:br/>
      </w:r>
      <w:r w:rsidRPr="0020045A">
        <w:rPr>
          <w:rFonts w:ascii="Times New Roman" w:eastAsia="Times New Roman" w:hAnsi="Times New Roman" w:cs="Times New Roman"/>
          <w:kern w:val="0"/>
          <w14:ligatures w14:val="none"/>
        </w:rPr>
        <w:br/>
        <w:t>Because each function was created with a single purpose, readability, debugging effectiveness, and scalability were all improved.</w:t>
      </w:r>
    </w:p>
    <w:p w14:paraId="2A0E45F4" w14:textId="77777777" w:rsidR="0020045A" w:rsidRDefault="0020045A" w:rsidP="0020045A">
      <w:pPr>
        <w:spacing w:after="0"/>
        <w:rPr>
          <w:rFonts w:ascii="Times New Roman" w:eastAsia="Times New Roman" w:hAnsi="Times New Roman" w:cs="Times New Roman"/>
          <w:kern w:val="0"/>
          <w14:ligatures w14:val="none"/>
        </w:rPr>
      </w:pPr>
    </w:p>
    <w:p w14:paraId="596B9102" w14:textId="77777777" w:rsidR="0020045A" w:rsidRDefault="0020045A" w:rsidP="0020045A">
      <w:pPr>
        <w:spacing w:after="0"/>
        <w:rPr>
          <w:rFonts w:ascii="Times New Roman" w:eastAsia="Times New Roman" w:hAnsi="Times New Roman" w:cs="Times New Roman"/>
          <w:kern w:val="0"/>
          <w14:ligatures w14:val="none"/>
        </w:rPr>
      </w:pPr>
    </w:p>
    <w:p w14:paraId="31EE04D4" w14:textId="77777777" w:rsidR="0020045A" w:rsidRPr="0020045A" w:rsidRDefault="0020045A" w:rsidP="0020045A">
      <w:pPr>
        <w:spacing w:after="0"/>
        <w:rPr>
          <w:rFonts w:ascii="Times New Roman" w:eastAsia="Times New Roman" w:hAnsi="Times New Roman" w:cs="Times New Roman"/>
          <w:kern w:val="0"/>
          <w14:ligatures w14:val="none"/>
        </w:rPr>
      </w:pPr>
    </w:p>
    <w:p w14:paraId="4DD1FBF7" w14:textId="77777777" w:rsidR="00AC0091" w:rsidRPr="00AC0091" w:rsidRDefault="00AC0091" w:rsidP="00AC0091">
      <w:pPr>
        <w:spacing w:after="0" w:line="240" w:lineRule="auto"/>
        <w:rPr>
          <w:rFonts w:ascii="Times New Roman" w:eastAsia="Times New Roman" w:hAnsi="Times New Roman" w:cs="Times New Roman"/>
          <w:kern w:val="0"/>
          <w14:ligatures w14:val="none"/>
        </w:rPr>
      </w:pPr>
    </w:p>
    <w:p w14:paraId="4DC9912C" w14:textId="77777777" w:rsidR="006B19CD" w:rsidRDefault="006B19CD" w:rsidP="006B19CD">
      <w:pPr>
        <w:rPr>
          <w:rFonts w:ascii="Times New Roman" w:eastAsia="Times New Roman" w:hAnsi="Times New Roman" w:cs="Times New Roman"/>
          <w:b/>
          <w:bCs/>
          <w:kern w:val="0"/>
          <w:sz w:val="28"/>
          <w:szCs w:val="28"/>
          <w14:ligatures w14:val="none"/>
        </w:rPr>
      </w:pPr>
    </w:p>
    <w:p w14:paraId="7BDC2F45" w14:textId="77777777" w:rsidR="006B19CD" w:rsidRDefault="006B19CD" w:rsidP="006B19CD">
      <w:pPr>
        <w:rPr>
          <w:rFonts w:ascii="Times New Roman" w:eastAsia="Times New Roman" w:hAnsi="Times New Roman" w:cs="Times New Roman"/>
          <w:b/>
          <w:bCs/>
          <w:kern w:val="0"/>
          <w:sz w:val="28"/>
          <w:szCs w:val="28"/>
          <w14:ligatures w14:val="none"/>
        </w:rPr>
      </w:pPr>
    </w:p>
    <w:p w14:paraId="4740DFB6" w14:textId="77777777" w:rsidR="006B19CD" w:rsidRPr="006B19CD" w:rsidRDefault="006B19CD" w:rsidP="006B19CD">
      <w:pPr>
        <w:rPr>
          <w:rFonts w:ascii="Times New Roman" w:eastAsia="Times New Roman" w:hAnsi="Times New Roman" w:cs="Times New Roman"/>
          <w:b/>
          <w:bCs/>
          <w:kern w:val="0"/>
          <w:sz w:val="28"/>
          <w:szCs w:val="28"/>
          <w14:ligatures w14:val="none"/>
        </w:rPr>
      </w:pPr>
    </w:p>
    <w:p w14:paraId="22678A21" w14:textId="5F42DA2D" w:rsidR="006B19CD" w:rsidRPr="006B19CD" w:rsidRDefault="006B19CD" w:rsidP="006B19CD">
      <w:pPr>
        <w:spacing w:after="0"/>
        <w:rPr>
          <w:rFonts w:ascii="Times New Roman" w:eastAsia="Times New Roman" w:hAnsi="Times New Roman" w:cs="Times New Roman"/>
          <w:kern w:val="0"/>
          <w14:ligatures w14:val="none"/>
        </w:rPr>
      </w:pPr>
    </w:p>
    <w:p w14:paraId="6B5FE908" w14:textId="77777777" w:rsidR="006B19CD" w:rsidRPr="006B19CD" w:rsidRDefault="006B19CD" w:rsidP="006B19CD">
      <w:pPr>
        <w:spacing w:after="0" w:line="240" w:lineRule="auto"/>
        <w:rPr>
          <w:rFonts w:ascii="Times New Roman" w:eastAsia="Times New Roman" w:hAnsi="Times New Roman" w:cs="Times New Roman"/>
          <w:kern w:val="0"/>
          <w14:ligatures w14:val="none"/>
        </w:rPr>
      </w:pPr>
    </w:p>
    <w:p w14:paraId="1B960D6D" w14:textId="77777777" w:rsidR="006B19CD" w:rsidRPr="006B19CD" w:rsidRDefault="006B19CD" w:rsidP="006B19CD">
      <w:pPr>
        <w:spacing w:after="0" w:line="240" w:lineRule="auto"/>
        <w:rPr>
          <w:rFonts w:ascii="Times New Roman" w:eastAsia="Times New Roman" w:hAnsi="Times New Roman" w:cs="Times New Roman"/>
          <w:kern w:val="0"/>
          <w14:ligatures w14:val="none"/>
        </w:rPr>
      </w:pPr>
    </w:p>
    <w:p w14:paraId="1B4359D8" w14:textId="77777777" w:rsidR="006B19CD" w:rsidRPr="006B19CD" w:rsidRDefault="006B19CD" w:rsidP="006B19CD">
      <w:pPr>
        <w:spacing w:after="0"/>
        <w:rPr>
          <w:rFonts w:ascii="Times New Roman" w:eastAsia="Times New Roman" w:hAnsi="Times New Roman" w:cs="Times New Roman"/>
          <w:kern w:val="0"/>
          <w14:ligatures w14:val="none"/>
        </w:rPr>
      </w:pPr>
    </w:p>
    <w:p w14:paraId="5C3414FB" w14:textId="77777777" w:rsidR="006B19CD" w:rsidRPr="006B19CD" w:rsidRDefault="006B19CD" w:rsidP="006B19CD">
      <w:pPr>
        <w:rPr>
          <w:rFonts w:ascii="Times New Roman" w:hAnsi="Times New Roman" w:cs="Times New Roman"/>
          <w:b/>
          <w:bCs/>
          <w:sz w:val="28"/>
          <w:szCs w:val="28"/>
        </w:rPr>
      </w:pPr>
    </w:p>
    <w:p w14:paraId="0EE15584" w14:textId="77777777" w:rsidR="006B19CD" w:rsidRPr="006B19CD" w:rsidRDefault="006B19CD" w:rsidP="006B19CD">
      <w:pPr>
        <w:jc w:val="center"/>
        <w:rPr>
          <w:rFonts w:ascii="Times New Roman" w:hAnsi="Times New Roman" w:cs="Times New Roman"/>
          <w:b/>
          <w:bCs/>
          <w:sz w:val="28"/>
          <w:szCs w:val="28"/>
        </w:rPr>
      </w:pPr>
    </w:p>
    <w:sectPr w:rsidR="006B19CD" w:rsidRPr="006B1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60126"/>
    <w:multiLevelType w:val="multilevel"/>
    <w:tmpl w:val="816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A0250"/>
    <w:multiLevelType w:val="multilevel"/>
    <w:tmpl w:val="D67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049422">
    <w:abstractNumId w:val="0"/>
  </w:num>
  <w:num w:numId="2" w16cid:durableId="1323964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9CD"/>
    <w:rsid w:val="0020045A"/>
    <w:rsid w:val="006B19CD"/>
    <w:rsid w:val="0091472B"/>
    <w:rsid w:val="00AC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4A35"/>
  <w15:chartTrackingRefBased/>
  <w15:docId w15:val="{7349C186-ED67-44E9-9118-77E9E4C97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9CD"/>
    <w:pPr>
      <w:spacing w:line="276" w:lineRule="auto"/>
    </w:pPr>
  </w:style>
  <w:style w:type="paragraph" w:styleId="Heading1">
    <w:name w:val="heading 1"/>
    <w:basedOn w:val="Normal"/>
    <w:next w:val="Normal"/>
    <w:link w:val="Heading1Char"/>
    <w:uiPriority w:val="9"/>
    <w:qFormat/>
    <w:rsid w:val="006B1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9CD"/>
    <w:rPr>
      <w:rFonts w:eastAsiaTheme="majorEastAsia" w:cstheme="majorBidi"/>
      <w:color w:val="272727" w:themeColor="text1" w:themeTint="D8"/>
    </w:rPr>
  </w:style>
  <w:style w:type="paragraph" w:styleId="Title">
    <w:name w:val="Title"/>
    <w:basedOn w:val="Normal"/>
    <w:next w:val="Normal"/>
    <w:link w:val="TitleChar"/>
    <w:uiPriority w:val="10"/>
    <w:qFormat/>
    <w:rsid w:val="006B1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9CD"/>
    <w:pPr>
      <w:spacing w:before="160"/>
      <w:jc w:val="center"/>
    </w:pPr>
    <w:rPr>
      <w:i/>
      <w:iCs/>
      <w:color w:val="404040" w:themeColor="text1" w:themeTint="BF"/>
    </w:rPr>
  </w:style>
  <w:style w:type="character" w:customStyle="1" w:styleId="QuoteChar">
    <w:name w:val="Quote Char"/>
    <w:basedOn w:val="DefaultParagraphFont"/>
    <w:link w:val="Quote"/>
    <w:uiPriority w:val="29"/>
    <w:rsid w:val="006B19CD"/>
    <w:rPr>
      <w:i/>
      <w:iCs/>
      <w:color w:val="404040" w:themeColor="text1" w:themeTint="BF"/>
    </w:rPr>
  </w:style>
  <w:style w:type="paragraph" w:styleId="ListParagraph">
    <w:name w:val="List Paragraph"/>
    <w:basedOn w:val="Normal"/>
    <w:uiPriority w:val="34"/>
    <w:qFormat/>
    <w:rsid w:val="006B19CD"/>
    <w:pPr>
      <w:ind w:left="720"/>
      <w:contextualSpacing/>
    </w:pPr>
  </w:style>
  <w:style w:type="character" w:styleId="IntenseEmphasis">
    <w:name w:val="Intense Emphasis"/>
    <w:basedOn w:val="DefaultParagraphFont"/>
    <w:uiPriority w:val="21"/>
    <w:qFormat/>
    <w:rsid w:val="006B19CD"/>
    <w:rPr>
      <w:i/>
      <w:iCs/>
      <w:color w:val="2F5496" w:themeColor="accent1" w:themeShade="BF"/>
    </w:rPr>
  </w:style>
  <w:style w:type="paragraph" w:styleId="IntenseQuote">
    <w:name w:val="Intense Quote"/>
    <w:basedOn w:val="Normal"/>
    <w:next w:val="Normal"/>
    <w:link w:val="IntenseQuoteChar"/>
    <w:uiPriority w:val="30"/>
    <w:qFormat/>
    <w:rsid w:val="006B1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9CD"/>
    <w:rPr>
      <w:i/>
      <w:iCs/>
      <w:color w:val="2F5496" w:themeColor="accent1" w:themeShade="BF"/>
    </w:rPr>
  </w:style>
  <w:style w:type="character" w:styleId="IntenseReference">
    <w:name w:val="Intense Reference"/>
    <w:basedOn w:val="DefaultParagraphFont"/>
    <w:uiPriority w:val="32"/>
    <w:qFormat/>
    <w:rsid w:val="006B19CD"/>
    <w:rPr>
      <w:b/>
      <w:bCs/>
      <w:smallCaps/>
      <w:color w:val="2F5496" w:themeColor="accent1" w:themeShade="BF"/>
      <w:spacing w:val="5"/>
    </w:rPr>
  </w:style>
  <w:style w:type="paragraph" w:styleId="NormalWeb">
    <w:name w:val="Normal (Web)"/>
    <w:basedOn w:val="Normal"/>
    <w:uiPriority w:val="99"/>
    <w:semiHidden/>
    <w:unhideWhenUsed/>
    <w:rsid w:val="006B19C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Sarah</dc:creator>
  <cp:keywords/>
  <dc:description/>
  <cp:lastModifiedBy>Myers, Sarah</cp:lastModifiedBy>
  <cp:revision>1</cp:revision>
  <dcterms:created xsi:type="dcterms:W3CDTF">2026-02-26T23:58:00Z</dcterms:created>
  <dcterms:modified xsi:type="dcterms:W3CDTF">2026-02-27T00:20:00Z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c9fefdd1-573a-4ef6-a3b9-c5ecb44472f8</vt:lpwstr>
  </property>
</Properties>
</file>