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proofErr w:type="gramStart"/>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    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lastRenderedPageBreak/>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w:t>
      </w:r>
      <w:proofErr w:type="gramStart"/>
      <w:r w:rsidRPr="00886874">
        <w:rPr>
          <w:rFonts w:ascii="Times New Roman" w:eastAsia="Times New Roman" w:hAnsi="Times New Roman" w:cs="Arial"/>
          <w:color w:val="000000"/>
          <w:szCs w:val="20"/>
        </w:rPr>
        <w: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customerOrdering</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alice</w:t>
            </w:r>
            <w:proofErr w:type="spellEnd"/>
            <w:r w:rsidRPr="00886874">
              <w:rPr>
                <w:rFonts w:ascii="Times New Roman" w:hAnsi="Times New Roman" w:cs="Arial"/>
                <w:sz w:val="22"/>
                <w:u w:val="single"/>
              </w:rPr>
              <w:t>: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lastRenderedPageBreak/>
              <w:t>Later, Alice logs in and selects to submit and pay for her saved order, but makes a mistake when filling out her billing information.</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bob:CustomerService</w:t>
            </w:r>
            <w:proofErr w:type="spellEnd"/>
          </w:p>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F96095">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lastRenderedPageBreak/>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rsidTr="00060B5B">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185663" w:rsidRPr="00886874" w:rsidRDefault="00185663"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385609"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5943600" cy="6198870"/>
            <wp:effectExtent l="19050" t="0" r="0" b="0"/>
            <wp:docPr id="19" name="Picture 18"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5943600" cy="6198870"/>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Register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Login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Logout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ForgotPassword</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 has a valid login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lastRenderedPageBreak/>
              <w:t xml:space="preserve">User enters valid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CreateOrder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“Create Order” function on the system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fills out the order form by selecting all the specs of the order, and uploads the file that will be printed.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User is given the option of either saving the order for later payment, or proceeding to the “Pay Order” function right away.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bCs/>
                <w:sz w:val="22"/>
              </w:rPr>
              <w:t>The User has created an order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PayOrder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F96095">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User a Payment Form. </w:t>
            </w:r>
          </w:p>
          <w:p w:rsidR="00060B5B" w:rsidRPr="007B574B" w:rsidRDefault="00060B5B" w:rsidP="00F96095">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The User enters the Payment information into the Payment Form and submits it.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If the payment information that the User entered is not correct, the   System will let User 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TrackOrders</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User activates the “Order Tracking” function of the System.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User a list of orders belonging to this User.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User selects an Order. </w:t>
            </w:r>
          </w:p>
          <w:p w:rsidR="00060B5B" w:rsidRPr="006D5DE2" w:rsidRDefault="00060B5B" w:rsidP="00F96095">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The System returns to the User the details about the Order.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initiating function already has orders in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sees the Order Tracking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F96095">
            <w:pPr>
              <w:rPr>
                <w:rFonts w:ascii="Times New Roman" w:hAnsi="Times New Roman" w:cs="Arial"/>
                <w:sz w:val="22"/>
              </w:rPr>
            </w:pPr>
            <w:proofErr w:type="spellStart"/>
            <w:r>
              <w:rPr>
                <w:rFonts w:ascii="Times New Roman" w:hAnsi="Times New Roman" w:cs="Arial"/>
                <w:bCs/>
                <w:sz w:val="22"/>
              </w:rPr>
              <w:t>OrderInfo</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 xml:space="preserve">nfo” </w:t>
            </w:r>
            <w:r w:rsidRPr="00886874">
              <w:rPr>
                <w:rFonts w:cs="Arial"/>
                <w:sz w:val="22"/>
                <w:szCs w:val="20"/>
              </w:rPr>
              <w:lastRenderedPageBreak/>
              <w:t>function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displays the list of current orders.</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Select one orders to see its status.</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a user account.</w:t>
            </w:r>
          </w:p>
          <w:p w:rsidR="00060B5B" w:rsidRPr="00886874" w:rsidRDefault="00060B5B" w:rsidP="00F96095">
            <w:pPr>
              <w:pStyle w:val="NormalWeb"/>
              <w:numPr>
                <w:ilvl w:val="0"/>
                <w:numId w:val="25"/>
              </w:numPr>
              <w:rPr>
                <w:rFonts w:cs="Arial"/>
                <w:sz w:val="22"/>
                <w:szCs w:val="20"/>
              </w:rPr>
            </w:pPr>
            <w:r w:rsidRPr="00886874">
              <w:rPr>
                <w:rFonts w:cs="Arial"/>
                <w:sz w:val="22"/>
                <w:szCs w:val="20"/>
              </w:rPr>
              <w:t xml:space="preserve">Customer Service is logged into the system </w:t>
            </w:r>
          </w:p>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proofErr w:type="spellStart"/>
            <w:r w:rsidRPr="00886874">
              <w:rPr>
                <w:rFonts w:ascii="Times New Roman" w:hAnsi="Times New Roman" w:cs="Arial"/>
                <w:bCs/>
                <w:sz w:val="22"/>
              </w:rPr>
              <w:t>Create</w:t>
            </w:r>
            <w:r w:rsidR="004F0CFD">
              <w:rPr>
                <w:rFonts w:ascii="Times New Roman" w:hAnsi="Times New Roman" w:cs="Arial"/>
                <w:bCs/>
                <w:sz w:val="22"/>
              </w:rPr>
              <w:t>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activates the “Create Order” function on the system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fills out the order form by selecting all the specs of the order, and uploads the file that will be printed. </w:t>
            </w:r>
          </w:p>
          <w:p w:rsidR="00060B5B" w:rsidRPr="00886874" w:rsidRDefault="00060B5B" w:rsidP="00F96095">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cancels the order creation.</w:t>
            </w:r>
          </w:p>
          <w:p w:rsidR="00060B5B" w:rsidRPr="00886874" w:rsidRDefault="00060B5B" w:rsidP="00F96095">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"User info" function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list of 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selects a user to see his/her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activates "Edit User" function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display a form already fill out with previous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edit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confirms that the modifications were success.</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submit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a user account.</w:t>
            </w:r>
          </w:p>
          <w:p w:rsidR="000F7C0C" w:rsidRPr="00886874" w:rsidRDefault="000F7C0C" w:rsidP="00E90C8D">
            <w:pPr>
              <w:pStyle w:val="NormalWeb"/>
              <w:numPr>
                <w:ilvl w:val="0"/>
                <w:numId w:val="16"/>
              </w:numPr>
              <w:rPr>
                <w:rFonts w:cs="Arial"/>
                <w:sz w:val="22"/>
                <w:szCs w:val="20"/>
              </w:rPr>
            </w:pPr>
            <w:r w:rsidRPr="00886874">
              <w:rPr>
                <w:rFonts w:cs="Arial"/>
                <w:sz w:val="22"/>
                <w:szCs w:val="20"/>
              </w:rPr>
              <w:t xml:space="preserve">Administrator is logged into the system </w:t>
            </w:r>
          </w:p>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606F61" w:rsidRPr="00886874" w:rsidRDefault="00606F6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606F61" w:rsidRPr="00886874" w:rsidRDefault="00606F61" w:rsidP="000F7C0C">
            <w:pPr>
              <w:rPr>
                <w:rFonts w:ascii="Times New Roman" w:hAnsi="Times New Roman" w:cs="Arial"/>
                <w:sz w:val="22"/>
              </w:rPr>
            </w:pPr>
            <w:r w:rsidRPr="00886874">
              <w:rPr>
                <w:rFonts w:ascii="Times New Roman" w:hAnsi="Times New Roman" w:cs="Arial"/>
                <w:bCs/>
                <w:sz w:val="22"/>
              </w:rPr>
              <w:t>DeleteUserAccount</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606F61" w:rsidRPr="00886874" w:rsidRDefault="00606F61" w:rsidP="000F7C0C">
            <w:pPr>
              <w:pStyle w:val="NormalWeb"/>
              <w:rPr>
                <w:rFonts w:cs="Arial"/>
                <w:sz w:val="22"/>
                <w:szCs w:val="20"/>
              </w:rPr>
            </w:pPr>
            <w:r w:rsidRPr="00886874">
              <w:rPr>
                <w:rFonts w:cs="Arial"/>
                <w:sz w:val="22"/>
                <w:szCs w:val="20"/>
              </w:rPr>
              <w:t>Administrator</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activate “delete user” function</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delete the user</w:t>
            </w:r>
          </w:p>
          <w:p w:rsidR="00606F61" w:rsidRPr="00886874" w:rsidRDefault="00606F61" w:rsidP="00383741">
            <w:pPr>
              <w:pStyle w:val="NormalWeb"/>
              <w:numPr>
                <w:ilvl w:val="0"/>
                <w:numId w:val="19"/>
              </w:numPr>
              <w:rPr>
                <w:rFonts w:cs="Arial"/>
                <w:sz w:val="22"/>
                <w:szCs w:val="20"/>
              </w:rPr>
            </w:pPr>
            <w:r w:rsidRPr="00886874">
              <w:rPr>
                <w:rFonts w:cs="Arial"/>
                <w:sz w:val="22"/>
                <w:szCs w:val="20"/>
              </w:rPr>
              <w:t>System confirms the deletion process.</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Submit changes</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a user account.</w:t>
            </w:r>
          </w:p>
          <w:p w:rsidR="00606F61" w:rsidRPr="00886874" w:rsidRDefault="00606F61" w:rsidP="00383741">
            <w:pPr>
              <w:pStyle w:val="NormalWeb"/>
              <w:numPr>
                <w:ilvl w:val="0"/>
                <w:numId w:val="18"/>
              </w:numPr>
              <w:rPr>
                <w:rFonts w:cs="Arial"/>
                <w:sz w:val="22"/>
                <w:szCs w:val="20"/>
              </w:rPr>
            </w:pPr>
            <w:r w:rsidRPr="00886874">
              <w:rPr>
                <w:rFonts w:cs="Arial"/>
                <w:sz w:val="22"/>
                <w:szCs w:val="20"/>
              </w:rPr>
              <w:t xml:space="preserve">Administrator is logged into the system </w:t>
            </w:r>
          </w:p>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selected the user information.</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The user is successfully deleted</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cancels the deletion process.</w:t>
            </w:r>
          </w:p>
          <w:p w:rsidR="00606F61" w:rsidRPr="00886874" w:rsidRDefault="00606F61" w:rsidP="00383741">
            <w:pPr>
              <w:pStyle w:val="NormalWeb"/>
              <w:numPr>
                <w:ilvl w:val="0"/>
                <w:numId w:val="18"/>
              </w:numPr>
              <w:rPr>
                <w:rFonts w:cs="Arial"/>
                <w:sz w:val="22"/>
                <w:szCs w:val="20"/>
              </w:rPr>
            </w:pPr>
            <w:r w:rsidRPr="00886874">
              <w:rPr>
                <w:rFonts w:cs="Arial"/>
                <w:sz w:val="22"/>
                <w:szCs w:val="20"/>
              </w:rPr>
              <w:t>The user can't be deleted because of holds (debts, hold orders).</w:t>
            </w:r>
          </w:p>
          <w:p w:rsidR="00606F61" w:rsidRPr="00886874" w:rsidRDefault="00606F61" w:rsidP="00383741">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activate “view info” function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displays the list of current orders.</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Select one order to see its status.</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 the order's information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BE0822">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EditO</w:t>
            </w:r>
            <w:r w:rsidR="002D49CA">
              <w:rPr>
                <w:rFonts w:ascii="Times New Roman" w:hAnsi="Times New Roman" w:cs="Arial"/>
                <w:bCs/>
                <w:sz w:val="22"/>
              </w:rPr>
              <w:t>r</w:t>
            </w:r>
            <w:r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activates "Edit Order Status" function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display a form already fill out with previous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edit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confirms that the modifications were success.</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submit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DeleteOrderStatus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Flow of Events</w:t>
            </w:r>
          </w:p>
        </w:tc>
        <w:tc>
          <w:tcPr>
            <w:tcW w:w="6588" w:type="dxa"/>
          </w:tcPr>
          <w:p w:rsidR="000F7C0C" w:rsidRPr="00886874" w:rsidRDefault="004063C6" w:rsidP="004A3D9F">
            <w:pPr>
              <w:pStyle w:val="NormalWeb"/>
              <w:numPr>
                <w:ilvl w:val="0"/>
                <w:numId w:val="23"/>
              </w:numPr>
              <w:rPr>
                <w:rFonts w:cs="Arial"/>
                <w:sz w:val="22"/>
                <w:szCs w:val="20"/>
              </w:rPr>
            </w:pPr>
            <w:r>
              <w:rPr>
                <w:rFonts w:cs="Arial"/>
                <w:sz w:val="22"/>
                <w:szCs w:val="20"/>
              </w:rPr>
              <w:t>Administrator activate “Delete O</w:t>
            </w:r>
            <w:r w:rsidR="000F7C0C" w:rsidRPr="00886874">
              <w:rPr>
                <w:rFonts w:cs="Arial"/>
                <w:sz w:val="22"/>
                <w:szCs w:val="20"/>
              </w:rPr>
              <w:t>rder” function</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delete the order</w:t>
            </w:r>
          </w:p>
          <w:p w:rsidR="000F7C0C" w:rsidRPr="00886874" w:rsidRDefault="000F7C0C" w:rsidP="004A3D9F">
            <w:pPr>
              <w:pStyle w:val="NormalWeb"/>
              <w:numPr>
                <w:ilvl w:val="0"/>
                <w:numId w:val="23"/>
              </w:numPr>
              <w:rPr>
                <w:rFonts w:cs="Arial"/>
                <w:sz w:val="22"/>
                <w:szCs w:val="20"/>
              </w:rPr>
            </w:pPr>
            <w:r w:rsidRPr="00886874">
              <w:rPr>
                <w:rFonts w:cs="Arial"/>
                <w:sz w:val="22"/>
                <w:szCs w:val="20"/>
              </w:rPr>
              <w:t>System confirms the deletion process.</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Submit changes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4A3D9F">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selected the order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The order is successfully deleted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cancels the deletion process.</w:t>
            </w:r>
          </w:p>
          <w:p w:rsidR="000F7C0C" w:rsidRPr="00886874" w:rsidRDefault="000F7C0C" w:rsidP="004A3D9F">
            <w:pPr>
              <w:pStyle w:val="NormalWeb"/>
              <w:numPr>
                <w:ilvl w:val="0"/>
                <w:numId w:val="21"/>
              </w:numPr>
              <w:rPr>
                <w:rFonts w:cs="Arial"/>
                <w:sz w:val="22"/>
                <w:szCs w:val="20"/>
              </w:rPr>
            </w:pPr>
            <w:r w:rsidRPr="00886874">
              <w:rPr>
                <w:rFonts w:cs="Arial"/>
                <w:sz w:val="22"/>
                <w:szCs w:val="20"/>
              </w:rPr>
              <w:t>The order can't be deleted because of holds.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User initiates </w:t>
            </w:r>
            <w:r w:rsidR="00BE6635" w:rsidRPr="00886874">
              <w:rPr>
                <w:rFonts w:ascii="Times New Roman" w:eastAsia="Times New Roman" w:hAnsi="Times New Roman" w:cs="Arial"/>
                <w:sz w:val="22"/>
              </w:rPr>
              <w:t>the “</w:t>
            </w:r>
            <w:r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User may select an order to see details of a specific order </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924674">
            <w:pPr>
              <w:pStyle w:val="ListParagraph"/>
              <w:numPr>
                <w:ilvl w:val="0"/>
                <w:numId w:val="2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User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C524E1">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The User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User initiates the "</w:t>
            </w:r>
            <w:r w:rsidR="004B3A49">
              <w:rPr>
                <w:rFonts w:ascii="Times New Roman" w:eastAsia="Times New Roman" w:hAnsi="Times New Roman" w:cs="Arial"/>
                <w:sz w:val="22"/>
              </w:rPr>
              <w:t>Create Print Run</w:t>
            </w:r>
            <w:r w:rsidRPr="00886874">
              <w:rPr>
                <w:rFonts w:ascii="Times New Roman" w:eastAsia="Times New Roman" w:hAnsi="Times New Roman" w:cs="Arial"/>
                <w:sz w:val="22"/>
              </w:rPr>
              <w:t>" function of the system</w:t>
            </w:r>
          </w:p>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The System responds by creating an empty print run and notifying the 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has completed creating a print run OR</w:t>
            </w:r>
          </w:p>
          <w:p w:rsidR="000F7C0C" w:rsidRPr="00886874" w:rsidRDefault="00C501DD"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User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User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the Us</w:t>
            </w:r>
            <w:r w:rsidR="00C83BB6" w:rsidRPr="00886874">
              <w:rPr>
                <w:rFonts w:ascii="Times New Roman" w:eastAsia="Times New Roman" w:hAnsi="Times New Roman" w:cs="Arial"/>
                <w:sz w:val="22"/>
              </w:rPr>
              <w:t>er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User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User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User's choice </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System notifies Employee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527D9C" w:rsidP="00527D9C">
            <w:pPr>
              <w:rPr>
                <w:rFonts w:ascii="Times New Roman" w:eastAsia="Times New Roman" w:hAnsi="Times New Roman" w:cs="Arial"/>
                <w:sz w:val="22"/>
              </w:rPr>
            </w:pPr>
            <w:r>
              <w:rPr>
                <w:rFonts w:ascii="Times New Roman" w:eastAsia="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 xml:space="preserve">User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User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p>
        </w:tc>
      </w:tr>
    </w:tbl>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592540" w:rsidP="00BA6455">
      <w:pPr>
        <w:rPr>
          <w:rFonts w:ascii="Times New Roman" w:hAnsi="Times New Roman" w:cs="Arial"/>
          <w:b/>
          <w:szCs w:val="20"/>
        </w:rPr>
      </w:pPr>
      <w:proofErr w:type="gramStart"/>
      <w:r w:rsidRPr="00886874">
        <w:rPr>
          <w:rFonts w:ascii="Times New Roman" w:hAnsi="Times New Roman" w:cs="Arial"/>
          <w:b/>
          <w:szCs w:val="20"/>
        </w:rPr>
        <w:lastRenderedPageBreak/>
        <w:t>3.4.4</w:t>
      </w:r>
      <w:r w:rsidR="000F7C0C" w:rsidRPr="00886874">
        <w:rPr>
          <w:rFonts w:ascii="Times New Roman" w:hAnsi="Times New Roman" w:cs="Arial"/>
          <w:b/>
          <w:szCs w:val="20"/>
        </w:rPr>
        <w:t xml:space="preserve">  Dynamic</w:t>
      </w:r>
      <w:proofErr w:type="gramEnd"/>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w:t>
      </w:r>
      <w:proofErr w:type="spellStart"/>
      <w:r>
        <w:rPr>
          <w:rFonts w:ascii="Times New Roman" w:hAnsi="Times New Roman" w:cs="Arial"/>
          <w:b/>
          <w:szCs w:val="20"/>
        </w:rPr>
        <w:t>Statechart</w:t>
      </w:r>
      <w:proofErr w:type="spellEnd"/>
      <w:r>
        <w:rPr>
          <w:rFonts w:ascii="Times New Roman" w:hAnsi="Times New Roman" w:cs="Arial"/>
          <w:b/>
          <w:szCs w:val="20"/>
        </w:rPr>
        <w:t xml:space="preserve"> Diagram for PWAS</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A508BF">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A508BF">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943600" cy="5038725"/>
            <wp:effectExtent l="19050" t="0" r="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tretch>
                      <a:fillRect/>
                    </a:stretch>
                  </pic:blipFill>
                  <pic:spPr>
                    <a:xfrm>
                      <a:off x="0" y="0"/>
                      <a:ext cx="5943600" cy="5038725"/>
                    </a:xfrm>
                    <a:prstGeom prst="rect">
                      <a:avLst/>
                    </a:prstGeom>
                  </pic:spPr>
                </pic:pic>
              </a:graphicData>
            </a:graphic>
          </wp:inline>
        </w:drawing>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lastRenderedPageBreak/>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p>
    <w:p w:rsidR="00A508BF" w:rsidRDefault="00A508BF">
      <w:pPr>
        <w:rPr>
          <w:rFonts w:ascii="Times New Roman" w:hAnsi="Times New Roman" w:cs="Arial"/>
          <w:b/>
          <w:szCs w:val="20"/>
        </w:rPr>
      </w:pPr>
      <w:r>
        <w:rPr>
          <w:rFonts w:ascii="Times New Roman" w:hAnsi="Times New Roman" w:cs="Arial"/>
          <w:b/>
          <w:szCs w:val="20"/>
        </w:rPr>
        <w:br w:type="page"/>
      </w:r>
    </w:p>
    <w:p w:rsidR="009616DF" w:rsidRDefault="00632182" w:rsidP="00167688">
      <w:pPr>
        <w:rPr>
          <w:rFonts w:ascii="Times New Roman" w:hAnsi="Times New Roman" w:cs="Arial"/>
          <w:b/>
          <w:szCs w:val="20"/>
        </w:rPr>
      </w:pPr>
      <w:r w:rsidRPr="00886874">
        <w:rPr>
          <w:rFonts w:ascii="Times New Roman" w:hAnsi="Times New Roman" w:cs="Arial"/>
          <w:b/>
          <w:szCs w:val="20"/>
        </w:rPr>
        <w:lastRenderedPageBreak/>
        <w:t>3.4.5 User</w:t>
      </w:r>
      <w:r w:rsidR="00592540" w:rsidRPr="00886874">
        <w:rPr>
          <w:rFonts w:ascii="Times New Roman" w:hAnsi="Times New Roman" w:cs="Arial"/>
          <w:b/>
          <w:szCs w:val="20"/>
        </w:rPr>
        <w:t xml:space="preserve"> Interface</w:t>
      </w:r>
    </w:p>
    <w:p w:rsidR="00367417" w:rsidRDefault="00665B4B" w:rsidP="00665B4B">
      <w:pPr>
        <w:jc w:val="center"/>
        <w:rPr>
          <w:rFonts w:ascii="Times New Roman" w:hAnsi="Times New Roman" w:cs="Arial"/>
          <w:b/>
          <w:szCs w:val="20"/>
        </w:rPr>
      </w:pPr>
      <w:r w:rsidRPr="00665B4B">
        <w:rPr>
          <w:rFonts w:ascii="Times New Roman" w:hAnsi="Times New Roman" w:cs="Arial"/>
          <w:b/>
          <w:noProof/>
          <w:szCs w:val="20"/>
        </w:rPr>
        <w:drawing>
          <wp:inline distT="0" distB="0" distL="0" distR="0">
            <wp:extent cx="4465939" cy="4258733"/>
            <wp:effectExtent l="25400" t="0" r="4461" b="0"/>
            <wp:docPr id="17" name="Picture 2"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 Images:Custome_Home.png"/>
                    <pic:cNvPicPr>
                      <a:picLocks noChangeAspect="1" noChangeArrowheads="1"/>
                    </pic:cNvPicPr>
                  </pic:nvPicPr>
                  <pic:blipFill>
                    <a:blip r:embed="rId12" cstate="print"/>
                    <a:srcRect l="5321" r="6081"/>
                    <a:stretch>
                      <a:fillRect/>
                    </a:stretch>
                  </pic:blipFill>
                  <pic:spPr bwMode="auto">
                    <a:xfrm>
                      <a:off x="0" y="0"/>
                      <a:ext cx="4465939" cy="425873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sidR="00BF7797">
        <w:rPr>
          <w:rFonts w:ascii="Times New Roman" w:hAnsi="Times New Roman" w:cs="Arial"/>
          <w:b/>
          <w:noProof/>
          <w:szCs w:val="20"/>
        </w:rPr>
        <w:drawing>
          <wp:inline distT="0" distB="0" distL="0" distR="0">
            <wp:extent cx="4402106" cy="3979333"/>
            <wp:effectExtent l="25400" t="0" r="0" b="0"/>
            <wp:docPr id="10" name="Picture 3"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Customer_CreateOrder.png"/>
                    <pic:cNvPicPr>
                      <a:picLocks noChangeAspect="1" noChangeArrowheads="1"/>
                    </pic:cNvPicPr>
                  </pic:nvPicPr>
                  <pic:blipFill>
                    <a:blip r:embed="rId13" cstate="print"/>
                    <a:srcRect l="6081" r="6842"/>
                    <a:stretch>
                      <a:fillRect/>
                    </a:stretch>
                  </pic:blipFill>
                  <pic:spPr bwMode="auto">
                    <a:xfrm>
                      <a:off x="0" y="0"/>
                      <a:ext cx="4402106" cy="3979333"/>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4233333" cy="4696686"/>
            <wp:effectExtent l="25400" t="0" r="8467" b="0"/>
            <wp:docPr id="11" name="Picture 4"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Customer_Profile_View_Edit.png"/>
                    <pic:cNvPicPr>
                      <a:picLocks noChangeAspect="1" noChangeArrowheads="1"/>
                    </pic:cNvPicPr>
                  </pic:nvPicPr>
                  <pic:blipFill>
                    <a:blip r:embed="rId14" cstate="print"/>
                    <a:srcRect l="7602" r="7602"/>
                    <a:stretch>
                      <a:fillRect/>
                    </a:stretch>
                  </pic:blipFill>
                  <pic:spPr bwMode="auto">
                    <a:xfrm>
                      <a:off x="0" y="0"/>
                      <a:ext cx="4233334" cy="4696687"/>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508911" cy="4278882"/>
            <wp:effectExtent l="25400" t="0" r="12289" b="0"/>
            <wp:docPr id="12" name="Picture 5"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Customer_View Orders.png"/>
                    <pic:cNvPicPr>
                      <a:picLocks noChangeAspect="1" noChangeArrowheads="1"/>
                    </pic:cNvPicPr>
                  </pic:nvPicPr>
                  <pic:blipFill>
                    <a:blip r:embed="rId15" cstate="print"/>
                    <a:srcRect l="8362" r="9122"/>
                    <a:stretch>
                      <a:fillRect/>
                    </a:stretch>
                  </pic:blipFill>
                  <pic:spPr bwMode="auto">
                    <a:xfrm>
                      <a:off x="0" y="0"/>
                      <a:ext cx="4512929" cy="4282695"/>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noProof/>
          <w:szCs w:val="20"/>
        </w:rPr>
        <w:lastRenderedPageBreak/>
        <w:drawing>
          <wp:inline distT="0" distB="0" distL="0" distR="0">
            <wp:extent cx="4828318" cy="4572000"/>
            <wp:effectExtent l="25400" t="0" r="0" b="0"/>
            <wp:docPr id="22" name="Picture 6"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Finishing.png"/>
                    <pic:cNvPicPr>
                      <a:picLocks noChangeAspect="1" noChangeArrowheads="1"/>
                    </pic:cNvPicPr>
                  </pic:nvPicPr>
                  <pic:blipFill>
                    <a:blip r:embed="rId16" cstate="print"/>
                    <a:srcRect l="11859" r="12467"/>
                    <a:stretch>
                      <a:fillRect/>
                    </a:stretch>
                  </pic:blipFill>
                  <pic:spPr bwMode="auto">
                    <a:xfrm>
                      <a:off x="0" y="0"/>
                      <a:ext cx="4828318" cy="4572000"/>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5268" cy="4419600"/>
            <wp:effectExtent l="25400" t="0" r="10732" b="0"/>
            <wp:docPr id="14" name="Picture 7"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Pre-Press_Create Run.png"/>
                    <pic:cNvPicPr>
                      <a:picLocks noChangeAspect="1" noChangeArrowheads="1"/>
                    </pic:cNvPicPr>
                  </pic:nvPicPr>
                  <pic:blipFill>
                    <a:blip r:embed="rId17" cstate="print"/>
                    <a:srcRect l="9046" t="1041" r="8894"/>
                    <a:stretch>
                      <a:fillRect/>
                    </a:stretch>
                  </pic:blipFill>
                  <pic:spPr bwMode="auto">
                    <a:xfrm>
                      <a:off x="0" y="0"/>
                      <a:ext cx="4815268" cy="4419600"/>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noProof/>
          <w:szCs w:val="20"/>
        </w:rPr>
        <w:lastRenderedPageBreak/>
        <w:drawing>
          <wp:inline distT="0" distB="0" distL="0" distR="0">
            <wp:extent cx="5067322" cy="4385733"/>
            <wp:effectExtent l="25400" t="0" r="12678" b="0"/>
            <wp:docPr id="30" name="Picture 8"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Employee_Print.png"/>
                    <pic:cNvPicPr>
                      <a:picLocks noChangeAspect="1" noChangeArrowheads="1"/>
                    </pic:cNvPicPr>
                  </pic:nvPicPr>
                  <pic:blipFill>
                    <a:blip r:embed="rId18" cstate="print"/>
                    <a:srcRect l="8362" r="8894"/>
                    <a:stretch>
                      <a:fillRect/>
                    </a:stretch>
                  </pic:blipFill>
                  <pic:spPr bwMode="auto">
                    <a:xfrm>
                      <a:off x="0" y="0"/>
                      <a:ext cx="5067322" cy="4385733"/>
                    </a:xfrm>
                    <a:prstGeom prst="rect">
                      <a:avLst/>
                    </a:prstGeom>
                    <a:noFill/>
                    <a:ln w="9525">
                      <a:noFill/>
                      <a:miter lim="800000"/>
                      <a:headEnd/>
                      <a:tailEnd/>
                    </a:ln>
                  </pic:spPr>
                </pic:pic>
              </a:graphicData>
            </a:graphic>
          </wp:inline>
        </w:drawing>
      </w:r>
    </w:p>
    <w:p w:rsidR="00A508BF" w:rsidRDefault="00BF7797"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43500" cy="4311752"/>
            <wp:effectExtent l="25400" t="0" r="0" b="0"/>
            <wp:docPr id="16" name="Picture 9"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Employee_Shipping.png"/>
                    <pic:cNvPicPr>
                      <a:picLocks noChangeAspect="1" noChangeArrowheads="1"/>
                    </pic:cNvPicPr>
                  </pic:nvPicPr>
                  <pic:blipFill>
                    <a:blip r:embed="rId19" cstate="print"/>
                    <a:srcRect l="6842" r="8362"/>
                    <a:stretch>
                      <a:fillRect/>
                    </a:stretch>
                  </pic:blipFill>
                  <pic:spPr bwMode="auto">
                    <a:xfrm>
                      <a:off x="0" y="0"/>
                      <a:ext cx="5143500" cy="4311752"/>
                    </a:xfrm>
                    <a:prstGeom prst="rect">
                      <a:avLst/>
                    </a:prstGeom>
                    <a:noFill/>
                    <a:ln w="9525">
                      <a:noFill/>
                      <a:miter lim="800000"/>
                      <a:headEnd/>
                      <a:tailEnd/>
                    </a:ln>
                  </pic:spPr>
                </pic:pic>
              </a:graphicData>
            </a:graphic>
          </wp:inline>
        </w:drawing>
      </w:r>
    </w:p>
    <w:p w:rsidR="00796CF0" w:rsidRDefault="00796CF0" w:rsidP="000F7C0C">
      <w:pPr>
        <w:rPr>
          <w:rFonts w:ascii="Times New Roman" w:hAnsi="Times New Roman" w:cs="Arial"/>
          <w:b/>
          <w:szCs w:val="20"/>
        </w:rPr>
      </w:pPr>
      <w:r>
        <w:rPr>
          <w:rFonts w:ascii="Times New Roman" w:hAnsi="Times New Roman" w:cs="Arial"/>
          <w:b/>
          <w:szCs w:val="20"/>
        </w:rPr>
        <w:lastRenderedPageBreak/>
        <w:t>4.  Glossary</w:t>
      </w:r>
    </w:p>
    <w:p w:rsidR="00796CF0" w:rsidRPr="00C026E4" w:rsidRDefault="00796CF0" w:rsidP="00F211B8">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F211B8">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F211B8">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F211B8">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F211B8">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 xml:space="preserve">A member of the company, who has all the rights of any User plus other rights such as process customer orders, </w:t>
      </w:r>
      <w:proofErr w:type="gramStart"/>
      <w:r w:rsidRPr="00C026E4">
        <w:rPr>
          <w:rFonts w:ascii="Times New Roman" w:hAnsi="Times New Roman"/>
          <w:color w:val="000000"/>
        </w:rPr>
        <w:t>create</w:t>
      </w:r>
      <w:proofErr w:type="gramEnd"/>
      <w:r w:rsidRPr="00C026E4">
        <w:rPr>
          <w:rFonts w:ascii="Times New Roman" w:hAnsi="Times New Roman"/>
          <w:color w:val="000000"/>
        </w:rPr>
        <w:t xml:space="preserve"> print runs, etc.</w:t>
      </w:r>
    </w:p>
    <w:p w:rsidR="00C026E4" w:rsidRPr="00C026E4" w:rsidRDefault="00C026E4" w:rsidP="00F211B8">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F211B8">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F211B8">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F211B8">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F211B8">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48202B">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Menlo Regular">
    <w:altName w:val="DejaVu Sans Mono"/>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39"/>
  </w:num>
  <w:num w:numId="7">
    <w:abstractNumId w:val="36"/>
  </w:num>
  <w:num w:numId="8">
    <w:abstractNumId w:val="43"/>
  </w:num>
  <w:num w:numId="9">
    <w:abstractNumId w:val="18"/>
  </w:num>
  <w:num w:numId="10">
    <w:abstractNumId w:val="5"/>
  </w:num>
  <w:num w:numId="11">
    <w:abstractNumId w:val="42"/>
  </w:num>
  <w:num w:numId="12">
    <w:abstractNumId w:val="29"/>
  </w:num>
  <w:num w:numId="13">
    <w:abstractNumId w:val="4"/>
  </w:num>
  <w:num w:numId="14">
    <w:abstractNumId w:val="17"/>
  </w:num>
  <w:num w:numId="15">
    <w:abstractNumId w:val="40"/>
  </w:num>
  <w:num w:numId="16">
    <w:abstractNumId w:val="15"/>
  </w:num>
  <w:num w:numId="17">
    <w:abstractNumId w:val="25"/>
  </w:num>
  <w:num w:numId="18">
    <w:abstractNumId w:val="26"/>
  </w:num>
  <w:num w:numId="19">
    <w:abstractNumId w:val="41"/>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8"/>
  </w:num>
  <w:num w:numId="41">
    <w:abstractNumId w:val="28"/>
  </w:num>
  <w:num w:numId="42">
    <w:abstractNumId w:val="13"/>
  </w:num>
  <w:num w:numId="43">
    <w:abstractNumId w:val="1"/>
  </w:num>
  <w:num w:numId="44">
    <w:abstractNumId w:val="44"/>
  </w:num>
  <w:num w:numId="4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440D2"/>
    <w:rsid w:val="000521EE"/>
    <w:rsid w:val="00052737"/>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40B62"/>
    <w:rsid w:val="001450D8"/>
    <w:rsid w:val="001543B6"/>
    <w:rsid w:val="00160266"/>
    <w:rsid w:val="00165A37"/>
    <w:rsid w:val="00167688"/>
    <w:rsid w:val="00172574"/>
    <w:rsid w:val="0018232F"/>
    <w:rsid w:val="00185663"/>
    <w:rsid w:val="00185CC2"/>
    <w:rsid w:val="001A13D0"/>
    <w:rsid w:val="001E2AFB"/>
    <w:rsid w:val="001E5D29"/>
    <w:rsid w:val="002050BF"/>
    <w:rsid w:val="00216D9E"/>
    <w:rsid w:val="00223548"/>
    <w:rsid w:val="0023279E"/>
    <w:rsid w:val="00232EC5"/>
    <w:rsid w:val="00234C21"/>
    <w:rsid w:val="00240B38"/>
    <w:rsid w:val="00250D80"/>
    <w:rsid w:val="00253383"/>
    <w:rsid w:val="002601D5"/>
    <w:rsid w:val="002605DF"/>
    <w:rsid w:val="00270D74"/>
    <w:rsid w:val="002851B4"/>
    <w:rsid w:val="00292415"/>
    <w:rsid w:val="002A24FA"/>
    <w:rsid w:val="002A547D"/>
    <w:rsid w:val="002B046C"/>
    <w:rsid w:val="002D49CA"/>
    <w:rsid w:val="002D4F22"/>
    <w:rsid w:val="002F1FD1"/>
    <w:rsid w:val="002F7670"/>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5326"/>
    <w:rsid w:val="004063C6"/>
    <w:rsid w:val="00410DA1"/>
    <w:rsid w:val="00415F83"/>
    <w:rsid w:val="00447898"/>
    <w:rsid w:val="0045691A"/>
    <w:rsid w:val="00461293"/>
    <w:rsid w:val="0048202B"/>
    <w:rsid w:val="004A0682"/>
    <w:rsid w:val="004A3D9F"/>
    <w:rsid w:val="004A625C"/>
    <w:rsid w:val="004B02DC"/>
    <w:rsid w:val="004B3A49"/>
    <w:rsid w:val="004C1D91"/>
    <w:rsid w:val="004C4357"/>
    <w:rsid w:val="004C6148"/>
    <w:rsid w:val="004D7C57"/>
    <w:rsid w:val="004E0BC5"/>
    <w:rsid w:val="004F0CFD"/>
    <w:rsid w:val="00527530"/>
    <w:rsid w:val="00527D9C"/>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20BD5"/>
    <w:rsid w:val="00632182"/>
    <w:rsid w:val="00640C67"/>
    <w:rsid w:val="00652281"/>
    <w:rsid w:val="00661869"/>
    <w:rsid w:val="00665B4B"/>
    <w:rsid w:val="00680A93"/>
    <w:rsid w:val="0068753B"/>
    <w:rsid w:val="006908E0"/>
    <w:rsid w:val="006B3E7C"/>
    <w:rsid w:val="006B4843"/>
    <w:rsid w:val="006C4C37"/>
    <w:rsid w:val="006D4266"/>
    <w:rsid w:val="006D5DE2"/>
    <w:rsid w:val="006E1D7C"/>
    <w:rsid w:val="006E33C8"/>
    <w:rsid w:val="00704689"/>
    <w:rsid w:val="00722B44"/>
    <w:rsid w:val="007252F9"/>
    <w:rsid w:val="00767DEB"/>
    <w:rsid w:val="00784281"/>
    <w:rsid w:val="0079153B"/>
    <w:rsid w:val="00796CF0"/>
    <w:rsid w:val="007A56CA"/>
    <w:rsid w:val="007B574B"/>
    <w:rsid w:val="007D2DB7"/>
    <w:rsid w:val="007E06E4"/>
    <w:rsid w:val="007E3EA5"/>
    <w:rsid w:val="007F6BFD"/>
    <w:rsid w:val="00812B06"/>
    <w:rsid w:val="00820A6A"/>
    <w:rsid w:val="00833662"/>
    <w:rsid w:val="00837CF6"/>
    <w:rsid w:val="00871730"/>
    <w:rsid w:val="00886874"/>
    <w:rsid w:val="00890429"/>
    <w:rsid w:val="008A4D72"/>
    <w:rsid w:val="008B4C51"/>
    <w:rsid w:val="008C628C"/>
    <w:rsid w:val="0091114D"/>
    <w:rsid w:val="00924674"/>
    <w:rsid w:val="0093045E"/>
    <w:rsid w:val="00933C9E"/>
    <w:rsid w:val="00943896"/>
    <w:rsid w:val="0094424E"/>
    <w:rsid w:val="00944E6D"/>
    <w:rsid w:val="00955652"/>
    <w:rsid w:val="009616DF"/>
    <w:rsid w:val="00971738"/>
    <w:rsid w:val="00984E93"/>
    <w:rsid w:val="009B3BD7"/>
    <w:rsid w:val="009C0D03"/>
    <w:rsid w:val="009D7F8F"/>
    <w:rsid w:val="009F040A"/>
    <w:rsid w:val="009F0A7A"/>
    <w:rsid w:val="009F34BC"/>
    <w:rsid w:val="00A0368C"/>
    <w:rsid w:val="00A13E2F"/>
    <w:rsid w:val="00A15C3A"/>
    <w:rsid w:val="00A17F71"/>
    <w:rsid w:val="00A22A2D"/>
    <w:rsid w:val="00A30703"/>
    <w:rsid w:val="00A41AB4"/>
    <w:rsid w:val="00A46F0C"/>
    <w:rsid w:val="00A508BF"/>
    <w:rsid w:val="00A623F9"/>
    <w:rsid w:val="00AA2401"/>
    <w:rsid w:val="00AA3E1B"/>
    <w:rsid w:val="00AB4476"/>
    <w:rsid w:val="00AC5AB3"/>
    <w:rsid w:val="00AD4380"/>
    <w:rsid w:val="00AF6F57"/>
    <w:rsid w:val="00B11F8F"/>
    <w:rsid w:val="00B15994"/>
    <w:rsid w:val="00B17428"/>
    <w:rsid w:val="00B26BE6"/>
    <w:rsid w:val="00B348BA"/>
    <w:rsid w:val="00B4341E"/>
    <w:rsid w:val="00B60244"/>
    <w:rsid w:val="00B64502"/>
    <w:rsid w:val="00B65B3C"/>
    <w:rsid w:val="00B826FE"/>
    <w:rsid w:val="00B920E2"/>
    <w:rsid w:val="00B9244F"/>
    <w:rsid w:val="00BA6455"/>
    <w:rsid w:val="00BB05EC"/>
    <w:rsid w:val="00BB0CAB"/>
    <w:rsid w:val="00BB1836"/>
    <w:rsid w:val="00BC6748"/>
    <w:rsid w:val="00BD073B"/>
    <w:rsid w:val="00BD2358"/>
    <w:rsid w:val="00BD4E51"/>
    <w:rsid w:val="00BE0822"/>
    <w:rsid w:val="00BE38C8"/>
    <w:rsid w:val="00BE6635"/>
    <w:rsid w:val="00BF2B6F"/>
    <w:rsid w:val="00BF53B5"/>
    <w:rsid w:val="00BF7797"/>
    <w:rsid w:val="00C026E4"/>
    <w:rsid w:val="00C24BF7"/>
    <w:rsid w:val="00C27BBD"/>
    <w:rsid w:val="00C501DD"/>
    <w:rsid w:val="00C524E1"/>
    <w:rsid w:val="00C63BA7"/>
    <w:rsid w:val="00C649FE"/>
    <w:rsid w:val="00C73532"/>
    <w:rsid w:val="00C75CF1"/>
    <w:rsid w:val="00C76006"/>
    <w:rsid w:val="00C83BB6"/>
    <w:rsid w:val="00CC7B6F"/>
    <w:rsid w:val="00CD73D1"/>
    <w:rsid w:val="00CF27E0"/>
    <w:rsid w:val="00CF5E3C"/>
    <w:rsid w:val="00D22AF2"/>
    <w:rsid w:val="00D52AC9"/>
    <w:rsid w:val="00D62AA3"/>
    <w:rsid w:val="00D66822"/>
    <w:rsid w:val="00D7071D"/>
    <w:rsid w:val="00D84207"/>
    <w:rsid w:val="00D90D39"/>
    <w:rsid w:val="00DA22DA"/>
    <w:rsid w:val="00DB54D4"/>
    <w:rsid w:val="00DD475B"/>
    <w:rsid w:val="00DE2E72"/>
    <w:rsid w:val="00DF6AAE"/>
    <w:rsid w:val="00E0377F"/>
    <w:rsid w:val="00E11A9A"/>
    <w:rsid w:val="00E52885"/>
    <w:rsid w:val="00E54563"/>
    <w:rsid w:val="00E71A35"/>
    <w:rsid w:val="00E80DD4"/>
    <w:rsid w:val="00E87755"/>
    <w:rsid w:val="00E90C8D"/>
    <w:rsid w:val="00E966E4"/>
    <w:rsid w:val="00EB5428"/>
    <w:rsid w:val="00EC0B51"/>
    <w:rsid w:val="00EC7519"/>
    <w:rsid w:val="00F211B8"/>
    <w:rsid w:val="00F226AE"/>
    <w:rsid w:val="00F235D5"/>
    <w:rsid w:val="00F2585B"/>
    <w:rsid w:val="00F37FF3"/>
    <w:rsid w:val="00F53063"/>
    <w:rsid w:val="00F5635F"/>
    <w:rsid w:val="00F661F9"/>
    <w:rsid w:val="00F92A79"/>
    <w:rsid w:val="00FA21A8"/>
    <w:rsid w:val="00FB753C"/>
    <w:rsid w:val="00FC6FF7"/>
    <w:rsid w:val="00F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FE0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22</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Erik Kessler</cp:lastModifiedBy>
  <cp:revision>6</cp:revision>
  <cp:lastPrinted>2009-10-06T21:34:00Z</cp:lastPrinted>
  <dcterms:created xsi:type="dcterms:W3CDTF">2009-10-06T21:34:00Z</dcterms:created>
  <dcterms:modified xsi:type="dcterms:W3CDTF">2009-10-14T04:46:00Z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