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uk-UA"/>
        </w:rPr>
        <w:t>3</w:t>
      </w:r>
      <w:bookmarkStart w:id="0" w:name="_GoBack"/>
      <w:bookmarkEnd w:id="0"/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Операції зі стрічками. Застосування класів-колекцій і класів утиліт.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Варіант 1</w:t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Частина 1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Завдання</w:t>
      </w:r>
    </w:p>
    <w:p>
      <w:pPr>
        <w:ind w:firstLine="22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3675" cy="457200"/>
            <wp:effectExtent l="0" t="0" r="14605" b="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/>
        <w:jc w:val="left"/>
      </w:pPr>
      <w:r>
        <w:rPr>
          <w:rFonts w:hint="default"/>
          <w:lang w:val="ru-RU"/>
        </w:rPr>
        <w:t>Результат: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4838700" cy="1352550"/>
            <wp:effectExtent l="0" t="0" r="7620" b="381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/>
        <w:jc w:val="left"/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>: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public static void main(String[] args) {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System.out.println("Lab3 Task1");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Scanner scanner = new Scanner(System.in);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System.out.println("Enter your text line:");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inputLine = scanner.nextLine();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String[] stringsToDelete = {"e", "y", "u", "i", "o", "a"};//which substrings must be deleted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outputLine = inputLine;//make a copy of original string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for(int i = 0; i &lt; 6; i++)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{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//delete all found symbols in upper and lower case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outputLine = outputLine.replaceAll(stringsToDelete[i].toUpperCase(), "");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outputLine = outputLine.replaceAll(stringsToDelete[i].toLowerCase(), "");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System.out.println("Your string without vowels:");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System.out.println(outputLine);</w:t>
      </w: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</w:p>
    <w:p>
      <w:pPr>
        <w:ind w:firstLine="22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Частина 2</w:t>
      </w:r>
    </w:p>
    <w:p>
      <w:pPr>
        <w:ind w:firstLine="22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Завдання</w:t>
      </w:r>
    </w:p>
    <w:p>
      <w:pPr>
        <w:ind w:firstLine="220"/>
        <w:jc w:val="left"/>
      </w:pPr>
      <w:r>
        <w:drawing>
          <wp:inline distT="0" distB="0" distL="114300" distR="114300">
            <wp:extent cx="5274310" cy="1467485"/>
            <wp:effectExtent l="0" t="0" r="13970" b="10795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</w:t>
      </w:r>
    </w:p>
    <w:p>
      <w:pPr>
        <w:ind w:firstLine="220"/>
        <w:jc w:val="left"/>
      </w:pPr>
      <w:r>
        <w:drawing>
          <wp:inline distT="0" distB="0" distL="114300" distR="114300">
            <wp:extent cx="5274310" cy="2017395"/>
            <wp:effectExtent l="0" t="0" r="13970" b="9525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/>
        <w:jc w:val="left"/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>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public static void main(String[] args) {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System.out.println("Lab3 Task2");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Scanner scanner = new Scanner(System.in);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System.out.println("Enter your text line:");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String inputLine = scanner.nextLine();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System.out.println("Enter char, that program need to count in your line:");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String inputChar = scanner.nextLine().substring(0, 1);//get a first char in entered line</w:t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int countOfUnpairedLengthWords = 0;//к-ть слів непарної довжини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int countOfEntersInputChar = inputLine.length() - inputLine.replaceAll(inputChar, "").length();//частота входження заданого символу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/*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Пояснення до попереднього рядка: Наприклад маємо рядок "абабіва" і треба порахувати к-ть символів "а",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тоді якщо від довжини основного рядка (7) відняти довжину рядка без заданого символа, тобто довжину "ббів" (4)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ми отримаємо 7 - 4 = 3 - к-ть входжень заданого символа в рядок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*/</w:t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//рахуємо к-ть слів непарної довжини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String[] wordsInInputLine = inputLine.split(" ");//розділяємо введений рядок на слова (вважаю, що кожне слово роздилене пробілом)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int wordsCount = wordsInInputLine.length;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for (int i = 0; i &lt; wordsCount; i++) {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//Вважаю, що символ ".,:" і т.д. є частиною слова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if (wordsInInputLine[i].length() % 2 == 1)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    countOfUnpairedLengthWords++;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}</w:t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//Видалимо текст в дужках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String LineWithoutTextBetweenBrackets = inputLine;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int IdOpenBracket = LineWithoutTextBetweenBrackets.indexOf("(");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int IdCloseBracket = LineWithoutTextBetweenBrackets.indexOf(")");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while (IdOpenBracket != -1 &amp;&amp; IdCloseBracket != -1) {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//if close brackets located earlier than open brackets i will repeat search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if (IdCloseBracket &lt; IdOpenBracket)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{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    IdCloseBracket = LineWithoutTextBetweenBrackets.indexOf(")", IdCloseBracket + 1);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    continue;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}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//remove all text between brackets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LineWithoutTextBetweenBrackets = LineWithoutTextBetweenBrackets.substring(0, IdOpenBracket)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        + LineWithoutTextBetweenBrackets.substring(IdCloseBracket + 1);</w:t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//find nex brackets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IdOpenBracket = LineWithoutTextBetweenBrackets.indexOf("(");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 IdCloseBracket = LineWithoutTextBetweenBrackets.indexOf(")");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}</w:t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System.out.println("Кількість слів непарної довжини: " + countOfUnpairedLengthWords);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System.out.println("Кількість входження заданого символу: " + countOfEntersInputChar);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System.out.println("Ваш рядок без тексту в круглих дужках:");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System.out.println(LineWithoutTextBetweenBrackets);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2AE708DF"/>
    <w:rsid w:val="33E742AC"/>
    <w:rsid w:val="389B051B"/>
    <w:rsid w:val="47544F88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2024-03-09T19:41:20Z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8FD853D9AB7B4F2AB451A4C5EB6266A2_12</vt:lpwstr>
  </property>
</Properties>
</file>