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CD80" w14:textId="3D6CB3FB" w:rsidR="00F40238" w:rsidRPr="00770766" w:rsidRDefault="00F40238" w:rsidP="00A577D8">
      <w:pPr>
        <w:ind w:firstLine="0"/>
        <w:jc w:val="center"/>
      </w:pPr>
      <w:r w:rsidRPr="00770766">
        <w:t>Київський національний університет імені Тараса Шевченка</w:t>
      </w:r>
      <w:r w:rsidR="00A577D8">
        <w:br/>
      </w:r>
      <w:r w:rsidRPr="00770766">
        <w:t>Факультет комп’ютерних наук та кібернетики</w:t>
      </w:r>
      <w:r w:rsidR="00A577D8">
        <w:br/>
      </w: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A577D8"/>
    <w:p w14:paraId="08DED963" w14:textId="77777777" w:rsidR="00F40238" w:rsidRPr="00770766" w:rsidRDefault="00F40238" w:rsidP="00A577D8"/>
    <w:p w14:paraId="71708663" w14:textId="77777777" w:rsidR="00F40238" w:rsidRPr="00770766" w:rsidRDefault="00F40238" w:rsidP="00A577D8">
      <w:pPr>
        <w:ind w:firstLine="0"/>
      </w:pPr>
    </w:p>
    <w:p w14:paraId="04E08944" w14:textId="77777777" w:rsidR="00F40238" w:rsidRPr="00770766" w:rsidRDefault="00F40238" w:rsidP="00A577D8"/>
    <w:p w14:paraId="34FEAE93" w14:textId="77777777" w:rsidR="00F40238" w:rsidRPr="00770766" w:rsidRDefault="00F40238" w:rsidP="00A577D8"/>
    <w:p w14:paraId="297C1213" w14:textId="77777777" w:rsidR="00F40238" w:rsidRPr="00770766" w:rsidRDefault="00F40238" w:rsidP="00A577D8"/>
    <w:p w14:paraId="17CE201F" w14:textId="77777777" w:rsidR="00F40238" w:rsidRPr="00772DA4" w:rsidRDefault="00F40238" w:rsidP="00A577D8">
      <w:pPr>
        <w:rPr>
          <w:sz w:val="32"/>
          <w:szCs w:val="32"/>
        </w:rPr>
      </w:pPr>
    </w:p>
    <w:p w14:paraId="64257248" w14:textId="04B12353" w:rsidR="00F40238" w:rsidRPr="00772DA4" w:rsidRDefault="00F40238" w:rsidP="00A577D8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  <w:r w:rsidR="00A577D8">
        <w:rPr>
          <w:sz w:val="32"/>
          <w:szCs w:val="32"/>
        </w:rPr>
        <w:br/>
      </w:r>
      <w:r w:rsidRPr="00772DA4">
        <w:rPr>
          <w:sz w:val="32"/>
          <w:szCs w:val="32"/>
        </w:rPr>
        <w:t>з лабораторної роботи № 1</w:t>
      </w:r>
      <w:r w:rsidR="00A577D8">
        <w:rPr>
          <w:sz w:val="32"/>
          <w:szCs w:val="32"/>
        </w:rPr>
        <w:br/>
      </w:r>
      <w:r w:rsidRPr="00772DA4">
        <w:rPr>
          <w:sz w:val="32"/>
          <w:szCs w:val="32"/>
        </w:rPr>
        <w:t>на тему:</w:t>
      </w:r>
    </w:p>
    <w:p w14:paraId="0DE891B5" w14:textId="22E1E572" w:rsidR="00C83A98" w:rsidRPr="00CA424C" w:rsidRDefault="00F40238" w:rsidP="00A577D8">
      <w:pPr>
        <w:ind w:firstLine="0"/>
        <w:jc w:val="center"/>
        <w:rPr>
          <w:b/>
          <w:bCs/>
          <w:sz w:val="36"/>
          <w:szCs w:val="36"/>
        </w:rPr>
      </w:pPr>
      <w:r w:rsidRPr="00CA424C">
        <w:rPr>
          <w:b/>
          <w:bCs/>
          <w:sz w:val="36"/>
          <w:szCs w:val="36"/>
        </w:rPr>
        <w:t>«</w:t>
      </w:r>
      <w:r w:rsidR="00300AEB" w:rsidRPr="00CA424C">
        <w:rPr>
          <w:b/>
          <w:bCs/>
          <w:sz w:val="36"/>
          <w:szCs w:val="36"/>
        </w:rPr>
        <w:t>Генерування псевдовипадкових чисел</w:t>
      </w:r>
      <w:r w:rsidRPr="00CA424C">
        <w:rPr>
          <w:b/>
          <w:bCs/>
          <w:sz w:val="36"/>
          <w:szCs w:val="36"/>
        </w:rPr>
        <w:t>»</w:t>
      </w:r>
    </w:p>
    <w:p w14:paraId="7BF800AC" w14:textId="38398097" w:rsidR="00F40238" w:rsidRDefault="00F40238" w:rsidP="00A577D8">
      <w:pPr>
        <w:ind w:firstLine="0"/>
      </w:pPr>
    </w:p>
    <w:p w14:paraId="1106F7ED" w14:textId="5361F51F" w:rsidR="00882BB0" w:rsidRDefault="00882BB0" w:rsidP="00A577D8"/>
    <w:p w14:paraId="70057EAD" w14:textId="1DD99994" w:rsidR="00882BB0" w:rsidRDefault="00882BB0" w:rsidP="00A577D8"/>
    <w:p w14:paraId="743EC8C8" w14:textId="77777777" w:rsidR="00F40238" w:rsidRPr="00770766" w:rsidRDefault="00F40238" w:rsidP="00A577D8">
      <w:pPr>
        <w:ind w:firstLine="0"/>
      </w:pPr>
    </w:p>
    <w:p w14:paraId="27A99C11" w14:textId="1AA4EC04" w:rsidR="00F40238" w:rsidRDefault="00F40238" w:rsidP="00A577D8"/>
    <w:p w14:paraId="43FF0628" w14:textId="299C08EB" w:rsidR="00A577D8" w:rsidRDefault="00A577D8" w:rsidP="00A577D8"/>
    <w:p w14:paraId="620EF7C9" w14:textId="77777777" w:rsidR="00A577D8" w:rsidRPr="00770766" w:rsidRDefault="00A577D8" w:rsidP="00A577D8"/>
    <w:p w14:paraId="30D4F1F2" w14:textId="77777777" w:rsidR="00F40238" w:rsidRPr="00770766" w:rsidRDefault="00F40238" w:rsidP="00A577D8"/>
    <w:p w14:paraId="7452AC79" w14:textId="77777777" w:rsidR="00F40238" w:rsidRPr="00770766" w:rsidRDefault="00F40238" w:rsidP="00A577D8"/>
    <w:p w14:paraId="22AF9CD0" w14:textId="77777777" w:rsidR="00F40238" w:rsidRPr="00770766" w:rsidRDefault="00F40238" w:rsidP="00A577D8"/>
    <w:p w14:paraId="63639F17" w14:textId="7BFE28AB" w:rsidR="00F40238" w:rsidRDefault="00882BB0" w:rsidP="00A577D8">
      <w:pPr>
        <w:jc w:val="right"/>
      </w:pPr>
      <w:r>
        <w:t>Студента другого курсу</w:t>
      </w:r>
    </w:p>
    <w:p w14:paraId="606B1344" w14:textId="28137F94" w:rsidR="00882BB0" w:rsidRDefault="00882BB0" w:rsidP="00A577D8">
      <w:pPr>
        <w:jc w:val="right"/>
      </w:pPr>
      <w:r>
        <w:t>групи К-23(2)</w:t>
      </w:r>
    </w:p>
    <w:p w14:paraId="6F8C9B4B" w14:textId="6A451AA8" w:rsidR="00882BB0" w:rsidRDefault="00882BB0" w:rsidP="00A577D8">
      <w:pPr>
        <w:jc w:val="right"/>
      </w:pPr>
      <w:r>
        <w:t>Міщука Романа Андрійовича</w:t>
      </w:r>
    </w:p>
    <w:p w14:paraId="33868DCA" w14:textId="77777777" w:rsidR="00882BB0" w:rsidRDefault="00882BB0" w:rsidP="00A577D8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A577D8">
      <w:pPr>
        <w:jc w:val="right"/>
      </w:pPr>
      <w:r>
        <w:t>та кібернетики</w:t>
      </w:r>
    </w:p>
    <w:p w14:paraId="7FDB2B71" w14:textId="4F2C0235" w:rsidR="00F40238" w:rsidRDefault="00F40238" w:rsidP="00A577D8"/>
    <w:p w14:paraId="665D8325" w14:textId="77777777" w:rsidR="00CA424C" w:rsidRPr="00770766" w:rsidRDefault="00CA424C" w:rsidP="00A577D8"/>
    <w:p w14:paraId="08A84185" w14:textId="77777777" w:rsidR="00A577D8" w:rsidRDefault="00A577D8" w:rsidP="00A577D8">
      <w:pPr>
        <w:jc w:val="center"/>
      </w:pPr>
    </w:p>
    <w:p w14:paraId="70281548" w14:textId="77777777" w:rsidR="00772DA4" w:rsidRPr="00770766" w:rsidRDefault="00772DA4" w:rsidP="00A577D8">
      <w:pPr>
        <w:ind w:firstLine="0"/>
      </w:pPr>
    </w:p>
    <w:p w14:paraId="0D480FB0" w14:textId="77777777" w:rsidR="00882BB0" w:rsidRDefault="00F40238" w:rsidP="00A577D8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6A8D3AB8" w14:textId="1349A1E2" w:rsidR="000215E4" w:rsidRDefault="00882BB0" w:rsidP="000215E4">
      <w:pPr>
        <w:pStyle w:val="1"/>
      </w:pPr>
      <w:r>
        <w:br w:type="page"/>
      </w:r>
      <w:r w:rsidR="000215E4">
        <w:lastRenderedPageBreak/>
        <w:t>Опис методів</w:t>
      </w:r>
      <w:r w:rsidR="00AA1D74" w:rsidRPr="00AA1D74">
        <w:rPr>
          <w:lang w:val="ru-RU"/>
        </w:rPr>
        <w:t xml:space="preserve"> </w:t>
      </w:r>
      <w:r w:rsidR="00AA1D74">
        <w:t>генерування рівномірно розподілених чисел</w:t>
      </w:r>
    </w:p>
    <w:p w14:paraId="2E39C5EC" w14:textId="2BE36FD7" w:rsidR="000215E4" w:rsidRDefault="0013721A" w:rsidP="000215E4">
      <w:pPr>
        <w:pStyle w:val="2"/>
      </w:pPr>
      <w:r w:rsidRPr="0013721A">
        <w:rPr>
          <w:lang w:val="en-US"/>
        </w:rPr>
        <w:drawing>
          <wp:anchor distT="0" distB="0" distL="114300" distR="114300" simplePos="0" relativeHeight="251658240" behindDoc="0" locked="0" layoutInCell="1" allowOverlap="1" wp14:anchorId="6337A8EF" wp14:editId="58B87F50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447925" cy="105473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5E4">
        <w:t xml:space="preserve">Лінійний </w:t>
      </w:r>
      <w:r w:rsidR="000215E4" w:rsidRPr="000215E4">
        <w:t>конгруентний</w:t>
      </w:r>
      <w:r w:rsidR="000215E4">
        <w:t xml:space="preserve"> метод</w:t>
      </w:r>
    </w:p>
    <w:p w14:paraId="633F8E9A" w14:textId="5FB2CE22" w:rsidR="0013721A" w:rsidRDefault="0013721A" w:rsidP="0013721A">
      <w:pPr>
        <w:rPr>
          <w:rFonts w:eastAsiaTheme="majorEastAsia"/>
          <w:lang w:val="en-US"/>
        </w:rPr>
      </w:pPr>
    </w:p>
    <w:p w14:paraId="1E6E72AA" w14:textId="1FD369EF" w:rsidR="00A14A05" w:rsidRDefault="0013721A" w:rsidP="00100AB5">
      <w:pPr>
        <w:rPr>
          <w:rFonts w:eastAsiaTheme="majorEastAsia"/>
          <w:lang w:val="ru-RU"/>
        </w:rPr>
      </w:pPr>
      <w:r w:rsidRPr="0013721A">
        <w:rPr>
          <w:rFonts w:eastAsiaTheme="majorEastAsia"/>
          <w:lang w:val="ru-RU"/>
        </w:rPr>
        <w:t xml:space="preserve">де </w:t>
      </w:r>
      <w:r w:rsidRPr="0013721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 – модуль, </w:t>
      </w:r>
      <w:proofErr w:type="gramStart"/>
      <w:r w:rsidRPr="0013721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 &gt;</w:t>
      </w:r>
      <w:proofErr w:type="gramEnd"/>
      <w:r w:rsidRPr="0013721A">
        <w:rPr>
          <w:rFonts w:eastAsiaTheme="majorEastAsia"/>
          <w:lang w:val="ru-RU"/>
        </w:rPr>
        <w:t xml:space="preserve"> 0, </w:t>
      </w:r>
      <w:r w:rsidRPr="001E50CA">
        <w:rPr>
          <w:rFonts w:eastAsiaTheme="majorEastAsia"/>
          <w:i/>
          <w:iCs/>
          <w:lang w:val="en-US"/>
        </w:rPr>
        <w:t>a</w:t>
      </w:r>
      <w:r w:rsidRPr="0013721A">
        <w:rPr>
          <w:rFonts w:eastAsiaTheme="majorEastAsia"/>
          <w:lang w:val="ru-RU"/>
        </w:rPr>
        <w:t xml:space="preserve"> – </w:t>
      </w:r>
      <w:r w:rsidRPr="0013721A">
        <w:rPr>
          <w:rFonts w:eastAsiaTheme="majorEastAsia"/>
        </w:rPr>
        <w:t>множник</w:t>
      </w:r>
      <w:r w:rsidRPr="0013721A">
        <w:rPr>
          <w:rFonts w:eastAsiaTheme="majorEastAsia"/>
          <w:lang w:val="ru-RU"/>
        </w:rPr>
        <w:t xml:space="preserve">, 0 </w:t>
      </w:r>
      <w:r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  <w:i/>
          <w:iCs/>
          <w:lang w:val="en-US"/>
        </w:rPr>
        <w:t>a</w:t>
      </w:r>
      <w:r w:rsidRPr="0013721A">
        <w:rPr>
          <w:rFonts w:eastAsiaTheme="majorEastAsia"/>
          <w:lang w:val="ru-RU"/>
        </w:rPr>
        <w:t xml:space="preserve"> 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, </w:t>
      </w:r>
      <w:r w:rsidRPr="001E50CA">
        <w:rPr>
          <w:rFonts w:eastAsiaTheme="majorEastAsia"/>
          <w:i/>
          <w:iCs/>
          <w:lang w:val="en-US"/>
        </w:rPr>
        <w:t>c</w:t>
      </w:r>
      <w:r w:rsidRPr="0013721A">
        <w:rPr>
          <w:rFonts w:eastAsiaTheme="majorEastAsia"/>
          <w:lang w:val="ru-RU"/>
        </w:rPr>
        <w:t xml:space="preserve"> – </w:t>
      </w:r>
      <w:r w:rsidRPr="0013721A">
        <w:rPr>
          <w:rFonts w:eastAsiaTheme="majorEastAsia"/>
        </w:rPr>
        <w:t>приріст</w:t>
      </w:r>
      <w:r w:rsidRPr="0013721A">
        <w:rPr>
          <w:rFonts w:eastAsiaTheme="majorEastAsia"/>
          <w:lang w:val="ru-RU"/>
        </w:rPr>
        <w:t>,</w:t>
      </w:r>
      <w:r w:rsidRPr="0013721A">
        <w:rPr>
          <w:rFonts w:eastAsiaTheme="majorEastAsia"/>
          <w:lang w:val="ru-RU"/>
        </w:rPr>
        <w:t xml:space="preserve"> </w:t>
      </w:r>
      <w:r w:rsidRPr="0013721A">
        <w:rPr>
          <w:rFonts w:eastAsiaTheme="majorEastAsia"/>
          <w:lang w:val="ru-RU"/>
        </w:rPr>
        <w:t xml:space="preserve">0 </w:t>
      </w:r>
      <w:r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  <w:i/>
          <w:iCs/>
          <w:lang w:val="ru-RU"/>
        </w:rPr>
        <w:t>с</w:t>
      </w:r>
      <w:r w:rsidRPr="0013721A">
        <w:rPr>
          <w:rFonts w:eastAsiaTheme="majorEastAsia"/>
          <w:lang w:val="ru-RU"/>
        </w:rPr>
        <w:t xml:space="preserve"> 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>,</w:t>
      </w:r>
      <w:r w:rsidR="00A14A05" w:rsidRPr="00A14A05">
        <w:rPr>
          <w:rFonts w:eastAsiaTheme="maj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</m:oMath>
      <w:r w:rsidR="00A14A05" w:rsidRPr="00A14A05">
        <w:rPr>
          <w:rFonts w:eastAsiaTheme="majorEastAsia"/>
          <w:lang w:val="ru-RU"/>
        </w:rPr>
        <w:t xml:space="preserve"> </w:t>
      </w:r>
      <w:r w:rsidRPr="0013721A">
        <w:rPr>
          <w:rFonts w:eastAsiaTheme="majorEastAsia"/>
          <w:lang w:val="ru-RU"/>
        </w:rPr>
        <w:t xml:space="preserve">– </w:t>
      </w:r>
      <w:r w:rsidRPr="0013721A">
        <w:rPr>
          <w:rFonts w:eastAsiaTheme="majorEastAsia"/>
        </w:rPr>
        <w:t>початкове</w:t>
      </w:r>
      <w:r w:rsidRPr="0013721A">
        <w:rPr>
          <w:rFonts w:eastAsiaTheme="majorEastAsia"/>
        </w:rPr>
        <w:t xml:space="preserve"> </w:t>
      </w:r>
      <w:r w:rsidRPr="0013721A">
        <w:rPr>
          <w:rFonts w:eastAsiaTheme="majorEastAsia"/>
        </w:rPr>
        <w:t>значення</w:t>
      </w:r>
      <w:r w:rsidRPr="0013721A">
        <w:rPr>
          <w:rFonts w:eastAsiaTheme="majorEastAsia"/>
          <w:lang w:val="ru-RU"/>
        </w:rPr>
        <w:t xml:space="preserve">, 0 </w:t>
      </w:r>
      <w:r w:rsidRPr="0013721A"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</m:oMath>
      <w:r w:rsidRPr="0013721A">
        <w:rPr>
          <w:rFonts w:eastAsiaTheme="majorEastAsia"/>
          <w:lang w:val="ru-RU"/>
        </w:rPr>
        <w:t xml:space="preserve">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>.</w:t>
      </w:r>
    </w:p>
    <w:p w14:paraId="6F5B7724" w14:textId="618840C6" w:rsidR="00A14A05" w:rsidRPr="00A14A05" w:rsidRDefault="00A14A05" w:rsidP="00A14A05">
      <w:pPr>
        <w:rPr>
          <w:rFonts w:eastAsiaTheme="majorEastAsia"/>
        </w:rPr>
      </w:pPr>
      <w:r w:rsidRPr="00A14A05">
        <w:rPr>
          <w:rFonts w:eastAsiaTheme="majorEastAsia"/>
          <w:b/>
          <w:bCs/>
        </w:rPr>
        <w:t>Вибір модуля.</w:t>
      </w:r>
      <w:r w:rsidRPr="00A14A05">
        <w:rPr>
          <w:rFonts w:eastAsiaTheme="majorEastAsia"/>
        </w:rPr>
        <w:t xml:space="preserve"> Модуль повинен бути достатньо великим, оскільки період не може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 xml:space="preserve">містити більше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чисел. Нехай </w:t>
      </w:r>
      <w:r w:rsidRPr="00A14A05">
        <w:rPr>
          <w:rFonts w:eastAsiaTheme="majorEastAsia"/>
          <w:i/>
          <w:iCs/>
        </w:rPr>
        <w:t>w</w:t>
      </w:r>
      <w:r w:rsidRPr="00A14A05">
        <w:rPr>
          <w:rFonts w:eastAsiaTheme="majorEastAsia"/>
        </w:rPr>
        <w:t xml:space="preserve"> – довжина комп’ютерного слова, наприклад,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2</m:t>
            </m:r>
          </m:e>
          <m:sup>
            <m:r>
              <w:rPr>
                <w:rFonts w:ascii="Cambria Math" w:eastAsiaTheme="majorEastAsia" w:hAnsi="Cambria Math"/>
              </w:rPr>
              <m:t>32</m:t>
            </m:r>
          </m:sup>
        </m:sSup>
      </m:oMath>
      <w:r w:rsidRPr="00A14A05">
        <w:rPr>
          <w:rFonts w:eastAsiaTheme="majorEastAsia"/>
        </w:rPr>
        <w:t>. В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 xml:space="preserve">якості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рекомендується брати найбільше просте число, яке не перевищує </w:t>
      </w:r>
      <w:r w:rsidRPr="00A14A05">
        <w:rPr>
          <w:rFonts w:eastAsiaTheme="majorEastAsia"/>
          <w:i/>
          <w:iCs/>
        </w:rPr>
        <w:t>w</w:t>
      </w:r>
      <w:r w:rsidRPr="00A14A05">
        <w:rPr>
          <w:rFonts w:eastAsiaTheme="majorEastAsia"/>
        </w:rPr>
        <w:t>.</w:t>
      </w:r>
    </w:p>
    <w:p w14:paraId="5BB707E4" w14:textId="212266C6" w:rsidR="00A14A05" w:rsidRPr="00A14A05" w:rsidRDefault="00A14A05" w:rsidP="00A14A05">
      <w:pPr>
        <w:rPr>
          <w:rFonts w:eastAsiaTheme="majorEastAsia"/>
        </w:rPr>
      </w:pPr>
      <w:r w:rsidRPr="00A14A05">
        <w:rPr>
          <w:rFonts w:eastAsiaTheme="majorEastAsia"/>
          <w:b/>
          <w:bCs/>
        </w:rPr>
        <w:t>Вибір множника.</w:t>
      </w:r>
      <w:r w:rsidRPr="00A14A05">
        <w:rPr>
          <w:rFonts w:eastAsiaTheme="majorEastAsia"/>
        </w:rPr>
        <w:t xml:space="preserve"> Цей вибір визначається наступною теоремою: лінійна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 xml:space="preserve">конгруентна послідовність, визначена числами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, </w:t>
      </w:r>
      <w:r w:rsidRPr="00A14A05">
        <w:rPr>
          <w:rFonts w:eastAsiaTheme="majorEastAsia"/>
          <w:i/>
          <w:iCs/>
        </w:rPr>
        <w:t>a</w:t>
      </w:r>
      <w:r w:rsidRPr="00A14A05">
        <w:rPr>
          <w:rFonts w:eastAsiaTheme="majorEastAsia"/>
        </w:rPr>
        <w:t xml:space="preserve">, </w:t>
      </w:r>
      <w:r w:rsidRPr="00A14A05">
        <w:rPr>
          <w:rFonts w:eastAsiaTheme="majorEastAsia"/>
          <w:i/>
          <w:iCs/>
        </w:rPr>
        <w:t>c</w:t>
      </w:r>
      <w:r w:rsidRPr="00A14A05">
        <w:rPr>
          <w:rFonts w:eastAsiaTheme="majorEastAsia"/>
        </w:rPr>
        <w:t xml:space="preserve"> і</w:t>
      </w:r>
      <w:r w:rsidRPr="00A14A05">
        <w:rPr>
          <w:rFonts w:eastAsiaTheme="majorEastAsia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</m:oMath>
      <w:r w:rsidRPr="00A14A05">
        <w:rPr>
          <w:rFonts w:eastAsiaTheme="majorEastAsia"/>
        </w:rPr>
        <w:t xml:space="preserve"> має період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>тоді і лише тоді,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>коли виконуються три умови:</w:t>
      </w:r>
    </w:p>
    <w:p w14:paraId="17B6A134" w14:textId="76BDC6DB" w:rsidR="00A14A05" w:rsidRP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числа </w:t>
      </w:r>
      <w:r w:rsidRPr="00A14A05">
        <w:rPr>
          <w:rFonts w:eastAsiaTheme="majorEastAsia"/>
          <w:i/>
          <w:iCs/>
        </w:rPr>
        <w:t>c</w:t>
      </w:r>
      <w:r w:rsidRPr="00A14A05">
        <w:rPr>
          <w:rFonts w:eastAsiaTheme="majorEastAsia"/>
        </w:rPr>
        <w:t xml:space="preserve"> і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є взаємно простими;</w:t>
      </w:r>
    </w:p>
    <w:p w14:paraId="102E638E" w14:textId="33979F27" w:rsidR="00A14A05" w:rsidRP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число </w:t>
      </w:r>
      <w:r w:rsidRPr="00A14A05">
        <w:rPr>
          <w:rFonts w:eastAsiaTheme="majorEastAsia"/>
          <w:i/>
          <w:iCs/>
        </w:rPr>
        <w:t>b</w:t>
      </w:r>
      <w:r w:rsidRPr="00A14A05">
        <w:rPr>
          <w:rFonts w:eastAsiaTheme="majorEastAsia"/>
        </w:rPr>
        <w:t xml:space="preserve"> = </w:t>
      </w:r>
      <w:r w:rsidRPr="00A14A05">
        <w:rPr>
          <w:rFonts w:eastAsiaTheme="majorEastAsia"/>
          <w:i/>
          <w:iCs/>
        </w:rPr>
        <w:t>a</w:t>
      </w:r>
      <w:r w:rsidRPr="00A14A05">
        <w:rPr>
          <w:rFonts w:eastAsiaTheme="majorEastAsia"/>
        </w:rPr>
        <w:t xml:space="preserve">–1 є кратним числу </w:t>
      </w:r>
      <w:r w:rsidRPr="00A14A05">
        <w:rPr>
          <w:rFonts w:eastAsiaTheme="majorEastAsia"/>
          <w:i/>
          <w:iCs/>
        </w:rPr>
        <w:t>p</w:t>
      </w:r>
      <w:r w:rsidRPr="00A14A05">
        <w:rPr>
          <w:rFonts w:eastAsiaTheme="majorEastAsia"/>
        </w:rPr>
        <w:t xml:space="preserve"> для кожного простого числа </w:t>
      </w:r>
      <w:r w:rsidRPr="00A14A05">
        <w:rPr>
          <w:rFonts w:eastAsiaTheme="majorEastAsia"/>
          <w:i/>
          <w:iCs/>
        </w:rPr>
        <w:t>p</w:t>
      </w:r>
      <w:r w:rsidRPr="00A14A05">
        <w:rPr>
          <w:rFonts w:eastAsiaTheme="majorEastAsia"/>
        </w:rPr>
        <w:t>, яке є</w:t>
      </w:r>
      <w:r w:rsidRPr="00A14A05">
        <w:rPr>
          <w:rFonts w:eastAsiaTheme="majorEastAsia"/>
          <w:lang w:val="ru-RU"/>
        </w:rPr>
        <w:t xml:space="preserve"> </w:t>
      </w:r>
      <w:r w:rsidRPr="00A14A05">
        <w:rPr>
          <w:rFonts w:eastAsiaTheme="majorEastAsia"/>
        </w:rPr>
        <w:t>дільником</w:t>
      </w:r>
      <w:r w:rsidRPr="00A14A05">
        <w:rPr>
          <w:rFonts w:eastAsiaTheme="majorEastAsia"/>
          <w:lang w:val="ru-RU"/>
        </w:rPr>
        <w:t xml:space="preserve"> </w:t>
      </w:r>
      <w:r w:rsidRPr="00A14A05">
        <w:rPr>
          <w:rFonts w:eastAsiaTheme="majorEastAsia"/>
        </w:rPr>
        <w:t xml:space="preserve">числа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>;</w:t>
      </w:r>
    </w:p>
    <w:p w14:paraId="23FE96DF" w14:textId="5D5896F3" w:rsid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число </w:t>
      </w:r>
      <w:r w:rsidRPr="00A14A05">
        <w:rPr>
          <w:rFonts w:eastAsiaTheme="majorEastAsia"/>
          <w:i/>
          <w:iCs/>
        </w:rPr>
        <w:t>b</w:t>
      </w:r>
      <w:r w:rsidRPr="00A14A05">
        <w:rPr>
          <w:rFonts w:eastAsiaTheme="majorEastAsia"/>
        </w:rPr>
        <w:t xml:space="preserve"> є кратним 4, якщо число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є кратним 4.</w:t>
      </w:r>
    </w:p>
    <w:p w14:paraId="23D557AF" w14:textId="154AD240" w:rsidR="00A14A05" w:rsidRPr="00100AB5" w:rsidRDefault="00A14A05" w:rsidP="00A14A05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 xml:space="preserve">Обрані </w:t>
      </w:r>
      <w:r w:rsidR="00100AB5">
        <w:rPr>
          <w:rFonts w:eastAsiaTheme="majorEastAsia"/>
          <w:b/>
          <w:bCs/>
        </w:rPr>
        <w:t>коефіцієнти</w:t>
      </w:r>
      <w:r w:rsidR="00100AB5">
        <w:rPr>
          <w:rFonts w:eastAsiaTheme="majorEastAsia"/>
          <w:b/>
          <w:bCs/>
          <w:lang w:val="en-US"/>
        </w:rPr>
        <w:t>:</w:t>
      </w:r>
    </w:p>
    <w:p w14:paraId="070F3489" w14:textId="25EAC03C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39DD8727" w14:textId="32706FF4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1E83C3C7" w14:textId="0CD593FA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4294967279</m:t>
        </m:r>
        <m:r>
          <w:rPr>
            <w:rFonts w:ascii="Cambria Math" w:eastAsiaTheme="majorEastAsia" w:hAnsi="Cambria Math"/>
          </w:rPr>
          <m:t>;</m:t>
        </m:r>
      </m:oMath>
    </w:p>
    <w:p w14:paraId="5BF87597" w14:textId="0FD8183C" w:rsidR="009A7992" w:rsidRPr="009A7992" w:rsidRDefault="00100AB5" w:rsidP="009A7992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</m:t>
        </m:r>
        <m:r>
          <w:rPr>
            <w:rFonts w:ascii="Cambria Math" w:eastAsiaTheme="majorEastAsia" w:hAnsi="Cambria Math"/>
          </w:rPr>
          <m:t>4294967231</m:t>
        </m:r>
        <m:r>
          <w:rPr>
            <w:rFonts w:ascii="Cambria Math" w:eastAsiaTheme="majorEastAsia" w:hAnsi="Cambria Math"/>
          </w:rPr>
          <m:t>.</m:t>
        </m:r>
      </m:oMath>
    </w:p>
    <w:p w14:paraId="576F0D84" w14:textId="72709CBE" w:rsidR="00100AB5" w:rsidRDefault="001A4CB6" w:rsidP="001E50CA">
      <w:pPr>
        <w:rPr>
          <w:rFonts w:eastAsiaTheme="majorEastAsia"/>
          <w:b/>
          <w:bCs/>
        </w:rPr>
      </w:pPr>
      <w:r w:rsidRPr="00100AB5">
        <w:rPr>
          <w:rFonts w:eastAsiaTheme="majorEastAsia"/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3DD20A2B" wp14:editId="1FB6F07D">
            <wp:simplePos x="0" y="0"/>
            <wp:positionH relativeFrom="page">
              <wp:align>center</wp:align>
            </wp:positionH>
            <wp:positionV relativeFrom="paragraph">
              <wp:posOffset>248977</wp:posOffset>
            </wp:positionV>
            <wp:extent cx="4045528" cy="2816360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2" b="20767"/>
                    <a:stretch/>
                  </pic:blipFill>
                  <pic:spPr bwMode="auto">
                    <a:xfrm>
                      <a:off x="0" y="0"/>
                      <a:ext cx="4045528" cy="281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5">
        <w:rPr>
          <w:rFonts w:eastAsiaTheme="majorEastAsia"/>
          <w:b/>
          <w:bCs/>
        </w:rPr>
        <w:t>Результат роботи:</w:t>
      </w:r>
      <w:r w:rsidR="001E50CA">
        <w:rPr>
          <w:rFonts w:eastAsiaTheme="majorEastAsia"/>
          <w:b/>
          <w:bCs/>
        </w:rPr>
        <w:br w:type="page"/>
      </w:r>
    </w:p>
    <w:p w14:paraId="7641591A" w14:textId="42F5104C" w:rsidR="00100AB5" w:rsidRDefault="009A7992" w:rsidP="00100AB5">
      <w:pPr>
        <w:pStyle w:val="2"/>
      </w:pPr>
      <w:r w:rsidRPr="009A7992">
        <w:lastRenderedPageBreak/>
        <w:drawing>
          <wp:anchor distT="0" distB="0" distL="114300" distR="114300" simplePos="0" relativeHeight="251660288" behindDoc="0" locked="0" layoutInCell="1" allowOverlap="1" wp14:anchorId="4286922C" wp14:editId="6875DBAC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2876550" cy="10280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5" w:rsidRPr="00100AB5">
        <w:t>Квадратичний конгруентний метод</w:t>
      </w:r>
    </w:p>
    <w:p w14:paraId="6B1E606E" w14:textId="0676A9C6" w:rsidR="00100AB5" w:rsidRDefault="00100AB5" w:rsidP="00100AB5">
      <w:pPr>
        <w:rPr>
          <w:rFonts w:eastAsiaTheme="majorEastAsia"/>
        </w:rPr>
      </w:pPr>
    </w:p>
    <w:p w14:paraId="7DF8D68B" w14:textId="637ABAB4" w:rsidR="00171B5D" w:rsidRPr="00171B5D" w:rsidRDefault="00171B5D" w:rsidP="004D42B0">
      <w:pPr>
        <w:rPr>
          <w:rFonts w:eastAsiaTheme="majorEastAsia"/>
        </w:rPr>
      </w:pPr>
      <w:r w:rsidRPr="00171B5D">
        <w:rPr>
          <w:rFonts w:eastAsiaTheme="majorEastAsia"/>
          <w:b/>
          <w:bCs/>
        </w:rPr>
        <w:t>Вибір параметрів.</w:t>
      </w:r>
      <w:r w:rsidRPr="00171B5D">
        <w:rPr>
          <w:rFonts w:eastAsiaTheme="majorEastAsia"/>
        </w:rPr>
        <w:t xml:space="preserve"> Цей вибір визначається наступною теоремою: квадратична</w:t>
      </w:r>
      <w:r>
        <w:rPr>
          <w:rFonts w:eastAsiaTheme="majorEastAsia"/>
        </w:rPr>
        <w:t xml:space="preserve"> </w:t>
      </w:r>
      <w:r w:rsidRPr="00171B5D">
        <w:rPr>
          <w:rFonts w:eastAsiaTheme="majorEastAsia"/>
        </w:rPr>
        <w:t xml:space="preserve">конгруентна послідовність, визначена числами </w:t>
      </w:r>
      <w:r w:rsidRPr="004D42B0">
        <w:rPr>
          <w:rFonts w:eastAsiaTheme="majorEastAsia"/>
          <w:i/>
          <w:iCs/>
        </w:rPr>
        <w:t>m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a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c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d</w:t>
      </w:r>
      <w:r w:rsidRPr="00171B5D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</m:oMath>
      <w:r w:rsidRPr="00171B5D">
        <w:rPr>
          <w:rFonts w:eastAsiaTheme="majorEastAsia"/>
        </w:rPr>
        <w:t>, має період m тоді і лише</w:t>
      </w:r>
      <w:r w:rsidR="004D42B0">
        <w:rPr>
          <w:rFonts w:eastAsiaTheme="majorEastAsia"/>
        </w:rPr>
        <w:t xml:space="preserve"> </w:t>
      </w:r>
      <w:r w:rsidRPr="00171B5D">
        <w:rPr>
          <w:rFonts w:eastAsiaTheme="majorEastAsia"/>
        </w:rPr>
        <w:t>тоді, коли виконуються чотири умови:</w:t>
      </w:r>
    </w:p>
    <w:p w14:paraId="4E4B8270" w14:textId="7659824D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числа </w:t>
      </w:r>
      <w:r w:rsidRPr="004D42B0">
        <w:rPr>
          <w:rFonts w:eastAsiaTheme="majorEastAsia"/>
          <w:i/>
          <w:iCs/>
        </w:rPr>
        <w:t>c</w:t>
      </w:r>
      <w:r w:rsidRPr="004D42B0">
        <w:rPr>
          <w:rFonts w:eastAsiaTheme="majorEastAsia"/>
        </w:rPr>
        <w:t xml:space="preserve"> і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взаємно простими;</w:t>
      </w:r>
    </w:p>
    <w:p w14:paraId="135BDFE3" w14:textId="30529C2B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числа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і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є кратними числу </w:t>
      </w:r>
      <w:r w:rsidRPr="004D42B0">
        <w:rPr>
          <w:rFonts w:eastAsiaTheme="majorEastAsia"/>
          <w:i/>
          <w:iCs/>
        </w:rPr>
        <w:t>p</w:t>
      </w:r>
      <w:r w:rsidRPr="004D42B0">
        <w:rPr>
          <w:rFonts w:eastAsiaTheme="majorEastAsia"/>
        </w:rPr>
        <w:t xml:space="preserve"> для всіх чисел </w:t>
      </w:r>
      <w:r w:rsidRPr="004D42B0">
        <w:rPr>
          <w:rFonts w:eastAsiaTheme="majorEastAsia"/>
          <w:i/>
          <w:iCs/>
        </w:rPr>
        <w:t>p</w:t>
      </w:r>
      <w:r w:rsidRPr="004D42B0">
        <w:rPr>
          <w:rFonts w:eastAsiaTheme="majorEastAsia"/>
        </w:rPr>
        <w:t>, які є простими непарними</w:t>
      </w:r>
      <w:r w:rsidR="004D42B0" w:rsidRPr="004D42B0">
        <w:rPr>
          <w:rFonts w:eastAsiaTheme="majorEastAsia"/>
        </w:rPr>
        <w:t xml:space="preserve"> </w:t>
      </w:r>
      <w:r w:rsidRPr="004D42B0">
        <w:rPr>
          <w:rFonts w:eastAsiaTheme="majorEastAsia"/>
        </w:rPr>
        <w:t xml:space="preserve">дільниками числа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>;</w:t>
      </w:r>
    </w:p>
    <w:p w14:paraId="542F292B" w14:textId="76F861A3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число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є парним і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w:r w:rsidR="004D42B0">
        <w:rPr>
          <w:rFonts w:eastAsiaTheme="majorEastAsia"/>
        </w:rPr>
        <w:t>≡</w:t>
      </w:r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</w:t>
      </w:r>
      <w:proofErr w:type="spellStart"/>
      <w:r w:rsidRPr="004D42B0">
        <w:rPr>
          <w:rFonts w:eastAsiaTheme="majorEastAsia"/>
        </w:rPr>
        <w:t>mod</w:t>
      </w:r>
      <w:proofErr w:type="spellEnd"/>
      <w:r w:rsidRPr="004D42B0">
        <w:rPr>
          <w:rFonts w:eastAsiaTheme="majorEastAsia"/>
        </w:rPr>
        <w:t xml:space="preserve"> 4,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4;</w:t>
      </w:r>
      <w:r w:rsidR="004D42B0" w:rsidRPr="004D42B0">
        <w:rPr>
          <w:rFonts w:eastAsiaTheme="majorEastAsia"/>
        </w:rPr>
        <w:br/>
      </w:r>
      <w:r w:rsidRPr="004D42B0">
        <w:rPr>
          <w:rFonts w:eastAsiaTheme="majorEastAsia"/>
        </w:rPr>
        <w:t xml:space="preserve">число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w:r w:rsidR="004D42B0">
        <w:rPr>
          <w:rFonts w:eastAsiaTheme="majorEastAsia"/>
        </w:rPr>
        <w:t>≡</w:t>
      </w:r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</w:t>
      </w:r>
      <w:proofErr w:type="spellStart"/>
      <w:r w:rsidRPr="004D42B0">
        <w:rPr>
          <w:rFonts w:eastAsiaTheme="majorEastAsia"/>
        </w:rPr>
        <w:t>mod</w:t>
      </w:r>
      <w:proofErr w:type="spellEnd"/>
      <w:r w:rsidRPr="004D42B0">
        <w:rPr>
          <w:rFonts w:eastAsiaTheme="majorEastAsia"/>
        </w:rPr>
        <w:t xml:space="preserve"> 2 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2;</w:t>
      </w:r>
    </w:p>
    <w:p w14:paraId="115BD56B" w14:textId="4C4E69E1" w:rsidR="009A7992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≢</m:t>
        </m:r>
      </m:oMath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3c</w:t>
      </w:r>
      <w:r w:rsidRPr="004D42B0">
        <w:rPr>
          <w:rFonts w:eastAsiaTheme="majorEastAsia"/>
        </w:rPr>
        <w:t xml:space="preserve"> mod 9,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3.</w:t>
      </w:r>
    </w:p>
    <w:p w14:paraId="3AA88C53" w14:textId="77777777" w:rsidR="004D42B0" w:rsidRPr="00100AB5" w:rsidRDefault="004D42B0" w:rsidP="004D42B0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6F1C2397" w14:textId="7D94D69D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258E5716" w14:textId="77777777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60AFAAF3" w14:textId="77777777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4294967279</m:t>
        </m:r>
        <m:r>
          <w:rPr>
            <w:rFonts w:ascii="Cambria Math" w:eastAsiaTheme="majorEastAsia" w:hAnsi="Cambria Math"/>
          </w:rPr>
          <m:t>;</m:t>
        </m:r>
      </m:oMath>
    </w:p>
    <w:p w14:paraId="4E3E22D0" w14:textId="41C05900" w:rsidR="004D42B0" w:rsidRPr="004D42B0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d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4294967231</m:t>
        </m:r>
        <m:r>
          <w:rPr>
            <w:rFonts w:ascii="Cambria Math" w:eastAsiaTheme="majorEastAsia" w:hAnsi="Cambria Math"/>
          </w:rPr>
          <m:t>;</m:t>
        </m:r>
      </m:oMath>
    </w:p>
    <w:p w14:paraId="731E79C4" w14:textId="50EAA268" w:rsidR="004D42B0" w:rsidRPr="004D42B0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.</m:t>
        </m:r>
      </m:oMath>
    </w:p>
    <w:p w14:paraId="40CA6D0A" w14:textId="0C975ED8" w:rsidR="004D42B0" w:rsidRDefault="004D42B0" w:rsidP="004D42B0">
      <w:pPr>
        <w:rPr>
          <w:rFonts w:eastAsiaTheme="majorEastAsia"/>
          <w:b/>
          <w:bCs/>
        </w:rPr>
      </w:pPr>
      <w:r w:rsidRPr="004D42B0">
        <w:rPr>
          <w:rFonts w:eastAsiaTheme="majorEastAsia"/>
        </w:rPr>
        <w:drawing>
          <wp:anchor distT="0" distB="0" distL="114300" distR="114300" simplePos="0" relativeHeight="251661312" behindDoc="0" locked="0" layoutInCell="1" allowOverlap="1" wp14:anchorId="3A13EEB4" wp14:editId="7872538E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704080" cy="3238500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1" b="20773"/>
                    <a:stretch/>
                  </pic:blipFill>
                  <pic:spPr bwMode="auto">
                    <a:xfrm>
                      <a:off x="0" y="0"/>
                      <a:ext cx="470408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7740BE38" w14:textId="54FC6DE3" w:rsidR="004D42B0" w:rsidRDefault="004D42B0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3108EAE" w14:textId="1935F567" w:rsidR="004D42B0" w:rsidRDefault="00031725" w:rsidP="004D42B0">
      <w:pPr>
        <w:pStyle w:val="2"/>
      </w:pPr>
      <w:r w:rsidRPr="00031725">
        <w:lastRenderedPageBreak/>
        <w:drawing>
          <wp:anchor distT="0" distB="0" distL="114300" distR="114300" simplePos="0" relativeHeight="251662336" behindDoc="0" locked="0" layoutInCell="1" allowOverlap="1" wp14:anchorId="57BE1B7A" wp14:editId="22FE6BDA">
            <wp:simplePos x="0" y="0"/>
            <wp:positionH relativeFrom="margin">
              <wp:align>center</wp:align>
            </wp:positionH>
            <wp:positionV relativeFrom="paragraph">
              <wp:posOffset>374227</wp:posOffset>
            </wp:positionV>
            <wp:extent cx="2960370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2B0" w:rsidRPr="004D42B0">
        <w:t>Числа Фібоначчі</w:t>
      </w:r>
    </w:p>
    <w:p w14:paraId="1900F154" w14:textId="110A7354" w:rsidR="00031725" w:rsidRDefault="00031725" w:rsidP="00031725">
      <w:pPr>
        <w:rPr>
          <w:rFonts w:eastAsiaTheme="majorEastAsia"/>
        </w:rPr>
      </w:pPr>
    </w:p>
    <w:p w14:paraId="06D595A3" w14:textId="77777777" w:rsidR="00031725" w:rsidRPr="00100AB5" w:rsidRDefault="00031725" w:rsidP="00031725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4ADA3819" w14:textId="70F8B1A3" w:rsidR="00031725" w:rsidRPr="00031725" w:rsidRDefault="00031725" w:rsidP="0003172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1247437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0FC3B361" w14:textId="04D1B23C" w:rsidR="00031725" w:rsidRPr="00031725" w:rsidRDefault="00031725" w:rsidP="0003172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1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224743647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32677F8" w14:textId="63E9DF86" w:rsidR="00031725" w:rsidRPr="00031725" w:rsidRDefault="00031725" w:rsidP="00525CEB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m=4294967291.</m:t>
        </m:r>
      </m:oMath>
    </w:p>
    <w:p w14:paraId="55D54DD8" w14:textId="539E002D" w:rsidR="00031725" w:rsidRDefault="005314F2" w:rsidP="00031725">
      <w:pPr>
        <w:rPr>
          <w:rFonts w:eastAsiaTheme="majorEastAsia"/>
          <w:b/>
          <w:bCs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3360" behindDoc="0" locked="0" layoutInCell="1" allowOverlap="1" wp14:anchorId="10EAFC8B" wp14:editId="255B4D4E">
            <wp:simplePos x="0" y="0"/>
            <wp:positionH relativeFrom="margin">
              <wp:align>center</wp:align>
            </wp:positionH>
            <wp:positionV relativeFrom="paragraph">
              <wp:posOffset>325332</wp:posOffset>
            </wp:positionV>
            <wp:extent cx="4982210" cy="3183255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8" b="26284"/>
                    <a:stretch/>
                  </pic:blipFill>
                  <pic:spPr bwMode="auto">
                    <a:xfrm>
                      <a:off x="0" y="0"/>
                      <a:ext cx="4982210" cy="318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725">
        <w:rPr>
          <w:rFonts w:eastAsiaTheme="majorEastAsia"/>
          <w:b/>
          <w:bCs/>
        </w:rPr>
        <w:t>Результат роботи:</w:t>
      </w:r>
    </w:p>
    <w:p w14:paraId="58F71017" w14:textId="3AB17623" w:rsidR="005314F2" w:rsidRDefault="005314F2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50DFD86" w14:textId="43302C42" w:rsidR="00031725" w:rsidRDefault="005314F2" w:rsidP="005314F2">
      <w:pPr>
        <w:pStyle w:val="2"/>
      </w:pPr>
      <w:r w:rsidRPr="005314F2">
        <w:lastRenderedPageBreak/>
        <w:drawing>
          <wp:anchor distT="0" distB="0" distL="114300" distR="114300" simplePos="0" relativeHeight="251664384" behindDoc="0" locked="0" layoutInCell="1" allowOverlap="1" wp14:anchorId="7EF31378" wp14:editId="329BB2E6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2133600" cy="9175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4F2">
        <w:t>Обернена конгруентна послідовність</w:t>
      </w:r>
    </w:p>
    <w:p w14:paraId="30F5ABE2" w14:textId="749689B2" w:rsidR="001E50CA" w:rsidRPr="001E50CA" w:rsidRDefault="001E50CA" w:rsidP="005322A3">
      <w:pPr>
        <w:rPr>
          <w:rFonts w:eastAsiaTheme="majorEastAsia"/>
        </w:rPr>
      </w:pPr>
      <w:r w:rsidRPr="001E50CA">
        <w:rPr>
          <w:rFonts w:eastAsiaTheme="majorEastAsia"/>
        </w:rPr>
        <w:t xml:space="preserve">де </w:t>
      </w:r>
      <w:r w:rsidRPr="001E50CA">
        <w:rPr>
          <w:rFonts w:eastAsiaTheme="majorEastAsia"/>
          <w:i/>
          <w:iCs/>
        </w:rPr>
        <w:t>p</w:t>
      </w:r>
      <w:r w:rsidRPr="001E50CA">
        <w:rPr>
          <w:rFonts w:eastAsiaTheme="majorEastAsia"/>
        </w:rPr>
        <w:t xml:space="preserve"> – просте число, число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n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 </m:t>
        </m:r>
      </m:oMath>
      <w:r w:rsidRPr="001E50CA">
        <w:rPr>
          <w:rFonts w:eastAsiaTheme="majorEastAsia"/>
        </w:rPr>
        <w:t>набуває значень із множини {0, 1, ...</w:t>
      </w:r>
      <w:r w:rsidR="005322A3" w:rsidRPr="005322A3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</w:rPr>
        <w:t xml:space="preserve">, </w:t>
      </w:r>
      <w:r w:rsidRPr="005322A3">
        <w:rPr>
          <w:rFonts w:eastAsiaTheme="majorEastAsia"/>
          <w:i/>
          <w:iCs/>
        </w:rPr>
        <w:t>p–1</w:t>
      </w:r>
      <w:r w:rsidRPr="001E50CA">
        <w:rPr>
          <w:rFonts w:eastAsiaTheme="majorEastAsia"/>
        </w:rPr>
        <w:t xml:space="preserve">, </w:t>
      </w:r>
      <m:oMath>
        <m:r>
          <w:rPr>
            <w:rFonts w:ascii="Cambria Math" w:eastAsiaTheme="majorEastAsia" w:hAnsi="Cambria Math"/>
          </w:rPr>
          <m:t>∞</m:t>
        </m:r>
      </m:oMath>
      <w:r w:rsidRPr="001E50CA">
        <w:rPr>
          <w:rFonts w:eastAsiaTheme="majorEastAsia"/>
        </w:rPr>
        <w:t>}, а обертання</w:t>
      </w:r>
      <w:r w:rsidR="005322A3" w:rsidRPr="005322A3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</w:rPr>
        <w:t>визначається за правилами</w:t>
      </w:r>
      <m:oMath>
        <m:r>
          <w:rPr>
            <w:rFonts w:ascii="Cambria Math" w:eastAsiaTheme="majorEastAsia" w:hAnsi="Cambria Math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0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=∞</m:t>
        </m:r>
      </m:oMath>
      <w:r w:rsidRPr="001E50CA">
        <w:rPr>
          <w:rFonts w:eastAsiaTheme="majorEastAsia"/>
        </w:rPr>
        <w:t>,</w:t>
      </w:r>
      <w:r w:rsidR="005322A3" w:rsidRPr="005322A3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ru-RU"/>
              </w:rPr>
              <m:t>∞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-1</m:t>
            </m:r>
          </m:sup>
        </m:sSup>
        <m:r>
          <w:rPr>
            <w:rFonts w:ascii="Cambria Math" w:eastAsiaTheme="majorEastAsia" w:hAnsi="Cambria Math"/>
            <w:lang w:val="ru-RU"/>
          </w:rPr>
          <m:t>=0</m:t>
        </m:r>
      </m:oMath>
      <w:r w:rsidRPr="001E50CA">
        <w:rPr>
          <w:rFonts w:eastAsiaTheme="majorEastAsia"/>
        </w:rPr>
        <w:t>. В інших випадках</w:t>
      </w:r>
      <w:r w:rsidR="005322A3">
        <w:rPr>
          <w:rFonts w:eastAsiaTheme="majorEastAsia"/>
          <w:lang w:val="en-US"/>
        </w:rPr>
        <w:t xml:space="preserve"> </w:t>
      </w:r>
      <m:oMath>
        <m:r>
          <w:rPr>
            <w:rFonts w:ascii="Cambria Math" w:eastAsiaTheme="maj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-1</m:t>
            </m:r>
          </m:sup>
        </m:sSup>
        <m:r>
          <w:rPr>
            <w:rFonts w:ascii="Cambria Math" w:eastAsiaTheme="majorEastAsia" w:hAnsi="Cambria Math"/>
            <w:lang w:val="en-US"/>
          </w:rPr>
          <m:t>≡</m:t>
        </m:r>
        <m:r>
          <w:rPr>
            <w:rFonts w:ascii="Cambria Math" w:eastAsiaTheme="majorEastAsia" w:hAnsi="Cambria Math"/>
            <w:lang w:val="en-US"/>
          </w:rPr>
          <m:t>1</m:t>
        </m:r>
        <m:r>
          <w:rPr>
            <w:rFonts w:ascii="Cambria Math" w:eastAsiaTheme="maj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/>
            <w:lang w:val="en-US"/>
          </w:rPr>
          <m:t>mod</m:t>
        </m:r>
        <m:r>
          <m:rPr>
            <m:sty m:val="p"/>
          </m:rPr>
          <w:rPr>
            <w:rFonts w:ascii="Cambria Math" w:eastAsiaTheme="majorEastAsia" w:hAnsi="Cambria Math"/>
            <w:lang w:val="en-US"/>
          </w:rPr>
          <m:t xml:space="preserve"> </m:t>
        </m:r>
        <m:r>
          <w:rPr>
            <w:rFonts w:ascii="Cambria Math" w:eastAsiaTheme="majorEastAsia" w:hAnsi="Cambria Math"/>
            <w:lang w:val="en-US"/>
          </w:rPr>
          <m:t>p</m:t>
        </m:r>
      </m:oMath>
      <w:r w:rsidRPr="001E50CA">
        <w:rPr>
          <w:rFonts w:eastAsiaTheme="majorEastAsia"/>
        </w:rPr>
        <w:t xml:space="preserve">. </w:t>
      </w:r>
    </w:p>
    <w:p w14:paraId="5BCFC69B" w14:textId="4DFB87A4" w:rsidR="001E50CA" w:rsidRPr="001E50CA" w:rsidRDefault="005322A3" w:rsidP="001E50CA">
      <w:pPr>
        <w:rPr>
          <w:rFonts w:eastAsiaTheme="majorEastAsia"/>
        </w:rPr>
      </w:pPr>
      <w:r w:rsidRPr="005322A3">
        <w:rPr>
          <w:rFonts w:eastAsiaTheme="majorEastAsia"/>
        </w:rPr>
        <w:drawing>
          <wp:anchor distT="0" distB="0" distL="114300" distR="114300" simplePos="0" relativeHeight="251674624" behindDoc="0" locked="0" layoutInCell="1" allowOverlap="1" wp14:anchorId="14F7456E" wp14:editId="70560910">
            <wp:simplePos x="0" y="0"/>
            <wp:positionH relativeFrom="page">
              <wp:posOffset>2160905</wp:posOffset>
            </wp:positionH>
            <wp:positionV relativeFrom="paragraph">
              <wp:posOffset>266065</wp:posOffset>
            </wp:positionV>
            <wp:extent cx="3230880" cy="370205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3230880" cy="3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0CA" w:rsidRPr="005322A3">
        <w:rPr>
          <w:rFonts w:eastAsiaTheme="majorEastAsia"/>
          <w:b/>
          <w:bCs/>
        </w:rPr>
        <w:t>Вибір параметрів.</w:t>
      </w:r>
      <w:r w:rsidR="001E50CA" w:rsidRPr="001E50CA">
        <w:rPr>
          <w:rFonts w:eastAsiaTheme="majorEastAsia"/>
        </w:rPr>
        <w:t xml:space="preserve"> Обернена конгруентна послідовність</w:t>
      </w:r>
    </w:p>
    <w:p w14:paraId="59706EBF" w14:textId="77777777" w:rsidR="005322A3" w:rsidRDefault="001E50CA" w:rsidP="001E50CA">
      <w:pPr>
        <w:rPr>
          <w:rFonts w:eastAsiaTheme="majorEastAsia"/>
        </w:rPr>
      </w:pPr>
      <w:r w:rsidRPr="001E50CA">
        <w:rPr>
          <w:rFonts w:eastAsiaTheme="majorEastAsia"/>
        </w:rPr>
        <w:t>має період</w:t>
      </w:r>
      <w:r w:rsidR="005322A3" w:rsidRPr="005322A3">
        <w:rPr>
          <w:rFonts w:eastAsiaTheme="majorEastAsia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</w:rPr>
              <m:t>2</m:t>
            </m:r>
          </m:e>
          <m:sup>
            <m:r>
              <w:rPr>
                <w:rFonts w:ascii="Cambria Math" w:eastAsiaTheme="majorEastAsia" w:hAnsi="Cambria Math"/>
              </w:rPr>
              <m:t>ⅇ-1</m:t>
            </m:r>
          </m:sup>
        </m:sSup>
      </m:oMath>
      <w:r w:rsidRPr="001E50CA">
        <w:rPr>
          <w:rFonts w:eastAsiaTheme="majorEastAsia"/>
        </w:rPr>
        <w:t xml:space="preserve">, якщо </w:t>
      </w:r>
      <w:r w:rsidRPr="005322A3">
        <w:rPr>
          <w:rFonts w:eastAsiaTheme="majorEastAsia"/>
          <w:i/>
          <w:iCs/>
        </w:rPr>
        <w:t>a</w:t>
      </w:r>
      <w:r w:rsidRPr="001E50CA">
        <w:rPr>
          <w:rFonts w:eastAsiaTheme="majorEastAsia"/>
        </w:rPr>
        <w:t xml:space="preserve"> mod 4 = 1 і </w:t>
      </w:r>
      <w:r w:rsidRPr="005322A3">
        <w:rPr>
          <w:rFonts w:eastAsiaTheme="majorEastAsia"/>
          <w:i/>
          <w:iCs/>
        </w:rPr>
        <w:t>с</w:t>
      </w:r>
      <w:r w:rsidRPr="001E50CA">
        <w:rPr>
          <w:rFonts w:eastAsiaTheme="majorEastAsia"/>
        </w:rPr>
        <w:t xml:space="preserve"> </w:t>
      </w:r>
      <w:proofErr w:type="spellStart"/>
      <w:r w:rsidRPr="001E50CA">
        <w:rPr>
          <w:rFonts w:eastAsiaTheme="majorEastAsia"/>
        </w:rPr>
        <w:t>mod</w:t>
      </w:r>
      <w:proofErr w:type="spellEnd"/>
      <w:r w:rsidRPr="001E50CA">
        <w:rPr>
          <w:rFonts w:eastAsiaTheme="majorEastAsia"/>
        </w:rPr>
        <w:t xml:space="preserve"> 4 = 2.</w:t>
      </w:r>
    </w:p>
    <w:p w14:paraId="5104E759" w14:textId="77777777" w:rsidR="005322A3" w:rsidRPr="00100AB5" w:rsidRDefault="005322A3" w:rsidP="005322A3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442C1807" w14:textId="77777777" w:rsidR="005322A3" w:rsidRPr="00100AB5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AA29517" w14:textId="7658FD0C" w:rsidR="005322A3" w:rsidRPr="00100AB5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;</m:t>
        </m:r>
      </m:oMath>
    </w:p>
    <w:p w14:paraId="4973F760" w14:textId="570B2D84" w:rsidR="005322A3" w:rsidRPr="004D42B0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00E60A73" w14:textId="7A3B7BD9" w:rsidR="005322A3" w:rsidRPr="004D42B0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4294967157</m:t>
        </m:r>
        <m:r>
          <w:rPr>
            <w:rFonts w:ascii="Cambria Math" w:eastAsiaTheme="majorEastAsia" w:hAnsi="Cambria Math"/>
          </w:rPr>
          <m:t>.</m:t>
        </m:r>
      </m:oMath>
    </w:p>
    <w:p w14:paraId="142B98D3" w14:textId="2FB62379" w:rsidR="005322A3" w:rsidRDefault="005322A3" w:rsidP="005322A3">
      <w:pPr>
        <w:rPr>
          <w:rFonts w:eastAsiaTheme="majorEastAsia"/>
          <w:b/>
          <w:bCs/>
        </w:rPr>
      </w:pPr>
      <w:r w:rsidRPr="005322A3">
        <w:rPr>
          <w:rFonts w:eastAsiaTheme="majorEastAsia"/>
        </w:rPr>
        <w:drawing>
          <wp:anchor distT="0" distB="0" distL="114300" distR="114300" simplePos="0" relativeHeight="251675648" behindDoc="0" locked="0" layoutInCell="1" allowOverlap="1" wp14:anchorId="77FFF10D" wp14:editId="56A68C82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4953000" cy="337883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4" b="24853"/>
                    <a:stretch/>
                  </pic:blipFill>
                  <pic:spPr bwMode="auto">
                    <a:xfrm>
                      <a:off x="0" y="0"/>
                      <a:ext cx="495300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3502058C" w14:textId="77777777" w:rsidR="005322A3" w:rsidRDefault="005322A3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D615C05" w14:textId="135B145E" w:rsidR="00134552" w:rsidRDefault="00134552" w:rsidP="00E92221">
      <w:pPr>
        <w:pStyle w:val="2"/>
      </w:pPr>
      <w:r w:rsidRPr="005314F2">
        <w:lastRenderedPageBreak/>
        <w:drawing>
          <wp:anchor distT="0" distB="0" distL="114300" distR="114300" simplePos="0" relativeHeight="251665408" behindDoc="0" locked="0" layoutInCell="1" allowOverlap="1" wp14:anchorId="60EF9A99" wp14:editId="39264869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2118360" cy="108394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21" w:rsidRPr="00E92221">
        <w:t>Метод об’єднання</w:t>
      </w:r>
    </w:p>
    <w:p w14:paraId="51B9C052" w14:textId="5E13EA98" w:rsidR="00134552" w:rsidRDefault="00134552" w:rsidP="00134552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34352988" w14:textId="76871B39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  <w:lang w:val="en-US"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;</m:t>
        </m:r>
      </m:oMath>
    </w:p>
    <w:p w14:paraId="1BC82A44" w14:textId="52F875D0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  <w:lang w:val="en-US"/>
        </w:rPr>
      </w:pPr>
      <w:r>
        <w:rPr>
          <w:rFonts w:eastAsiaTheme="majorEastAsia"/>
        </w:rPr>
        <w:t xml:space="preserve">Послідовність </w:t>
      </w:r>
      <w:r w:rsidRPr="00134552">
        <w:rPr>
          <w:rFonts w:eastAsiaTheme="majorEastAsia"/>
          <w:i/>
          <w:iCs/>
        </w:rPr>
        <w:t>Х</w:t>
      </w:r>
      <w:r>
        <w:rPr>
          <w:rFonts w:eastAsiaTheme="majorEastAsia"/>
          <w:lang w:val="en-US"/>
        </w:rPr>
        <w:t xml:space="preserve"> (</w:t>
      </w:r>
      <w:r>
        <w:rPr>
          <w:rFonts w:eastAsiaTheme="majorEastAsia"/>
        </w:rPr>
        <w:t>другий метод</w:t>
      </w:r>
      <w:r>
        <w:rPr>
          <w:rFonts w:eastAsiaTheme="majorEastAsia"/>
          <w:lang w:val="en-US"/>
        </w:rPr>
        <w:t>)</w:t>
      </w:r>
      <w:r>
        <w:rPr>
          <w:rFonts w:eastAsiaTheme="majorEastAsia"/>
        </w:rPr>
        <w:t>:</w:t>
      </w:r>
    </w:p>
    <w:p w14:paraId="164CFA4D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222B2B40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6D26F078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4294967279</m:t>
        </m:r>
        <m:r>
          <w:rPr>
            <w:rFonts w:ascii="Cambria Math" w:eastAsiaTheme="majorEastAsia" w:hAnsi="Cambria Math"/>
          </w:rPr>
          <m:t>;</m:t>
        </m:r>
      </m:oMath>
    </w:p>
    <w:p w14:paraId="09E40A9B" w14:textId="77777777" w:rsidR="00134552" w:rsidRPr="004D42B0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d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4294967231</m:t>
        </m:r>
        <m:r>
          <w:rPr>
            <w:rFonts w:ascii="Cambria Math" w:eastAsiaTheme="majorEastAsia" w:hAnsi="Cambria Math"/>
          </w:rPr>
          <m:t>;</m:t>
        </m:r>
      </m:oMath>
    </w:p>
    <w:p w14:paraId="0C779C13" w14:textId="547633D1" w:rsidR="00134552" w:rsidRPr="00134552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.</m:t>
        </m:r>
      </m:oMath>
    </w:p>
    <w:p w14:paraId="55AEBDB4" w14:textId="51AC3E73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Послідовність </w:t>
      </w:r>
      <w:r w:rsidRPr="00134552">
        <w:rPr>
          <w:rFonts w:eastAsiaTheme="majorEastAsia"/>
          <w:i/>
          <w:iCs/>
          <w:lang w:val="en-US"/>
        </w:rPr>
        <w:t>Y</w:t>
      </w:r>
      <w:r>
        <w:rPr>
          <w:rFonts w:eastAsiaTheme="majorEastAsia"/>
          <w:i/>
          <w:iCs/>
        </w:rPr>
        <w:t xml:space="preserve"> </w:t>
      </w:r>
      <w:r>
        <w:rPr>
          <w:rFonts w:eastAsiaTheme="majorEastAsia"/>
        </w:rPr>
        <w:t>(четвертий метод)</w:t>
      </w:r>
      <w:r>
        <w:rPr>
          <w:rFonts w:eastAsiaTheme="majorEastAsia"/>
          <w:lang w:val="en-US"/>
        </w:rPr>
        <w:t>:</w:t>
      </w:r>
    </w:p>
    <w:p w14:paraId="433F39B9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B96566E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;</m:t>
        </m:r>
      </m:oMath>
    </w:p>
    <w:p w14:paraId="017EAD34" w14:textId="77777777" w:rsidR="00134552" w:rsidRPr="004D42B0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3B084E1C" w14:textId="15AC31CE" w:rsidR="00134552" w:rsidRPr="00134552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4294967157</m:t>
        </m:r>
        <m:r>
          <w:rPr>
            <w:rFonts w:ascii="Cambria Math" w:eastAsiaTheme="majorEastAsia" w:hAnsi="Cambria Math"/>
          </w:rPr>
          <m:t>.</m:t>
        </m:r>
      </m:oMath>
    </w:p>
    <w:p w14:paraId="19D88E12" w14:textId="1491C476" w:rsidR="00134552" w:rsidRDefault="006B250C" w:rsidP="00134552">
      <w:pPr>
        <w:rPr>
          <w:rFonts w:eastAsiaTheme="majorEastAsia"/>
          <w:b/>
          <w:bCs/>
        </w:rPr>
      </w:pPr>
      <w:r w:rsidRPr="006B250C">
        <w:rPr>
          <w:rFonts w:eastAsiaTheme="majorEastAsia"/>
        </w:rPr>
        <w:drawing>
          <wp:anchor distT="0" distB="0" distL="114300" distR="114300" simplePos="0" relativeHeight="251676672" behindDoc="0" locked="0" layoutInCell="1" allowOverlap="1" wp14:anchorId="7B1952A9" wp14:editId="372A8FE6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4777740" cy="3371850"/>
            <wp:effectExtent l="0" t="0" r="381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6" b="18553"/>
                    <a:stretch/>
                  </pic:blipFill>
                  <pic:spPr bwMode="auto">
                    <a:xfrm>
                      <a:off x="0" y="0"/>
                      <a:ext cx="477774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552">
        <w:rPr>
          <w:rFonts w:eastAsiaTheme="majorEastAsia"/>
          <w:b/>
          <w:bCs/>
        </w:rPr>
        <w:t>Результат роботи:</w:t>
      </w:r>
    </w:p>
    <w:p w14:paraId="6F43FD5E" w14:textId="77777777" w:rsidR="006B250C" w:rsidRDefault="006B250C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F86AFAB" w14:textId="42C2B353" w:rsidR="00D20519" w:rsidRPr="00FE1FD1" w:rsidRDefault="006601C4" w:rsidP="00FE1FD1">
      <w:pPr>
        <w:pStyle w:val="1"/>
        <w:rPr>
          <w:rFonts w:eastAsiaTheme="majorEastAsia"/>
          <w:lang w:val="ru-RU"/>
        </w:rPr>
      </w:pPr>
      <w:r w:rsidRPr="005314F2">
        <w:rPr>
          <w:rFonts w:eastAsiaTheme="majorEastAsia"/>
        </w:rPr>
        <w:lastRenderedPageBreak/>
        <w:drawing>
          <wp:anchor distT="0" distB="0" distL="114300" distR="114300" simplePos="0" relativeHeight="251666432" behindDoc="0" locked="0" layoutInCell="1" allowOverlap="1" wp14:anchorId="2E8AECE3" wp14:editId="69B3F827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956560" cy="643890"/>
            <wp:effectExtent l="0" t="0" r="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71"/>
                    <a:stretch/>
                  </pic:blipFill>
                  <pic:spPr bwMode="auto">
                    <a:xfrm>
                      <a:off x="0" y="0"/>
                      <a:ext cx="2956560" cy="64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74">
        <w:rPr>
          <w:rFonts w:eastAsiaTheme="majorEastAsia"/>
        </w:rPr>
        <w:t>Опис методів генерування нормально розподілених чисел</w:t>
      </w:r>
    </w:p>
    <w:p w14:paraId="41ADA2F4" w14:textId="42664D65" w:rsidR="00AA1D74" w:rsidRPr="00AA1D74" w:rsidRDefault="00FE1FD1" w:rsidP="00FE1FD1">
      <w:pPr>
        <w:pStyle w:val="2"/>
        <w:spacing w:before="480"/>
        <w:rPr>
          <w:lang w:val="ru-RU"/>
        </w:rPr>
      </w:pPr>
      <w:r w:rsidRPr="00D20519">
        <w:drawing>
          <wp:anchor distT="0" distB="0" distL="114300" distR="114300" simplePos="0" relativeHeight="251677696" behindDoc="0" locked="0" layoutInCell="1" allowOverlap="1" wp14:anchorId="34128E18" wp14:editId="401D9D38">
            <wp:simplePos x="0" y="0"/>
            <wp:positionH relativeFrom="margin">
              <wp:align>center</wp:align>
            </wp:positionH>
            <wp:positionV relativeFrom="paragraph">
              <wp:posOffset>984250</wp:posOffset>
            </wp:positionV>
            <wp:extent cx="1891030" cy="373380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74">
        <w:t>Правило «3-сігма»</w:t>
      </w:r>
    </w:p>
    <w:p w14:paraId="0878B341" w14:textId="77777777" w:rsidR="00FE1FD1" w:rsidRDefault="00FE1FD1" w:rsidP="00FE1FD1">
      <w:pPr>
        <w:rPr>
          <w:rFonts w:eastAsiaTheme="majorEastAsia"/>
        </w:rPr>
      </w:pPr>
      <w:r w:rsidRPr="00FE1FD1">
        <w:rPr>
          <w:rFonts w:eastAsiaTheme="majorEastAsia"/>
        </w:rPr>
        <w:t xml:space="preserve">де 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 xml:space="preserve"> – медіана,</w:t>
      </w:r>
      <w:r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σ</m:t>
        </m:r>
        <m:r>
          <w:rPr>
            <w:rFonts w:ascii="Cambria Math" w:eastAsiaTheme="majorEastAsia" w:hAnsi="Cambria Math"/>
          </w:rPr>
          <m:t xml:space="preserve"> </m:t>
        </m:r>
      </m:oMath>
      <w:r w:rsidRPr="00FE1FD1">
        <w:rPr>
          <w:rFonts w:eastAsiaTheme="majorEastAsia"/>
        </w:rPr>
        <w:t xml:space="preserve">– дисперсія, </w:t>
      </w:r>
      <w:r w:rsidRPr="00FE1FD1">
        <w:rPr>
          <w:rFonts w:eastAsiaTheme="majorEastAsia"/>
          <w:i/>
          <w:iCs/>
        </w:rPr>
        <w:t>sum</w:t>
      </w:r>
      <w:r w:rsidRPr="00FE1FD1">
        <w:rPr>
          <w:rFonts w:eastAsiaTheme="majorEastAsia"/>
        </w:rPr>
        <w:t xml:space="preserve"> – сума дванадцяти випадкових чисел, рівномірно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розподілених на інтервалі [</w:t>
      </w:r>
      <w:r w:rsidRPr="00FE1FD1">
        <w:rPr>
          <w:rFonts w:eastAsiaTheme="majorEastAsia"/>
          <w:i/>
          <w:iCs/>
        </w:rPr>
        <w:t>a</w:t>
      </w:r>
      <w:r w:rsidRPr="00FE1FD1">
        <w:rPr>
          <w:rFonts w:eastAsiaTheme="majorEastAsia"/>
        </w:rPr>
        <w:t xml:space="preserve">, </w:t>
      </w:r>
      <w:r w:rsidRPr="00FE1FD1">
        <w:rPr>
          <w:rFonts w:eastAsiaTheme="majorEastAsia"/>
          <w:i/>
          <w:iCs/>
        </w:rPr>
        <w:t>b</w:t>
      </w:r>
      <w:r w:rsidRPr="00FE1FD1">
        <w:rPr>
          <w:rFonts w:eastAsiaTheme="majorEastAsia"/>
        </w:rPr>
        <w:t>]. Якщо [</w:t>
      </w:r>
      <w:r w:rsidRPr="00FE1FD1">
        <w:rPr>
          <w:rFonts w:eastAsiaTheme="majorEastAsia"/>
          <w:i/>
          <w:iCs/>
        </w:rPr>
        <w:t>a</w:t>
      </w:r>
      <w:r w:rsidRPr="00FE1FD1">
        <w:rPr>
          <w:rFonts w:eastAsiaTheme="majorEastAsia"/>
        </w:rPr>
        <w:t xml:space="preserve">, </w:t>
      </w:r>
      <w:r w:rsidRPr="00FE1FD1">
        <w:rPr>
          <w:rFonts w:eastAsiaTheme="majorEastAsia"/>
          <w:i/>
          <w:iCs/>
        </w:rPr>
        <w:t>b</w:t>
      </w:r>
      <w:r w:rsidRPr="00FE1FD1">
        <w:rPr>
          <w:rFonts w:eastAsiaTheme="majorEastAsia"/>
        </w:rPr>
        <w:t xml:space="preserve">] = [0; 1], то 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 xml:space="preserve"> = 0, а 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 xml:space="preserve"> </w:t>
      </w:r>
      <w:r w:rsidRPr="00FE1FD1">
        <w:rPr>
          <w:rFonts w:eastAsiaTheme="majorEastAsia"/>
        </w:rPr>
        <w:t>= 1. Правило 3-сігма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стверджує, на проміжку [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>–3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>; m+3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>] міститься 99,7% всіх випадкових чисел, що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мають розподіл N(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>,</w:t>
      </w:r>
      <w:r w:rsidRPr="00FE1FD1">
        <w:rPr>
          <w:rFonts w:ascii="Cambria Math" w:eastAsiaTheme="maj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σ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</m:oMath>
      <w:r w:rsidRPr="00FE1FD1">
        <w:rPr>
          <w:rFonts w:eastAsiaTheme="majorEastAsia"/>
        </w:rPr>
        <w:t>). Отже для побудови гістограми розподілу N(0,1) достатньо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обмежитись інтервалом [-3;3].</w:t>
      </w:r>
    </w:p>
    <w:p w14:paraId="34DFCB7A" w14:textId="088DE9DB" w:rsidR="00FE1FD1" w:rsidRPr="00100AB5" w:rsidRDefault="00FE1FD1" w:rsidP="00FE1FD1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0EF49663" w14:textId="0838488F" w:rsidR="00FE1FD1" w:rsidRPr="00FE1FD1" w:rsidRDefault="00FE1FD1" w:rsidP="00FE1FD1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w:r>
        <w:rPr>
          <w:rFonts w:eastAsiaTheme="majorEastAsia"/>
        </w:rPr>
        <w:t>Рівномірний розподіл за четвертим методом.</w:t>
      </w:r>
    </w:p>
    <w:p w14:paraId="178F9487" w14:textId="7148E9E4" w:rsidR="00FE1FD1" w:rsidRPr="00100AB5" w:rsidRDefault="00FE1FD1" w:rsidP="00FE1FD1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  <w:lang w:val="en-US"/>
          </w:rPr>
          <m:t>m</m:t>
        </m:r>
        <m:r>
          <w:rPr>
            <w:rFonts w:ascii="Cambria Math" w:eastAsiaTheme="majorEastAsia" w:hAnsi="Cambria Math"/>
            <w:lang w:val="ru-RU"/>
          </w:rPr>
          <m:t>=</m:t>
        </m:r>
        <m:r>
          <w:rPr>
            <w:rFonts w:ascii="Cambria Math" w:eastAsiaTheme="majorEastAsia" w:hAnsi="Cambria Math"/>
            <w:lang w:val="ru-RU"/>
          </w:rPr>
          <m:t xml:space="preserve"> 0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41296607" w14:textId="130394A7" w:rsidR="00FE1FD1" w:rsidRPr="00FE1FD1" w:rsidRDefault="00FE1FD1" w:rsidP="00B708CE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σ=</m:t>
        </m:r>
        <m:r>
          <w:rPr>
            <w:rFonts w:ascii="Cambria Math" w:eastAsiaTheme="majorEastAsia" w:hAnsi="Cambria Math"/>
          </w:rPr>
          <m:t>1</m:t>
        </m:r>
        <m:r>
          <w:rPr>
            <w:rFonts w:ascii="Cambria Math" w:eastAsiaTheme="majorEastAsia" w:hAnsi="Cambria Math"/>
          </w:rPr>
          <m:t>.</m:t>
        </m:r>
      </m:oMath>
    </w:p>
    <w:p w14:paraId="6C3BEE9C" w14:textId="3A7483D4" w:rsidR="00FE1FD1" w:rsidRDefault="00FE1FD1" w:rsidP="00FE1FD1">
      <w:pPr>
        <w:rPr>
          <w:rFonts w:eastAsiaTheme="majorEastAsia"/>
          <w:b/>
          <w:bCs/>
        </w:rPr>
      </w:pPr>
      <w:r w:rsidRPr="00FE1FD1">
        <w:rPr>
          <w:rFonts w:eastAsiaTheme="majorEastAsia"/>
        </w:rPr>
        <w:drawing>
          <wp:anchor distT="0" distB="0" distL="114300" distR="114300" simplePos="0" relativeHeight="251678720" behindDoc="0" locked="0" layoutInCell="1" allowOverlap="1" wp14:anchorId="5523AA31" wp14:editId="22F227D8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4815840" cy="3075175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02" b="31662"/>
                    <a:stretch/>
                  </pic:blipFill>
                  <pic:spPr bwMode="auto">
                    <a:xfrm>
                      <a:off x="0" y="0"/>
                      <a:ext cx="4815840" cy="307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1FCBBA80" w14:textId="2A2ADDBB" w:rsidR="00FE1FD1" w:rsidRDefault="00FE1FD1" w:rsidP="00FE1FD1">
      <w:pPr>
        <w:rPr>
          <w:rFonts w:eastAsiaTheme="majorEastAsia"/>
        </w:rPr>
      </w:pPr>
    </w:p>
    <w:p w14:paraId="7FB92B44" w14:textId="77777777" w:rsidR="00FE1FD1" w:rsidRDefault="00FE1FD1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1980021" w14:textId="77777777" w:rsidR="001A0BA8" w:rsidRPr="001A0BA8" w:rsidRDefault="001A0BA8" w:rsidP="001A0BA8">
      <w:pPr>
        <w:pStyle w:val="2"/>
        <w:rPr>
          <w:lang w:val="ru-RU"/>
        </w:rPr>
      </w:pPr>
      <w:r w:rsidRPr="001A0BA8">
        <w:lastRenderedPageBreak/>
        <w:t>Метод полярних координат</w:t>
      </w:r>
    </w:p>
    <w:p w14:paraId="1E0B9CA2" w14:textId="07D28E48" w:rsidR="001A0BA8" w:rsidRDefault="001A0BA8" w:rsidP="001A0BA8">
      <w:pPr>
        <w:rPr>
          <w:rFonts w:eastAsiaTheme="majorEastAsia"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8480" behindDoc="0" locked="0" layoutInCell="1" allowOverlap="1" wp14:anchorId="36E00209" wp14:editId="40FEA358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1668780" cy="749935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34" w:rsidRPr="00C95834">
        <w:rPr>
          <w:rFonts w:eastAsiaTheme="majorEastAsia"/>
          <w:lang w:val="ru-RU"/>
        </w:rPr>
        <w:t xml:space="preserve">7.1. </w:t>
      </w:r>
      <w:proofErr w:type="gramStart"/>
      <w:r w:rsidRPr="001A0BA8">
        <w:rPr>
          <w:rFonts w:eastAsiaTheme="majorEastAsia"/>
        </w:rPr>
        <w:t>Нехай</w:t>
      </w:r>
      <w:proofErr w:type="gramEnd"/>
      <w:r w:rsidRPr="001A0BA8">
        <w:rPr>
          <w:rFonts w:eastAsiaTheme="majorEastAsia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1A0BA8">
        <w:rPr>
          <w:rFonts w:eastAsiaTheme="majorEastAsia"/>
        </w:rPr>
        <w:t xml:space="preserve"> – випадкові числа, взяті із генеральної сукупності всіх чисел,</w:t>
      </w:r>
      <w:r w:rsidRPr="001A0BA8">
        <w:rPr>
          <w:rFonts w:eastAsiaTheme="majorEastAsia"/>
          <w:lang w:val="ru-RU"/>
        </w:rPr>
        <w:t xml:space="preserve"> </w:t>
      </w:r>
      <w:r w:rsidRPr="001A0BA8">
        <w:rPr>
          <w:rFonts w:eastAsiaTheme="majorEastAsia"/>
        </w:rPr>
        <w:t>рівномірно розподілених на інтервалі [0; 1]. Виконати такі перетворення.</w:t>
      </w:r>
    </w:p>
    <w:p w14:paraId="5B5B1824" w14:textId="12790B7E" w:rsidR="0012713A" w:rsidRDefault="0012713A" w:rsidP="0012713A">
      <w:pPr>
        <w:rPr>
          <w:rFonts w:eastAsiaTheme="majorEastAsia"/>
        </w:rPr>
      </w:pPr>
      <w:r w:rsidRPr="0012713A">
        <w:rPr>
          <w:rFonts w:eastAsiaTheme="majorEastAsia"/>
        </w:rPr>
        <w:t xml:space="preserve">Числа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12713A">
        <w:rPr>
          <w:rFonts w:eastAsiaTheme="majorEastAsia"/>
        </w:rPr>
        <w:t xml:space="preserve"> належать генеральній сукупності чисел, рівномірно розподілених на</w:t>
      </w:r>
      <w:r w:rsidRPr="0012713A">
        <w:rPr>
          <w:rFonts w:eastAsiaTheme="majorEastAsia"/>
          <w:lang w:val="ru-RU"/>
        </w:rPr>
        <w:t xml:space="preserve"> </w:t>
      </w:r>
      <w:r w:rsidRPr="0012713A">
        <w:rPr>
          <w:rFonts w:eastAsiaTheme="majorEastAsia"/>
        </w:rPr>
        <w:t>інтервалі [-1; 1].</w:t>
      </w:r>
    </w:p>
    <w:p w14:paraId="1001B0DB" w14:textId="019FEF7A" w:rsidR="00C95834" w:rsidRPr="00C95834" w:rsidRDefault="00C95834" w:rsidP="0012713A">
      <w:pPr>
        <w:rPr>
          <w:rFonts w:eastAsiaTheme="majorEastAsia"/>
          <w:lang w:val="ru-RU"/>
        </w:rPr>
      </w:pPr>
      <w:r w:rsidRPr="00C95834"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2</w:t>
      </w:r>
      <w:r w:rsidRPr="00C95834"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m:oMath>
        <m:r>
          <w:rPr>
            <w:rFonts w:ascii="Cambria Math" w:eastAsiaTheme="majorEastAsia" w:hAnsi="Cambria Math"/>
          </w:rPr>
          <m:t>S←</m:t>
        </m:r>
        <m:sSubSup>
          <m:sSub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ajorEastAsia" w:hAnsi="Cambria Math"/>
              </w:rPr>
              <m:t>V</m:t>
            </m:r>
            <m:ctrlPr>
              <w:rPr>
                <w:rFonts w:ascii="Cambria Math" w:eastAsiaTheme="majorEastAsia" w:hAnsi="Cambria Math"/>
                <w:i/>
              </w:rPr>
            </m:ctrlPr>
          </m:e>
          <m:sub>
            <m:r>
              <w:rPr>
                <w:rFonts w:ascii="Cambria Math" w:eastAsiaTheme="majorEastAsia" w:hAnsi="Cambria Math"/>
              </w:rPr>
              <m:t>1</m:t>
            </m:r>
            <m:ctrlPr>
              <w:rPr>
                <w:rFonts w:ascii="Cambria Math" w:eastAsiaTheme="majorEastAsia" w:hAnsi="Cambria Math"/>
                <w:i/>
              </w:rPr>
            </m:ctrlPr>
          </m:sub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ajorEastAsia" w:hAnsi="Cambria Math"/>
            <w:lang w:val="ru-RU"/>
          </w:rPr>
          <m:t>+</m:t>
        </m:r>
      </m:oMath>
      <w:r w:rsidR="0012713A" w:rsidRPr="001A0BA8">
        <w:rPr>
          <w:rFonts w:eastAsiaTheme="majorEastAsia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ajorEastAsia" w:hAnsi="Cambria Math"/>
              </w:rPr>
              <m:t>V</m:t>
            </m:r>
            <m:ctrlPr>
              <w:rPr>
                <w:rFonts w:ascii="Cambria Math" w:eastAsiaTheme="majorEastAsia" w:hAnsi="Cambria Math"/>
                <w:i/>
              </w:rPr>
            </m:ctrlPr>
          </m:e>
          <m:sub>
            <m:r>
              <w:rPr>
                <w:rFonts w:ascii="Cambria Math" w:eastAsiaTheme="majorEastAsia" w:hAnsi="Cambria Math"/>
              </w:rPr>
              <m:t>2</m:t>
            </m:r>
            <m:ctrlPr>
              <w:rPr>
                <w:rFonts w:ascii="Cambria Math" w:eastAsiaTheme="majorEastAsia" w:hAnsi="Cambria Math"/>
                <w:i/>
              </w:rPr>
            </m:ctrlPr>
          </m:sub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bSup>
      </m:oMath>
      <w:r w:rsidRPr="00C95834">
        <w:rPr>
          <w:rFonts w:eastAsiaTheme="majorEastAsia"/>
          <w:lang w:val="ru-RU"/>
        </w:rPr>
        <w:t>.</w:t>
      </w:r>
    </w:p>
    <w:p w14:paraId="43DF991B" w14:textId="5D6EB744" w:rsidR="00C95834" w:rsidRDefault="00C95834" w:rsidP="0012713A">
      <w:pPr>
        <w:rPr>
          <w:rFonts w:eastAsiaTheme="majorEastAsia"/>
          <w:lang w:val="ru-RU"/>
        </w:rPr>
      </w:pPr>
      <w:r w:rsidRPr="00C95834"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3</w:t>
      </w:r>
      <w:r w:rsidRPr="00C95834"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Якщо</w:t>
      </w:r>
      <w:proofErr w:type="spellEnd"/>
      <w:r w:rsidRPr="00C95834">
        <w:rPr>
          <w:rFonts w:eastAsiaTheme="majorEastAsia"/>
          <w:lang w:val="ru-RU"/>
        </w:rPr>
        <w:t xml:space="preserve"> </w:t>
      </w:r>
      <w:r w:rsidRPr="00C95834">
        <w:rPr>
          <w:rFonts w:eastAsiaTheme="majorEastAsia"/>
          <w:i/>
          <w:iCs/>
          <w:lang w:val="en-US"/>
        </w:rPr>
        <w:t>S</w:t>
      </w:r>
      <w:r w:rsidRPr="00C95834">
        <w:rPr>
          <w:rFonts w:eastAsiaTheme="majorEastAsia"/>
          <w:lang w:val="ru-RU"/>
        </w:rPr>
        <w:t xml:space="preserve"> </w:t>
      </w:r>
      <w:r w:rsidRPr="00C95834">
        <w:rPr>
          <w:rFonts w:eastAsiaTheme="majorEastAsia"/>
          <w:lang w:val="ru-RU"/>
        </w:rPr>
        <w:t>≥</w:t>
      </w:r>
      <w:r w:rsidRPr="00C95834">
        <w:rPr>
          <w:rFonts w:eastAsiaTheme="majorEastAsia"/>
          <w:lang w:val="ru-RU"/>
        </w:rPr>
        <w:t xml:space="preserve"> </w:t>
      </w:r>
      <w:proofErr w:type="gramStart"/>
      <w:r w:rsidRPr="00C95834">
        <w:rPr>
          <w:rFonts w:eastAsiaTheme="majorEastAsia"/>
          <w:lang w:val="ru-RU"/>
        </w:rPr>
        <w:t>1 ,</w:t>
      </w:r>
      <w:proofErr w:type="gram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виконати</w:t>
      </w:r>
      <w:proofErr w:type="spell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пункти</w:t>
      </w:r>
      <w:proofErr w:type="spellEnd"/>
      <w:r w:rsidRPr="00C95834">
        <w:rPr>
          <w:rFonts w:eastAsiaTheme="majorEastAsia"/>
          <w:lang w:val="ru-RU"/>
        </w:rPr>
        <w:t xml:space="preserve"> 7.1 і 7.2.</w:t>
      </w:r>
    </w:p>
    <w:p w14:paraId="3E0D2568" w14:textId="4433824C" w:rsidR="00C95834" w:rsidRPr="00C95834" w:rsidRDefault="00C95834" w:rsidP="0012713A">
      <w:pPr>
        <w:rPr>
          <w:rFonts w:eastAsiaTheme="majorEastAsia"/>
          <w:lang w:val="ru-RU"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9504" behindDoc="0" locked="0" layoutInCell="1" allowOverlap="1" wp14:anchorId="70D3C75A" wp14:editId="7F13352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1874520" cy="12382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0"/>
                    <a:stretch/>
                  </pic:blipFill>
                  <pic:spPr bwMode="auto">
                    <a:xfrm>
                      <a:off x="0" y="0"/>
                      <a:ext cx="187452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4</w:t>
      </w:r>
      <w:r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Виконати</w:t>
      </w:r>
      <w:proofErr w:type="spell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такі</w:t>
      </w:r>
      <w:proofErr w:type="spell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перетворення</w:t>
      </w:r>
      <w:proofErr w:type="spellEnd"/>
      <w:r w:rsidRPr="00C95834">
        <w:rPr>
          <w:rFonts w:eastAsiaTheme="majorEastAsia"/>
          <w:lang w:val="ru-RU"/>
        </w:rPr>
        <w:t>.</w:t>
      </w:r>
    </w:p>
    <w:p w14:paraId="48FF14EF" w14:textId="31281468" w:rsidR="00C95834" w:rsidRPr="00FE1FD1" w:rsidRDefault="00C95834" w:rsidP="00C95834">
      <w:pPr>
        <w:rPr>
          <w:rFonts w:eastAsiaTheme="majorEastAsia"/>
          <w:b/>
          <w:bCs/>
        </w:rPr>
      </w:pPr>
      <w:r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5</w:t>
      </w:r>
      <w:r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r>
        <w:rPr>
          <w:rFonts w:eastAsiaTheme="majorEastAsia"/>
        </w:rPr>
        <w:t>Видати числа</w:t>
      </w:r>
      <w:r w:rsidRPr="00C95834">
        <w:rPr>
          <w:rFonts w:eastAsiaTheme="majorEastAsia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C95834">
        <w:rPr>
          <w:rFonts w:eastAsiaTheme="majorEastAsia"/>
          <w:lang w:val="ru-RU"/>
        </w:rPr>
        <w:t>.</w:t>
      </w:r>
    </w:p>
    <w:p w14:paraId="7CD2ED3C" w14:textId="69A3ACA6" w:rsidR="00C95834" w:rsidRDefault="00C95834" w:rsidP="00C95834">
      <w:pPr>
        <w:rPr>
          <w:rFonts w:eastAsiaTheme="majorEastAsia"/>
          <w:b/>
          <w:bCs/>
        </w:rPr>
      </w:pPr>
      <w:r w:rsidRPr="00C95834">
        <w:rPr>
          <w:rFonts w:eastAsiaTheme="majorEastAsia"/>
        </w:rPr>
        <w:drawing>
          <wp:anchor distT="0" distB="0" distL="114300" distR="114300" simplePos="0" relativeHeight="251679744" behindDoc="0" locked="0" layoutInCell="1" allowOverlap="1" wp14:anchorId="3E2857FE" wp14:editId="47235876">
            <wp:simplePos x="0" y="0"/>
            <wp:positionH relativeFrom="margin">
              <wp:align>center</wp:align>
            </wp:positionH>
            <wp:positionV relativeFrom="paragraph">
              <wp:posOffset>317289</wp:posOffset>
            </wp:positionV>
            <wp:extent cx="4546600" cy="3099435"/>
            <wp:effectExtent l="0" t="0" r="6350" b="571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78" b="24308"/>
                    <a:stretch/>
                  </pic:blipFill>
                  <pic:spPr bwMode="auto">
                    <a:xfrm>
                      <a:off x="0" y="0"/>
                      <a:ext cx="4546600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1AD15EEA" w14:textId="5E3D8470" w:rsidR="00C95834" w:rsidRDefault="00C95834" w:rsidP="0012713A">
      <w:pPr>
        <w:rPr>
          <w:rFonts w:eastAsiaTheme="majorEastAsia"/>
        </w:rPr>
      </w:pPr>
    </w:p>
    <w:p w14:paraId="1807D2DA" w14:textId="77777777" w:rsidR="00C95834" w:rsidRDefault="00C95834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C88F19A" w14:textId="77777777" w:rsidR="00D74D09" w:rsidRDefault="00D74D09" w:rsidP="00D74D09">
      <w:pPr>
        <w:pStyle w:val="2"/>
      </w:pPr>
      <w:r w:rsidRPr="00D74D09">
        <w:lastRenderedPageBreak/>
        <w:t>Метод співвідношень</w:t>
      </w:r>
    </w:p>
    <w:p w14:paraId="165388A2" w14:textId="66F7AF70" w:rsidR="00D74D09" w:rsidRPr="00D74D09" w:rsidRDefault="00D74D09" w:rsidP="00D74D09">
      <w:pPr>
        <w:rPr>
          <w:rFonts w:eastAsiaTheme="majorEastAsia"/>
        </w:rPr>
      </w:pPr>
      <w:r w:rsidRPr="00D74D09">
        <w:rPr>
          <w:rFonts w:eastAsiaTheme="majorEastAsia"/>
        </w:rPr>
        <w:t>8</w:t>
      </w:r>
      <w:r w:rsidRPr="00D74D09">
        <w:rPr>
          <w:rFonts w:eastAsiaTheme="majorEastAsia"/>
        </w:rPr>
        <w:t>.1.</w:t>
      </w:r>
      <w:r w:rsidRPr="00D74D09">
        <w:rPr>
          <w:rFonts w:eastAsiaTheme="majorEastAsia"/>
        </w:rPr>
        <w:t xml:space="preserve"> </w:t>
      </w:r>
      <w:r w:rsidRPr="00D74D09">
        <w:rPr>
          <w:rFonts w:eastAsiaTheme="majorEastAsia"/>
        </w:rPr>
        <w:t>Згенерувати дві незалежні випадкові величини, рівномірно розподілені на</w:t>
      </w:r>
      <w:r w:rsidRPr="00D74D09">
        <w:rPr>
          <w:rFonts w:eastAsiaTheme="majorEastAsia"/>
        </w:rPr>
        <w:t xml:space="preserve"> </w:t>
      </w:r>
      <w:r w:rsidRPr="00D74D09">
        <w:rPr>
          <w:rFonts w:eastAsiaTheme="majorEastAsia"/>
        </w:rPr>
        <w:t>інтервалі [0; 1]:</w:t>
      </w:r>
      <w:r w:rsidRPr="00D74D09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U≠0</m:t>
        </m:r>
      </m:oMath>
      <w:r w:rsidRPr="00D74D09">
        <w:rPr>
          <w:rFonts w:eastAsiaTheme="majorEastAsia"/>
        </w:rPr>
        <w:t xml:space="preserve"> </w:t>
      </w:r>
      <w:r>
        <w:rPr>
          <w:rFonts w:eastAsiaTheme="majorEastAsia"/>
        </w:rPr>
        <w:t xml:space="preserve">і </w:t>
      </w:r>
      <m:oMath>
        <m:r>
          <w:rPr>
            <w:rFonts w:ascii="Cambria Math" w:eastAsiaTheme="majorEastAsia" w:hAnsi="Cambria Math"/>
            <w:lang w:val="en-US"/>
          </w:rPr>
          <m:t>V</m:t>
        </m:r>
      </m:oMath>
      <w:r w:rsidRPr="00D74D09">
        <w:rPr>
          <w:rFonts w:eastAsiaTheme="majorEastAsia"/>
        </w:rPr>
        <w:t>.</w:t>
      </w:r>
    </w:p>
    <w:p w14:paraId="6C7F7ECF" w14:textId="52F6E49B" w:rsidR="00D74D09" w:rsidRPr="00D74D09" w:rsidRDefault="00D74D09" w:rsidP="00D74D09">
      <w:pPr>
        <w:rPr>
          <w:rFonts w:eastAsiaTheme="majorEastAsia"/>
          <w:lang w:val="ru-RU"/>
        </w:rPr>
      </w:pPr>
      <w:r w:rsidRPr="00D74D09">
        <w:rPr>
          <w:rFonts w:eastAsiaTheme="majorEastAsia"/>
        </w:rPr>
        <w:t>8.</w:t>
      </w:r>
      <w:r w:rsidRPr="00D74D09">
        <w:rPr>
          <w:rFonts w:eastAsiaTheme="majorEastAsia"/>
          <w:lang w:val="ru-RU"/>
        </w:rPr>
        <w:t>2</w:t>
      </w:r>
      <w:r w:rsidRPr="00D74D09">
        <w:rPr>
          <w:rFonts w:eastAsiaTheme="majorEastAsia"/>
        </w:rPr>
        <w:t>.</w:t>
      </w:r>
      <w:r w:rsidRPr="00D74D09">
        <w:rPr>
          <w:rFonts w:eastAsiaTheme="majorEastAsia"/>
          <w:lang w:val="ru-RU"/>
        </w:rPr>
        <w:t xml:space="preserve"> </w:t>
      </w:r>
      <w:r>
        <w:rPr>
          <w:noProof/>
        </w:rPr>
        <w:drawing>
          <wp:inline distT="0" distB="0" distL="0" distR="0" wp14:anchorId="64ACF290" wp14:editId="20BFDB0D">
            <wp:extent cx="1330749" cy="794756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15" cy="8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097A" w14:textId="26E7E968" w:rsidR="00D74D09" w:rsidRPr="00D74D09" w:rsidRDefault="00D74D09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D74D09">
        <w:rPr>
          <w:rFonts w:eastAsiaTheme="majorEastAsia"/>
          <w:lang w:val="ru-RU"/>
        </w:rPr>
        <w:t>3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Pr="00D74D09">
        <w:rPr>
          <w:rFonts w:eastAsiaTheme="majorEastAsia"/>
        </w:rPr>
        <w:t>(Необов’язкова перевірка верхньої грані.) Якщо</w:t>
      </w:r>
      <w:r w:rsidRPr="00D74D09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≤</m:t>
        </m:r>
        <m:r>
          <w:rPr>
            <w:rFonts w:ascii="Cambria Math" w:eastAsiaTheme="majorEastAsia" w:hAnsi="Cambria Math"/>
            <w:lang w:val="ru-RU"/>
          </w:rPr>
          <m:t>5-4</m:t>
        </m:r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ru-RU"/>
              </w:rPr>
              <m:t>ⅇ</m:t>
            </m:r>
          </m:e>
          <m:sup>
            <m:f>
              <m:f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eastAsiaTheme="majorEastAsia" w:hAnsi="Cambria Math"/>
            <w:lang w:val="en-US"/>
          </w:rPr>
          <m:t>U</m:t>
        </m:r>
      </m:oMath>
      <w:r w:rsidRPr="00D74D09">
        <w:rPr>
          <w:rFonts w:eastAsiaTheme="majorEastAsia"/>
        </w:rPr>
        <w:t>, то результатом є</w:t>
      </w:r>
      <w:r w:rsidRPr="00D74D09">
        <w:rPr>
          <w:rFonts w:eastAsiaTheme="majorEastAsia"/>
          <w:lang w:val="ru-RU"/>
        </w:rPr>
        <w:t xml:space="preserve"> </w:t>
      </w:r>
      <w:r w:rsidRPr="00D74D09">
        <w:rPr>
          <w:rFonts w:eastAsiaTheme="majorEastAsia"/>
        </w:rPr>
        <w:t xml:space="preserve">число </w:t>
      </w:r>
      <w:r w:rsidRPr="00D74D09">
        <w:rPr>
          <w:rFonts w:eastAsiaTheme="majorEastAsia"/>
          <w:i/>
          <w:iCs/>
        </w:rPr>
        <w:t>X</w:t>
      </w:r>
      <w:r w:rsidRPr="00D74D09">
        <w:rPr>
          <w:rFonts w:eastAsiaTheme="majorEastAsia"/>
        </w:rPr>
        <w:t>. Завершити алгоритм.</w:t>
      </w:r>
    </w:p>
    <w:p w14:paraId="20480688" w14:textId="5E7F5B93" w:rsidR="00D74D09" w:rsidRPr="00D74D09" w:rsidRDefault="00597AD8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597AD8">
        <w:rPr>
          <w:rFonts w:eastAsiaTheme="majorEastAsia"/>
          <w:lang w:val="ru-RU"/>
        </w:rPr>
        <w:t>4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="00D74D09" w:rsidRPr="00D74D09">
        <w:rPr>
          <w:rFonts w:eastAsiaTheme="majorEastAsia"/>
        </w:rPr>
        <w:t>(Необов’язкова перевірка нижньої грані.) Якщо</w:t>
      </w:r>
      <w:r w:rsidRPr="00597AD8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lang w:val="ru-RU"/>
              </w:rPr>
              <m:t>4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lang w:val="ru-RU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lang w:val="ru-RU"/>
                  </w:rPr>
                  <m:t>-135</m:t>
                </m:r>
              </m:sup>
            </m:sSup>
          </m:num>
          <m:den>
            <m:r>
              <w:rPr>
                <w:rFonts w:ascii="Cambria Math" w:eastAsiaTheme="majorEastAsia" w:hAnsi="Cambria Math"/>
                <w:lang w:val="en-US"/>
              </w:rPr>
              <m:t>U</m:t>
            </m:r>
          </m:den>
        </m:f>
        <m:r>
          <w:rPr>
            <w:rFonts w:ascii="Cambria Math" w:eastAsiaTheme="majorEastAsia" w:hAnsi="Cambria Math"/>
            <w:lang w:val="ru-RU"/>
          </w:rPr>
          <m:t>+1.4</m:t>
        </m:r>
      </m:oMath>
      <w:r w:rsidR="00D74D09" w:rsidRPr="00D74D09">
        <w:rPr>
          <w:rFonts w:eastAsiaTheme="majorEastAsia"/>
        </w:rPr>
        <w:t>, то повернутися</w:t>
      </w:r>
      <w:r w:rsidRPr="00597AD8">
        <w:rPr>
          <w:rFonts w:eastAsiaTheme="majorEastAsia"/>
          <w:lang w:val="ru-RU"/>
        </w:rPr>
        <w:t xml:space="preserve"> </w:t>
      </w:r>
      <w:r w:rsidR="00D74D09" w:rsidRPr="00D74D09">
        <w:rPr>
          <w:rFonts w:eastAsiaTheme="majorEastAsia"/>
        </w:rPr>
        <w:t>на крок 8.1.</w:t>
      </w:r>
    </w:p>
    <w:p w14:paraId="2306CB83" w14:textId="77777777" w:rsidR="00597AD8" w:rsidRDefault="00597AD8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597AD8">
        <w:rPr>
          <w:rFonts w:eastAsiaTheme="majorEastAsia"/>
          <w:lang w:val="ru-RU"/>
        </w:rPr>
        <w:t>5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="00D74D09" w:rsidRPr="00D74D09">
        <w:rPr>
          <w:rFonts w:eastAsiaTheme="majorEastAsia"/>
        </w:rPr>
        <w:t>(Остаточна перевірка.) Якщо</w:t>
      </w:r>
      <w:r w:rsidRPr="00597AD8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≤-4</m:t>
        </m:r>
        <m:func>
          <m:funcPr>
            <m:ctrlPr>
              <w:rPr>
                <w:rFonts w:ascii="Cambria Math" w:eastAsiaTheme="maj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ajorEastAsia" w:hAnsi="Cambria Math"/>
                <w:lang w:val="en-US"/>
              </w:rPr>
              <m:t>U</m:t>
            </m:r>
          </m:e>
        </m:func>
      </m:oMath>
      <w:r w:rsidR="00D74D09" w:rsidRPr="00D74D09">
        <w:rPr>
          <w:rFonts w:eastAsiaTheme="majorEastAsia"/>
        </w:rPr>
        <w:t xml:space="preserve">, то видати число </w:t>
      </w:r>
      <w:r w:rsidR="00D74D09" w:rsidRPr="00597AD8">
        <w:rPr>
          <w:rFonts w:eastAsiaTheme="majorEastAsia"/>
          <w:i/>
          <w:iCs/>
        </w:rPr>
        <w:t>X</w:t>
      </w:r>
      <w:r w:rsidR="00D74D09" w:rsidRPr="00D74D09">
        <w:rPr>
          <w:rFonts w:eastAsiaTheme="majorEastAsia"/>
        </w:rPr>
        <w:t xml:space="preserve"> і завершити</w:t>
      </w:r>
      <w:r w:rsidRPr="00597AD8">
        <w:rPr>
          <w:rFonts w:eastAsiaTheme="majorEastAsia"/>
          <w:lang w:val="ru-RU"/>
        </w:rPr>
        <w:t xml:space="preserve"> </w:t>
      </w:r>
      <w:r w:rsidR="00D74D09" w:rsidRPr="00D74D09">
        <w:rPr>
          <w:rFonts w:eastAsiaTheme="majorEastAsia"/>
        </w:rPr>
        <w:t>алгоритм, інакше повернутися на крок 8.1.</w:t>
      </w:r>
    </w:p>
    <w:p w14:paraId="56BA132A" w14:textId="4ACD5A0C" w:rsidR="00597AD8" w:rsidRDefault="00597AD8" w:rsidP="00597AD8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</w:t>
      </w:r>
      <w:r>
        <w:rPr>
          <w:rFonts w:eastAsiaTheme="majorEastAsia"/>
          <w:b/>
          <w:bCs/>
        </w:rPr>
        <w:t xml:space="preserve">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2028F6BA" w14:textId="28D7D091" w:rsidR="00597AD8" w:rsidRPr="00134552" w:rsidRDefault="00597AD8" w:rsidP="00597AD8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>
        <w:rPr>
          <w:rFonts w:eastAsiaTheme="majorEastAsia"/>
          <w:lang w:val="en-US"/>
        </w:rPr>
        <w:t xml:space="preserve"> (</w:t>
      </w:r>
      <w:r>
        <w:rPr>
          <w:rFonts w:eastAsiaTheme="majorEastAsia"/>
        </w:rPr>
        <w:t xml:space="preserve">перший </w:t>
      </w:r>
      <w:r>
        <w:rPr>
          <w:rFonts w:eastAsiaTheme="majorEastAsia"/>
        </w:rPr>
        <w:t>метод</w:t>
      </w:r>
      <w:r>
        <w:rPr>
          <w:rFonts w:eastAsiaTheme="majorEastAsia"/>
          <w:lang w:val="en-US"/>
        </w:rPr>
        <w:t>)</w:t>
      </w:r>
      <w:r>
        <w:rPr>
          <w:rFonts w:eastAsiaTheme="majorEastAsia"/>
        </w:rPr>
        <w:t>.</w:t>
      </w:r>
    </w:p>
    <w:p w14:paraId="436467A2" w14:textId="2CD75042" w:rsidR="00597AD8" w:rsidRPr="00597AD8" w:rsidRDefault="00597AD8" w:rsidP="00597AD8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V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.</m:t>
        </m:r>
      </m:oMath>
    </w:p>
    <w:p w14:paraId="7DE89B7F" w14:textId="5B2EB876" w:rsidR="00597AD8" w:rsidRDefault="00597AD8" w:rsidP="00597AD8">
      <w:pPr>
        <w:rPr>
          <w:rFonts w:eastAsiaTheme="majorEastAsia"/>
          <w:b/>
          <w:bCs/>
        </w:rPr>
      </w:pPr>
      <w:r w:rsidRPr="00597AD8">
        <w:rPr>
          <w:rFonts w:eastAsiaTheme="majorEastAsia"/>
          <w:b/>
          <w:bCs/>
        </w:rPr>
        <w:drawing>
          <wp:anchor distT="0" distB="0" distL="114300" distR="114300" simplePos="0" relativeHeight="251680768" behindDoc="0" locked="0" layoutInCell="1" allowOverlap="1" wp14:anchorId="30353878" wp14:editId="2A676175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098415" cy="3329940"/>
            <wp:effectExtent l="0" t="0" r="6985" b="381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1" b="20900"/>
                    <a:stretch/>
                  </pic:blipFill>
                  <pic:spPr bwMode="auto">
                    <a:xfrm>
                      <a:off x="0" y="0"/>
                      <a:ext cx="509841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5F5D8A16" w14:textId="77777777" w:rsidR="00E87660" w:rsidRDefault="00E87660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DFE0002" w14:textId="77777777" w:rsidR="00E87660" w:rsidRDefault="00E87660" w:rsidP="00E87660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Опис методів генерування розподілів інших типів</w:t>
      </w:r>
    </w:p>
    <w:p w14:paraId="09ABD0AB" w14:textId="77777777" w:rsidR="00E87660" w:rsidRDefault="00E87660" w:rsidP="00E87660">
      <w:pPr>
        <w:pStyle w:val="2"/>
      </w:pPr>
      <w:r w:rsidRPr="005314F2">
        <w:rPr>
          <w:lang w:val="en-US"/>
        </w:rPr>
        <w:drawing>
          <wp:anchor distT="0" distB="0" distL="114300" distR="114300" simplePos="0" relativeHeight="251670528" behindDoc="0" locked="0" layoutInCell="1" allowOverlap="1" wp14:anchorId="7920863C" wp14:editId="69165A23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2080260" cy="586105"/>
            <wp:effectExtent l="0" t="0" r="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660">
        <w:t>Метод логарифму для генерування показового розподілу</w:t>
      </w:r>
    </w:p>
    <w:p w14:paraId="702F5323" w14:textId="42F8334B" w:rsidR="00E87660" w:rsidRPr="00E87660" w:rsidRDefault="00E87660" w:rsidP="00E87660">
      <w:pPr>
        <w:rPr>
          <w:rFonts w:eastAsiaTheme="majorEastAsia"/>
        </w:rPr>
      </w:pPr>
      <w:r w:rsidRPr="00E87660">
        <w:rPr>
          <w:rFonts w:eastAsiaTheme="majorEastAsia"/>
        </w:rPr>
        <w:t xml:space="preserve">Якщо </w:t>
      </w:r>
      <m:oMath>
        <m:r>
          <w:rPr>
            <w:rFonts w:ascii="Cambria Math" w:eastAsiaTheme="majorEastAsia" w:hAnsi="Cambria Math"/>
          </w:rPr>
          <m:t>y=F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x</m:t>
            </m:r>
          </m:e>
        </m:d>
        <m:r>
          <w:rPr>
            <w:rFonts w:ascii="Cambria Math" w:eastAsiaTheme="majorEastAsia" w:hAnsi="Cambria Math"/>
          </w:rPr>
          <m:t>=1-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ⅇ</m:t>
            </m:r>
          </m:e>
          <m:sup>
            <m:r>
              <w:rPr>
                <w:rFonts w:ascii="Cambria Math" w:eastAsiaTheme="majorEastAsia" w:hAnsi="Cambria Math"/>
              </w:rPr>
              <m:t>-</m:t>
            </m:r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μ</m:t>
                </m:r>
              </m:den>
            </m:f>
          </m:sup>
        </m:sSup>
      </m:oMath>
      <w:r w:rsidRPr="00E87660">
        <w:rPr>
          <w:rFonts w:eastAsiaTheme="majorEastAsia"/>
        </w:rPr>
        <w:t>, то</w:t>
      </w:r>
      <w:r w:rsidR="00030917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x=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F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y</m:t>
            </m:r>
          </m:e>
        </m:d>
        <m:r>
          <w:rPr>
            <w:rFonts w:ascii="Cambria Math" w:eastAsiaTheme="majorEastAsia" w:hAnsi="Cambria Math"/>
          </w:rPr>
          <m:t>=-μ</m:t>
        </m:r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w:rPr>
                <w:rFonts w:ascii="Cambria Math" w:eastAsiaTheme="maj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1-y</m:t>
                </m:r>
              </m:e>
            </m:d>
          </m:e>
        </m:func>
      </m:oMath>
      <w:r w:rsidRPr="00E87660">
        <w:rPr>
          <w:rFonts w:eastAsiaTheme="majorEastAsia"/>
        </w:rPr>
        <w:t>. Таким чином, величина</w:t>
      </w:r>
    </w:p>
    <w:p w14:paraId="5AD7A38E" w14:textId="1CF18214" w:rsidR="00030917" w:rsidRPr="00030917" w:rsidRDefault="00030917" w:rsidP="00E87660">
      <w:pPr>
        <w:rPr>
          <w:rFonts w:eastAsiaTheme="majorEastAsia"/>
          <w:i/>
          <w:lang w:val="ru-RU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x</m:t>
          </m:r>
          <m:r>
            <w:rPr>
              <w:rFonts w:ascii="Cambria Math" w:eastAsiaTheme="majorEastAsia" w:hAnsi="Cambria Math"/>
            </w:rPr>
            <m:t>=-μ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w:rPr>
                  <w:rFonts w:ascii="Cambria Math" w:eastAsiaTheme="maj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1-U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,</m:t>
          </m:r>
        </m:oMath>
      </m:oMathPara>
    </w:p>
    <w:p w14:paraId="12BDB32A" w14:textId="27516723" w:rsidR="00E87660" w:rsidRPr="00E87660" w:rsidRDefault="00E87660" w:rsidP="00E87660">
      <w:pPr>
        <w:rPr>
          <w:rFonts w:eastAsiaTheme="majorEastAsia"/>
        </w:rPr>
      </w:pPr>
      <w:r w:rsidRPr="00E87660">
        <w:rPr>
          <w:rFonts w:eastAsiaTheme="majorEastAsia"/>
        </w:rPr>
        <w:t xml:space="preserve">має експоненційний розподіл, якщо число </w:t>
      </w:r>
      <w:r w:rsidRPr="00030917">
        <w:rPr>
          <w:rFonts w:eastAsiaTheme="majorEastAsia"/>
          <w:i/>
          <w:iCs/>
        </w:rPr>
        <w:t>U</w:t>
      </w:r>
      <w:r w:rsidRPr="00E87660">
        <w:rPr>
          <w:rFonts w:eastAsiaTheme="majorEastAsia"/>
        </w:rPr>
        <w:t xml:space="preserve"> належить генеральній сукупності</w:t>
      </w:r>
      <w:r w:rsidR="00030917" w:rsidRPr="00030917">
        <w:rPr>
          <w:rFonts w:eastAsiaTheme="majorEastAsia"/>
          <w:lang w:val="ru-RU"/>
        </w:rPr>
        <w:t xml:space="preserve"> </w:t>
      </w:r>
      <w:r w:rsidRPr="00E87660">
        <w:rPr>
          <w:rFonts w:eastAsiaTheme="majorEastAsia"/>
        </w:rPr>
        <w:t>випадкових величин, рівномірно розподілених на інтервалі [0; 1]. Оскільки величина</w:t>
      </w:r>
      <w:r w:rsidR="00030917" w:rsidRPr="00030917">
        <w:rPr>
          <w:rFonts w:eastAsiaTheme="majorEastAsia"/>
          <w:lang w:val="ru-RU"/>
        </w:rPr>
        <w:t xml:space="preserve"> </w:t>
      </w:r>
      <w:r w:rsidRPr="00E87660">
        <w:rPr>
          <w:rFonts w:eastAsiaTheme="majorEastAsia"/>
        </w:rPr>
        <w:t>1-</w:t>
      </w:r>
      <w:r w:rsidRPr="00030917">
        <w:rPr>
          <w:rFonts w:eastAsiaTheme="majorEastAsia"/>
          <w:i/>
          <w:iCs/>
        </w:rPr>
        <w:t>U</w:t>
      </w:r>
      <w:r w:rsidRPr="00E87660">
        <w:rPr>
          <w:rFonts w:eastAsiaTheme="majorEastAsia"/>
        </w:rPr>
        <w:t xml:space="preserve"> має той же самий розподіл, формулу можна спростити:</w:t>
      </w:r>
    </w:p>
    <w:p w14:paraId="0A3A2A79" w14:textId="36E16A6E" w:rsidR="00030917" w:rsidRPr="00030917" w:rsidRDefault="00030917" w:rsidP="00E87660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x</m:t>
          </m:r>
          <m:r>
            <w:rPr>
              <w:rFonts w:ascii="Cambria Math" w:eastAsiaTheme="majorEastAsia" w:hAnsi="Cambria Math"/>
            </w:rPr>
            <m:t>=-μ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w:rPr>
                  <w:rFonts w:ascii="Cambria Math" w:eastAsiaTheme="maj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.</m:t>
          </m:r>
        </m:oMath>
      </m:oMathPara>
    </w:p>
    <w:p w14:paraId="3D1D8931" w14:textId="77777777" w:rsidR="00030917" w:rsidRDefault="00030917" w:rsidP="00030917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70E33116" w14:textId="6AB0400F" w:rsidR="00030917" w:rsidRPr="00597AD8" w:rsidRDefault="00030917" w:rsidP="00030917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.</m:t>
        </m:r>
      </m:oMath>
    </w:p>
    <w:p w14:paraId="56DF0556" w14:textId="49FA6CFE" w:rsidR="00030917" w:rsidRDefault="00030917" w:rsidP="00030917">
      <w:pPr>
        <w:rPr>
          <w:rFonts w:eastAsiaTheme="majorEastAsia"/>
          <w:b/>
          <w:bCs/>
        </w:rPr>
      </w:pPr>
      <w:r w:rsidRPr="00030917">
        <w:rPr>
          <w:rFonts w:eastAsiaTheme="majorEastAsia"/>
        </w:rPr>
        <w:drawing>
          <wp:anchor distT="0" distB="0" distL="114300" distR="114300" simplePos="0" relativeHeight="251681792" behindDoc="0" locked="0" layoutInCell="1" allowOverlap="1" wp14:anchorId="7595459D" wp14:editId="27342524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4792980" cy="3008614"/>
            <wp:effectExtent l="0" t="0" r="7620" b="190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8" b="19400"/>
                    <a:stretch/>
                  </pic:blipFill>
                  <pic:spPr bwMode="auto">
                    <a:xfrm>
                      <a:off x="0" y="0"/>
                      <a:ext cx="4792980" cy="300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2CDF1F9B" w14:textId="168199E4" w:rsidR="00030917" w:rsidRDefault="00030917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4F98212" w14:textId="567A00D1" w:rsidR="00030917" w:rsidRDefault="000C28BA" w:rsidP="000C28BA">
      <w:pPr>
        <w:pStyle w:val="2"/>
      </w:pPr>
      <w:r w:rsidRPr="005314F2">
        <w:rPr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52FBCEB" wp14:editId="562B48B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115945" cy="594360"/>
            <wp:effectExtent l="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8BA">
        <w:t xml:space="preserve">Метод </w:t>
      </w:r>
      <w:proofErr w:type="spellStart"/>
      <w:r w:rsidRPr="000C28BA">
        <w:t>Аренса</w:t>
      </w:r>
      <w:proofErr w:type="spellEnd"/>
      <w:r w:rsidRPr="000C28BA">
        <w:t xml:space="preserve"> для генерування гамма-розподілу порядку a &gt; 1</w:t>
      </w:r>
    </w:p>
    <w:p w14:paraId="4683C7B7" w14:textId="77777777" w:rsidR="000C28BA" w:rsidRDefault="000C28BA" w:rsidP="000C28BA">
      <w:pPr>
        <w:rPr>
          <w:rFonts w:eastAsiaTheme="majorEastAsia"/>
        </w:rPr>
      </w:pPr>
      <w:r w:rsidRPr="005314F2">
        <w:rPr>
          <w:rFonts w:eastAsiaTheme="majorEastAsia"/>
          <w:lang w:val="en-US"/>
        </w:rPr>
        <w:drawing>
          <wp:anchor distT="0" distB="0" distL="114300" distR="114300" simplePos="0" relativeHeight="251672576" behindDoc="0" locked="0" layoutInCell="1" allowOverlap="1" wp14:anchorId="53E6395B" wp14:editId="4F28E56B">
            <wp:simplePos x="0" y="0"/>
            <wp:positionH relativeFrom="margin">
              <wp:align>center</wp:align>
            </wp:positionH>
            <wp:positionV relativeFrom="paragraph">
              <wp:posOffset>1198245</wp:posOffset>
            </wp:positionV>
            <wp:extent cx="2026920" cy="602615"/>
            <wp:effectExtent l="0" t="0" r="0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2026920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8BA">
        <w:rPr>
          <w:rFonts w:eastAsiaTheme="majorEastAsia"/>
          <w:lang w:val="ru-RU"/>
        </w:rPr>
        <w:t>10</w:t>
      </w:r>
      <w:r>
        <w:rPr>
          <w:rFonts w:eastAsiaTheme="majorEastAsia"/>
          <w:lang w:val="ru-RU"/>
        </w:rPr>
        <w:t>.1.</w:t>
      </w:r>
      <w:r w:rsidRPr="000C28BA">
        <w:rPr>
          <w:rFonts w:eastAsiaTheme="majorEastAsia"/>
        </w:rPr>
        <w:t xml:space="preserve"> </w:t>
      </w:r>
      <w:r w:rsidRPr="000C28BA">
        <w:rPr>
          <w:rFonts w:eastAsiaTheme="majorEastAsia"/>
        </w:rPr>
        <w:t xml:space="preserve">(Генерування кандидата.) Згенерувати випадкове число </w:t>
      </w:r>
      <w:r w:rsidRPr="000C28BA">
        <w:rPr>
          <w:rFonts w:eastAsiaTheme="majorEastAsia"/>
          <w:i/>
          <w:iCs/>
        </w:rPr>
        <w:t>U</w:t>
      </w:r>
      <w:r w:rsidRPr="000C28BA">
        <w:rPr>
          <w:rFonts w:eastAsiaTheme="majorEastAsia"/>
        </w:rPr>
        <w:t xml:space="preserve"> , що належить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генеральній сукупності випадкових величин, рівномірно розподілених на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інтервалі [0; 1]. Виконати операції</w:t>
      </w:r>
    </w:p>
    <w:p w14:paraId="77DA79C2" w14:textId="1125239F" w:rsidR="000C28BA" w:rsidRPr="000C28BA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 xml:space="preserve">10.2. (Перша перевірка.) Якщо X </w:t>
      </w:r>
      <w:r>
        <w:rPr>
          <w:rFonts w:eastAsiaTheme="majorEastAsia"/>
        </w:rPr>
        <w:t>≤</w:t>
      </w:r>
      <w:r w:rsidRPr="000C28BA">
        <w:rPr>
          <w:rFonts w:eastAsiaTheme="majorEastAsia"/>
        </w:rPr>
        <w:t xml:space="preserve"> 0 , повернутися на крок 10.1.</w:t>
      </w:r>
    </w:p>
    <w:p w14:paraId="618F9745" w14:textId="0534BBFD" w:rsidR="000C28BA" w:rsidRPr="000C28BA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 xml:space="preserve">10.3. (Остаточна перевірка). Згенерувати випадкове число </w:t>
      </w:r>
      <w:r w:rsidRPr="000C28BA">
        <w:rPr>
          <w:rFonts w:eastAsiaTheme="majorEastAsia"/>
          <w:i/>
          <w:iCs/>
        </w:rPr>
        <w:t>V</w:t>
      </w:r>
      <w:r w:rsidRPr="000C28BA">
        <w:rPr>
          <w:rFonts w:eastAsiaTheme="majorEastAsia"/>
        </w:rPr>
        <w:t xml:space="preserve"> , що належить генеральній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 xml:space="preserve">сукупності випадкових величин, рівномірно </w:t>
      </w:r>
      <w:proofErr w:type="spellStart"/>
      <w:r w:rsidRPr="000C28BA">
        <w:rPr>
          <w:rFonts w:eastAsiaTheme="majorEastAsia"/>
        </w:rPr>
        <w:t>озподілених</w:t>
      </w:r>
      <w:proofErr w:type="spellEnd"/>
      <w:r w:rsidRPr="000C28BA">
        <w:rPr>
          <w:rFonts w:eastAsiaTheme="majorEastAsia"/>
        </w:rPr>
        <w:t xml:space="preserve"> на інтервалі [0; 1].</w:t>
      </w:r>
    </w:p>
    <w:p w14:paraId="362E0D20" w14:textId="009848F1" w:rsidR="000C28BA" w:rsidRPr="000C28BA" w:rsidRDefault="000C28BA" w:rsidP="000C28BA">
      <w:pPr>
        <w:ind w:firstLine="0"/>
        <w:rPr>
          <w:rFonts w:eastAsiaTheme="majorEastAsia"/>
        </w:rPr>
      </w:pPr>
      <w:r w:rsidRPr="000C28BA">
        <w:rPr>
          <w:rFonts w:eastAsiaTheme="majorEastAsia"/>
        </w:rPr>
        <w:t xml:space="preserve">Якщо  </w:t>
      </w:r>
      <w:r w:rsidRPr="005314F2">
        <w:rPr>
          <w:rFonts w:eastAsiaTheme="majorEastAsia"/>
          <w:lang w:val="en-US"/>
        </w:rPr>
        <w:drawing>
          <wp:inline distT="0" distB="0" distL="0" distR="0" wp14:anchorId="0178CED7" wp14:editId="12A3C960">
            <wp:extent cx="3206115" cy="5676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8BA">
        <w:rPr>
          <w:rFonts w:eastAsiaTheme="majorEastAsia"/>
        </w:rPr>
        <w:t xml:space="preserve"> повернутися на крок 10.1.</w:t>
      </w:r>
    </w:p>
    <w:p w14:paraId="7C6DF127" w14:textId="77777777" w:rsidR="00C65156" w:rsidRDefault="000C28BA" w:rsidP="000C28BA">
      <w:pPr>
        <w:rPr>
          <w:rFonts w:eastAsiaTheme="majorEastAsia"/>
          <w:lang w:val="en-US"/>
        </w:rPr>
      </w:pPr>
      <w:r w:rsidRPr="000C28BA">
        <w:rPr>
          <w:rFonts w:eastAsiaTheme="majorEastAsia"/>
        </w:rPr>
        <w:t>10.4. Видати число</w:t>
      </w:r>
      <w:r>
        <w:rPr>
          <w:rFonts w:eastAsiaTheme="majorEastAsia"/>
          <w:lang w:val="en-US"/>
        </w:rPr>
        <w:t xml:space="preserve"> </w:t>
      </w:r>
      <w:r w:rsidRPr="000C28BA">
        <w:rPr>
          <w:rFonts w:eastAsiaTheme="majorEastAsia"/>
          <w:i/>
          <w:iCs/>
          <w:lang w:val="en-US"/>
        </w:rPr>
        <w:t>X</w:t>
      </w:r>
      <w:r>
        <w:rPr>
          <w:rFonts w:eastAsiaTheme="majorEastAsia"/>
          <w:lang w:val="en-US"/>
        </w:rPr>
        <w:t>.</w:t>
      </w:r>
    </w:p>
    <w:p w14:paraId="2E2A9299" w14:textId="77777777" w:rsidR="00C65156" w:rsidRDefault="00C65156" w:rsidP="00C65156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3246C98E" w14:textId="77777777" w:rsidR="00C65156" w:rsidRPr="00597AD8" w:rsidRDefault="00C65156" w:rsidP="00C65156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.</m:t>
        </m:r>
      </m:oMath>
    </w:p>
    <w:p w14:paraId="60AF1B7C" w14:textId="1CD309C1" w:rsidR="00C65156" w:rsidRDefault="00C65156" w:rsidP="00C65156">
      <w:pPr>
        <w:rPr>
          <w:rFonts w:eastAsiaTheme="majorEastAsia"/>
          <w:b/>
          <w:bCs/>
        </w:rPr>
      </w:pPr>
      <w:r w:rsidRPr="00C65156">
        <w:rPr>
          <w:rFonts w:eastAsiaTheme="majorEastAsia"/>
        </w:rPr>
        <w:drawing>
          <wp:anchor distT="0" distB="0" distL="114300" distR="114300" simplePos="0" relativeHeight="251682816" behindDoc="0" locked="0" layoutInCell="1" allowOverlap="1" wp14:anchorId="60EB4C77" wp14:editId="6729EA6E">
            <wp:simplePos x="0" y="0"/>
            <wp:positionH relativeFrom="page">
              <wp:align>center</wp:align>
            </wp:positionH>
            <wp:positionV relativeFrom="paragraph">
              <wp:posOffset>337397</wp:posOffset>
            </wp:positionV>
            <wp:extent cx="3987800" cy="2794000"/>
            <wp:effectExtent l="0" t="0" r="0" b="635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48" b="21204"/>
                    <a:stretch/>
                  </pic:blipFill>
                  <pic:spPr bwMode="auto">
                    <a:xfrm>
                      <a:off x="0" y="0"/>
                      <a:ext cx="39878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38E3D08B" w14:textId="5C0C9890" w:rsidR="005314F2" w:rsidRPr="001A4CB6" w:rsidRDefault="005314F2" w:rsidP="001A4CB6">
      <w:pPr>
        <w:ind w:firstLine="0"/>
        <w:rPr>
          <w:rFonts w:eastAsiaTheme="majorEastAsia"/>
        </w:rPr>
      </w:pPr>
    </w:p>
    <w:sectPr w:rsidR="005314F2" w:rsidRPr="001A4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 Mon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9pt;height:16.5pt;visibility:visible;mso-wrap-style:square" o:bullet="t">
        <v:imagedata r:id="rId1" o:title=""/>
      </v:shape>
    </w:pict>
  </w:numPicBullet>
  <w:abstractNum w:abstractNumId="0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720B2"/>
    <w:multiLevelType w:val="hybridMultilevel"/>
    <w:tmpl w:val="0EC27EEA"/>
    <w:lvl w:ilvl="0" w:tplc="9BF0D49E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63DF"/>
    <w:multiLevelType w:val="hybridMultilevel"/>
    <w:tmpl w:val="4CC4872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05142"/>
    <w:multiLevelType w:val="hybridMultilevel"/>
    <w:tmpl w:val="3D8A2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6B7106"/>
    <w:multiLevelType w:val="hybridMultilevel"/>
    <w:tmpl w:val="6EA04FF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0949FB"/>
    <w:multiLevelType w:val="hybridMultilevel"/>
    <w:tmpl w:val="DF0C657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4348BD"/>
    <w:multiLevelType w:val="hybridMultilevel"/>
    <w:tmpl w:val="6422C9F6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C74EA5"/>
    <w:multiLevelType w:val="hybridMultilevel"/>
    <w:tmpl w:val="028C077C"/>
    <w:lvl w:ilvl="0" w:tplc="861450BE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E7440"/>
    <w:multiLevelType w:val="hybridMultilevel"/>
    <w:tmpl w:val="24C4B8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215E4"/>
    <w:rsid w:val="00030917"/>
    <w:rsid w:val="00031725"/>
    <w:rsid w:val="000C28BA"/>
    <w:rsid w:val="00100AB5"/>
    <w:rsid w:val="0012713A"/>
    <w:rsid w:val="00134552"/>
    <w:rsid w:val="0013721A"/>
    <w:rsid w:val="00171B5D"/>
    <w:rsid w:val="00176E99"/>
    <w:rsid w:val="001A0BA8"/>
    <w:rsid w:val="001A4CB6"/>
    <w:rsid w:val="001E50CA"/>
    <w:rsid w:val="00201DBC"/>
    <w:rsid w:val="00221F0B"/>
    <w:rsid w:val="00300AEB"/>
    <w:rsid w:val="00393A9B"/>
    <w:rsid w:val="003D6F4E"/>
    <w:rsid w:val="00485B11"/>
    <w:rsid w:val="004D42B0"/>
    <w:rsid w:val="005314F2"/>
    <w:rsid w:val="005322A3"/>
    <w:rsid w:val="00597AD8"/>
    <w:rsid w:val="006601C4"/>
    <w:rsid w:val="006B250C"/>
    <w:rsid w:val="00772DA4"/>
    <w:rsid w:val="00857788"/>
    <w:rsid w:val="00882BB0"/>
    <w:rsid w:val="008D0447"/>
    <w:rsid w:val="008E1648"/>
    <w:rsid w:val="009A7992"/>
    <w:rsid w:val="00A14A05"/>
    <w:rsid w:val="00A577D8"/>
    <w:rsid w:val="00AA1D74"/>
    <w:rsid w:val="00AA5E81"/>
    <w:rsid w:val="00BD4937"/>
    <w:rsid w:val="00C65156"/>
    <w:rsid w:val="00C742B9"/>
    <w:rsid w:val="00C83A98"/>
    <w:rsid w:val="00C94C04"/>
    <w:rsid w:val="00C95834"/>
    <w:rsid w:val="00CA424C"/>
    <w:rsid w:val="00D20519"/>
    <w:rsid w:val="00D6085F"/>
    <w:rsid w:val="00D74D09"/>
    <w:rsid w:val="00D76D09"/>
    <w:rsid w:val="00DA52CC"/>
    <w:rsid w:val="00E87660"/>
    <w:rsid w:val="00E92221"/>
    <w:rsid w:val="00EC2AAA"/>
    <w:rsid w:val="00F40238"/>
    <w:rsid w:val="00F44292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917"/>
    <w:pPr>
      <w:spacing w:after="12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AA1D74"/>
    <w:pPr>
      <w:numPr>
        <w:numId w:val="9"/>
      </w:numPr>
      <w:spacing w:after="240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215E4"/>
    <w:pPr>
      <w:keepNext/>
      <w:keepLines/>
      <w:numPr>
        <w:numId w:val="3"/>
      </w:numPr>
      <w:spacing w:before="120" w:after="240"/>
      <w:ind w:left="0" w:firstLine="0"/>
      <w:jc w:val="center"/>
      <w:outlineLvl w:val="1"/>
    </w:pPr>
    <w:rPr>
      <w:rFonts w:eastAsiaTheme="majorEastAsia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D74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215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021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C53D-9482-47D7-8555-BA3F28A0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3474</Words>
  <Characters>1981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67</cp:revision>
  <cp:lastPrinted>2022-09-23T08:36:00Z</cp:lastPrinted>
  <dcterms:created xsi:type="dcterms:W3CDTF">2022-09-23T07:22:00Z</dcterms:created>
  <dcterms:modified xsi:type="dcterms:W3CDTF">2022-10-04T23:50:00Z</dcterms:modified>
</cp:coreProperties>
</file>