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43" w:rsidRDefault="00F904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F82C43" w:rsidRDefault="00F904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 w:rsidR="00F82C43" w:rsidRDefault="00F82C43">
      <w:pPr>
        <w:spacing w:line="360" w:lineRule="auto"/>
        <w:jc w:val="center"/>
        <w:rPr>
          <w:sz w:val="28"/>
          <w:szCs w:val="28"/>
          <w:lang w:val="uk-UA"/>
        </w:rPr>
      </w:pPr>
    </w:p>
    <w:p w:rsidR="00F82C43" w:rsidRDefault="00F904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ЕОМ</w:t>
      </w:r>
    </w:p>
    <w:p w:rsidR="00F82C43" w:rsidRDefault="00F82C43">
      <w:pPr>
        <w:jc w:val="center"/>
        <w:rPr>
          <w:sz w:val="28"/>
          <w:szCs w:val="28"/>
          <w:lang w:val="ru-RU"/>
        </w:rPr>
      </w:pPr>
    </w:p>
    <w:p w:rsidR="00F82C43" w:rsidRDefault="00F82C43">
      <w:pPr>
        <w:jc w:val="center"/>
        <w:rPr>
          <w:sz w:val="28"/>
          <w:szCs w:val="28"/>
          <w:lang w:val="ru-RU"/>
        </w:rPr>
      </w:pPr>
    </w:p>
    <w:p w:rsidR="00F82C43" w:rsidRDefault="00F904A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86000" cy="28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IsP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EA4AAFcR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82C43" w:rsidRDefault="00F82C43">
      <w:pPr>
        <w:jc w:val="center"/>
        <w:rPr>
          <w:sz w:val="28"/>
          <w:szCs w:val="28"/>
          <w:lang w:val="ru-RU"/>
        </w:rPr>
      </w:pPr>
    </w:p>
    <w:p w:rsidR="00F82C43" w:rsidRDefault="00F904A5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Звіт </w:t>
      </w:r>
    </w:p>
    <w:p w:rsidR="00F82C43" w:rsidRPr="00A87F1F" w:rsidRDefault="00F904A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до лабораторної роботи № </w:t>
      </w:r>
      <w:r>
        <w:rPr>
          <w:b/>
          <w:sz w:val="28"/>
          <w:szCs w:val="28"/>
          <w:lang w:val="en-US"/>
        </w:rPr>
        <w:t>6</w:t>
      </w:r>
    </w:p>
    <w:p w:rsidR="00F82C43" w:rsidRDefault="00F904A5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>: «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2 (ООП)</w:t>
      </w:r>
      <w:r>
        <w:rPr>
          <w:b/>
          <w:sz w:val="28"/>
          <w:szCs w:val="28"/>
          <w:lang w:val="ru-RU"/>
        </w:rPr>
        <w:t>»</w:t>
      </w:r>
    </w:p>
    <w:p w:rsidR="00F82C43" w:rsidRDefault="00F904A5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тему: «</w:t>
      </w:r>
      <w:bookmarkStart w:id="0" w:name="_GoBack"/>
      <w:bookmarkEnd w:id="0"/>
      <w:proofErr w:type="spellStart"/>
      <w:r w:rsidRPr="00F83832">
        <w:rPr>
          <w:sz w:val="32"/>
          <w:szCs w:val="32"/>
          <w:lang w:val="ru-RU"/>
        </w:rPr>
        <w:t>Спадкування</w:t>
      </w:r>
      <w:proofErr w:type="spellEnd"/>
      <w:r>
        <w:rPr>
          <w:b/>
          <w:sz w:val="28"/>
          <w:szCs w:val="28"/>
          <w:lang w:val="ru-RU"/>
        </w:rPr>
        <w:t>»</w:t>
      </w:r>
    </w:p>
    <w:p w:rsidR="00F82C43" w:rsidRPr="00A87F1F" w:rsidRDefault="00F904A5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№ </w:t>
      </w:r>
      <w:r w:rsidR="00A87F1F" w:rsidRPr="00A87F1F">
        <w:rPr>
          <w:sz w:val="28"/>
          <w:szCs w:val="28"/>
          <w:lang w:val="ru-RU"/>
        </w:rPr>
        <w:t>8</w:t>
      </w:r>
    </w:p>
    <w:p w:rsidR="00F82C43" w:rsidRDefault="00F82C43">
      <w:pPr>
        <w:jc w:val="center"/>
        <w:rPr>
          <w:lang w:val="uk-UA"/>
        </w:rPr>
      </w:pPr>
    </w:p>
    <w:p w:rsidR="00F82C43" w:rsidRDefault="00F904A5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Підготував:</w:t>
      </w:r>
    </w:p>
    <w:p w:rsidR="00F82C43" w:rsidRDefault="00F904A5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</w:t>
      </w:r>
      <w:proofErr w:type="spellStart"/>
      <w:r>
        <w:rPr>
          <w:sz w:val="28"/>
          <w:szCs w:val="28"/>
          <w:lang w:val="uk-UA"/>
        </w:rPr>
        <w:t>КІ</w:t>
      </w:r>
      <w:proofErr w:type="spellEnd"/>
      <w:r>
        <w:rPr>
          <w:sz w:val="28"/>
          <w:szCs w:val="28"/>
          <w:lang w:val="uk-UA"/>
        </w:rPr>
        <w:t>-103</w:t>
      </w:r>
    </w:p>
    <w:p w:rsidR="00F82C43" w:rsidRPr="00A87F1F" w:rsidRDefault="00A87F1F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Кобзєв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Роман</w:t>
      </w:r>
      <w:proofErr w:type="spellEnd"/>
    </w:p>
    <w:p w:rsidR="00F82C43" w:rsidRDefault="00F904A5">
      <w:pPr>
        <w:spacing w:line="360" w:lineRule="auto"/>
        <w:ind w:firstLine="62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F82C43" w:rsidRDefault="00F904A5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>
        <w:rPr>
          <w:sz w:val="28"/>
          <w:szCs w:val="28"/>
          <w:lang w:val="uk-UA"/>
        </w:rPr>
        <w:t xml:space="preserve">. каф. ЕОМ </w:t>
      </w:r>
    </w:p>
    <w:p w:rsidR="00F82C43" w:rsidRDefault="00F904A5">
      <w:pPr>
        <w:spacing w:line="360" w:lineRule="auto"/>
        <w:ind w:firstLine="629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Науличний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00F82C43" w:rsidRDefault="00F82C43">
      <w:pPr>
        <w:spacing w:line="360" w:lineRule="auto"/>
        <w:jc w:val="right"/>
        <w:rPr>
          <w:lang w:val="uk-UA"/>
        </w:rPr>
      </w:pPr>
    </w:p>
    <w:p w:rsidR="00F82C43" w:rsidRDefault="00F82C43">
      <w:pPr>
        <w:spacing w:line="360" w:lineRule="auto"/>
        <w:jc w:val="right"/>
        <w:rPr>
          <w:lang w:val="uk-UA"/>
        </w:rPr>
      </w:pPr>
    </w:p>
    <w:p w:rsidR="00F82C43" w:rsidRDefault="00F82C43">
      <w:pPr>
        <w:spacing w:line="360" w:lineRule="auto"/>
        <w:jc w:val="right"/>
        <w:rPr>
          <w:lang w:val="uk-UA"/>
        </w:rPr>
      </w:pPr>
    </w:p>
    <w:p w:rsidR="00F82C43" w:rsidRDefault="00F82C43">
      <w:pPr>
        <w:spacing w:line="360" w:lineRule="auto"/>
        <w:jc w:val="right"/>
        <w:rPr>
          <w:lang w:val="uk-UA"/>
        </w:rPr>
      </w:pPr>
    </w:p>
    <w:p w:rsidR="00F82C43" w:rsidRDefault="00F904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2024</w:t>
      </w:r>
    </w:p>
    <w:p w:rsidR="00F82C43" w:rsidRDefault="00F904A5">
      <w:pPr>
        <w:tabs>
          <w:tab w:val="left" w:pos="3570"/>
        </w:tabs>
        <w:jc w:val="center"/>
        <w:rPr>
          <w:sz w:val="28"/>
          <w:szCs w:val="28"/>
          <w:lang w:val="uk-UA"/>
        </w:rPr>
      </w:pPr>
      <w:r w:rsidRPr="00A87F1F">
        <w:rPr>
          <w:lang w:val="ru-RU"/>
        </w:rPr>
        <w:br w:type="page"/>
      </w:r>
    </w:p>
    <w:p w:rsidR="00F904A5" w:rsidRPr="00F83832" w:rsidRDefault="00F904A5" w:rsidP="00F904A5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</w:pPr>
      <w:r w:rsidRPr="00F83832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lastRenderedPageBreak/>
        <w:t xml:space="preserve">Мета </w:t>
      </w:r>
      <w:proofErr w:type="spellStart"/>
      <w:r w:rsidRPr="00F83832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роботи</w:t>
      </w:r>
      <w:proofErr w:type="spellEnd"/>
      <w:r w:rsidRPr="00F83832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:</w:t>
      </w:r>
      <w:r w:rsidRPr="00F838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познайомитися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gram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904A5" w:rsidRPr="00F83832" w:rsidRDefault="00F904A5" w:rsidP="00F904A5">
      <w:pPr>
        <w:pStyle w:val="normal"/>
        <w:ind w:left="4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Завдання</w:t>
      </w:r>
      <w:proofErr w:type="spellEnd"/>
    </w:p>
    <w:p w:rsidR="00F904A5" w:rsidRPr="00F83832" w:rsidRDefault="00F904A5" w:rsidP="00F904A5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похійдний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ньог</w:t>
      </w:r>
      <w:proofErr w:type="gram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реалізують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елементів-даних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Set</w:t>
      </w:r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та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похідному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присвоєння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конструкторів</w:t>
      </w:r>
      <w:proofErr w:type="spellEnd"/>
      <w:proofErr w:type="gram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замовчуванню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віртуальний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деструктор. Для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програму-драйвер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gramStart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F838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1"/>
        <w:gridCol w:w="9367"/>
      </w:tblGrid>
      <w:tr w:rsidR="00F904A5" w:rsidTr="00F57B4D">
        <w:trPr>
          <w:cantSplit/>
          <w:trHeight w:val="108"/>
          <w:tblHeader/>
          <w:jc w:val="center"/>
        </w:trPr>
        <w:tc>
          <w:tcPr>
            <w:tcW w:w="551" w:type="dxa"/>
          </w:tcPr>
          <w:p w:rsidR="00F904A5" w:rsidRDefault="00F904A5" w:rsidP="00F57B4D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№</w:t>
            </w:r>
          </w:p>
        </w:tc>
        <w:tc>
          <w:tcPr>
            <w:tcW w:w="9367" w:type="dxa"/>
          </w:tcPr>
          <w:p w:rsidR="00F904A5" w:rsidRDefault="00F904A5" w:rsidP="00F57B4D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Завдання</w:t>
            </w:r>
            <w:proofErr w:type="spellEnd"/>
          </w:p>
        </w:tc>
      </w:tr>
      <w:tr w:rsidR="00F904A5" w:rsidRPr="00F904A5" w:rsidTr="00F57B4D">
        <w:trPr>
          <w:cantSplit/>
          <w:trHeight w:val="576"/>
          <w:tblHeader/>
          <w:jc w:val="center"/>
        </w:trPr>
        <w:tc>
          <w:tcPr>
            <w:tcW w:w="551" w:type="dxa"/>
          </w:tcPr>
          <w:p w:rsidR="00F904A5" w:rsidRDefault="00F904A5" w:rsidP="00F57B4D">
            <w:pPr>
              <w:pStyle w:val="normal"/>
              <w:spacing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9367" w:type="dxa"/>
          </w:tcPr>
          <w:p w:rsidR="00F904A5" w:rsidRPr="00F83832" w:rsidRDefault="00F904A5" w:rsidP="00F57B4D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Абстрактний</w:t>
            </w:r>
            <w:proofErr w:type="spellEnd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</w:t>
            </w:r>
            <w:proofErr w:type="spellEnd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proofErr w:type="spellStart"/>
            <w:r w:rsidRPr="00F83832">
              <w:rPr>
                <w:lang w:val="ru-RU"/>
              </w:rPr>
              <w:t>Годинник</w:t>
            </w:r>
            <w:proofErr w:type="spellEnd"/>
          </w:p>
          <w:p w:rsidR="00F904A5" w:rsidRPr="00F83832" w:rsidRDefault="00F904A5" w:rsidP="00F57B4D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Похідний</w:t>
            </w:r>
            <w:proofErr w:type="spellEnd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</w:t>
            </w:r>
            <w:proofErr w:type="spellEnd"/>
            <w:r w:rsidRPr="00F838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 w:rsidRPr="00F83832">
              <w:rPr>
                <w:lang w:val="ru-RU"/>
              </w:rPr>
              <w:t>Будильник</w:t>
            </w:r>
          </w:p>
        </w:tc>
      </w:tr>
    </w:tbl>
    <w:p w:rsidR="00F904A5" w:rsidRPr="00F904A5" w:rsidRDefault="00F904A5" w:rsidP="00F904A5">
      <w:pPr>
        <w:pStyle w:val="normal"/>
        <w:shd w:val="clear" w:color="auto" w:fill="FFFFFF"/>
        <w:rPr>
          <w:lang w:val="ru-RU"/>
        </w:rPr>
      </w:pPr>
    </w:p>
    <w:p w:rsidR="00F904A5" w:rsidRPr="00F83832" w:rsidRDefault="00F904A5" w:rsidP="00F904A5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Текст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програми</w:t>
      </w:r>
      <w:bookmarkStart w:id="1" w:name="_gjdgxs" w:colFirst="0" w:colLast="0"/>
      <w:bookmarkEnd w:id="1"/>
      <w:proofErr w:type="spellEnd"/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#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include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&lt;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iostream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&gt;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using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namespace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class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protected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: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*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; 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public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: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 :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(0),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(0),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new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(0)) {} 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h,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m,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s) :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(h),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(m),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new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(s)) {} 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&amp;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 :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other.hours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other.minutes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new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(*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other.seconds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)) {} 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virtual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~Clock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delete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; } 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setHours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h)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= h;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setMinutes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m)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= m;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setSeconds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s) { *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= s;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getHours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return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getMinutes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return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getSeconds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return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*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virtual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processData1() = 0;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virtual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processData2() = 0;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&amp;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operator=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&amp;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) {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if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this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!= &amp;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) {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=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other.hours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    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=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other.minutes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            *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= *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other.seconds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       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return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*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this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   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};</w:t>
      </w:r>
    </w:p>
    <w:p w:rsidR="00F904A5" w:rsidRPr="00F904A5" w:rsidRDefault="00F904A5" w:rsidP="00F904A5">
      <w:pPr>
        <w:spacing w:after="240"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class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: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public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private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: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bool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string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public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: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 :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false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("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Default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") {} 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h,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m,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s,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bool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string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&amp;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 :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(h, m, s),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) {}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setAlarmStatus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bool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=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setAlarmTone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string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&amp;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)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=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bool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getAlarmStatus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return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string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getAlarmTone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()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const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return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processData1()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override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cout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&lt;&lt; "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Processing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data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1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" &lt;&lt;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endl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   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void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processData2()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override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{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cout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&lt;&lt; "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Processing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data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2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" &lt;&lt;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endl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    }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};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int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main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() {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    /*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(10, 30, 45);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clock2(clock1);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    clock2.setHours(12);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cout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&lt;&lt; "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1: " &lt;&lt; clock1.getHours() &lt;&lt; ":" &lt;&lt; clock1.getMinutes() &lt;&lt; ":" &lt;&lt; clock1.getSeconds() &lt;&lt;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endl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cout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&lt;&lt; "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2: " &lt;&lt; clock2.getHours() &lt;&lt; ":" &lt;&lt; clock2.getMinutes() &lt;&lt; ":" &lt;&lt; clock2.getSeconds() &lt;&lt;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endl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*/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alarm1(6, 0, 0,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true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, "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Beep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");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alarm2(alarm1);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    alarm2.setAlarmStatus(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false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);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cout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&lt;&lt; "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1: " &lt;&lt; alarm1.getHours() &lt;&lt; ":" &lt;&lt; alarm1.getMinutes() &lt;&lt; ":" &lt;&lt; alarm1.getSeconds() &lt;&lt; ",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: " &lt;&lt; alarm1.getAlarmStatus() &lt;&lt; ",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: " &lt;&lt; alarm1.getAlarmTone() &lt;&lt;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endl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cout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&lt;&lt; "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AlarmClock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2: " &lt;&lt; alarm2.getHours() &lt;&lt; ":" &lt;&lt; alarm2.getMinutes() &lt;&lt; ":" &lt;&lt; alarm2.getSeconds() &lt;&lt; ",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Status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: " &lt;&lt; alarm2.getAlarmStatus() &lt;&lt; ",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Tone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: " &lt;&lt; alarm2.getAlarmTone() &lt;&lt;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endl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>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 xml:space="preserve">    </w:t>
      </w:r>
      <w:proofErr w:type="spellStart"/>
      <w:r w:rsidRPr="00F904A5">
        <w:rPr>
          <w:rFonts w:ascii="Consolas" w:hAnsi="Consolas"/>
          <w:b/>
          <w:sz w:val="21"/>
          <w:szCs w:val="21"/>
          <w:lang w:val="uk-UA"/>
        </w:rPr>
        <w:t>return</w:t>
      </w:r>
      <w:proofErr w:type="spellEnd"/>
      <w:r w:rsidRPr="00F904A5">
        <w:rPr>
          <w:rFonts w:ascii="Consolas" w:hAnsi="Consolas"/>
          <w:b/>
          <w:sz w:val="21"/>
          <w:szCs w:val="21"/>
          <w:lang w:val="uk-UA"/>
        </w:rPr>
        <w:t xml:space="preserve"> 0;</w:t>
      </w:r>
    </w:p>
    <w:p w:rsidR="00F904A5" w:rsidRPr="00F904A5" w:rsidRDefault="00F904A5" w:rsidP="00F904A5">
      <w:pPr>
        <w:spacing w:line="285" w:lineRule="atLeast"/>
        <w:rPr>
          <w:rFonts w:ascii="Consolas" w:hAnsi="Consolas"/>
          <w:b/>
          <w:sz w:val="21"/>
          <w:szCs w:val="21"/>
          <w:lang w:val="uk-UA"/>
        </w:rPr>
      </w:pPr>
      <w:r w:rsidRPr="00F904A5">
        <w:rPr>
          <w:rFonts w:ascii="Consolas" w:hAnsi="Consolas"/>
          <w:b/>
          <w:sz w:val="21"/>
          <w:szCs w:val="21"/>
          <w:lang w:val="uk-UA"/>
        </w:rPr>
        <w:t>}</w:t>
      </w:r>
    </w:p>
    <w:p w:rsidR="00F904A5" w:rsidRPr="00F83832" w:rsidRDefault="00F904A5" w:rsidP="00F904A5">
      <w:pPr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:rsidR="00F904A5" w:rsidRDefault="00F904A5" w:rsidP="00F904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F904A5" w:rsidRDefault="00F904A5" w:rsidP="00F904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F904A5" w:rsidRPr="00F83832" w:rsidRDefault="00F904A5" w:rsidP="00F904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val="uk-UA"/>
        </w:rPr>
        <w:drawing>
          <wp:inline distT="0" distB="0" distL="0" distR="0">
            <wp:extent cx="6113780" cy="616585"/>
            <wp:effectExtent l="19050" t="0" r="127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A5" w:rsidRPr="00F83832" w:rsidRDefault="00F904A5" w:rsidP="00F904A5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Висновок</w:t>
      </w:r>
      <w:proofErr w:type="spellEnd"/>
    </w:p>
    <w:p w:rsidR="00F904A5" w:rsidRPr="00F83832" w:rsidRDefault="00F904A5" w:rsidP="00F904A5">
      <w:pPr>
        <w:pStyle w:val="normal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Розробка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абстрактного базового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похідного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нього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дозволила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створити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гнучку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розширювану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модель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предметної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області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Реалізація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вс</w:t>
      </w:r>
      <w:proofErr w:type="gram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іх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вимог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зокрема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абстрактних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методів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динамічних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елементів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перевантаження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конструкторів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забезпечила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коректну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ефективну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роботу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з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об'єктами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Написана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програма-драйвер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продемонструвала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функціональність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розроблених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показавши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можливості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як </w:t>
      </w:r>
      <w:proofErr w:type="gram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статичного</w:t>
      </w:r>
      <w:proofErr w:type="gram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так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динамічного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поліморфізму</w:t>
      </w:r>
      <w:proofErr w:type="spellEnd"/>
      <w:r w:rsidRPr="00F83832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F82C43" w:rsidRPr="00A87F1F" w:rsidRDefault="00F82C43" w:rsidP="00F904A5">
      <w:pPr>
        <w:pStyle w:val="normal"/>
        <w:rPr>
          <w:sz w:val="28"/>
          <w:szCs w:val="28"/>
          <w:lang w:val="ru-RU"/>
        </w:rPr>
      </w:pPr>
    </w:p>
    <w:sectPr w:rsidR="00F82C43" w:rsidRPr="00A87F1F" w:rsidSect="00F82C43">
      <w:pgSz w:w="11906" w:h="16838"/>
      <w:pgMar w:top="850" w:right="850" w:bottom="850" w:left="141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904EF"/>
    <w:multiLevelType w:val="hybridMultilevel"/>
    <w:tmpl w:val="F60A80DE"/>
    <w:lvl w:ilvl="0" w:tplc="281E6FF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F40956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FF64BB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1BA530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702D14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F08275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CCC4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36E241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C9236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4C8A21C8"/>
    <w:multiLevelType w:val="hybridMultilevel"/>
    <w:tmpl w:val="4BA42918"/>
    <w:name w:val="Numbered list 1"/>
    <w:lvl w:ilvl="0" w:tplc="0A6E7198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359E715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342C9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1769C9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3F671C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5A8E8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FE3C0E0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79A862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23C07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60E91EAE"/>
    <w:multiLevelType w:val="hybridMultilevel"/>
    <w:tmpl w:val="8154F9D0"/>
    <w:name w:val="Numbered list 5"/>
    <w:lvl w:ilvl="0" w:tplc="3A02E44E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3C667C2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1012DF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8D0F69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202576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CB0C3C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40F2E06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366A28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3668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64B00DCD"/>
    <w:multiLevelType w:val="hybridMultilevel"/>
    <w:tmpl w:val="31DE85B6"/>
    <w:name w:val="Numbered list 2"/>
    <w:lvl w:ilvl="0" w:tplc="055E2560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2CA0863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FFB69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07EB9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02C11B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2A428D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68FCE46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FA0AD9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D0637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6C6F2BC4"/>
    <w:multiLevelType w:val="hybridMultilevel"/>
    <w:tmpl w:val="742062E6"/>
    <w:name w:val="Numbered list 4"/>
    <w:lvl w:ilvl="0" w:tplc="9C32C36E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06A08C9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DC1252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9908646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CBE23C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8B8C9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B10E3E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BE8E40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6E259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7BB7634E"/>
    <w:multiLevelType w:val="hybridMultilevel"/>
    <w:tmpl w:val="CE80A1E0"/>
    <w:name w:val="Numbered list 3"/>
    <w:lvl w:ilvl="0" w:tplc="A9E08E44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340636E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F1C07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BAA6E3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550731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05B44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7EEA5B6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AFE7C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DA0C7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/>
  <w:rsids>
    <w:rsidRoot w:val="00F82C43"/>
    <w:rsid w:val="00A87F1F"/>
    <w:rsid w:val="00F82C43"/>
    <w:rsid w:val="00F90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C4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4">
    <w:name w:val="heading 4"/>
    <w:basedOn w:val="a"/>
    <w:qFormat/>
    <w:rsid w:val="00F82C43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qFormat/>
    <w:rsid w:val="00F82C43"/>
    <w:pPr>
      <w:suppressAutoHyphens/>
    </w:pPr>
    <w:rPr>
      <w:rFonts w:ascii="Courier New" w:hAnsi="Courier New"/>
      <w:lang w:val="uk-UA" w:eastAsia="ar-SA"/>
    </w:rPr>
  </w:style>
  <w:style w:type="paragraph" w:styleId="a3">
    <w:name w:val="Normal (Web)"/>
    <w:basedOn w:val="a"/>
    <w:qFormat/>
    <w:rsid w:val="00F82C43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4">
    <w:name w:val="Balloon Text"/>
    <w:basedOn w:val="a"/>
    <w:qFormat/>
    <w:rsid w:val="00F82C4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rsid w:val="00F82C43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5">
    <w:name w:val="Emphasis"/>
    <w:rsid w:val="00F82C43"/>
    <w:rPr>
      <w:i/>
      <w:iCs/>
    </w:rPr>
  </w:style>
  <w:style w:type="character" w:styleId="HTML">
    <w:name w:val="HTML Cite"/>
    <w:rsid w:val="00F82C43"/>
    <w:rPr>
      <w:i/>
      <w:iCs/>
    </w:rPr>
  </w:style>
  <w:style w:type="character" w:customStyle="1" w:styleId="a6">
    <w:name w:val="Текст выноски Знак"/>
    <w:basedOn w:val="a0"/>
    <w:rsid w:val="00F82C43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">
    <w:name w:val="normal"/>
    <w:rsid w:val="00A87F1F"/>
    <w:pPr>
      <w:spacing w:after="160" w:line="256" w:lineRule="auto"/>
    </w:pPr>
    <w:rPr>
      <w:lang w:val="en-GB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ara1">
    <w:name w:val="heading 4"/>
    <w:qFormat/>
    <w:basedOn w:val="para0"/>
    <w:pPr>
      <w:spacing w:before="100" w:after="100" w:beforeAutospacing="1" w:afterAutospacing="1"/>
      <w:outlineLvl w:val="3"/>
    </w:pPr>
    <w:rPr>
      <w:b/>
      <w:bCs/>
      <w:sz w:val="24"/>
      <w:szCs w:val="24"/>
      <w:lang w:val="ru-ru" w:eastAsia="ru-ru"/>
    </w:rPr>
  </w:style>
  <w:style w:type="paragraph" w:styleId="para2" w:customStyle="1">
    <w:name w:val="Текст1"/>
    <w:qFormat/>
    <w:basedOn w:val="para0"/>
    <w:pPr>
      <w:suppressAutoHyphens/>
      <w:hyphenationLines w:val="0"/>
    </w:pPr>
    <w:rPr>
      <w:rFonts w:ascii="Courier New" w:hAnsi="Courier New"/>
      <w:lang w:val="uk-ua" w:eastAsia="ar-sa"/>
    </w:rPr>
  </w:style>
  <w:style w:type="paragraph" w:styleId="para3">
    <w:name w:val="Normal (Web)"/>
    <w:qFormat/>
    <w:basedOn w:val="para0"/>
    <w:pPr>
      <w:spacing w:before="100" w:after="100" w:beforeAutospacing="1" w:afterAutospacing="1"/>
    </w:pPr>
    <w:rPr>
      <w:sz w:val="24"/>
      <w:szCs w:val="24"/>
      <w:lang w:val="ru-ru" w:eastAsia="ru-ru"/>
    </w:rPr>
  </w:style>
  <w:style w:type="paragraph" w:styleId="para4">
    <w:name w:val="Balloon Text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char2">
    <w:name w:val="Emphasis"/>
    <w:rPr>
      <w:i/>
      <w:iCs/>
    </w:rPr>
  </w:style>
  <w:style w:type="character" w:styleId="char3">
    <w:name w:val="HTML Cite"/>
    <w:rPr>
      <w:i/>
      <w:iCs/>
    </w:rPr>
  </w:style>
  <w:style w:type="character" w:styleId="char4" w:customStyle="1">
    <w:name w:val="Текст выноски Знак"/>
    <w:basedOn w:val="char0"/>
    <w:rPr>
      <w:rFonts w:ascii="Tahoma" w:hAnsi="Tahoma" w:eastAsia="Times New Roman" w:cs="Tahoma"/>
      <w:sz w:val="16"/>
      <w:szCs w:val="16"/>
      <w:lang w:val="en-gb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2646</Words>
  <Characters>1509</Characters>
  <Application>Microsoft Office Word</Application>
  <DocSecurity>0</DocSecurity>
  <Lines>12</Lines>
  <Paragraphs>8</Paragraphs>
  <ScaleCrop>false</ScaleCrop>
  <Company>Reanimator Extreme Edition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</cp:lastModifiedBy>
  <cp:revision>2</cp:revision>
  <dcterms:created xsi:type="dcterms:W3CDTF">2024-05-25T09:21:00Z</dcterms:created>
  <dcterms:modified xsi:type="dcterms:W3CDTF">2024-05-25T09:21:00Z</dcterms:modified>
</cp:coreProperties>
</file>