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61F" w:rsidRDefault="0090560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2B561F" w:rsidRDefault="0090560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2B561F" w:rsidRDefault="002B561F">
      <w:pPr>
        <w:spacing w:line="360" w:lineRule="auto"/>
        <w:jc w:val="center"/>
        <w:rPr>
          <w:sz w:val="28"/>
          <w:szCs w:val="28"/>
          <w:lang w:val="uk-UA"/>
        </w:rPr>
      </w:pPr>
    </w:p>
    <w:p w:rsidR="002B561F" w:rsidRDefault="0090560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ЕОМ</w:t>
      </w:r>
    </w:p>
    <w:p w:rsidR="002B561F" w:rsidRDefault="002B561F">
      <w:pPr>
        <w:jc w:val="center"/>
        <w:rPr>
          <w:sz w:val="28"/>
          <w:szCs w:val="28"/>
          <w:lang w:val="ru-RU"/>
        </w:rPr>
      </w:pPr>
    </w:p>
    <w:p w:rsidR="002B561F" w:rsidRDefault="002B561F">
      <w:pPr>
        <w:jc w:val="center"/>
        <w:rPr>
          <w:sz w:val="28"/>
          <w:szCs w:val="28"/>
          <w:lang w:val="ru-RU"/>
        </w:rPr>
      </w:pPr>
    </w:p>
    <w:p w:rsidR="002B561F" w:rsidRDefault="0090560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86000" cy="28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B561F" w:rsidRDefault="002B561F">
      <w:pPr>
        <w:jc w:val="center"/>
        <w:rPr>
          <w:sz w:val="28"/>
          <w:szCs w:val="28"/>
          <w:lang w:val="ru-RU"/>
        </w:rPr>
      </w:pPr>
    </w:p>
    <w:p w:rsidR="002B561F" w:rsidRDefault="0090560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Звіт </w:t>
      </w:r>
    </w:p>
    <w:p w:rsidR="002B561F" w:rsidRPr="0090560B" w:rsidRDefault="0090560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до лабораторної роботи № </w:t>
      </w:r>
      <w:r>
        <w:rPr>
          <w:b/>
          <w:sz w:val="28"/>
          <w:szCs w:val="28"/>
          <w:lang w:val="en-US"/>
        </w:rPr>
        <w:t>7</w:t>
      </w:r>
    </w:p>
    <w:p w:rsidR="002B561F" w:rsidRDefault="0090560B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2B561F" w:rsidRDefault="0090560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proofErr w:type="spellStart"/>
      <w:r w:rsidRPr="009E43F6">
        <w:rPr>
          <w:sz w:val="32"/>
          <w:szCs w:val="32"/>
          <w:lang w:val="ru-RU"/>
        </w:rPr>
        <w:t>Множинне</w:t>
      </w:r>
      <w:proofErr w:type="spellEnd"/>
      <w:r w:rsidRPr="009E43F6">
        <w:rPr>
          <w:sz w:val="32"/>
          <w:szCs w:val="32"/>
          <w:lang w:val="ru-RU"/>
        </w:rPr>
        <w:t xml:space="preserve"> </w:t>
      </w:r>
      <w:proofErr w:type="spellStart"/>
      <w:r w:rsidRPr="009E43F6">
        <w:rPr>
          <w:sz w:val="32"/>
          <w:szCs w:val="32"/>
          <w:lang w:val="ru-RU"/>
        </w:rPr>
        <w:t>спадкування</w:t>
      </w:r>
      <w:proofErr w:type="spellEnd"/>
      <w:r w:rsidRPr="009E43F6">
        <w:rPr>
          <w:sz w:val="32"/>
          <w:szCs w:val="32"/>
          <w:lang w:val="ru-RU"/>
        </w:rPr>
        <w:t xml:space="preserve">. </w:t>
      </w:r>
      <w:proofErr w:type="spellStart"/>
      <w:r w:rsidRPr="009E43F6">
        <w:rPr>
          <w:sz w:val="32"/>
          <w:szCs w:val="32"/>
          <w:lang w:val="ru-RU"/>
        </w:rPr>
        <w:t>Поліморфізм</w:t>
      </w:r>
      <w:bookmarkStart w:id="0" w:name="_GoBack"/>
      <w:bookmarkEnd w:id="0"/>
      <w:proofErr w:type="spellEnd"/>
      <w:r>
        <w:rPr>
          <w:b/>
          <w:sz w:val="28"/>
          <w:szCs w:val="28"/>
          <w:lang w:val="ru-RU"/>
        </w:rPr>
        <w:t>»</w:t>
      </w:r>
    </w:p>
    <w:p w:rsidR="002B561F" w:rsidRPr="0090560B" w:rsidRDefault="0090560B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</w:t>
      </w:r>
      <w:r>
        <w:rPr>
          <w:sz w:val="28"/>
          <w:szCs w:val="28"/>
          <w:lang w:val="en-US"/>
        </w:rPr>
        <w:t>8</w:t>
      </w:r>
    </w:p>
    <w:p w:rsidR="002B561F" w:rsidRDefault="002B561F">
      <w:pPr>
        <w:jc w:val="center"/>
        <w:rPr>
          <w:lang w:val="uk-UA"/>
        </w:rPr>
      </w:pPr>
    </w:p>
    <w:p w:rsidR="002B561F" w:rsidRDefault="0090560B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Підготував:</w:t>
      </w:r>
    </w:p>
    <w:p w:rsidR="002B561F" w:rsidRDefault="0090560B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</w:t>
      </w:r>
      <w:proofErr w:type="spellStart"/>
      <w:r>
        <w:rPr>
          <w:sz w:val="28"/>
          <w:szCs w:val="28"/>
          <w:lang w:val="uk-UA"/>
        </w:rPr>
        <w:t>КІ</w:t>
      </w:r>
      <w:proofErr w:type="spellEnd"/>
      <w:r>
        <w:rPr>
          <w:sz w:val="28"/>
          <w:szCs w:val="28"/>
          <w:lang w:val="uk-UA"/>
        </w:rPr>
        <w:t>-103</w:t>
      </w:r>
    </w:p>
    <w:p w:rsidR="002B561F" w:rsidRPr="0090560B" w:rsidRDefault="0090560B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Кобзєв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Роман</w:t>
      </w:r>
      <w:proofErr w:type="spellEnd"/>
    </w:p>
    <w:p w:rsidR="002B561F" w:rsidRDefault="0090560B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2B561F" w:rsidRDefault="0090560B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 xml:space="preserve">. каф. ЕОМ </w:t>
      </w:r>
    </w:p>
    <w:p w:rsidR="002B561F" w:rsidRDefault="0090560B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Науличний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2B561F">
      <w:pPr>
        <w:spacing w:line="360" w:lineRule="auto"/>
        <w:jc w:val="right"/>
        <w:rPr>
          <w:lang w:val="uk-UA"/>
        </w:rPr>
      </w:pPr>
    </w:p>
    <w:p w:rsidR="002B561F" w:rsidRDefault="0090560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2024</w:t>
      </w:r>
    </w:p>
    <w:p w:rsidR="002B561F" w:rsidRDefault="0090560B">
      <w:pPr>
        <w:tabs>
          <w:tab w:val="left" w:pos="3570"/>
        </w:tabs>
        <w:jc w:val="center"/>
        <w:rPr>
          <w:sz w:val="28"/>
          <w:szCs w:val="28"/>
          <w:lang w:val="uk-UA"/>
        </w:rPr>
      </w:pPr>
      <w:r w:rsidRPr="0090560B">
        <w:rPr>
          <w:lang w:val="ru-RU"/>
        </w:rPr>
        <w:br w:type="page"/>
      </w:r>
    </w:p>
    <w:p w:rsidR="0090560B" w:rsidRPr="009E43F6" w:rsidRDefault="0090560B" w:rsidP="0090560B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r w:rsidRPr="009E43F6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lastRenderedPageBreak/>
        <w:t xml:space="preserve">Мета </w:t>
      </w:r>
      <w:proofErr w:type="spellStart"/>
      <w:r w:rsidRPr="009E43F6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:</w:t>
      </w:r>
      <w:r w:rsidRPr="009E43F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множинним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спадкуванням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proofErr w:type="gram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поліморфізмом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0560B" w:rsidRPr="009E43F6" w:rsidRDefault="0090560B" w:rsidP="0090560B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spellStart"/>
      <w:r w:rsidRPr="009E43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  <w:proofErr w:type="spellEnd"/>
    </w:p>
    <w:p w:rsidR="0090560B" w:rsidRPr="009E43F6" w:rsidRDefault="0090560B" w:rsidP="0090560B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Спроектувати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ієрархію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описують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предметну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область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реалізується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класом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в </w:t>
      </w:r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свою</w:t>
      </w:r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утворюється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шляхом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множинного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спадкування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свою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успадковує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90560B" w:rsidRPr="009E43F6" w:rsidRDefault="0090560B" w:rsidP="0090560B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Базовий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мінімум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віртуальний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метод, один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невіртуальний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одну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створювану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властивість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0560B" w:rsidRPr="009E43F6" w:rsidRDefault="0090560B" w:rsidP="0090560B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0560B" w:rsidRPr="009E43F6" w:rsidRDefault="0090560B" w:rsidP="0090560B">
      <w:pPr>
        <w:pStyle w:val="normal"/>
        <w:spacing w:after="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механізми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коректної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конструкторів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деструкторі</w:t>
      </w:r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0560B" w:rsidRPr="009E43F6" w:rsidRDefault="0090560B" w:rsidP="0090560B">
      <w:pPr>
        <w:pStyle w:val="normal"/>
        <w:spacing w:after="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Перевантажити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метою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коректної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0560B" w:rsidRPr="009E43F6" w:rsidRDefault="0090560B" w:rsidP="0090560B">
      <w:pPr>
        <w:pStyle w:val="normal"/>
        <w:spacing w:after="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мінімум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одину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властивість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0560B" w:rsidRPr="009E43F6" w:rsidRDefault="0090560B" w:rsidP="0090560B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()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об‘єкт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продемонструвати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ізницю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статичним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динамічним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поліморфізмом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0560B" w:rsidRPr="009E43F6" w:rsidRDefault="0090560B" w:rsidP="0090560B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90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0"/>
        <w:gridCol w:w="1678"/>
        <w:gridCol w:w="1958"/>
        <w:gridCol w:w="1620"/>
        <w:gridCol w:w="1593"/>
        <w:gridCol w:w="1622"/>
      </w:tblGrid>
      <w:tr w:rsidR="0090560B" w:rsidTr="00BC6479">
        <w:trPr>
          <w:cantSplit/>
          <w:trHeight w:val="108"/>
          <w:tblHeader/>
          <w:jc w:val="center"/>
        </w:trPr>
        <w:tc>
          <w:tcPr>
            <w:tcW w:w="550" w:type="dxa"/>
          </w:tcPr>
          <w:p w:rsidR="0090560B" w:rsidRDefault="0090560B" w:rsidP="00BC6479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8471" w:type="dxa"/>
            <w:gridSpan w:val="5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  <w:proofErr w:type="spellEnd"/>
          </w:p>
        </w:tc>
      </w:tr>
      <w:tr w:rsidR="0090560B" w:rsidTr="00BC6479">
        <w:trPr>
          <w:cantSplit/>
          <w:trHeight w:val="576"/>
          <w:tblHeader/>
          <w:jc w:val="center"/>
        </w:trPr>
        <w:tc>
          <w:tcPr>
            <w:tcW w:w="550" w:type="dxa"/>
            <w:vMerge w:val="restart"/>
          </w:tcPr>
          <w:p w:rsidR="0090560B" w:rsidRDefault="0090560B" w:rsidP="00BC6479">
            <w:pPr>
              <w:pStyle w:val="normal"/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78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область</w:t>
            </w:r>
            <w:proofErr w:type="spellEnd"/>
          </w:p>
        </w:tc>
        <w:tc>
          <w:tcPr>
            <w:tcW w:w="1958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620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93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622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90560B" w:rsidTr="00BC6479">
        <w:trPr>
          <w:cantSplit/>
          <w:trHeight w:val="814"/>
          <w:tblHeader/>
          <w:jc w:val="center"/>
        </w:trPr>
        <w:tc>
          <w:tcPr>
            <w:tcW w:w="550" w:type="dxa"/>
            <w:vMerge/>
          </w:tcPr>
          <w:p w:rsidR="0090560B" w:rsidRDefault="0090560B" w:rsidP="00BC64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Аудіо-відео</w:t>
            </w:r>
            <w:proofErr w:type="spellEnd"/>
            <w:r>
              <w:t xml:space="preserve"> </w:t>
            </w:r>
            <w:proofErr w:type="spellStart"/>
            <w:r>
              <w:t>плеєр</w:t>
            </w:r>
            <w:proofErr w:type="spellEnd"/>
          </w:p>
        </w:tc>
        <w:tc>
          <w:tcPr>
            <w:tcW w:w="1958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CAudioVideoPlayer</w:t>
            </w:r>
            <w:proofErr w:type="spellEnd"/>
          </w:p>
        </w:tc>
        <w:tc>
          <w:tcPr>
            <w:tcW w:w="1620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CVideoPlayer</w:t>
            </w:r>
            <w:proofErr w:type="spellEnd"/>
          </w:p>
        </w:tc>
        <w:tc>
          <w:tcPr>
            <w:tcW w:w="1593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CAudioPlayer</w:t>
            </w:r>
            <w:proofErr w:type="spellEnd"/>
          </w:p>
        </w:tc>
        <w:tc>
          <w:tcPr>
            <w:tcW w:w="1622" w:type="dxa"/>
          </w:tcPr>
          <w:p w:rsidR="0090560B" w:rsidRDefault="0090560B" w:rsidP="00BC647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CDevice</w:t>
            </w:r>
            <w:proofErr w:type="spellEnd"/>
          </w:p>
        </w:tc>
      </w:tr>
    </w:tbl>
    <w:p w:rsidR="0090560B" w:rsidRDefault="0090560B" w:rsidP="0090560B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9E43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програми</w:t>
      </w:r>
      <w:proofErr w:type="spellEnd"/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#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include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iostream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&gt;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#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include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&gt;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using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namespace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tabs>
          <w:tab w:val="left" w:pos="930"/>
        </w:tabs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>
        <w:rPr>
          <w:rFonts w:ascii="Consolas" w:hAnsi="Consolas"/>
          <w:color w:val="000000" w:themeColor="text1"/>
          <w:sz w:val="21"/>
          <w:szCs w:val="21"/>
          <w:lang w:val="uk-UA"/>
        </w:rPr>
        <w:tab/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class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protected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Unknown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(0)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y)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(y)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virtual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~CDevice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virtual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setManufacturer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setYear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y)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y;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getManufacturer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getYear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operator=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other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)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if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this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!= &amp;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other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)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other.manufacturer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other.year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*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this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};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class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virtual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private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bitRate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bitRate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(0)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y,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y),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bitRate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setBitRate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bitRate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getBitRate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bitRate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override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stop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Stopping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pause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Pausing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rewind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Rewinding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};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class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virtual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private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resolution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resolution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(0)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y,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y),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resolution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setResolution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resolution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getResolution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resolution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override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lastRenderedPageBreak/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stop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Stopping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pause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Pausing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forward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Forwarding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};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class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public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: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string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&amp;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y,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 :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CDevice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y),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y,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br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),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y,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) {}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override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and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audio-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stop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Stopping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and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audio-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pause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Pausing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and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audio-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void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forward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const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cout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&lt;&lt; 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Forwarding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audio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and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from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audio-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video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" &lt;&lt;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endl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    }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};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int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main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() {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CAudioVideoPlayer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avPlayer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("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Sony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", 2022, 320, 1080);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avPlayer.play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();  //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Calls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overridden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method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in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CAudioVideoPlayer</w:t>
      </w:r>
      <w:proofErr w:type="spellEnd"/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    </w:t>
      </w:r>
      <w:proofErr w:type="spellStart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return</w:t>
      </w:r>
      <w:proofErr w:type="spellEnd"/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0;</w:t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90560B">
        <w:rPr>
          <w:rFonts w:ascii="Consolas" w:hAnsi="Consolas"/>
          <w:color w:val="000000" w:themeColor="text1"/>
          <w:sz w:val="21"/>
          <w:szCs w:val="21"/>
          <w:lang w:val="uk-UA"/>
        </w:rPr>
        <w:t>}</w:t>
      </w:r>
    </w:p>
    <w:p w:rsidR="0090560B" w:rsidRDefault="0090560B" w:rsidP="0090560B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noProof/>
          <w:color w:val="CCCCCC"/>
          <w:sz w:val="21"/>
          <w:szCs w:val="21"/>
          <w:lang w:val="uk-UA" w:eastAsia="uk-UA"/>
        </w:rPr>
        <w:drawing>
          <wp:inline distT="0" distB="0" distL="0" distR="0">
            <wp:extent cx="6115050" cy="4857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0B" w:rsidRPr="0090560B" w:rsidRDefault="0090560B" w:rsidP="0090560B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noProof/>
          <w:color w:val="CCCCCC"/>
          <w:sz w:val="21"/>
          <w:szCs w:val="21"/>
          <w:lang w:val="uk-UA" w:eastAsia="uk-UA"/>
        </w:rPr>
        <w:drawing>
          <wp:inline distT="0" distB="0" distL="0" distR="0">
            <wp:extent cx="6115050" cy="4857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0B" w:rsidRPr="009E43F6" w:rsidRDefault="0090560B" w:rsidP="0090560B">
      <w:pPr>
        <w:pStyle w:val="normal"/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</w:p>
    <w:p w:rsidR="0090560B" w:rsidRPr="009E43F6" w:rsidRDefault="0090560B" w:rsidP="0090560B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30j0zll" w:colFirst="0" w:colLast="0"/>
      <w:bookmarkEnd w:id="1"/>
      <w:r w:rsidRPr="009E43F6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Висновок</w:t>
      </w:r>
    </w:p>
    <w:p w:rsidR="0090560B" w:rsidRPr="009E43F6" w:rsidRDefault="0090560B" w:rsidP="0090560B">
      <w:pPr>
        <w:pStyle w:val="normal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0560B">
        <w:rPr>
          <w:rFonts w:ascii="Times New Roman" w:eastAsia="Times New Roman" w:hAnsi="Times New Roman" w:cs="Times New Roman"/>
          <w:sz w:val="32"/>
          <w:szCs w:val="32"/>
          <w:lang w:val="uk-UA"/>
        </w:rPr>
        <w:lastRenderedPageBreak/>
        <w:t xml:space="preserve">Розробка ієрархії класів згідно з вимогами завдання дозволила створити гнучку та розширювану модель предметної області.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Реалізація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віртуальних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невіртуальних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</w:t>
      </w:r>
      <w:proofErr w:type="gram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динам</w:t>
      </w:r>
      <w:proofErr w:type="gram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ічних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властивостей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перевантаження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коректної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конструкторів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деструкторів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забезпечила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ефективне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управління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ресурсами та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поліморфізм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Програма-драйвер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продемонструвала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функціональність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розроблених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</w:t>
      </w:r>
      <w:proofErr w:type="gram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ідкресливши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можливості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як статичного, так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динамічного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поліморфізму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2B561F" w:rsidRDefault="002B561F" w:rsidP="0090560B">
      <w:pPr>
        <w:jc w:val="both"/>
        <w:rPr>
          <w:sz w:val="28"/>
          <w:szCs w:val="28"/>
          <w:lang w:val="uk-UA"/>
        </w:rPr>
      </w:pPr>
    </w:p>
    <w:sectPr w:rsidR="002B561F" w:rsidSect="002B561F">
      <w:pgSz w:w="11906" w:h="16838"/>
      <w:pgMar w:top="850" w:right="850" w:bottom="850" w:left="141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3BC"/>
    <w:multiLevelType w:val="hybridMultilevel"/>
    <w:tmpl w:val="50CE4022"/>
    <w:name w:val="Numbered list 1"/>
    <w:lvl w:ilvl="0" w:tplc="D23CFC58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5E16CA8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7D4BC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19E2BC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142AC3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EEC9D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99E66A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88E260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132C7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">
    <w:nsid w:val="0C9A2E16"/>
    <w:multiLevelType w:val="hybridMultilevel"/>
    <w:tmpl w:val="58D2C76A"/>
    <w:name w:val="Numbered list 2"/>
    <w:lvl w:ilvl="0" w:tplc="B47EBFD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85D242C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C5CAA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1864272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33016A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5FAA74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53CDDE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2B6CAE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798F2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10EA1B80"/>
    <w:multiLevelType w:val="hybridMultilevel"/>
    <w:tmpl w:val="12407FCC"/>
    <w:lvl w:ilvl="0" w:tplc="5D420EC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57A7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05C948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0924A0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2221A9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20E9E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E24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9A6A9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A96925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72031F0B"/>
    <w:multiLevelType w:val="hybridMultilevel"/>
    <w:tmpl w:val="416426A4"/>
    <w:name w:val="Numbered list 3"/>
    <w:lvl w:ilvl="0" w:tplc="CD7A56B2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4856948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A7CA5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C8465D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EE47F0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CA666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7030C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D4E35A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2B879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77303A2B"/>
    <w:multiLevelType w:val="hybridMultilevel"/>
    <w:tmpl w:val="A6D0ED3A"/>
    <w:name w:val="Numbered list 4"/>
    <w:lvl w:ilvl="0" w:tplc="89946686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8C38A85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D7883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C8E181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3282CF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2A2D7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0A54AB6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CACBBB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E18F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79241AB2"/>
    <w:multiLevelType w:val="hybridMultilevel"/>
    <w:tmpl w:val="C8281ACA"/>
    <w:name w:val="Numbered list 5"/>
    <w:lvl w:ilvl="0" w:tplc="04266BF4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1054E15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53C9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2C4B81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AF0C2C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C6A6D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910BEF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134DC9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00A5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/>
  <w:rsids>
    <w:rsidRoot w:val="002B561F"/>
    <w:rsid w:val="002B561F"/>
    <w:rsid w:val="0090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61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4">
    <w:name w:val="heading 4"/>
    <w:basedOn w:val="a"/>
    <w:qFormat/>
    <w:rsid w:val="002B561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qFormat/>
    <w:rsid w:val="002B561F"/>
    <w:pPr>
      <w:suppressAutoHyphens/>
    </w:pPr>
    <w:rPr>
      <w:rFonts w:ascii="Courier New" w:hAnsi="Courier New"/>
      <w:lang w:val="uk-UA" w:eastAsia="ar-SA"/>
    </w:rPr>
  </w:style>
  <w:style w:type="paragraph" w:styleId="a3">
    <w:name w:val="Normal (Web)"/>
    <w:basedOn w:val="a"/>
    <w:qFormat/>
    <w:rsid w:val="002B561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4">
    <w:name w:val="Balloon Text"/>
    <w:basedOn w:val="a"/>
    <w:qFormat/>
    <w:rsid w:val="002B561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rsid w:val="002B561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5">
    <w:name w:val="Emphasis"/>
    <w:rsid w:val="002B561F"/>
    <w:rPr>
      <w:i/>
      <w:iCs/>
    </w:rPr>
  </w:style>
  <w:style w:type="character" w:styleId="HTML">
    <w:name w:val="HTML Cite"/>
    <w:rsid w:val="002B561F"/>
    <w:rPr>
      <w:i/>
      <w:iCs/>
    </w:rPr>
  </w:style>
  <w:style w:type="character" w:customStyle="1" w:styleId="a6">
    <w:name w:val="Текст выноски Знак"/>
    <w:basedOn w:val="a0"/>
    <w:rsid w:val="002B561F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">
    <w:name w:val="normal"/>
    <w:rsid w:val="0090560B"/>
    <w:pPr>
      <w:spacing w:after="160" w:line="256" w:lineRule="auto"/>
    </w:pPr>
    <w:rPr>
      <w:lang w:val="en-GB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ara1">
    <w:name w:val="heading 4"/>
    <w:qFormat/>
    <w:basedOn w:val="para0"/>
    <w:pPr>
      <w:spacing w:before="100" w:after="100" w:beforeAutospacing="1" w:afterAutospacing="1"/>
      <w:outlineLvl w:val="3"/>
    </w:pPr>
    <w:rPr>
      <w:b/>
      <w:bCs/>
      <w:sz w:val="24"/>
      <w:szCs w:val="24"/>
      <w:lang w:val="ru-ru" w:eastAsia="ru-ru"/>
    </w:rPr>
  </w:style>
  <w:style w:type="paragraph" w:styleId="para2" w:customStyle="1">
    <w:name w:val="Текст1"/>
    <w:qFormat/>
    <w:basedOn w:val="para0"/>
    <w:pPr>
      <w:suppressAutoHyphens/>
      <w:hyphenationLines w:val="0"/>
    </w:pPr>
    <w:rPr>
      <w:rFonts w:ascii="Courier New" w:hAnsi="Courier New"/>
      <w:lang w:val="uk-ua" w:eastAsia="ar-sa"/>
    </w:rPr>
  </w:style>
  <w:style w:type="paragraph" w:styleId="para3">
    <w:name w:val="Normal (Web)"/>
    <w:qFormat/>
    <w:basedOn w:val="para0"/>
    <w:pPr>
      <w:spacing w:before="100" w:after="100" w:beforeAutospacing="1" w:afterAutospacing="1"/>
    </w:pPr>
    <w:rPr>
      <w:sz w:val="24"/>
      <w:szCs w:val="24"/>
      <w:lang w:val="ru-ru" w:eastAsia="ru-ru"/>
    </w:rPr>
  </w:style>
  <w:style w:type="paragraph" w:styleId="para4">
    <w:name w:val="Balloon Text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char2">
    <w:name w:val="Emphasis"/>
    <w:rPr>
      <w:i/>
      <w:iCs/>
    </w:rPr>
  </w:style>
  <w:style w:type="character" w:styleId="char3">
    <w:name w:val="HTML Cite"/>
    <w:rPr>
      <w:i/>
      <w:iCs/>
    </w:rPr>
  </w:style>
  <w:style w:type="character" w:styleId="char4" w:customStyle="1">
    <w:name w:val="Текст выноски Знак"/>
    <w:basedOn w:val="char0"/>
    <w:rPr>
      <w:rFonts w:ascii="Tahoma" w:hAnsi="Tahoma" w:eastAsia="Times New Roman" w:cs="Tahoma"/>
      <w:sz w:val="16"/>
      <w:szCs w:val="16"/>
      <w:lang w:val="en-gb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3086</Words>
  <Characters>1760</Characters>
  <Application>Microsoft Office Word</Application>
  <DocSecurity>0</DocSecurity>
  <Lines>14</Lines>
  <Paragraphs>9</Paragraphs>
  <ScaleCrop>false</ScaleCrop>
  <Company>Reanimator Extreme Edition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</cp:lastModifiedBy>
  <cp:revision>2</cp:revision>
  <dcterms:created xsi:type="dcterms:W3CDTF">2024-05-26T14:15:00Z</dcterms:created>
  <dcterms:modified xsi:type="dcterms:W3CDTF">2024-05-26T14:15:00Z</dcterms:modified>
</cp:coreProperties>
</file>