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E3" w:rsidRDefault="006C6D77">
      <w:pPr>
        <w:pStyle w:val="normal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НАЦІОНАЛЬНИЙ УНІВЕРСИТЕТ «ЛЬВІВСЬКА ПОЛІТЕХНІКА»</w:t>
      </w:r>
    </w:p>
    <w:p w:rsidR="001D24E3" w:rsidRDefault="001D24E3">
      <w:pPr>
        <w:pStyle w:val="normal"/>
        <w:jc w:val="center"/>
      </w:pPr>
    </w:p>
    <w:p w:rsidR="001D24E3" w:rsidRDefault="001D24E3">
      <w:pPr>
        <w:pStyle w:val="normal"/>
        <w:jc w:val="center"/>
      </w:pPr>
    </w:p>
    <w:p w:rsidR="001D24E3" w:rsidRDefault="006C6D77">
      <w:pPr>
        <w:pStyle w:val="normal"/>
        <w:jc w:val="center"/>
      </w:pPr>
      <w:r>
        <w:rPr>
          <w:noProof/>
          <w:lang w:val="uk-UA"/>
        </w:rPr>
        <w:drawing>
          <wp:inline distT="0" distB="0" distL="0" distR="0">
            <wp:extent cx="3343275" cy="3286125"/>
            <wp:effectExtent l="0" t="0" r="0" b="0"/>
            <wp:docPr id="1" name="image1.png" descr="Идет вставка изображения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дет вставка изображения..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4E3" w:rsidRDefault="001D24E3">
      <w:pPr>
        <w:pStyle w:val="normal"/>
        <w:jc w:val="center"/>
      </w:pPr>
    </w:p>
    <w:p w:rsidR="001D24E3" w:rsidRPr="006C6D77" w:rsidRDefault="006C6D77">
      <w:pPr>
        <w:pStyle w:val="normal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gramStart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</w:t>
      </w:r>
      <w:proofErr w:type="gramEnd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В І Т</w:t>
      </w:r>
    </w:p>
    <w:p w:rsidR="001D24E3" w:rsidRPr="006C6D77" w:rsidRDefault="006C6D77">
      <w:pPr>
        <w:pStyle w:val="normal"/>
        <w:jc w:val="center"/>
        <w:rPr>
          <w:b/>
          <w:color w:val="000000"/>
          <w:sz w:val="36"/>
          <w:szCs w:val="36"/>
          <w:lang w:val="ru-RU"/>
        </w:rPr>
      </w:pPr>
      <w:r w:rsidRPr="006C6D7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до </w:t>
      </w:r>
      <w:proofErr w:type="spellStart"/>
      <w:r w:rsidRPr="006C6D7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Pr="006C6D7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№8</w:t>
      </w:r>
    </w:p>
    <w:p w:rsidR="001D24E3" w:rsidRPr="006C6D77" w:rsidRDefault="006C6D77">
      <w:pPr>
        <w:pStyle w:val="1"/>
        <w:shd w:val="clear" w:color="auto" w:fill="FFFFFF"/>
        <w:spacing w:after="280"/>
        <w:jc w:val="center"/>
        <w:rPr>
          <w:b w:val="0"/>
          <w:color w:val="1D2125"/>
          <w:sz w:val="32"/>
          <w:szCs w:val="32"/>
          <w:lang w:val="ru-RU"/>
        </w:rPr>
      </w:pPr>
      <w:proofErr w:type="spellStart"/>
      <w:r w:rsidRPr="006C6D77">
        <w:rPr>
          <w:b w:val="0"/>
          <w:color w:val="000000"/>
          <w:sz w:val="32"/>
          <w:szCs w:val="32"/>
          <w:lang w:val="ru-RU"/>
        </w:rPr>
        <w:t>з</w:t>
      </w:r>
      <w:proofErr w:type="spellEnd"/>
      <w:r w:rsidRPr="006C6D77">
        <w:rPr>
          <w:b w:val="0"/>
          <w:color w:val="000000"/>
          <w:sz w:val="32"/>
          <w:szCs w:val="32"/>
          <w:lang w:val="ru-RU"/>
        </w:rPr>
        <w:t xml:space="preserve"> курсу: </w:t>
      </w:r>
      <w:r w:rsidRPr="006C6D77">
        <w:rPr>
          <w:b w:val="0"/>
          <w:sz w:val="32"/>
          <w:szCs w:val="32"/>
          <w:lang w:val="ru-RU"/>
        </w:rPr>
        <w:t>«</w:t>
      </w:r>
      <w:proofErr w:type="spellStart"/>
      <w:r w:rsidRPr="006C6D77">
        <w:rPr>
          <w:b w:val="0"/>
          <w:color w:val="1D2125"/>
          <w:sz w:val="32"/>
          <w:szCs w:val="32"/>
          <w:lang w:val="ru-RU"/>
        </w:rPr>
        <w:t>Програмування</w:t>
      </w:r>
      <w:proofErr w:type="spellEnd"/>
      <w:r w:rsidRPr="006C6D77">
        <w:rPr>
          <w:b w:val="0"/>
          <w:color w:val="1D2125"/>
          <w:sz w:val="32"/>
          <w:szCs w:val="32"/>
          <w:lang w:val="ru-RU"/>
        </w:rPr>
        <w:t xml:space="preserve">, </w:t>
      </w:r>
      <w:proofErr w:type="spellStart"/>
      <w:r w:rsidRPr="006C6D77">
        <w:rPr>
          <w:b w:val="0"/>
          <w:color w:val="1D2125"/>
          <w:sz w:val="32"/>
          <w:szCs w:val="32"/>
          <w:lang w:val="ru-RU"/>
        </w:rPr>
        <w:t>частина</w:t>
      </w:r>
      <w:proofErr w:type="spellEnd"/>
      <w:r w:rsidRPr="006C6D77">
        <w:rPr>
          <w:b w:val="0"/>
          <w:color w:val="1D2125"/>
          <w:sz w:val="32"/>
          <w:szCs w:val="32"/>
          <w:lang w:val="ru-RU"/>
        </w:rPr>
        <w:t xml:space="preserve"> 2 </w:t>
      </w:r>
    </w:p>
    <w:p w:rsidR="001D24E3" w:rsidRPr="006C6D77" w:rsidRDefault="006C6D77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6C6D77">
        <w:rPr>
          <w:b w:val="0"/>
          <w:color w:val="1D2125"/>
          <w:sz w:val="32"/>
          <w:szCs w:val="32"/>
          <w:lang w:val="ru-RU"/>
        </w:rPr>
        <w:t>(</w:t>
      </w:r>
      <w:proofErr w:type="spellStart"/>
      <w:r w:rsidRPr="006C6D77">
        <w:rPr>
          <w:b w:val="0"/>
          <w:color w:val="1D2125"/>
          <w:sz w:val="32"/>
          <w:szCs w:val="32"/>
          <w:lang w:val="ru-RU"/>
        </w:rPr>
        <w:t>Об'єктно-орієнтоване</w:t>
      </w:r>
      <w:proofErr w:type="spellEnd"/>
      <w:r w:rsidRPr="006C6D77">
        <w:rPr>
          <w:b w:val="0"/>
          <w:color w:val="1D2125"/>
          <w:sz w:val="32"/>
          <w:szCs w:val="32"/>
          <w:lang w:val="ru-RU"/>
        </w:rPr>
        <w:t xml:space="preserve"> </w:t>
      </w:r>
      <w:proofErr w:type="spellStart"/>
      <w:r w:rsidRPr="006C6D77">
        <w:rPr>
          <w:b w:val="0"/>
          <w:color w:val="1D2125"/>
          <w:sz w:val="32"/>
          <w:szCs w:val="32"/>
          <w:lang w:val="ru-RU"/>
        </w:rPr>
        <w:t>програмування</w:t>
      </w:r>
      <w:proofErr w:type="spellEnd"/>
      <w:r w:rsidRPr="006C6D77">
        <w:rPr>
          <w:b w:val="0"/>
          <w:color w:val="1D2125"/>
          <w:sz w:val="32"/>
          <w:szCs w:val="32"/>
          <w:lang w:val="ru-RU"/>
        </w:rPr>
        <w:t>)</w:t>
      </w:r>
      <w:r w:rsidRPr="006C6D77">
        <w:rPr>
          <w:b w:val="0"/>
          <w:sz w:val="32"/>
          <w:szCs w:val="32"/>
          <w:lang w:val="ru-RU"/>
        </w:rPr>
        <w:t xml:space="preserve">» </w:t>
      </w:r>
    </w:p>
    <w:p w:rsidR="001D24E3" w:rsidRPr="006C6D77" w:rsidRDefault="006C6D77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6C6D77">
        <w:rPr>
          <w:b w:val="0"/>
          <w:color w:val="000000"/>
          <w:sz w:val="32"/>
          <w:szCs w:val="32"/>
          <w:lang w:val="ru-RU"/>
        </w:rPr>
        <w:t xml:space="preserve">на тему: </w:t>
      </w:r>
      <w:r w:rsidRPr="006C6D77">
        <w:rPr>
          <w:b w:val="0"/>
          <w:sz w:val="32"/>
          <w:szCs w:val="32"/>
          <w:lang w:val="ru-RU"/>
        </w:rPr>
        <w:t>«</w:t>
      </w:r>
      <w:proofErr w:type="spellStart"/>
      <w:r w:rsidRPr="006C6D77">
        <w:rPr>
          <w:b w:val="0"/>
          <w:sz w:val="32"/>
          <w:szCs w:val="32"/>
          <w:lang w:val="ru-RU"/>
        </w:rPr>
        <w:t>Шаблони</w:t>
      </w:r>
      <w:proofErr w:type="spellEnd"/>
      <w:r w:rsidRPr="006C6D77">
        <w:rPr>
          <w:b w:val="0"/>
          <w:sz w:val="32"/>
          <w:szCs w:val="32"/>
          <w:lang w:val="ru-RU"/>
        </w:rPr>
        <w:t>»</w:t>
      </w:r>
    </w:p>
    <w:p w:rsidR="001D24E3" w:rsidRPr="006C6D77" w:rsidRDefault="006C6D77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Варіант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6C6D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8</w:t>
      </w:r>
    </w:p>
    <w:p w:rsidR="001D24E3" w:rsidRPr="006C6D77" w:rsidRDefault="001D24E3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6C6D77" w:rsidRDefault="006C6D77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</w:pPr>
      <w:proofErr w:type="spellStart"/>
      <w:r w:rsidRPr="006C6D77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Виконав</w:t>
      </w:r>
      <w:proofErr w:type="spellEnd"/>
      <w:r w:rsidRPr="006C6D77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:   </w:t>
      </w:r>
      <w:r w:rsidRPr="006C6D77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студент </w:t>
      </w:r>
      <w:proofErr w:type="spellStart"/>
      <w:r w:rsidRPr="006C6D77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групи</w:t>
      </w:r>
      <w:proofErr w:type="spellEnd"/>
      <w:proofErr w:type="gramStart"/>
      <w:r w:rsidRPr="006C6D77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 xml:space="preserve"> К</w:t>
      </w:r>
      <w:proofErr w:type="gramEnd"/>
      <w:r w:rsidRPr="006C6D77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І-1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03</w:t>
      </w:r>
    </w:p>
    <w:p w:rsidR="006C6D77" w:rsidRDefault="006C6D77" w:rsidP="006C6D77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>Кобзєв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 Роман</w:t>
      </w:r>
    </w:p>
    <w:p w:rsidR="001D24E3" w:rsidRPr="006C6D77" w:rsidRDefault="006C6D77" w:rsidP="006C6D77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proofErr w:type="spellStart"/>
      <w:r w:rsidRPr="006C6D7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Прийняв</w:t>
      </w:r>
      <w:proofErr w:type="spellEnd"/>
      <w:r w:rsidRPr="006C6D7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Науличний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В.В</w:t>
      </w:r>
      <w:r w:rsidRPr="006C6D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1D24E3" w:rsidRPr="006C6D77" w:rsidRDefault="001D24E3">
      <w:pPr>
        <w:pStyle w:val="normal"/>
        <w:spacing w:after="0" w:line="240" w:lineRule="auto"/>
        <w:ind w:left="5664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1D24E3" w:rsidRPr="006C6D77" w:rsidRDefault="001D24E3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1D24E3" w:rsidRPr="006C6D77" w:rsidRDefault="001D24E3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1D24E3" w:rsidRPr="006C6D77" w:rsidRDefault="006C6D77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Львів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– 2024</w:t>
      </w:r>
    </w:p>
    <w:p w:rsidR="001D24E3" w:rsidRPr="006C6D77" w:rsidRDefault="001D24E3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</w:p>
    <w:p w:rsidR="001D24E3" w:rsidRPr="006C6D77" w:rsidRDefault="006C6D77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6C6D77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 xml:space="preserve">Мета </w:t>
      </w:r>
      <w:proofErr w:type="spellStart"/>
      <w:r w:rsidRPr="006C6D77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:</w:t>
      </w:r>
      <w:r w:rsidRPr="006C6D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</w:t>
      </w:r>
      <w:proofErr w:type="gram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24E3" w:rsidRPr="006C6D77" w:rsidRDefault="006C6D77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proofErr w:type="spellStart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  <w:proofErr w:type="spellEnd"/>
    </w:p>
    <w:p w:rsidR="001D24E3" w:rsidRPr="006C6D77" w:rsidRDefault="006C6D7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Контейнерний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набі</w:t>
      </w:r>
      <w:proofErr w:type="gram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розмірність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6C6D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1"/>
        <w:gridCol w:w="9367"/>
      </w:tblGrid>
      <w:tr w:rsidR="001D24E3">
        <w:trPr>
          <w:cantSplit/>
          <w:trHeight w:val="108"/>
          <w:tblHeader/>
          <w:jc w:val="center"/>
        </w:trPr>
        <w:tc>
          <w:tcPr>
            <w:tcW w:w="551" w:type="dxa"/>
          </w:tcPr>
          <w:p w:rsidR="001D24E3" w:rsidRDefault="006C6D77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9367" w:type="dxa"/>
          </w:tcPr>
          <w:p w:rsidR="001D24E3" w:rsidRDefault="006C6D77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  <w:proofErr w:type="spellEnd"/>
          </w:p>
        </w:tc>
      </w:tr>
      <w:tr w:rsidR="001D24E3" w:rsidRPr="006C6D77">
        <w:trPr>
          <w:cantSplit/>
          <w:trHeight w:val="576"/>
          <w:tblHeader/>
          <w:jc w:val="center"/>
        </w:trPr>
        <w:tc>
          <w:tcPr>
            <w:tcW w:w="551" w:type="dxa"/>
          </w:tcPr>
          <w:p w:rsidR="001D24E3" w:rsidRPr="006C6D77" w:rsidRDefault="006C6D77" w:rsidP="006C6D77">
            <w:pPr>
              <w:pStyle w:val="normal"/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9367" w:type="dxa"/>
          </w:tcPr>
          <w:p w:rsidR="001D24E3" w:rsidRPr="006C6D77" w:rsidRDefault="006C6D77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Дана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прямокутна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матриця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Визначити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рядкі</w:t>
            </w:r>
            <w:proofErr w:type="gram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proofErr w:type="spellEnd"/>
            <w:proofErr w:type="gram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матриці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яких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елементи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розташовані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</w:t>
            </w:r>
            <w:proofErr w:type="spellStart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зростанню</w:t>
            </w:r>
            <w:proofErr w:type="spellEnd"/>
            <w:r w:rsidRPr="006C6D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6C6D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1D24E3" w:rsidRPr="006C6D77" w:rsidRDefault="006C6D77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Текст</w:t>
      </w:r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програми</w:t>
      </w:r>
      <w:proofErr w:type="spellEnd"/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bookmarkStart w:id="0" w:name="_gjdgxs" w:colFirst="0" w:colLast="0"/>
      <w:bookmarkEnd w:id="0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#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include</w:t>
      </w:r>
      <w:proofErr w:type="spellEnd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&lt;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vector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&gt;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using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std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template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&lt;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typename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T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&gt;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private</w:t>
      </w:r>
      <w:proofErr w:type="spellEnd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vector</w:t>
      </w:r>
      <w:proofErr w:type="spellEnd"/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vector</w:t>
      </w:r>
      <w:proofErr w:type="spellEnd"/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T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&gt;&gt;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data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public</w:t>
      </w:r>
      <w:proofErr w:type="spellEnd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: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: </w:t>
      </w:r>
      <w:proofErr w:type="spellStart"/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data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vector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&lt;</w:t>
      </w:r>
      <w:r w:rsidRPr="006C6D77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T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&gt;(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cols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 {}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   // Метод для введення значень матриці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void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matrix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elements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row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by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row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:"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size_t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i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i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size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();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Row</w:t>
      </w:r>
      <w:proofErr w:type="spellEnd"/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i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": "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size_t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j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j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[i]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size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();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j)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cin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&gt;&gt;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data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[i][j];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    // Метод для визначення кількості рядків, де елементи розташовані по зростанню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countIncreasingRows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auto</w:t>
      </w:r>
      <w:proofErr w:type="spellEnd"/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: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data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bool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increasing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size_t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i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i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6C6D77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size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();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[i]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row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[i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  <w:r w:rsidRPr="006C6D77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 // Перевіряємо чи елементи рядка розташовані по зростанню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increasing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6C6D77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    </w:t>
      </w:r>
      <w:proofErr w:type="spellStart"/>
      <w:r w:rsidRPr="006C6D77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if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increasing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++count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return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main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cols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Enter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the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number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of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and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columns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of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the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: ";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cin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&gt;&gt;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&gt;&gt;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cols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&lt;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&gt;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cols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 // Використовуємо тип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для матриці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matrix.inputMatrix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increasingRows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=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matrix.countIncreasingRows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cout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"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Number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of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with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elements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increasing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order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" &lt;&lt;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increasingRows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&lt;&lt;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endl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return</w:t>
      </w:r>
      <w:proofErr w:type="spellEnd"/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0;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6C6D77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6C6D77" w:rsidRPr="006C6D77" w:rsidRDefault="006C6D77" w:rsidP="006C6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6C6D77" w:rsidRPr="006C6D77" w:rsidRDefault="006C6D77" w:rsidP="006C6D77">
      <w:pPr>
        <w:pStyle w:val="normal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24E3" w:rsidRPr="006C6D77" w:rsidRDefault="006C6D77" w:rsidP="006C6D77">
      <w:pPr>
        <w:pStyle w:val="normal"/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6C6D7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Висновок</w:t>
      </w:r>
    </w:p>
    <w:p w:rsidR="001D24E3" w:rsidRPr="006C6D77" w:rsidRDefault="006C6D77">
      <w:pPr>
        <w:pStyle w:val="normal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C6D77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Розроблений контейнерний клас успішно вирішує завдання обробки прямокутної матриці та визначення кількості рядків з елементами, розташованими по зростанню.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параметризованих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масивів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динамічне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управління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розміром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масиву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дозволяє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гнучко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адаптувати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</w:t>
      </w:r>
      <w:proofErr w:type="gram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ід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різні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потреби.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Реалізація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обчислень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вигляді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забезпечила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інкапсуляцію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полегшила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роботу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даними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Тестування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п</w:t>
      </w:r>
      <w:proofErr w:type="gram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ідтвердило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коректність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методів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робить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розроблений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клас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надійним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інструментом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вирішення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завдань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обробки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матриць</w:t>
      </w:r>
      <w:proofErr w:type="spellEnd"/>
      <w:r w:rsidRPr="006C6D77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sectPr w:rsidR="001D24E3" w:rsidRPr="006C6D77" w:rsidSect="001D24E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64510"/>
    <w:multiLevelType w:val="multilevel"/>
    <w:tmpl w:val="55225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79415DA"/>
    <w:multiLevelType w:val="multilevel"/>
    <w:tmpl w:val="0CB03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8BE11AA"/>
    <w:multiLevelType w:val="multilevel"/>
    <w:tmpl w:val="B3EE4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91B100C"/>
    <w:multiLevelType w:val="multilevel"/>
    <w:tmpl w:val="B35A0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D24E3"/>
    <w:rsid w:val="001D24E3"/>
    <w:rsid w:val="006C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D24E3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normal"/>
    <w:next w:val="normal"/>
    <w:rsid w:val="001D24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D24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D24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D24E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D24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24E3"/>
  </w:style>
  <w:style w:type="table" w:customStyle="1" w:styleId="TableNormal">
    <w:name w:val="Table Normal"/>
    <w:rsid w:val="001D24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D24E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D24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D24E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6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1766</Words>
  <Characters>1008</Characters>
  <Application>Microsoft Office Word</Application>
  <DocSecurity>0</DocSecurity>
  <Lines>8</Lines>
  <Paragraphs>5</Paragraphs>
  <ScaleCrop>false</ScaleCrop>
  <Company>Reanimator Extreme Edition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2024-05-17T15:51:00Z</dcterms:created>
  <dcterms:modified xsi:type="dcterms:W3CDTF">2024-05-17T15:54:00Z</dcterms:modified>
</cp:coreProperties>
</file>