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КАРТОЧКИ И ИЗОБРАЖЕНИЯ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Я предоставляю изображение карточек в файле, они отсортированы по командам, файлы названы по порядку (card-00001.png)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самой карточке указана фамилия, позиция и рейтинг. В таблице не указано название файла с картой, вся остальная требуемая информация есть в таблице</w:t>
        <w:br w:type="textWrapping"/>
        <w:t xml:space="preserve">Дальше карточки буду добавлять я через админ-панель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ПАКИ С НЕСКОЛЬКИМИ КАРТОЧКАМИ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Во всех паках по 1 карте, кроме elite-pack.png, там 3 карты, одна из них – гарантированная карта с рейтингом 90+, и рейтинговый пак с 2 картами 90+, и шансом 10% на kucherov-rank.png</w:t>
        <w:br w:type="textWrapping"/>
        <w:t xml:space="preserve">Все цены на паки:</w:t>
        <w:br w:type="textWrapping"/>
        <w:t xml:space="preserve">common-pack – 1 любая карта из коллекции default – 20000 coins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elite-pack – 3 любых default карты и 1 гарантированная default карта 90+ – 100000 coins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prospects-2026-pack – 1 любая карта pros-26 – 70000 coins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starter-pack – 3 карты нападающих, 2 карты защитников, 1 вратарь из коллекции default – выдается всем в начале каждого сезона и при первом запуске бота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superstar-pack – 1 карта с коллекции superstar – 180000 coins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TOTS-pack – 1 карта коллекции TOTS – 450 000 coins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winners-pack – 1 карта коллекции winners – 150000 coins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world-championship-2026-pack – 1 карта коллекции wch-26 – 150000 coins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ranked-pack – 1 карта с 80% шансом любая карта коллекции default и 20% на kucherov-rank.png – 1 rank-point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паки common-pack, elite-pack, winners-pack, ranked-pack постоянны в магазине, остальные появляются раз в неделю, заменяя пак на прошлой неделе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 первую версию включаем все описанное, время есть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МЕХАНИКА ИГРЫ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Игрок играет против реальных людей, но если не может найти игру дольше 90-110 секунд, то против бота примерно того же рейтинга, картами только из обычной коллекции (время определяется рандомно, чтобы это не было заметно)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Количество матчей не ограничена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За победу игрок получает 100 монет и очки, которые расчитываются по формуле:</w:t>
        <w:br w:type="textWrapping"/>
      </w:r>
      <w:r w:rsidDel="00000000" w:rsidR="00000000" w:rsidRPr="00000000">
        <w:rPr/>
        <w:drawing>
          <wp:inline distB="114300" distT="114300" distL="114300" distR="114300">
            <wp:extent cx="3155584" cy="157779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5584" cy="1577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43125" cy="7048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Рейтинг зависит от среднего арифметического всех OVR команды, однако каждый сезон рандомно выбирается список из 9 случайных комбинаций: химия по 1. коллекции, 2. национальности, 3. команды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каждая комбинация дает от 1 до 5 очков OVR, по 2 комбинации на +1-4 и 1 комбинация на +5, каждая комбинация визуализируется отдельно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Карточки одинаковых игроков, даже из разных коллекций в 1 команду ставить запрещено, карты из состава продать можно только если убрать ее от туда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Историю матчей, трейдов и открытых паков игроков можно увидеть через админ-панель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цены на быструю продажу карт по OVR:</w:t>
        <w:br w:type="textWrapping"/>
      </w:r>
    </w:p>
    <w:tbl>
      <w:tblPr>
        <w:tblStyle w:val="Table1"/>
        <w:tblW w:w="2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295"/>
        <w:tblGridChange w:id="0">
          <w:tblGrid>
            <w:gridCol w:w="77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Sell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1 400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1 800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2 300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5 500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7 500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13 000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17 000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28 000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35 000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50 000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75 000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120 000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250 000</w:t>
            </w:r>
          </w:p>
        </w:tc>
      </w:tr>
    </w:tbl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HOCKEY PASS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Пасс состоит из 40 уровней, каждый из них требует 5 BP Points, каждый день появляются 3 квеста:</w:t>
        <w:br w:type="textWrapping"/>
        <w:t xml:space="preserve">сыграть 15 матчей | 2 BP Points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выйграть 9 матчей | 2 BP Points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забить 30 голов | 2 BP Points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И сезонные квесты, обновляющиеся раз в сезон:</w:t>
        <w:br w:type="textWrapping"/>
        <w:t xml:space="preserve">сыграть 1500 матчей | 10 BP Points + 100000 Coins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выйграть 100 сухих матчей | 10 BP Points + 100000 Coins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Список наград: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4185"/>
        <w:gridCol w:w="4920"/>
        <w:tblGridChange w:id="0">
          <w:tblGrid>
            <w:gridCol w:w="570"/>
            <w:gridCol w:w="4185"/>
            <w:gridCol w:w="4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Бесплатно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10 000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15 000 coins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10 000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 energy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winners-pack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15 000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20 000 coins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15 000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winners-pack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elite-pack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20 000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10 energy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10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25 000 coins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winners-pack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25 000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elite-pack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10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20 000 coins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winners-pack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25 000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elite-pack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superstar-pack + exclusive BP card 95 OVR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30 000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10 energy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15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winners-pack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30 000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elite-pack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15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30 000 coins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superstar-pack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35 000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elite-pack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prospects-2026-pack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40 000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elite-pack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20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common-pack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winners-pack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50 000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superstar-pack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elite-pack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prospects-2026-pack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50 000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elite-pack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ranked-pack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world-championship-2026-pack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ranked-pack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TOTS-pack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elite-pack + exclusive BP card 92 OVR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TOTS-pack + exclusive BP card 99 OVR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СОРЕВНОВАТЕЛЬНАЯ СИСТЕМА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Всего есть 4 лиги:</w:t>
        <w:br w:type="textWrapping"/>
        <w:t xml:space="preserve">NCAA </w:t>
      </w:r>
      <w:r w:rsidDel="00000000" w:rsidR="00000000" w:rsidRPr="00000000">
        <w:rPr/>
        <w:drawing>
          <wp:inline distB="114300" distT="114300" distL="114300" distR="114300">
            <wp:extent cx="2352675" cy="23526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AHL: </w:t>
      </w:r>
      <w:r w:rsidDel="00000000" w:rsidR="00000000" w:rsidRPr="00000000">
        <w:rPr/>
        <w:drawing>
          <wp:inline distB="114300" distT="114300" distL="114300" distR="114300">
            <wp:extent cx="2386013" cy="238066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38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NHL:</w:t>
      </w:r>
      <w:r w:rsidDel="00000000" w:rsidR="00000000" w:rsidRPr="00000000">
        <w:rPr/>
        <w:drawing>
          <wp:inline distB="114300" distT="114300" distL="114300" distR="114300">
            <wp:extent cx="2239326" cy="254058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9326" cy="2540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OLYMPICS: </w:t>
      </w:r>
      <w:r w:rsidDel="00000000" w:rsidR="00000000" w:rsidRPr="00000000">
        <w:rPr/>
        <w:drawing>
          <wp:inline distB="114300" distT="114300" distL="114300" distR="114300">
            <wp:extent cx="3257550" cy="15049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для перехода в каждую лигу нужно набрать по 1500 очков, при достижении OLYMPICS игроку дается право выбрать название и страну, откуда его команда и загрузить логотип. в OLYMPICS отсчет начинается с 0, и от туда вылететь уже не возможно, топ игроков составляется только по OLYMPICS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За переход в новую лигу игрок получает по 1 rank-point, при переходе на OLYMPICS игрок получает 2 rank-point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Всего в игре есть 3 валюты:</w:t>
        <w:br w:type="textWrapping"/>
        <w:t xml:space="preserve">1. Coins – базовая валюта, используется для покупи паков, самая легкодоступная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2. Energy – используется для покупки определенных игроков в разделе магазина</w:t>
        <w:br w:type="textWrapping"/>
        <w:t xml:space="preserve">3. Rank-point – используются только для покупки ранговых паков, получается за переход в новую лигу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каждую валюту, пасс, и пак я могу начислить в профиль любого игрока через админ-панель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