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64070" w:rsidRPr="002775B8" w:rsidRDefault="00064070" w:rsidP="00064070">
      <w:pPr>
        <w:autoSpaceDE w:val="0"/>
        <w:autoSpaceDN w:val="0"/>
        <w:adjustRightInd w:val="0"/>
        <w:spacing w:after="200" w:line="276" w:lineRule="auto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>Белорусский государственный технологический университет</w:t>
      </w:r>
    </w:p>
    <w:p w:rsidR="00064070" w:rsidRPr="002775B8" w:rsidRDefault="00064070" w:rsidP="00064070">
      <w:pPr>
        <w:autoSpaceDE w:val="0"/>
        <w:autoSpaceDN w:val="0"/>
        <w:adjustRightInd w:val="0"/>
        <w:spacing w:after="200" w:line="276" w:lineRule="auto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>Факультет информационных технологий</w:t>
      </w:r>
    </w:p>
    <w:p w:rsidR="00064070" w:rsidRPr="002775B8" w:rsidRDefault="00064070" w:rsidP="00064070">
      <w:pPr>
        <w:autoSpaceDE w:val="0"/>
        <w:autoSpaceDN w:val="0"/>
        <w:adjustRightInd w:val="0"/>
        <w:spacing w:after="200" w:line="276" w:lineRule="auto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>Кафедра программной инженерии</w:t>
      </w:r>
    </w:p>
    <w:p w:rsidR="00064070" w:rsidRPr="002775B8" w:rsidRDefault="00064070" w:rsidP="00064070">
      <w:pPr>
        <w:autoSpaceDE w:val="0"/>
        <w:autoSpaceDN w:val="0"/>
        <w:adjustRightInd w:val="0"/>
        <w:spacing w:after="200" w:line="276" w:lineRule="auto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 xml:space="preserve"> </w:t>
      </w:r>
    </w:p>
    <w:p w:rsidR="00064070" w:rsidRPr="002775B8" w:rsidRDefault="00064070" w:rsidP="00064070">
      <w:pPr>
        <w:autoSpaceDE w:val="0"/>
        <w:autoSpaceDN w:val="0"/>
        <w:adjustRightInd w:val="0"/>
        <w:spacing w:after="200" w:line="276" w:lineRule="auto"/>
        <w:jc w:val="left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 xml:space="preserve"> </w:t>
      </w:r>
    </w:p>
    <w:p w:rsidR="00064070" w:rsidRPr="002775B8" w:rsidRDefault="00064070" w:rsidP="00064070">
      <w:pPr>
        <w:autoSpaceDE w:val="0"/>
        <w:autoSpaceDN w:val="0"/>
        <w:adjustRightInd w:val="0"/>
        <w:spacing w:after="200" w:line="276" w:lineRule="auto"/>
        <w:jc w:val="left"/>
        <w:rPr>
          <w:rFonts w:ascii="Times New Roman" w:eastAsiaTheme="minorHAnsi" w:hAnsi="Times New Roman"/>
          <w:sz w:val="28"/>
          <w:szCs w:val="28"/>
        </w:rPr>
      </w:pPr>
    </w:p>
    <w:p w:rsidR="00064070" w:rsidRPr="002775B8" w:rsidRDefault="00064070" w:rsidP="00064070">
      <w:pPr>
        <w:autoSpaceDE w:val="0"/>
        <w:autoSpaceDN w:val="0"/>
        <w:adjustRightInd w:val="0"/>
        <w:spacing w:after="200" w:line="276" w:lineRule="auto"/>
        <w:jc w:val="left"/>
        <w:rPr>
          <w:rFonts w:ascii="Times New Roman" w:eastAsiaTheme="minorHAnsi" w:hAnsi="Times New Roman"/>
          <w:sz w:val="28"/>
          <w:szCs w:val="28"/>
        </w:rPr>
      </w:pPr>
    </w:p>
    <w:p w:rsidR="00064070" w:rsidRPr="002775B8" w:rsidRDefault="00064070" w:rsidP="00064070">
      <w:pPr>
        <w:autoSpaceDE w:val="0"/>
        <w:autoSpaceDN w:val="0"/>
        <w:adjustRightInd w:val="0"/>
        <w:spacing w:after="200" w:line="276" w:lineRule="auto"/>
        <w:rPr>
          <w:rFonts w:ascii="Times New Roman" w:eastAsiaTheme="minorHAnsi" w:hAnsi="Times New Roman"/>
          <w:sz w:val="28"/>
          <w:szCs w:val="28"/>
        </w:rPr>
      </w:pPr>
    </w:p>
    <w:p w:rsidR="00064070" w:rsidRPr="006F36B4" w:rsidRDefault="00064070" w:rsidP="00064070">
      <w:pPr>
        <w:autoSpaceDE w:val="0"/>
        <w:autoSpaceDN w:val="0"/>
        <w:adjustRightInd w:val="0"/>
        <w:spacing w:after="200" w:line="276" w:lineRule="auto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 xml:space="preserve"> Лабораторная работа </w:t>
      </w:r>
      <w:r>
        <w:rPr>
          <w:rFonts w:ascii="Times New Roman" w:eastAsiaTheme="minorHAnsi" w:hAnsi="Times New Roman"/>
          <w:sz w:val="28"/>
          <w:szCs w:val="28"/>
        </w:rPr>
        <w:t>8</w:t>
      </w:r>
    </w:p>
    <w:p w:rsidR="00064070" w:rsidRPr="002775B8" w:rsidRDefault="00064070" w:rsidP="00064070">
      <w:pPr>
        <w:autoSpaceDE w:val="0"/>
        <w:autoSpaceDN w:val="0"/>
        <w:adjustRightInd w:val="0"/>
        <w:spacing w:after="200" w:line="276" w:lineRule="auto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>По дисциплине «Основы алгоритмизации и программирования»</w:t>
      </w:r>
    </w:p>
    <w:p w:rsidR="00064070" w:rsidRPr="002775B8" w:rsidRDefault="00064070" w:rsidP="00064070">
      <w:pPr>
        <w:autoSpaceDE w:val="0"/>
        <w:autoSpaceDN w:val="0"/>
        <w:adjustRightInd w:val="0"/>
        <w:spacing w:after="200" w:line="276" w:lineRule="auto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>На тему «</w:t>
      </w:r>
      <w:r w:rsidRPr="00064070">
        <w:rPr>
          <w:rFonts w:ascii="Times New Roman" w:hAnsi="Times New Roman"/>
          <w:sz w:val="28"/>
          <w:szCs w:val="28"/>
        </w:rPr>
        <w:t>Вычисление сумм, произведений, экстремумов</w:t>
      </w:r>
      <w:r w:rsidRPr="002775B8">
        <w:rPr>
          <w:rFonts w:ascii="Times New Roman" w:eastAsiaTheme="minorHAnsi" w:hAnsi="Times New Roman"/>
          <w:sz w:val="28"/>
          <w:szCs w:val="28"/>
        </w:rPr>
        <w:t>»</w:t>
      </w:r>
    </w:p>
    <w:p w:rsidR="00064070" w:rsidRPr="002775B8" w:rsidRDefault="00064070" w:rsidP="00064070">
      <w:pPr>
        <w:autoSpaceDE w:val="0"/>
        <w:autoSpaceDN w:val="0"/>
        <w:adjustRightInd w:val="0"/>
        <w:spacing w:after="200" w:line="276" w:lineRule="auto"/>
        <w:jc w:val="left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 xml:space="preserve"> </w:t>
      </w:r>
    </w:p>
    <w:p w:rsidR="00064070" w:rsidRPr="002775B8" w:rsidRDefault="00064070" w:rsidP="00064070">
      <w:pPr>
        <w:autoSpaceDE w:val="0"/>
        <w:autoSpaceDN w:val="0"/>
        <w:adjustRightInd w:val="0"/>
        <w:spacing w:after="200" w:line="276" w:lineRule="auto"/>
        <w:jc w:val="left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 xml:space="preserve"> </w:t>
      </w:r>
    </w:p>
    <w:p w:rsidR="00064070" w:rsidRPr="002775B8" w:rsidRDefault="00064070" w:rsidP="00064070">
      <w:pPr>
        <w:autoSpaceDE w:val="0"/>
        <w:autoSpaceDN w:val="0"/>
        <w:adjustRightInd w:val="0"/>
        <w:spacing w:after="200" w:line="276" w:lineRule="auto"/>
        <w:jc w:val="left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 xml:space="preserve"> </w:t>
      </w:r>
    </w:p>
    <w:p w:rsidR="00064070" w:rsidRPr="002775B8" w:rsidRDefault="00064070" w:rsidP="00064070">
      <w:pPr>
        <w:autoSpaceDE w:val="0"/>
        <w:autoSpaceDN w:val="0"/>
        <w:adjustRightInd w:val="0"/>
        <w:spacing w:after="200" w:line="276" w:lineRule="auto"/>
        <w:jc w:val="left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 xml:space="preserve"> </w:t>
      </w:r>
    </w:p>
    <w:p w:rsidR="00064070" w:rsidRPr="002775B8" w:rsidRDefault="00064070" w:rsidP="00064070">
      <w:pPr>
        <w:autoSpaceDE w:val="0"/>
        <w:autoSpaceDN w:val="0"/>
        <w:adjustRightInd w:val="0"/>
        <w:spacing w:after="200" w:line="276" w:lineRule="auto"/>
        <w:jc w:val="left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 xml:space="preserve"> </w:t>
      </w:r>
    </w:p>
    <w:p w:rsidR="00064070" w:rsidRPr="002775B8" w:rsidRDefault="00064070" w:rsidP="00064070">
      <w:pPr>
        <w:autoSpaceDE w:val="0"/>
        <w:autoSpaceDN w:val="0"/>
        <w:adjustRightInd w:val="0"/>
        <w:spacing w:after="200" w:line="276" w:lineRule="auto"/>
        <w:jc w:val="left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 xml:space="preserve"> </w:t>
      </w:r>
    </w:p>
    <w:p w:rsidR="00064070" w:rsidRPr="002775B8" w:rsidRDefault="00064070" w:rsidP="00064070">
      <w:pPr>
        <w:autoSpaceDE w:val="0"/>
        <w:autoSpaceDN w:val="0"/>
        <w:adjustRightInd w:val="0"/>
        <w:spacing w:after="200" w:line="276" w:lineRule="auto"/>
        <w:jc w:val="right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>Выполнил:</w:t>
      </w:r>
    </w:p>
    <w:p w:rsidR="00064070" w:rsidRPr="002775B8" w:rsidRDefault="00064070" w:rsidP="00064070">
      <w:pPr>
        <w:autoSpaceDE w:val="0"/>
        <w:autoSpaceDN w:val="0"/>
        <w:adjustRightInd w:val="0"/>
        <w:spacing w:after="200" w:line="276" w:lineRule="auto"/>
        <w:jc w:val="right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>Студент 1 курса 7 группы</w:t>
      </w:r>
    </w:p>
    <w:p w:rsidR="00064070" w:rsidRPr="002775B8" w:rsidRDefault="00064070" w:rsidP="00064070">
      <w:pPr>
        <w:autoSpaceDE w:val="0"/>
        <w:autoSpaceDN w:val="0"/>
        <w:adjustRightInd w:val="0"/>
        <w:spacing w:after="200" w:line="276" w:lineRule="auto"/>
        <w:jc w:val="right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>Ананьев Роман Васильевич</w:t>
      </w:r>
    </w:p>
    <w:p w:rsidR="00064070" w:rsidRPr="002775B8" w:rsidRDefault="00064070" w:rsidP="00064070">
      <w:pPr>
        <w:autoSpaceDE w:val="0"/>
        <w:autoSpaceDN w:val="0"/>
        <w:adjustRightInd w:val="0"/>
        <w:spacing w:after="200" w:line="276" w:lineRule="auto"/>
        <w:jc w:val="right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>Преподаватель: асс. Андронова М.В.</w:t>
      </w:r>
    </w:p>
    <w:p w:rsidR="00064070" w:rsidRPr="002775B8" w:rsidRDefault="00064070" w:rsidP="00064070">
      <w:pPr>
        <w:autoSpaceDE w:val="0"/>
        <w:autoSpaceDN w:val="0"/>
        <w:adjustRightInd w:val="0"/>
        <w:spacing w:after="200" w:line="276" w:lineRule="auto"/>
        <w:jc w:val="left"/>
        <w:rPr>
          <w:rFonts w:ascii="Times New Roman" w:eastAsiaTheme="minorHAnsi" w:hAnsi="Times New Roman"/>
          <w:sz w:val="28"/>
          <w:szCs w:val="28"/>
        </w:rPr>
      </w:pPr>
    </w:p>
    <w:p w:rsidR="00064070" w:rsidRPr="002775B8" w:rsidRDefault="00064070" w:rsidP="00064070">
      <w:pPr>
        <w:autoSpaceDE w:val="0"/>
        <w:autoSpaceDN w:val="0"/>
        <w:adjustRightInd w:val="0"/>
        <w:spacing w:after="200" w:line="276" w:lineRule="auto"/>
        <w:jc w:val="left"/>
        <w:rPr>
          <w:rFonts w:ascii="Times New Roman" w:eastAsiaTheme="minorHAnsi" w:hAnsi="Times New Roman"/>
          <w:sz w:val="28"/>
          <w:szCs w:val="28"/>
        </w:rPr>
      </w:pPr>
    </w:p>
    <w:p w:rsidR="00064070" w:rsidRDefault="00064070" w:rsidP="00064070">
      <w:pPr>
        <w:autoSpaceDE w:val="0"/>
        <w:autoSpaceDN w:val="0"/>
        <w:adjustRightInd w:val="0"/>
        <w:spacing w:after="200" w:line="276" w:lineRule="auto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>2023, Минск</w:t>
      </w:r>
    </w:p>
    <w:p w:rsidR="00064070" w:rsidRDefault="00064070" w:rsidP="00064070">
      <w:pPr>
        <w:autoSpaceDE w:val="0"/>
        <w:autoSpaceDN w:val="0"/>
        <w:adjustRightInd w:val="0"/>
        <w:spacing w:after="200" w:line="276" w:lineRule="auto"/>
        <w:jc w:val="left"/>
        <w:rPr>
          <w:rFonts w:ascii="Times New Roman" w:eastAsiaTheme="minorHAnsi" w:hAnsi="Times New Roman"/>
          <w:sz w:val="28"/>
          <w:szCs w:val="28"/>
        </w:rPr>
      </w:pPr>
    </w:p>
    <w:p w:rsidR="00064070" w:rsidRPr="00064070" w:rsidRDefault="00064070" w:rsidP="00064070">
      <w:pPr>
        <w:ind w:firstLine="567"/>
        <w:jc w:val="both"/>
        <w:rPr>
          <w:rFonts w:ascii="Times New Roman" w:hAnsi="Times New Roman"/>
          <w:sz w:val="24"/>
          <w:szCs w:val="28"/>
        </w:rPr>
      </w:pPr>
      <w:r w:rsidRPr="00064070">
        <w:rPr>
          <w:rFonts w:ascii="Times New Roman" w:hAnsi="Times New Roman"/>
          <w:b/>
          <w:sz w:val="24"/>
          <w:szCs w:val="28"/>
        </w:rPr>
        <w:lastRenderedPageBreak/>
        <w:t>Задание №1</w:t>
      </w:r>
      <w:r w:rsidRPr="00064070">
        <w:rPr>
          <w:rFonts w:ascii="Times New Roman" w:hAnsi="Times New Roman"/>
          <w:sz w:val="24"/>
          <w:szCs w:val="28"/>
        </w:rPr>
        <w:t xml:space="preserve"> </w:t>
      </w:r>
      <w:r w:rsidRPr="00064070">
        <w:rPr>
          <w:rFonts w:ascii="Times New Roman" w:hAnsi="Times New Roman"/>
          <w:sz w:val="24"/>
          <w:szCs w:val="28"/>
        </w:rPr>
        <w:t xml:space="preserve">В соответствии со своим вариантом разработать программы по условиям, приведенным в таблице ниже. Исходные данные ввести с клавиатуры. Произвести </w:t>
      </w:r>
      <w:r w:rsidRPr="00064070">
        <w:rPr>
          <w:rFonts w:ascii="Times New Roman" w:hAnsi="Times New Roman"/>
          <w:i/>
          <w:sz w:val="24"/>
          <w:szCs w:val="28"/>
        </w:rPr>
        <w:t>отладку</w:t>
      </w:r>
      <w:r w:rsidRPr="00064070">
        <w:rPr>
          <w:rFonts w:ascii="Times New Roman" w:hAnsi="Times New Roman"/>
          <w:sz w:val="24"/>
          <w:szCs w:val="28"/>
        </w:rPr>
        <w:t xml:space="preserve"> программы. </w:t>
      </w:r>
    </w:p>
    <w:p w:rsidR="00064070" w:rsidRPr="00064070" w:rsidRDefault="00064070" w:rsidP="00064070">
      <w:pPr>
        <w:ind w:firstLine="567"/>
        <w:jc w:val="both"/>
        <w:rPr>
          <w:rFonts w:ascii="Times New Roman" w:hAnsi="Times New Roman"/>
          <w:szCs w:val="28"/>
        </w:rPr>
      </w:pPr>
      <w:r w:rsidRPr="00064070">
        <w:rPr>
          <w:rFonts w:ascii="Times New Roman" w:hAnsi="Times New Roman"/>
          <w:szCs w:val="28"/>
        </w:rPr>
        <w:t>Написать программы еще для нескольких условий из этой же таблицы по своему выбору.</w:t>
      </w:r>
    </w:p>
    <w:tbl>
      <w:tblPr>
        <w:tblW w:w="0" w:type="auto"/>
        <w:tblInd w:w="92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71" w:type="dxa"/>
          <w:right w:w="71" w:type="dxa"/>
        </w:tblCellMar>
        <w:tblLook w:val="00A0" w:firstRow="1" w:lastRow="0" w:firstColumn="1" w:lastColumn="0" w:noHBand="0" w:noVBand="0"/>
      </w:tblPr>
      <w:tblGrid>
        <w:gridCol w:w="709"/>
        <w:gridCol w:w="3260"/>
        <w:gridCol w:w="2835"/>
      </w:tblGrid>
      <w:tr w:rsidR="00064070" w:rsidRPr="00D82C8A" w:rsidTr="004F228C">
        <w:trPr>
          <w:tblHeader/>
        </w:trPr>
        <w:tc>
          <w:tcPr>
            <w:tcW w:w="709" w:type="dxa"/>
            <w:tcBorders>
              <w:bottom w:val="single" w:sz="4" w:space="0" w:color="auto"/>
            </w:tcBorders>
          </w:tcPr>
          <w:p w:rsidR="00064070" w:rsidRPr="009F5442" w:rsidRDefault="00064070" w:rsidP="004F228C">
            <w:pPr>
              <w:ind w:right="992"/>
              <w:rPr>
                <w:rFonts w:ascii="Times New Roman" w:hAnsi="Times New Roman"/>
                <w:b/>
                <w:sz w:val="28"/>
                <w:szCs w:val="28"/>
              </w:rPr>
            </w:pPr>
            <w:r w:rsidRPr="009F5442">
              <w:rPr>
                <w:rFonts w:ascii="Times New Roman" w:hAnsi="Times New Roman"/>
                <w:b/>
                <w:sz w:val="28"/>
                <w:szCs w:val="28"/>
              </w:rPr>
              <w:t>№</w:t>
            </w:r>
          </w:p>
        </w:tc>
        <w:tc>
          <w:tcPr>
            <w:tcW w:w="3260" w:type="dxa"/>
          </w:tcPr>
          <w:p w:rsidR="00064070" w:rsidRPr="00D82C8A" w:rsidRDefault="00064070" w:rsidP="004F228C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D82C8A">
              <w:rPr>
                <w:rFonts w:ascii="Times New Roman" w:hAnsi="Times New Roman"/>
                <w:b/>
                <w:sz w:val="28"/>
                <w:szCs w:val="28"/>
              </w:rPr>
              <w:t>Формул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>ы</w:t>
            </w:r>
            <w:r w:rsidRPr="00D82C8A">
              <w:rPr>
                <w:rFonts w:ascii="Times New Roman" w:hAnsi="Times New Roman"/>
                <w:b/>
                <w:sz w:val="28"/>
                <w:szCs w:val="28"/>
              </w:rPr>
              <w:t xml:space="preserve"> для вычисл</w:t>
            </w:r>
            <w:r w:rsidRPr="00D82C8A">
              <w:rPr>
                <w:rFonts w:ascii="Times New Roman" w:hAnsi="Times New Roman"/>
                <w:b/>
                <w:sz w:val="28"/>
                <w:szCs w:val="28"/>
              </w:rPr>
              <w:t>е</w:t>
            </w:r>
            <w:r w:rsidRPr="00D82C8A">
              <w:rPr>
                <w:rFonts w:ascii="Times New Roman" w:hAnsi="Times New Roman"/>
                <w:b/>
                <w:sz w:val="28"/>
                <w:szCs w:val="28"/>
              </w:rPr>
              <w:t>ний</w:t>
            </w:r>
          </w:p>
        </w:tc>
        <w:tc>
          <w:tcPr>
            <w:tcW w:w="2835" w:type="dxa"/>
            <w:tcBorders>
              <w:right w:val="double" w:sz="4" w:space="0" w:color="auto"/>
            </w:tcBorders>
          </w:tcPr>
          <w:p w:rsidR="00064070" w:rsidRPr="00D82C8A" w:rsidRDefault="00064070" w:rsidP="004F228C">
            <w:pPr>
              <w:ind w:right="71"/>
              <w:rPr>
                <w:rFonts w:ascii="Times New Roman" w:hAnsi="Times New Roman"/>
                <w:b/>
                <w:sz w:val="28"/>
                <w:szCs w:val="28"/>
              </w:rPr>
            </w:pPr>
            <w:r w:rsidRPr="00D82C8A">
              <w:rPr>
                <w:rFonts w:ascii="Times New Roman" w:hAnsi="Times New Roman"/>
                <w:b/>
                <w:sz w:val="28"/>
                <w:szCs w:val="28"/>
              </w:rPr>
              <w:t>Исходные данные</w:t>
            </w:r>
          </w:p>
        </w:tc>
      </w:tr>
      <w:tr w:rsidR="00064070" w:rsidRPr="006F4F75" w:rsidTr="004F228C">
        <w:tblPrEx>
          <w:tblCellMar>
            <w:left w:w="70" w:type="dxa"/>
            <w:right w:w="70" w:type="dxa"/>
          </w:tblCellMar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064070" w:rsidRPr="006F4F75" w:rsidRDefault="00064070" w:rsidP="004F228C">
            <w:pPr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3260" w:type="dxa"/>
            <w:tcBorders>
              <w:left w:val="single" w:sz="4" w:space="0" w:color="auto"/>
            </w:tcBorders>
          </w:tcPr>
          <w:p w:rsidR="00064070" w:rsidRPr="00F24377" w:rsidRDefault="00064070" w:rsidP="004F228C">
            <w:pPr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F4F75">
              <w:rPr>
                <w:rFonts w:ascii="Times New Roman" w:hAnsi="Times New Roman"/>
                <w:position w:val="-28"/>
                <w:sz w:val="28"/>
                <w:szCs w:val="28"/>
              </w:rPr>
              <w:object w:dxaOrig="1359" w:dyaOrig="70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81.6pt;height:42.6pt" o:ole="">
                  <v:imagedata r:id="rId4" o:title=""/>
                </v:shape>
                <o:OLEObject Type="Embed" ProgID="Equation.2" ShapeID="_x0000_i1025" DrawAspect="Content" ObjectID="_1756996455" r:id="rId5"/>
              </w:object>
            </w:r>
          </w:p>
        </w:tc>
        <w:tc>
          <w:tcPr>
            <w:tcW w:w="2835" w:type="dxa"/>
            <w:tcBorders>
              <w:right w:val="single" w:sz="4" w:space="0" w:color="auto"/>
            </w:tcBorders>
            <w:vAlign w:val="center"/>
          </w:tcPr>
          <w:p w:rsidR="00064070" w:rsidRPr="006F4F75" w:rsidRDefault="00064070" w:rsidP="004F228C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82C8A">
              <w:rPr>
                <w:rFonts w:ascii="Times New Roman" w:hAnsi="Times New Roman"/>
                <w:position w:val="-30"/>
                <w:sz w:val="28"/>
                <w:szCs w:val="28"/>
              </w:rPr>
              <w:object w:dxaOrig="2320" w:dyaOrig="720">
                <v:shape id="_x0000_i1026" type="#_x0000_t75" style="width:141.6pt;height:45pt" o:ole="">
                  <v:imagedata r:id="rId6" o:title=""/>
                </v:shape>
                <o:OLEObject Type="Embed" ProgID="Equation.3" ShapeID="_x0000_i1026" DrawAspect="Content" ObjectID="_1756996456" r:id="rId7"/>
              </w:object>
            </w:r>
          </w:p>
        </w:tc>
      </w:tr>
      <w:tr w:rsidR="00064070" w:rsidRPr="006F4F75" w:rsidTr="004F228C">
        <w:tblPrEx>
          <w:tblCellMar>
            <w:left w:w="70" w:type="dxa"/>
            <w:right w:w="70" w:type="dxa"/>
          </w:tblCellMar>
        </w:tblPrEx>
        <w:tc>
          <w:tcPr>
            <w:tcW w:w="709" w:type="dxa"/>
            <w:tcBorders>
              <w:top w:val="nil"/>
              <w:bottom w:val="single" w:sz="4" w:space="0" w:color="auto"/>
            </w:tcBorders>
          </w:tcPr>
          <w:p w:rsidR="00064070" w:rsidRPr="006F4F75" w:rsidRDefault="00064070" w:rsidP="004F228C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260" w:type="dxa"/>
          </w:tcPr>
          <w:p w:rsidR="00064070" w:rsidRPr="006F4F75" w:rsidRDefault="00064070" w:rsidP="004F228C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position w:val="-50"/>
                <w:sz w:val="28"/>
                <w:szCs w:val="28"/>
              </w:rPr>
              <w:object w:dxaOrig="1240" w:dyaOrig="1120">
                <v:shape id="_x0000_i1027" type="#_x0000_t75" style="width:76.2pt;height:66pt" o:ole="">
                  <v:imagedata r:id="rId8" o:title=""/>
                </v:shape>
                <o:OLEObject Type="Embed" ProgID="Equation.2" ShapeID="_x0000_i1027" DrawAspect="Content" ObjectID="_1756996457" r:id="rId9"/>
              </w:object>
            </w:r>
          </w:p>
        </w:tc>
        <w:tc>
          <w:tcPr>
            <w:tcW w:w="2835" w:type="dxa"/>
            <w:tcBorders>
              <w:right w:val="double" w:sz="4" w:space="0" w:color="auto"/>
            </w:tcBorders>
            <w:vAlign w:val="center"/>
          </w:tcPr>
          <w:p w:rsidR="00064070" w:rsidRPr="006F4F75" w:rsidRDefault="00064070" w:rsidP="004F228C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</w:p>
          <w:p w:rsidR="00064070" w:rsidRPr="006F4F75" w:rsidRDefault="00064070" w:rsidP="004F228C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position w:val="-10"/>
                <w:sz w:val="28"/>
                <w:szCs w:val="28"/>
              </w:rPr>
              <w:object w:dxaOrig="2060" w:dyaOrig="340">
                <v:shape id="_x0000_i1028" type="#_x0000_t75" style="width:131.4pt;height:21.6pt" o:ole="">
                  <v:imagedata r:id="rId10" o:title=""/>
                </v:shape>
                <o:OLEObject Type="Embed" ProgID="Equation.3" ShapeID="_x0000_i1028" DrawAspect="Content" ObjectID="_1756996458" r:id="rId11"/>
              </w:object>
            </w:r>
          </w:p>
        </w:tc>
      </w:tr>
    </w:tbl>
    <w:p w:rsidR="00C85E90" w:rsidRDefault="00064070" w:rsidP="00064070">
      <w:pPr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>
            <wp:extent cx="5936615" cy="3159125"/>
            <wp:effectExtent l="0" t="0" r="698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070" w:rsidRDefault="00064070" w:rsidP="00064070">
      <w:pPr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>
            <wp:extent cx="5936615" cy="3159125"/>
            <wp:effectExtent l="0" t="0" r="698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Ind w:w="92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709"/>
        <w:gridCol w:w="3260"/>
        <w:gridCol w:w="2835"/>
      </w:tblGrid>
      <w:tr w:rsidR="00064070" w:rsidRPr="006F4F75" w:rsidTr="004F228C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064070" w:rsidRPr="006F4F75" w:rsidRDefault="00064070" w:rsidP="004F228C">
            <w:pPr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sz w:val="28"/>
                <w:szCs w:val="28"/>
              </w:rPr>
              <w:lastRenderedPageBreak/>
              <w:t>2</w:t>
            </w:r>
          </w:p>
        </w:tc>
        <w:tc>
          <w:tcPr>
            <w:tcW w:w="3260" w:type="dxa"/>
            <w:tcBorders>
              <w:left w:val="single" w:sz="4" w:space="0" w:color="auto"/>
            </w:tcBorders>
          </w:tcPr>
          <w:p w:rsidR="00064070" w:rsidRPr="006F4F75" w:rsidRDefault="00064070" w:rsidP="004F228C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position w:val="-32"/>
                <w:sz w:val="28"/>
                <w:szCs w:val="28"/>
              </w:rPr>
              <w:object w:dxaOrig="1780" w:dyaOrig="720">
                <v:shape id="_x0000_i1031" type="#_x0000_t75" style="width:107.4pt;height:46.2pt" o:ole="">
                  <v:imagedata r:id="rId14" o:title=""/>
                </v:shape>
                <o:OLEObject Type="Embed" ProgID="Equation.2" ShapeID="_x0000_i1031" DrawAspect="Content" ObjectID="_1756996459" r:id="rId15"/>
              </w:object>
            </w:r>
          </w:p>
        </w:tc>
        <w:tc>
          <w:tcPr>
            <w:tcW w:w="2835" w:type="dxa"/>
            <w:tcBorders>
              <w:right w:val="single" w:sz="4" w:space="0" w:color="auto"/>
            </w:tcBorders>
            <w:vAlign w:val="center"/>
          </w:tcPr>
          <w:p w:rsidR="00064070" w:rsidRPr="006F4F75" w:rsidRDefault="00064070" w:rsidP="004F228C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82C8A">
              <w:rPr>
                <w:rFonts w:ascii="Times New Roman" w:hAnsi="Times New Roman"/>
                <w:position w:val="-28"/>
                <w:sz w:val="28"/>
                <w:szCs w:val="28"/>
              </w:rPr>
              <w:object w:dxaOrig="2220" w:dyaOrig="680">
                <v:shape id="_x0000_i1032" type="#_x0000_t75" style="width:134.4pt;height:40.2pt" o:ole="">
                  <v:imagedata r:id="rId16" o:title=""/>
                </v:shape>
                <o:OLEObject Type="Embed" ProgID="Equation.3" ShapeID="_x0000_i1032" DrawAspect="Content" ObjectID="_1756996460" r:id="rId17"/>
              </w:object>
            </w:r>
          </w:p>
        </w:tc>
      </w:tr>
      <w:tr w:rsidR="00064070" w:rsidRPr="006F4F75" w:rsidTr="004F228C">
        <w:tc>
          <w:tcPr>
            <w:tcW w:w="709" w:type="dxa"/>
            <w:tcBorders>
              <w:top w:val="nil"/>
              <w:bottom w:val="single" w:sz="4" w:space="0" w:color="auto"/>
            </w:tcBorders>
          </w:tcPr>
          <w:p w:rsidR="00064070" w:rsidRPr="006F4F75" w:rsidRDefault="00064070" w:rsidP="004F228C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260" w:type="dxa"/>
          </w:tcPr>
          <w:p w:rsidR="00064070" w:rsidRPr="006F4F75" w:rsidRDefault="00064070" w:rsidP="004F228C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BC699E">
              <w:rPr>
                <w:rFonts w:ascii="Times New Roman" w:hAnsi="Times New Roman"/>
                <w:position w:val="-46"/>
                <w:sz w:val="28"/>
                <w:szCs w:val="28"/>
              </w:rPr>
              <w:object w:dxaOrig="1420" w:dyaOrig="1080">
                <v:shape id="_x0000_i1033" type="#_x0000_t75" style="width:96pt;height:64.2pt" o:ole="">
                  <v:imagedata r:id="rId18" o:title=""/>
                </v:shape>
                <o:OLEObject Type="Embed" ProgID="Equation.3" ShapeID="_x0000_i1033" DrawAspect="Content" ObjectID="_1756996461" r:id="rId19"/>
              </w:object>
            </w:r>
          </w:p>
        </w:tc>
        <w:tc>
          <w:tcPr>
            <w:tcW w:w="2835" w:type="dxa"/>
            <w:tcBorders>
              <w:right w:val="double" w:sz="4" w:space="0" w:color="auto"/>
            </w:tcBorders>
            <w:vAlign w:val="center"/>
          </w:tcPr>
          <w:p w:rsidR="00064070" w:rsidRPr="006F4F75" w:rsidRDefault="00064070" w:rsidP="004F228C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</w:p>
          <w:p w:rsidR="00064070" w:rsidRPr="006F4F75" w:rsidRDefault="00064070" w:rsidP="004F228C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position w:val="-10"/>
                <w:sz w:val="28"/>
                <w:szCs w:val="28"/>
              </w:rPr>
              <w:object w:dxaOrig="1939" w:dyaOrig="340">
                <v:shape id="_x0000_i1034" type="#_x0000_t75" style="width:126.6pt;height:21.6pt" o:ole="">
                  <v:imagedata r:id="rId20" o:title=""/>
                </v:shape>
                <o:OLEObject Type="Embed" ProgID="Equation.3" ShapeID="_x0000_i1034" DrawAspect="Content" ObjectID="_1756996462" r:id="rId21"/>
              </w:object>
            </w:r>
          </w:p>
        </w:tc>
      </w:tr>
    </w:tbl>
    <w:p w:rsidR="00064070" w:rsidRDefault="00064070" w:rsidP="00064070">
      <w:pPr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>
            <wp:extent cx="5936615" cy="3159125"/>
            <wp:effectExtent l="0" t="0" r="698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070" w:rsidRDefault="00064070" w:rsidP="00064070">
      <w:pPr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>
            <wp:extent cx="5936615" cy="3152140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Ind w:w="92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709"/>
        <w:gridCol w:w="3260"/>
        <w:gridCol w:w="2835"/>
      </w:tblGrid>
      <w:tr w:rsidR="00064070" w:rsidRPr="006F4F75" w:rsidTr="004F228C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064070" w:rsidRPr="006F4F75" w:rsidRDefault="00064070" w:rsidP="004F228C">
            <w:pPr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3260" w:type="dxa"/>
            <w:tcBorders>
              <w:left w:val="single" w:sz="4" w:space="0" w:color="auto"/>
            </w:tcBorders>
          </w:tcPr>
          <w:p w:rsidR="00064070" w:rsidRPr="006F4F75" w:rsidRDefault="00064070" w:rsidP="004F228C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position w:val="-28"/>
                <w:sz w:val="28"/>
                <w:szCs w:val="28"/>
              </w:rPr>
              <w:object w:dxaOrig="2040" w:dyaOrig="680">
                <v:shape id="_x0000_i1037" type="#_x0000_t75" style="width:130.2pt;height:42.6pt" o:ole="">
                  <v:imagedata r:id="rId24" o:title=""/>
                </v:shape>
                <o:OLEObject Type="Embed" ProgID="Equation.3" ShapeID="_x0000_i1037" DrawAspect="Content" ObjectID="_1756996463" r:id="rId25"/>
              </w:object>
            </w:r>
          </w:p>
        </w:tc>
        <w:tc>
          <w:tcPr>
            <w:tcW w:w="2835" w:type="dxa"/>
            <w:tcBorders>
              <w:right w:val="single" w:sz="4" w:space="0" w:color="auto"/>
            </w:tcBorders>
            <w:vAlign w:val="center"/>
          </w:tcPr>
          <w:p w:rsidR="00064070" w:rsidRPr="006F4F75" w:rsidRDefault="00064070" w:rsidP="004F228C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82C8A">
              <w:rPr>
                <w:rFonts w:ascii="Times New Roman" w:hAnsi="Times New Roman"/>
                <w:position w:val="-28"/>
                <w:sz w:val="28"/>
                <w:szCs w:val="28"/>
              </w:rPr>
              <w:object w:dxaOrig="2079" w:dyaOrig="680">
                <v:shape id="_x0000_i1038" type="#_x0000_t75" style="width:127.2pt;height:40.2pt" o:ole="">
                  <v:imagedata r:id="rId26" o:title=""/>
                </v:shape>
                <o:OLEObject Type="Embed" ProgID="Equation.3" ShapeID="_x0000_i1038" DrawAspect="Content" ObjectID="_1756996464" r:id="rId27"/>
              </w:object>
            </w:r>
          </w:p>
        </w:tc>
      </w:tr>
      <w:tr w:rsidR="00064070" w:rsidRPr="006F4F75" w:rsidTr="004F228C">
        <w:tc>
          <w:tcPr>
            <w:tcW w:w="709" w:type="dxa"/>
            <w:tcBorders>
              <w:top w:val="nil"/>
              <w:bottom w:val="single" w:sz="4" w:space="0" w:color="auto"/>
            </w:tcBorders>
          </w:tcPr>
          <w:p w:rsidR="00064070" w:rsidRPr="006F4F75" w:rsidRDefault="00064070" w:rsidP="004F228C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260" w:type="dxa"/>
          </w:tcPr>
          <w:p w:rsidR="00064070" w:rsidRPr="005055BD" w:rsidRDefault="00064070" w:rsidP="004F228C">
            <w:pPr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114B9">
              <w:rPr>
                <w:rFonts w:ascii="Times New Roman" w:hAnsi="Times New Roman"/>
                <w:position w:val="-48"/>
                <w:sz w:val="28"/>
                <w:szCs w:val="28"/>
              </w:rPr>
              <w:object w:dxaOrig="1620" w:dyaOrig="1080">
                <v:shape id="_x0000_i1039" type="#_x0000_t75" style="width:99.6pt;height:63.6pt" o:ole="">
                  <v:imagedata r:id="rId28" o:title=""/>
                </v:shape>
                <o:OLEObject Type="Embed" ProgID="Equation.3" ShapeID="_x0000_i1039" DrawAspect="Content" ObjectID="_1756996465" r:id="rId29"/>
              </w:object>
            </w:r>
          </w:p>
        </w:tc>
        <w:tc>
          <w:tcPr>
            <w:tcW w:w="2835" w:type="dxa"/>
            <w:tcBorders>
              <w:right w:val="double" w:sz="4" w:space="0" w:color="auto"/>
            </w:tcBorders>
            <w:vAlign w:val="center"/>
          </w:tcPr>
          <w:p w:rsidR="00064070" w:rsidRPr="006F4F75" w:rsidRDefault="00064070" w:rsidP="004F228C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</w:p>
          <w:p w:rsidR="00064070" w:rsidRPr="006F4F75" w:rsidRDefault="00064070" w:rsidP="004F228C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position w:val="-10"/>
                <w:sz w:val="28"/>
                <w:szCs w:val="28"/>
              </w:rPr>
              <w:object w:dxaOrig="2020" w:dyaOrig="340">
                <v:shape id="_x0000_i1040" type="#_x0000_t75" style="width:128.4pt;height:21.6pt" o:ole="">
                  <v:imagedata r:id="rId30" o:title=""/>
                </v:shape>
                <o:OLEObject Type="Embed" ProgID="Equation.3" ShapeID="_x0000_i1040" DrawAspect="Content" ObjectID="_1756996466" r:id="rId31"/>
              </w:object>
            </w:r>
          </w:p>
        </w:tc>
      </w:tr>
    </w:tbl>
    <w:p w:rsidR="00064070" w:rsidRDefault="00064070" w:rsidP="00064070">
      <w:pPr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36615" cy="3159125"/>
            <wp:effectExtent l="0" t="0" r="698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>
            <wp:extent cx="5936615" cy="3159125"/>
            <wp:effectExtent l="0" t="0" r="698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070" w:rsidRDefault="00064070" w:rsidP="00064070">
      <w:pPr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b/>
          <w:sz w:val="28"/>
          <w:szCs w:val="28"/>
        </w:rPr>
        <w:t>Доп.Задание</w:t>
      </w:r>
      <w:proofErr w:type="spellEnd"/>
      <w:r>
        <w:rPr>
          <w:rFonts w:ascii="Times New Roman" w:hAnsi="Times New Roman"/>
          <w:b/>
          <w:sz w:val="28"/>
          <w:szCs w:val="28"/>
        </w:rPr>
        <w:t xml:space="preserve"> №1</w:t>
      </w:r>
      <w:r>
        <w:rPr>
          <w:rFonts w:ascii="Times New Roman" w:hAnsi="Times New Roman"/>
          <w:spacing w:val="-1"/>
          <w:sz w:val="28"/>
          <w:szCs w:val="28"/>
        </w:rPr>
        <w:t>. В</w:t>
      </w:r>
      <w:r>
        <w:rPr>
          <w:rFonts w:ascii="Times New Roman" w:hAnsi="Times New Roman"/>
          <w:sz w:val="28"/>
          <w:szCs w:val="28"/>
        </w:rPr>
        <w:t xml:space="preserve"> </w:t>
      </w:r>
      <w:r w:rsidRPr="002730E3">
        <w:rPr>
          <w:rFonts w:ascii="Times New Roman" w:hAnsi="Times New Roman"/>
          <w:sz w:val="28"/>
          <w:szCs w:val="28"/>
        </w:rPr>
        <w:t>последовательности</w:t>
      </w:r>
      <w:r>
        <w:rPr>
          <w:rFonts w:ascii="Times New Roman" w:hAnsi="Times New Roman"/>
          <w:sz w:val="28"/>
          <w:szCs w:val="28"/>
        </w:rPr>
        <w:t xml:space="preserve"> из </w:t>
      </w:r>
      <w:r w:rsidRPr="009F5442">
        <w:rPr>
          <w:rFonts w:ascii="Times New Roman" w:hAnsi="Times New Roman"/>
          <w:b/>
          <w:sz w:val="28"/>
          <w:szCs w:val="28"/>
        </w:rPr>
        <w:t>n</w:t>
      </w:r>
      <w:r w:rsidRPr="002730E3">
        <w:rPr>
          <w:rFonts w:ascii="Times New Roman" w:hAnsi="Times New Roman"/>
          <w:sz w:val="28"/>
          <w:szCs w:val="28"/>
        </w:rPr>
        <w:t xml:space="preserve"> целых чисел </w:t>
      </w:r>
      <w:r>
        <w:rPr>
          <w:rFonts w:ascii="Times New Roman" w:hAnsi="Times New Roman"/>
          <w:sz w:val="28"/>
          <w:szCs w:val="28"/>
        </w:rPr>
        <w:t xml:space="preserve">найти </w:t>
      </w:r>
      <w:r w:rsidRPr="002730E3">
        <w:rPr>
          <w:rFonts w:ascii="Times New Roman" w:hAnsi="Times New Roman"/>
          <w:sz w:val="28"/>
          <w:szCs w:val="28"/>
        </w:rPr>
        <w:t xml:space="preserve">и вывести значение </w:t>
      </w:r>
      <w:r>
        <w:rPr>
          <w:rFonts w:ascii="Times New Roman" w:hAnsi="Times New Roman"/>
          <w:sz w:val="28"/>
          <w:szCs w:val="28"/>
        </w:rPr>
        <w:t>суммы четных элементов.</w:t>
      </w:r>
    </w:p>
    <w:p w:rsidR="00064070" w:rsidRDefault="00064070" w:rsidP="00064070">
      <w:pPr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37250" cy="3149600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070" w:rsidRDefault="00064070" w:rsidP="00064070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Доп. Задание №2</w:t>
      </w:r>
      <w:r w:rsidRPr="0006407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 </w:t>
      </w:r>
      <w:r w:rsidRPr="002730E3">
        <w:rPr>
          <w:rFonts w:ascii="Times New Roman" w:hAnsi="Times New Roman"/>
          <w:sz w:val="28"/>
          <w:szCs w:val="28"/>
        </w:rPr>
        <w:t>последовательности</w:t>
      </w:r>
      <w:r>
        <w:rPr>
          <w:rFonts w:ascii="Times New Roman" w:hAnsi="Times New Roman"/>
          <w:sz w:val="28"/>
          <w:szCs w:val="28"/>
        </w:rPr>
        <w:t xml:space="preserve"> из </w:t>
      </w:r>
      <w:r w:rsidRPr="009F5442">
        <w:rPr>
          <w:rFonts w:ascii="Times New Roman" w:hAnsi="Times New Roman"/>
          <w:b/>
          <w:sz w:val="28"/>
          <w:szCs w:val="28"/>
        </w:rPr>
        <w:t>n</w:t>
      </w:r>
      <w:r w:rsidRPr="002730E3">
        <w:rPr>
          <w:rFonts w:ascii="Times New Roman" w:hAnsi="Times New Roman"/>
          <w:sz w:val="28"/>
          <w:szCs w:val="28"/>
        </w:rPr>
        <w:t xml:space="preserve"> целых чисел</w:t>
      </w:r>
      <w:r>
        <w:rPr>
          <w:rFonts w:ascii="Times New Roman" w:hAnsi="Times New Roman"/>
          <w:sz w:val="28"/>
          <w:szCs w:val="28"/>
        </w:rPr>
        <w:t xml:space="preserve"> найти и вывести порядковый номер последнего отрицательного элеме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>та</w:t>
      </w:r>
    </w:p>
    <w:p w:rsidR="00C54CA8" w:rsidRDefault="00C54CA8" w:rsidP="00064070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935980" cy="316230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070" w:rsidRPr="00C54CA8" w:rsidRDefault="00064070" w:rsidP="00064070">
      <w:pPr>
        <w:jc w:val="both"/>
        <w:rPr>
          <w:rFonts w:ascii="Times New Roman" w:hAnsi="Times New Roman"/>
          <w:b/>
          <w:sz w:val="28"/>
          <w:szCs w:val="28"/>
          <w:lang w:val="en-US"/>
        </w:rPr>
      </w:pPr>
    </w:p>
    <w:p w:rsidR="00064070" w:rsidRDefault="00064070" w:rsidP="00064070">
      <w:pPr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Доп. Задание №3</w:t>
      </w:r>
      <w:r>
        <w:rPr>
          <w:rFonts w:ascii="Times New Roman" w:hAnsi="Times New Roman"/>
          <w:sz w:val="28"/>
          <w:szCs w:val="28"/>
        </w:rPr>
        <w:t xml:space="preserve">. В </w:t>
      </w:r>
      <w:r w:rsidRPr="002730E3">
        <w:rPr>
          <w:rFonts w:ascii="Times New Roman" w:hAnsi="Times New Roman"/>
          <w:sz w:val="28"/>
          <w:szCs w:val="28"/>
        </w:rPr>
        <w:t>последовательности</w:t>
      </w:r>
      <w:r>
        <w:rPr>
          <w:rFonts w:ascii="Times New Roman" w:hAnsi="Times New Roman"/>
          <w:sz w:val="28"/>
          <w:szCs w:val="28"/>
        </w:rPr>
        <w:t xml:space="preserve"> из </w:t>
      </w:r>
      <w:r w:rsidRPr="009F5442">
        <w:rPr>
          <w:rFonts w:ascii="Times New Roman" w:hAnsi="Times New Roman"/>
          <w:b/>
          <w:sz w:val="28"/>
          <w:szCs w:val="28"/>
        </w:rPr>
        <w:t>n</w:t>
      </w:r>
      <w:r w:rsidRPr="002730E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вещественных чисел найти количество элементов, стоящих </w:t>
      </w:r>
      <w:r w:rsidRPr="002730E3">
        <w:rPr>
          <w:rFonts w:ascii="Times New Roman" w:hAnsi="Times New Roman"/>
          <w:sz w:val="28"/>
          <w:szCs w:val="28"/>
        </w:rPr>
        <w:t>между</w:t>
      </w:r>
      <w:r>
        <w:rPr>
          <w:rFonts w:ascii="Times New Roman" w:hAnsi="Times New Roman"/>
          <w:sz w:val="28"/>
          <w:szCs w:val="28"/>
        </w:rPr>
        <w:t xml:space="preserve"> </w:t>
      </w:r>
      <w:r w:rsidRPr="002730E3">
        <w:rPr>
          <w:rFonts w:ascii="Times New Roman" w:hAnsi="Times New Roman"/>
          <w:sz w:val="28"/>
          <w:szCs w:val="28"/>
        </w:rPr>
        <w:t>минимальным</w:t>
      </w:r>
      <w:r>
        <w:rPr>
          <w:rFonts w:ascii="Times New Roman" w:hAnsi="Times New Roman"/>
          <w:sz w:val="28"/>
          <w:szCs w:val="28"/>
        </w:rPr>
        <w:t xml:space="preserve"> </w:t>
      </w:r>
      <w:r w:rsidRPr="002730E3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2730E3">
        <w:rPr>
          <w:rFonts w:ascii="Times New Roman" w:hAnsi="Times New Roman"/>
          <w:sz w:val="28"/>
          <w:szCs w:val="28"/>
        </w:rPr>
        <w:t>ма</w:t>
      </w:r>
      <w:r w:rsidRPr="002730E3">
        <w:rPr>
          <w:rFonts w:ascii="Times New Roman" w:hAnsi="Times New Roman"/>
          <w:sz w:val="28"/>
          <w:szCs w:val="28"/>
        </w:rPr>
        <w:t>к</w:t>
      </w:r>
      <w:r w:rsidRPr="002730E3">
        <w:rPr>
          <w:rFonts w:ascii="Times New Roman" w:hAnsi="Times New Roman"/>
          <w:sz w:val="28"/>
          <w:szCs w:val="28"/>
        </w:rPr>
        <w:t xml:space="preserve">симальным </w:t>
      </w:r>
      <w:r w:rsidRPr="002730E3">
        <w:rPr>
          <w:rFonts w:ascii="Times New Roman" w:hAnsi="Times New Roman"/>
          <w:sz w:val="28"/>
          <w:szCs w:val="28"/>
        </w:rPr>
        <w:lastRenderedPageBreak/>
        <w:t>значе</w:t>
      </w:r>
      <w:r>
        <w:rPr>
          <w:rFonts w:ascii="Times New Roman" w:hAnsi="Times New Roman"/>
          <w:sz w:val="28"/>
          <w:szCs w:val="28"/>
        </w:rPr>
        <w:t>ниям</w:t>
      </w:r>
      <w:bookmarkStart w:id="0" w:name="_GoBack"/>
      <w:bookmarkEnd w:id="0"/>
      <w:r>
        <w:rPr>
          <w:rFonts w:ascii="Times New Roman" w:hAnsi="Times New Roman"/>
          <w:sz w:val="28"/>
          <w:szCs w:val="28"/>
        </w:rPr>
        <w:t>и.</w:t>
      </w: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937250" cy="3149600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070" w:rsidRPr="00064070" w:rsidRDefault="00064070" w:rsidP="00064070">
      <w:pPr>
        <w:jc w:val="both"/>
        <w:rPr>
          <w:rFonts w:ascii="Times New Roman" w:hAnsi="Times New Roman"/>
          <w:b/>
          <w:sz w:val="28"/>
          <w:szCs w:val="28"/>
        </w:rPr>
      </w:pPr>
    </w:p>
    <w:sectPr w:rsidR="00064070" w:rsidRPr="000640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064070"/>
    <w:rsid w:val="00064070"/>
    <w:rsid w:val="00C54CA8"/>
    <w:rsid w:val="00C85E90"/>
    <w:rsid w:val="00C90E80"/>
    <w:rsid w:val="00D90BAB"/>
    <w:rsid w:val="00F83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309680"/>
  <w15:chartTrackingRefBased/>
  <w15:docId w15:val="{2488F989-759E-4A18-B24B-F6E7522800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64070"/>
    <w:pPr>
      <w:spacing w:after="0" w:line="240" w:lineRule="auto"/>
      <w:jc w:val="center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wmf"/><Relationship Id="rId26" Type="http://schemas.openxmlformats.org/officeDocument/2006/relationships/image" Target="media/image14.wmf"/><Relationship Id="rId21" Type="http://schemas.openxmlformats.org/officeDocument/2006/relationships/oleObject" Target="embeddings/oleObject8.bin"/><Relationship Id="rId34" Type="http://schemas.openxmlformats.org/officeDocument/2006/relationships/image" Target="media/image19.png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9.bin"/><Relationship Id="rId33" Type="http://schemas.openxmlformats.org/officeDocument/2006/relationships/image" Target="media/image1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8.wmf"/><Relationship Id="rId20" Type="http://schemas.openxmlformats.org/officeDocument/2006/relationships/image" Target="media/image10.wmf"/><Relationship Id="rId29" Type="http://schemas.openxmlformats.org/officeDocument/2006/relationships/oleObject" Target="embeddings/oleObject11.bin"/><Relationship Id="rId1" Type="http://schemas.openxmlformats.org/officeDocument/2006/relationships/styles" Target="styles.xml"/><Relationship Id="rId6" Type="http://schemas.openxmlformats.org/officeDocument/2006/relationships/image" Target="media/image2.wmf"/><Relationship Id="rId11" Type="http://schemas.openxmlformats.org/officeDocument/2006/relationships/oleObject" Target="embeddings/oleObject4.bin"/><Relationship Id="rId24" Type="http://schemas.openxmlformats.org/officeDocument/2006/relationships/image" Target="media/image13.wmf"/><Relationship Id="rId32" Type="http://schemas.openxmlformats.org/officeDocument/2006/relationships/image" Target="media/image17.png"/><Relationship Id="rId37" Type="http://schemas.openxmlformats.org/officeDocument/2006/relationships/fontTable" Target="fontTable.xml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5.bin"/><Relationship Id="rId23" Type="http://schemas.openxmlformats.org/officeDocument/2006/relationships/image" Target="media/image12.png"/><Relationship Id="rId28" Type="http://schemas.openxmlformats.org/officeDocument/2006/relationships/image" Target="media/image15.wmf"/><Relationship Id="rId36" Type="http://schemas.openxmlformats.org/officeDocument/2006/relationships/image" Target="media/image21.png"/><Relationship Id="rId10" Type="http://schemas.openxmlformats.org/officeDocument/2006/relationships/image" Target="media/image4.wmf"/><Relationship Id="rId19" Type="http://schemas.openxmlformats.org/officeDocument/2006/relationships/oleObject" Target="embeddings/oleObject7.bin"/><Relationship Id="rId31" Type="http://schemas.openxmlformats.org/officeDocument/2006/relationships/oleObject" Target="embeddings/oleObject12.bin"/><Relationship Id="rId4" Type="http://schemas.openxmlformats.org/officeDocument/2006/relationships/image" Target="media/image1.wmf"/><Relationship Id="rId9" Type="http://schemas.openxmlformats.org/officeDocument/2006/relationships/oleObject" Target="embeddings/oleObject3.bin"/><Relationship Id="rId14" Type="http://schemas.openxmlformats.org/officeDocument/2006/relationships/image" Target="media/image7.wmf"/><Relationship Id="rId22" Type="http://schemas.openxmlformats.org/officeDocument/2006/relationships/image" Target="media/image11.png"/><Relationship Id="rId27" Type="http://schemas.openxmlformats.org/officeDocument/2006/relationships/oleObject" Target="embeddings/oleObject10.bin"/><Relationship Id="rId30" Type="http://schemas.openxmlformats.org/officeDocument/2006/relationships/image" Target="media/image16.wmf"/><Relationship Id="rId35" Type="http://schemas.openxmlformats.org/officeDocument/2006/relationships/image" Target="media/image20.png"/><Relationship Id="rId8" Type="http://schemas.openxmlformats.org/officeDocument/2006/relationships/image" Target="media/image3.wmf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6</Pages>
  <Words>203</Words>
  <Characters>1162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Ananyev</dc:creator>
  <cp:keywords/>
  <dc:description/>
  <cp:lastModifiedBy>Roman Ananyev</cp:lastModifiedBy>
  <cp:revision>3</cp:revision>
  <dcterms:created xsi:type="dcterms:W3CDTF">2023-09-23T12:38:00Z</dcterms:created>
  <dcterms:modified xsi:type="dcterms:W3CDTF">2023-09-23T14:46:00Z</dcterms:modified>
</cp:coreProperties>
</file>