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s7uu36ruq6m" w:id="0"/>
      <w:bookmarkEnd w:id="0"/>
      <w:r w:rsidDel="00000000" w:rsidR="00000000" w:rsidRPr="00000000">
        <w:rPr>
          <w:rtl w:val="0"/>
        </w:rPr>
        <w:t xml:space="preserve">Cahier des charges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 du projet : O’Game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4"/>
        </w:numPr>
        <w:ind w:left="720" w:hanging="360"/>
        <w:rPr>
          <w:sz w:val="38"/>
          <w:szCs w:val="38"/>
        </w:rPr>
      </w:pPr>
      <w:bookmarkStart w:colFirst="0" w:colLast="0" w:name="_xuvfemll3qnz" w:id="1"/>
      <w:bookmarkEnd w:id="1"/>
      <w:r w:rsidDel="00000000" w:rsidR="00000000" w:rsidRPr="00000000">
        <w:rPr>
          <w:sz w:val="38"/>
          <w:szCs w:val="38"/>
          <w:rtl w:val="0"/>
        </w:rPr>
        <w:t xml:space="preserve">Présentation d’ensemble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Blog sur les consoles de jeux vidéo.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Objectif 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tenir les internautes informés des dernières sorties de consoles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Informer sur les mises à jour (version, les améliorations, etc)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partager des bons plans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des comparatifs entre les différentes consoles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Spécificités 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site doit être adapté à tous les supports mobiles, ordinateurs, tablettes.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site doit être optimisé SEO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4"/>
        </w:numPr>
        <w:ind w:left="720" w:hanging="360"/>
        <w:rPr>
          <w:sz w:val="40"/>
          <w:szCs w:val="40"/>
        </w:rPr>
      </w:pPr>
      <w:bookmarkStart w:colFirst="0" w:colLast="0" w:name="_ktg6w5s5xmkf" w:id="2"/>
      <w:bookmarkEnd w:id="2"/>
      <w:r w:rsidDel="00000000" w:rsidR="00000000" w:rsidRPr="00000000">
        <w:rPr>
          <w:rtl w:val="0"/>
        </w:rPr>
        <w:t xml:space="preserve">Description de la charte graphique</w:t>
      </w:r>
    </w:p>
    <w:p w:rsidR="00000000" w:rsidDel="00000000" w:rsidP="00000000" w:rsidRDefault="00000000" w:rsidRPr="00000000" w14:paraId="00000011">
      <w:pPr>
        <w:pStyle w:val="Subtitle"/>
        <w:ind w:firstLine="720"/>
        <w:rPr/>
      </w:pPr>
      <w:bookmarkStart w:colFirst="0" w:colLast="0" w:name="_5fqy3kjvadin" w:id="3"/>
      <w:bookmarkEnd w:id="3"/>
      <w:r w:rsidDel="00000000" w:rsidR="00000000" w:rsidRPr="00000000">
        <w:rPr>
          <w:rtl w:val="0"/>
        </w:rPr>
        <w:t xml:space="preserve">La charte graphique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 couleur possible 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rouge : #e60012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bleu : #2d64e6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 : #107b10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Logo à créer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4"/>
        </w:numPr>
        <w:ind w:left="720" w:hanging="360"/>
        <w:rPr>
          <w:sz w:val="40"/>
          <w:szCs w:val="40"/>
        </w:rPr>
      </w:pPr>
      <w:bookmarkStart w:colFirst="0" w:colLast="0" w:name="_rlyt38jii5vf" w:id="4"/>
      <w:bookmarkEnd w:id="4"/>
      <w:r w:rsidDel="00000000" w:rsidR="00000000" w:rsidRPr="00000000">
        <w:rPr>
          <w:rtl w:val="0"/>
        </w:rPr>
        <w:t xml:space="preserve">Description fonctionnelle et technique</w:t>
      </w:r>
    </w:p>
    <w:p w:rsidR="00000000" w:rsidDel="00000000" w:rsidP="00000000" w:rsidRDefault="00000000" w:rsidRPr="00000000" w14:paraId="00000019">
      <w:pPr>
        <w:pStyle w:val="Subtitle"/>
        <w:ind w:firstLine="720"/>
        <w:rPr/>
      </w:pPr>
      <w:bookmarkStart w:colFirst="0" w:colLast="0" w:name="_xa3hlixv5r42" w:id="5"/>
      <w:bookmarkEnd w:id="5"/>
      <w:r w:rsidDel="00000000" w:rsidR="00000000" w:rsidRPr="00000000">
        <w:rPr>
          <w:rtl w:val="0"/>
        </w:rPr>
        <w:t xml:space="preserve">L’arborescence du site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Menu 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Accueil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Consoles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Playstation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Xbox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Nintendo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Conseils &amp; Astuces (Ancre qui amène sur la section sur la page d’accueil)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Comparatifs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Bons plans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Où revendre ?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Choisir sa console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Qui suis-je ? (Ancre qui amène sur la section sur la page d’accueil)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Contact : Formulaire de contact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ind w:left="720" w:firstLine="0"/>
        <w:rPr/>
      </w:pPr>
      <w:bookmarkStart w:colFirst="0" w:colLast="0" w:name="_z7jczo5572pt" w:id="6"/>
      <w:bookmarkEnd w:id="6"/>
      <w:r w:rsidDel="00000000" w:rsidR="00000000" w:rsidRPr="00000000">
        <w:rPr>
          <w:rtl w:val="0"/>
        </w:rPr>
        <w:t xml:space="preserve">Description fonctionnelle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Accueil 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full screen avec le logo, le menu et les icônes de réseaux sociaux au-dessus de l’image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Texte de bienvenue sur le blog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“Derniers articles” : affiche les 3 derniers articles publiés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Pour chaque rectangle → la photo + le titre de l’article (il faut que les internautes puissent être redirigés sur la page de l’article lorsqu’ils cliquent soit sur la photo, soit sur le titre)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titre “Derniers articles” apparaît au-dessus des images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“Conseils &amp; Astuces” : 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vignettes avec des images et du texte qui redirige sur le page concernée (Conseils, Bons plans, Où revendre ?, Choisir sa console)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“Qui suis-je?” :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de profil + Texte de bio à droite de l’image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Consoles 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pages “playstation”, “xbox” et “nintendo” rassemblent les articles de blog de chaque catégorie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Conseils &amp; Astuces 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“Comparatifs” : contient un tableau de comparaison entre les consoles playstation, xbox et nintendo (dernière version sortie, prix, types de jeux, nombre de joueurs, en ligne ou pas, caractéristiques etc)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“Bons plans” : Articles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Sur chaque page, en-dessous du contenu, ajouter les vignettes “comparatifs”, “bons plans”, “où revendre” et “ choisir sa console”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Contact 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Formulaire de contact : Nom, Prénom, Email, Objet, Message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Footer : Icones Réseaux sociaux, copyright, mentions légales, politique de confidentialité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