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Questionário referente ao estacionamento (Trabalho)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jc w:val="both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Quais são os dados recolhidos durante a entrada e saída de um veículo no estacionamento?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ab/>
      </w:r>
      <w:r w:rsidDel="00000000" w:rsidR="00000000" w:rsidRPr="00000000">
        <w:rPr>
          <w:sz w:val="32"/>
          <w:szCs w:val="32"/>
          <w:rtl w:val="0"/>
        </w:rPr>
        <w:t xml:space="preserve">São recolhidos na entrada: Placa do veículo, matrícula do funcionário (identificação na empresa) e nome completo; Já na saída: Placa do veículo e horário de saída;</w:t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jc w:val="both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Qual forma de identificação de entrada e saída ao estacionamento você prefere?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Cartão magnético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Crachá simples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Talão azul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Leitura digital (biometria)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Pareamento por um aplicativo de celular.</w:t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Melhoraria o serviço se as vagas fossem, previamente, informadas quais estão preenchidas?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Sim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Não</w:t>
      </w:r>
    </w:p>
    <w:p w:rsidR="00000000" w:rsidDel="00000000" w:rsidP="00000000" w:rsidRDefault="00000000" w:rsidRPr="00000000" w14:paraId="00000011">
      <w:pPr>
        <w:pageBreakBefore w:val="0"/>
        <w:ind w:left="0" w:firstLine="720"/>
        <w:jc w:val="both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Comentário: O entrevistando me repassou que, por ser um edifício garagem, as vagas são bastante abundante;</w:t>
      </w:r>
      <w:r w:rsidDel="00000000" w:rsidR="00000000" w:rsidRPr="00000000">
        <w:rPr>
          <w:b w:val="1"/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Quais destes estacionamentos você prefere?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Shopping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Rua pública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Trabalho (edifício garagem)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Escola/Faculdade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1"/>
        </w:numPr>
        <w:ind w:left="216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Por quê?</w:t>
      </w:r>
    </w:p>
    <w:p w:rsidR="00000000" w:rsidDel="00000000" w:rsidP="00000000" w:rsidRDefault="00000000" w:rsidRPr="00000000" w14:paraId="00000019">
      <w:pPr>
        <w:pageBreakBefore w:val="0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Principal fator: Segurança! Uma vez que há supervisionamento humano da segurança do veículo nestes ambientes;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jc w:val="both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 quantidade de vagas para deficiente é suficiente, ao seu ponto de vista?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Sim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Não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"/>
        </w:numPr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Por quê?</w:t>
      </w:r>
    </w:p>
    <w:p w:rsidR="00000000" w:rsidDel="00000000" w:rsidP="00000000" w:rsidRDefault="00000000" w:rsidRPr="00000000" w14:paraId="0000001F">
      <w:pPr>
        <w:pageBreakBefore w:val="0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(Não houveram comentários)</w:t>
      </w:r>
      <w:r w:rsidDel="00000000" w:rsidR="00000000" w:rsidRPr="00000000">
        <w:rPr>
          <w:sz w:val="32"/>
          <w:szCs w:val="32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jc w:val="both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Você acredita que deveria haver um tratamento diferenciado para motociclistas em um estacionamento?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Sim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Não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1"/>
        </w:numPr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Por quê?</w:t>
      </w:r>
    </w:p>
    <w:p w:rsidR="00000000" w:rsidDel="00000000" w:rsidP="00000000" w:rsidRDefault="00000000" w:rsidRPr="00000000" w14:paraId="00000025">
      <w:pPr>
        <w:pageBreakBefore w:val="0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Pois, as motocicletas, hoje, ficam fora do estacionamento. Ou seja, rua pública, livre de qualquer supervisão humana do ambiente. A sugestão é reservar duas, ou mais vagas do estacionamento, exclusivamente, para motocicletas;</w:t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jc w:val="both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Você tem alguma idéia de como a tecnologia e a engenharia eletrônica poderia lhe ajudar em seu serviço?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Sim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Não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1"/>
        </w:numPr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Qual seria essa ajuda?</w:t>
      </w:r>
    </w:p>
    <w:p w:rsidR="00000000" w:rsidDel="00000000" w:rsidP="00000000" w:rsidRDefault="00000000" w:rsidRPr="00000000" w14:paraId="0000002B">
      <w:pPr>
        <w:pageBreakBefore w:val="0"/>
        <w:ind w:left="0" w:firstLine="72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Um portão automatizado, cujo motor abrirá o portão ao clique de um comando eletrônico. Pois, poderá concentrar o funcionário no controle de acesso, ao invés de executar a abertura e fechamento do portão manualmente.</w:t>
      </w:r>
    </w:p>
    <w:p w:rsidR="00000000" w:rsidDel="00000000" w:rsidP="00000000" w:rsidRDefault="00000000" w:rsidRPr="00000000" w14:paraId="0000002C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Fim do questionário.</w:t>
      </w:r>
    </w:p>
    <w:sectPr>
      <w:foot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