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ubtitle"/>
        <w:spacing w:lineRule="auto" w:line="276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56"/>
          <w:szCs w:val="56"/>
          <w:lang w:val="uk-UA"/>
        </w:rPr>
      </w:pPr>
      <w:r>
        <w:rPr>
          <w:sz w:val="56"/>
          <w:szCs w:val="56"/>
          <w:lang w:val="uk-UA"/>
        </w:rPr>
        <w:t>Розрахунково-графічна робота</w:t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24</w:t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 Сидоренко Р В</w:t>
      </w:r>
    </w:p>
    <w:p>
      <w:pPr>
        <w:pStyle w:val="Subtitle"/>
        <w:spacing w:lineRule="auto" w:line="27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ТР-21мп .</w:t>
      </w:r>
    </w:p>
    <w:p>
      <w:pPr>
        <w:pStyle w:val="Subtitle"/>
        <w:spacing w:lineRule="auto" w:line="27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</w:t>
      </w:r>
      <w:r>
        <w:rPr>
          <w:sz w:val="28"/>
          <w:szCs w:val="28"/>
          <w:lang w:val="uk-UA"/>
        </w:rPr>
        <w:t>3</w:t>
      </w:r>
    </w:p>
    <w:p>
      <w:pPr>
        <w:pStyle w:val="Subtitle"/>
        <w:numPr>
          <w:ilvl w:val="0"/>
          <w:numId w:val="1"/>
        </w:numPr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</w:t>
      </w:r>
    </w:p>
    <w:p>
      <w:pPr>
        <w:pStyle w:val="Subtitle"/>
        <w:spacing w:lineRule="auto" w:line="27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>
      <w:pPr>
        <w:pStyle w:val="Subtitle"/>
        <w:spacing w:lineRule="auto" w:line="27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>
      <w:pPr>
        <w:pStyle w:val="Subtitle"/>
        <w:numPr>
          <w:ilvl w:val="0"/>
          <w:numId w:val="2"/>
        </w:numPr>
        <w:spacing w:lineRule="auto" w:line="27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№2.</w:t>
      </w:r>
    </w:p>
    <w:p>
      <w:pPr>
        <w:pStyle w:val="Subtitle"/>
        <w:numPr>
          <w:ilvl w:val="0"/>
          <w:numId w:val="2"/>
        </w:numPr>
        <w:spacing w:lineRule="auto" w:line="27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>
      <w:pPr>
        <w:pStyle w:val="Subtitle"/>
        <w:numPr>
          <w:ilvl w:val="0"/>
          <w:numId w:val="2"/>
        </w:numPr>
        <w:spacing w:lineRule="auto" w:line="27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 xml:space="preserve">A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D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 xml:space="preserve">u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>
      <w:pPr>
        <w:pStyle w:val="Normal"/>
        <w:spacing w:lineRule="auto" w:line="276"/>
        <w:rPr>
          <w:rFonts w:ascii="Times New Roman" w:hAnsi="Times New Roman" w:eastAsia="Calibri" w:cs="Times New Roman"/>
          <w:sz w:val="28"/>
          <w:szCs w:val="28"/>
          <w:lang w:val="uk-UA" w:eastAsia="ru-RU"/>
        </w:rPr>
      </w:pPr>
      <w:r>
        <w:rPr>
          <w:rFonts w:eastAsia="Calibri" w:cs="Times New Roman" w:ascii="Times New Roman" w:hAnsi="Times New Roman"/>
          <w:sz w:val="28"/>
          <w:szCs w:val="28"/>
          <w:lang w:val="uk-UA" w:eastAsia="ru-RU"/>
        </w:rPr>
      </w:r>
      <w:r>
        <w:br w:type="page"/>
      </w:r>
    </w:p>
    <w:p>
      <w:pPr>
        <w:pStyle w:val="Subtitle"/>
        <w:numPr>
          <w:ilvl w:val="0"/>
          <w:numId w:val="1"/>
        </w:numPr>
        <w:spacing w:lineRule="auto" w:line="276"/>
        <w:rPr>
          <w:szCs w:val="40"/>
          <w:lang w:val="uk-UA"/>
        </w:rPr>
      </w:pPr>
      <w:r>
        <w:rPr>
          <w:szCs w:val="40"/>
          <w:lang w:val="uk-UA"/>
        </w:rPr>
        <w:t>Теоретичні відомості</w:t>
      </w:r>
    </w:p>
    <w:p>
      <w:pPr>
        <w:pStyle w:val="Subtitle"/>
        <w:spacing w:lineRule="auto" w:line="276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 візуальні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>
      <w:pPr>
        <w:pStyle w:val="Subtitle"/>
        <w:spacing w:lineRule="auto" w:line="276"/>
        <w:ind w:left="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360" w:hanging="141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Стандартна процедура текстурування така:</w:t>
      </w:r>
    </w:p>
    <w:p>
      <w:pPr>
        <w:pStyle w:val="Subtitle"/>
        <w:spacing w:lineRule="auto" w:line="276"/>
        <w:ind w:left="360" w:hanging="141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360" w:hanging="141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UV Mapping and Unwrapping</w:t>
      </w:r>
    </w:p>
    <w:p>
      <w:pPr>
        <w:pStyle w:val="Subtitle"/>
        <w:spacing w:lineRule="auto" w:line="276"/>
        <w:ind w:left="360" w:hanging="141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Щоб почати процес 3D-текстурування, необхідно 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UV-карту для кожного 3D-об’єкта. UV-карта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UV-відображення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>
      <w:pPr>
        <w:pStyle w:val="Subtitle"/>
        <w:spacing w:lineRule="auto" w:line="276"/>
        <w:ind w:left="360" w:hanging="141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UV-карт,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 </w:t>
      </w:r>
    </w:p>
    <w:p>
      <w:pPr>
        <w:pStyle w:val="Subtitle"/>
        <w:spacing w:lineRule="auto" w:line="276"/>
        <w:ind w:left="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numPr>
          <w:ilvl w:val="0"/>
          <w:numId w:val="1"/>
        </w:numPr>
        <w:spacing w:lineRule="auto" w:line="276"/>
        <w:rPr>
          <w:szCs w:val="40"/>
          <w:lang w:val="uk-UA"/>
        </w:rPr>
      </w:pPr>
      <w:r>
        <w:rPr>
          <w:szCs w:val="40"/>
          <w:lang w:val="uk-UA"/>
        </w:rPr>
        <w:t>Виконання завдання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>
      <w:pPr>
        <w:pStyle w:val="Subtitle"/>
        <w:spacing w:lineRule="auto" w:line="27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rFonts w:eastAsia="Calibri" w:cs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uk-UA" w:eastAsia="ru-RU"/>
        </w:rPr>
        <w:t>Wellenkugel</w:t>
      </w:r>
      <w:r>
        <w:rPr>
          <w:sz w:val="28"/>
          <w:szCs w:val="28"/>
          <w:lang w:val="uk-UA"/>
        </w:rPr>
        <w:t>». Отриману поверхню з освітленням можна</w:t>
      </w:r>
    </w:p>
    <w:p>
      <w:pPr>
        <w:pStyle w:val="Subtitle"/>
        <w:spacing w:lineRule="auto" w:line="27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побачити на рисунку 3.1.</w:t>
      </w:r>
    </w:p>
    <w:p>
      <w:pPr>
        <w:pStyle w:val="Subtitle"/>
        <w:spacing w:lineRule="auto" w:line="27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/>
        <w:drawing>
          <wp:inline distT="0" distB="0" distL="0" distR="0">
            <wp:extent cx="4476115" cy="301053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2630" r="0" b="10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>
        <w:rPr>
          <w:rFonts w:eastAsia="Calibri" w:cs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uk-UA" w:eastAsia="ru-RU"/>
        </w:rPr>
        <w:t>Wellenkugel</w:t>
      </w:r>
      <w:r>
        <w:rPr>
          <w:sz w:val="28"/>
          <w:szCs w:val="28"/>
          <w:lang w:val="uk-UA"/>
        </w:rPr>
        <w:t>» з освітленням</w:t>
      </w:r>
    </w:p>
    <w:p>
      <w:pPr>
        <w:pStyle w:val="Subtitle"/>
        <w:spacing w:lineRule="auto" w:line="27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текстури було обрано картинку з інтернету формату «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  <w:lang w:val="uk-UA"/>
        </w:rPr>
        <w:t xml:space="preserve">». Після чого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 xml:space="preserve">github,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Cross-Origin Resource Sharing </w:t>
      </w:r>
      <w:r>
        <w:rPr>
          <w:sz w:val="28"/>
          <w:szCs w:val="28"/>
          <w:lang w:val="en-US"/>
        </w:rPr>
        <w:t xml:space="preserve">policy.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 сторона мала розмір 2</w:t>
      </w:r>
      <w:r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в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uk-UA"/>
        </w:rPr>
        <w:t xml:space="preserve">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Були також створені функції для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генерації бUVера даних текстури.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 побачити на рисунку 3.2.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rPr>
          <w:sz w:val="28"/>
          <w:szCs w:val="28"/>
          <w:lang w:val="uk-UA"/>
        </w:rPr>
      </w:pPr>
      <w:r>
        <w:rPr/>
        <w:drawing>
          <wp:inline distT="0" distB="0" distL="0" distR="0">
            <wp:extent cx="3881755" cy="388175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spacing w:lineRule="auto" w:line="276"/>
        <w:ind w:left="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>
      <w:pPr>
        <w:pStyle w:val="Subtitle"/>
        <w:spacing w:lineRule="auto" w:line="276"/>
        <w:ind w:left="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08000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ubtitle"/>
        <w:spacing w:lineRule="auto" w:line="276"/>
        <w:ind w:left="1416"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>
        <w:rPr>
          <w:rFonts w:eastAsia="Calibri" w:cs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uk-UA" w:eastAsia="ru-RU"/>
        </w:rPr>
        <w:t>Wellenkugel</w:t>
      </w:r>
      <w:r>
        <w:rPr>
          <w:sz w:val="28"/>
          <w:szCs w:val="28"/>
          <w:lang w:val="uk-UA"/>
        </w:rPr>
        <w:t>» з накладеною текстурою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виконватися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Модель з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rPr>
          <w:sz w:val="28"/>
          <w:szCs w:val="28"/>
          <w:lang w:val="uk-UA"/>
        </w:rPr>
      </w:pPr>
      <w:r>
        <w:rPr/>
        <w:drawing>
          <wp:inline distT="0" distB="0" distL="0" distR="0">
            <wp:extent cx="3933190" cy="23876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8726" r="0" b="19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spacing w:lineRule="auto" w:line="276"/>
        <w:ind w:left="1416"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розташування сфери на відповідне місце поверхні в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3д-просторі.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було </w:t>
      </w:r>
    </w:p>
    <w:p>
      <w:pPr>
        <w:pStyle w:val="Subtitle"/>
        <w:spacing w:lineRule="auto" w:line="276"/>
        <w:ind w:left="1416"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>
      <w:pPr>
        <w:pStyle w:val="Subtitle"/>
        <w:spacing w:lineRule="auto" w:line="276"/>
        <w:ind w:left="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  <w:r>
        <w:br w:type="page"/>
      </w:r>
    </w:p>
    <w:p>
      <w:pPr>
        <w:pStyle w:val="Subtitle"/>
        <w:numPr>
          <w:ilvl w:val="0"/>
          <w:numId w:val="1"/>
        </w:numPr>
        <w:spacing w:lineRule="auto" w:line="276"/>
        <w:rPr>
          <w:szCs w:val="40"/>
          <w:lang w:val="uk-UA"/>
        </w:rPr>
      </w:pPr>
      <w:r>
        <w:rPr>
          <w:szCs w:val="40"/>
          <w:lang w:val="uk-UA"/>
        </w:rPr>
        <w:t>Вказівки користувачу</w:t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спосіб.</w:t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Переміщення умовної точки реалізовано за допомогою введення з клавіатури(рисунок 4.1): клавіші </w:t>
      </w:r>
      <w:r>
        <w:rPr>
          <w:sz w:val="28"/>
          <w:szCs w:val="28"/>
          <w:lang w:val="en-US"/>
        </w:rPr>
        <w:t xml:space="preserve">W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S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 xml:space="preserve">v </w:t>
      </w:r>
      <w:r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en-US"/>
        </w:rPr>
        <w:t xml:space="preserve"> D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 xml:space="preserve"> у від’ємному та додатньому напрямках відповідно. </w:t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/>
        <w:drawing>
          <wp:inline distT="0" distB="0" distL="0" distR="0">
            <wp:extent cx="2352675" cy="1600200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276" t="34666" r="23415" b="3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              </w:t>
      </w:r>
      <w:r>
        <w:rPr/>
        <w:drawing>
          <wp:inline distT="0" distB="0" distL="0" distR="0">
            <wp:extent cx="2402840" cy="1585595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030" t="34586" r="21542" b="3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Calibri" w:cs="Times New Roman"/>
          <w:sz w:val="28"/>
          <w:szCs w:val="28"/>
          <w:lang w:val="uk-UA" w:eastAsia="ru-RU"/>
        </w:rPr>
      </w:pPr>
      <w:r>
        <w:rPr>
          <w:rFonts w:eastAsia="Calibri" w:cs="Times New Roman" w:ascii="Times New Roman" w:hAnsi="Times New Roman"/>
          <w:sz w:val="28"/>
          <w:szCs w:val="28"/>
          <w:lang w:val="uk-UA" w:eastAsia="ru-RU"/>
        </w:rPr>
      </w:r>
      <w:r>
        <w:br w:type="page"/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Орієнтація поверхні в просторі, а також трансформація текстури(рисунок 4.2) здійснюється за допомогою введення з миші: необхідно затиснути лівою клавішею миші у області відображення поверхні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просторі(рисунок 4.3)</w:t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/>
        <w:drawing>
          <wp:inline distT="0" distB="0" distL="0" distR="0">
            <wp:extent cx="2736215" cy="1546225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798" t="35220" r="17085" b="37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            </w:t>
      </w:r>
      <w:r>
        <w:rPr/>
        <w:drawing>
          <wp:inline distT="0" distB="0" distL="0" distR="0">
            <wp:extent cx="2119630" cy="1544320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777" t="33856" r="24633" b="34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/>
        <w:drawing>
          <wp:inline distT="0" distB="0" distL="0" distR="0">
            <wp:extent cx="2418715" cy="1547495"/>
            <wp:effectExtent l="0" t="0" r="0" b="0"/>
            <wp:docPr id="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690" t="33856" r="16442" b="34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1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          </w:t>
      </w:r>
      <w:r>
        <w:rPr/>
        <w:drawing>
          <wp:inline distT="0" distB="0" distL="0" distR="0">
            <wp:extent cx="2518410" cy="1551305"/>
            <wp:effectExtent l="0" t="0" r="0" b="0"/>
            <wp:docPr id="10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245" t="36959" r="21920" b="40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ubtitle"/>
        <w:spacing w:lineRule="auto" w:line="276"/>
        <w:ind w:left="72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>
      <w:pPr>
        <w:pStyle w:val="Subtitle"/>
        <w:spacing w:lineRule="auto" w:line="276"/>
        <w:ind w:left="720" w:hanging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spacing w:lineRule="auto" w:line="276"/>
        <w:rPr>
          <w:rFonts w:ascii="Times New Roman" w:hAnsi="Times New Roman" w:eastAsia="Calibri" w:cs="Times New Roman"/>
          <w:sz w:val="28"/>
          <w:szCs w:val="28"/>
          <w:lang w:val="uk-UA" w:eastAsia="ru-RU"/>
        </w:rPr>
      </w:pPr>
      <w:r>
        <w:rPr>
          <w:rFonts w:eastAsia="Calibri" w:cs="Times New Roman" w:ascii="Times New Roman" w:hAnsi="Times New Roman"/>
          <w:sz w:val="28"/>
          <w:szCs w:val="28"/>
          <w:lang w:val="uk-UA" w:eastAsia="ru-RU"/>
        </w:rPr>
      </w:r>
      <w:r>
        <w:br w:type="page"/>
      </w:r>
    </w:p>
    <w:p>
      <w:pPr>
        <w:pStyle w:val="Subtitle"/>
        <w:numPr>
          <w:ilvl w:val="0"/>
          <w:numId w:val="1"/>
        </w:numPr>
        <w:spacing w:lineRule="auto" w:line="276"/>
        <w:ind w:left="720" w:hanging="360"/>
        <w:rPr/>
      </w:pPr>
      <w:r>
        <w:rPr/>
        <w:t>Код</w:t>
      </w:r>
    </w:p>
    <w:p>
      <w:pPr>
        <w:pStyle w:val="LO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Код ф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айлу </w:t>
      </w:r>
      <w:bookmarkStart w:id="0" w:name="blob-path"/>
      <w:bookmarkEnd w:id="0"/>
      <w:r>
        <w:rPr>
          <w:rStyle w:val="StrongEmphasis"/>
          <w:rFonts w:eastAsia="Times New Roman" w:cs="Times New Roman"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spacing w:val="0"/>
          <w:sz w:val="24"/>
          <w:szCs w:val="28"/>
        </w:rPr>
        <w:t>shader.gpu:</w:t>
      </w:r>
    </w:p>
    <w:p>
      <w:pPr>
        <w:pStyle w:val="LO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0"/>
        </w:numPr>
        <w:pBdr/>
        <w:shd w:fill="2B2B2B"/>
        <w:ind w:left="720" w:hanging="0"/>
        <w:rPr>
          <w:rFonts w:ascii="Roboto Mono" w:hAnsi="Roboto Mono" w:eastAsia="Roboto Mono" w:cs="Roboto Mono"/>
          <w:sz w:val="18"/>
          <w:szCs w:val="18"/>
        </w:rPr>
      </w:pPr>
      <w:r>
        <w:rPr>
          <w:rFonts w:eastAsia="Roboto Mono" w:cs="Roboto Mono" w:ascii="JetBrains Mono" w:hAnsi="JetBrains Mono"/>
          <w:b w:val="false"/>
          <w:i w:val="false"/>
          <w:color w:val="A9B7C6"/>
          <w:sz w:val="20"/>
          <w:szCs w:val="18"/>
        </w:rPr>
        <w:t>// Vertex shader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const vertexShaderSource = `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attribute vec3 vertex;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attribute vec3 normal;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attribute vec2 texCoord;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uniform vec3 lightPosition;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uniform mat4 ModelViewProjectionMatrix, NormalMatrix;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varying vec3 normalInterp;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varying vec3 vertPos;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varying vec3 lightPos;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varying vec4 color;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varying vec2 v_texcoord;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uniform vec3 translateUP;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uniform vec2 userPoint;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uniform float rotA;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varying float col;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mat4 translation(float tx, float ty, float tz)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mat4 dst;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dst[0][0] = 1.0;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dst[0][ 1]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dst[0][ 2]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dst[0][ 3]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dst[1][ 0]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dst[1][ 1] = 1.0;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dst[1][ 2]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dst[1][ 3]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dst[2][ 0]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dst[2][ 1]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dst[2][ 2] = 1.0;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dst[2][ 3]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dst[3][ 0] = tx;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dst[3][ 1] = ty;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dst[3][ 2] = tz;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dst[3][ 3] = 1.0;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return dst;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mat4 rotation(float angleInRadians)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mat4 dst;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float c = cos(angleInRadians);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float s = sin(angleInRadians);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dst[0][0] = c;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dst[0][ 1] = s;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dst[0][ 2]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dst[0][ 3]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dst[1][ 0] = -s;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dst[1][ 1] = c;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dst[1][ 2]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dst[1][ 3]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dst[2][ 0]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dst[2][ 1]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dst[2][ 2] = 1.0;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dst[2][ 3]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dst[3][ 0]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dst[3][ 1]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dst[3][ 2] = 0.0;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dst[3][ 3] = 1.0;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return dst;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}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void main()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mat4 rotate = rotation(rotA);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mat4 t = translation(userPoint.x,userPoint.y,0.0);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mat4 tt = translation(-userPoint.x,-userPoint.y,0.0);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vec4 textureTranslatedOnce = vec4(texCoord,0.0,0.0)*t;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vec4 textureRotated = textureTranslatedOnce*rotate;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vec4 textureTranslatedTwice = textureRotated*tt;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v_texcoord = vec2(textureTranslatedTwice.x,textureTranslatedTwice.y);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vec4 vertPos4 = ModelViewProjectionMatrix * vec4(vertex, 1.0);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gl_Position = vertPos4;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if(userPoint.x&gt;0.0){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vec4 sphereLoc = translation(translateUP.x,translateUP.y,translateUP.z)*vec4(vertex,1.0);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gl_Position=ModelViewProjectionMatrix*sphereLoc;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}`;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// Fragment shader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const fragmentShaderSource = `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#ifdef GL_FRAGMENT_PRECISION_HIGH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precision highp float;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#else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precision mediump float;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#endif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varying vec4 color;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varying vec2 v_texcoord;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uniform sampler2D tmu;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uniform vec2 userPoint;</w:t>
      </w:r>
    </w:p>
    <w:p>
      <w:pPr>
        <w:pStyle w:val="Normal"/>
        <w:numPr>
          <w:ilvl w:val="0"/>
          <w:numId w:val="0"/>
        </w:numPr>
        <w:ind w:left="720" w:hanging="0"/>
        <w:rPr>
          <w:rFonts w:ascii="Roboto Mono" w:hAnsi="Roboto Mono" w:eastAsia="Roboto Mono" w:cs="Roboto Mono"/>
          <w:sz w:val="18"/>
          <w:szCs w:val="18"/>
        </w:rPr>
      </w:pPr>
      <w:r>
        <w:rPr/>
      </w:r>
    </w:p>
    <w:p>
      <w:pPr>
        <w:pStyle w:val="LO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Код ф</w:t>
      </w:r>
      <w:r>
        <w:rPr>
          <w:rFonts w:eastAsia="Times New Roman" w:cs="Times New Roman" w:ascii="Times New Roman" w:hAnsi="Times New Roman"/>
          <w:sz w:val="28"/>
          <w:szCs w:val="28"/>
        </w:rPr>
        <w:t>айлу main.js:</w:t>
      </w:r>
    </w:p>
    <w:p>
      <w:pPr>
        <w:pStyle w:val="LO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0"/>
        </w:numPr>
        <w:pBdr/>
        <w:shd w:fill="2B2B2B"/>
        <w:ind w:left="720" w:hanging="0"/>
        <w:rPr>
          <w:rFonts w:ascii="Roboto Mono" w:hAnsi="Roboto Mono" w:eastAsia="Roboto Mono" w:cs="Roboto Mono"/>
          <w:sz w:val="18"/>
          <w:szCs w:val="18"/>
        </w:rPr>
      </w:pPr>
      <w:r>
        <w:rPr>
          <w:rFonts w:eastAsia="Roboto Mono" w:cs="Roboto Mono" w:ascii="JetBrains Mono" w:hAnsi="JetBrains Mono"/>
          <w:b w:val="false"/>
          <w:i w:val="false"/>
          <w:color w:val="6A8759"/>
          <w:sz w:val="20"/>
          <w:szCs w:val="18"/>
          <w:lang w:val="uk-UA"/>
        </w:rPr>
        <w:t>'use strict'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                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The webgl context.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/>
          <w:i/>
          <w:color w:val="9876AA"/>
          <w:sz w:val="20"/>
        </w:rPr>
        <w:t>surface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           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A surface model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         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A shader program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/>
          <w:i/>
          <w:color w:val="9876AA"/>
          <w:sz w:val="20"/>
        </w:rPr>
        <w:t>spaceball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         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A SimpleRotator object that lets the user rotate the view by mouse.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/>
          <w:i/>
          <w:color w:val="9876AA"/>
          <w:sz w:val="20"/>
        </w:rPr>
        <w:t>userRotAngle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/>
          <w:i/>
          <w:color w:val="9876AA"/>
          <w:sz w:val="20"/>
        </w:rPr>
        <w:t>sphere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deg2rad</w:t>
      </w:r>
      <w:r>
        <w:rPr>
          <w:rFonts w:ascii="JetBrains Mono" w:hAnsi="JetBrains Mono"/>
          <w:b w:val="false"/>
          <w:i w:val="false"/>
          <w:color w:val="A9B7C6"/>
          <w:sz w:val="20"/>
        </w:rPr>
        <w:t>(angle)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angle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180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>// Constructor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Model</w:t>
      </w:r>
      <w:r>
        <w:rPr>
          <w:rFonts w:ascii="JetBrains Mono" w:hAnsi="JetBrains Mono"/>
          <w:b w:val="false"/>
          <w:i w:val="false"/>
          <w:color w:val="A9B7C6"/>
          <w:sz w:val="20"/>
        </w:rPr>
        <w:t>(name)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name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name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iVertexBuffer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iNormalBuffer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iTextureBuffer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count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countT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 xml:space="preserve">BufferData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A9B7C6"/>
          <w:sz w:val="20"/>
        </w:rPr>
        <w:t>(vertices) 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bindBuffer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iVertexBuffer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bufferData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new </w:t>
      </w:r>
      <w:r>
        <w:rPr>
          <w:rFonts w:ascii="JetBrains Mono" w:hAnsi="JetBrains Mono"/>
          <w:b/>
          <w:i/>
          <w:color w:val="9876AA"/>
          <w:sz w:val="20"/>
        </w:rPr>
        <w:t>Float32Array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(vertices)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STREAM_DRAW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count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vertices.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length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 xml:space="preserve">NormalBufferData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A9B7C6"/>
          <w:sz w:val="20"/>
        </w:rPr>
        <w:t>(normals) 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bindBuffer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iNormalBuffer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bufferData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new </w:t>
      </w:r>
      <w:r>
        <w:rPr>
          <w:rFonts w:ascii="JetBrains Mono" w:hAnsi="JetBrains Mono"/>
          <w:b/>
          <w:i/>
          <w:color w:val="9876AA"/>
          <w:sz w:val="20"/>
        </w:rPr>
        <w:t>Float32Array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(normals)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STREAM_DRAW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count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normals.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length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 xml:space="preserve">TextureBufferData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A9B7C6"/>
          <w:sz w:val="20"/>
        </w:rPr>
        <w:t>(points) 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bindBuffer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iTextureBuffer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bufferData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new </w:t>
      </w:r>
      <w:r>
        <w:rPr>
          <w:rFonts w:ascii="JetBrains Mono" w:hAnsi="JetBrains Mono"/>
          <w:b/>
          <w:i/>
          <w:color w:val="9876AA"/>
          <w:sz w:val="20"/>
        </w:rPr>
        <w:t>Float32Array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(points)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STREAM_DRAW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countT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points.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length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 xml:space="preserve">Draw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bindBuffer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iVertexBuffer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vertexAttribPointer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iAttribVertex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FLOAT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false,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enableVertexAttribArray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iAttribVertex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bindBuffer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iNormalBuffer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vertexAttribPointer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iAttribNormal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FLOAT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false,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enableVertexAttribArray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iAttribNormal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bindBuffer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iTextureBuffer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vertexAttribPointer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iAttribTexture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FLOAT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false,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enableVertexAttribArray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iAttribTexture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drawArrays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TRIANGLE_STRIP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count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 xml:space="preserve">DrawSphere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bindBuffer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ARRAY_BUFFER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iVertexBuffer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vertexAttribPointer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iAttribVertex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FLOAT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false,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enableVertexAttribArray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iAttribVertex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drawArrays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LINE_STRIP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count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>// Constructor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ShaderProgram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(name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program) 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name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name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prog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program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Location of the attribute variable in the shader program.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iAttribVertex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iAttribNormal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iAttribTexture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Location of the uniform specifying a color for the primitive.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iColor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Location of the uniform matrix representing the combined transformation.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iModelViewProjectionMatrix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iNormalMatrix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lightPosLoc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iUserPoint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irotAngle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iUP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iTMU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 xml:space="preserve">Use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useProgram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prog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>/* Draws a colored cube, along with a set of coordinate axes.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 (Note that the use of the above drawPrimitive function is not an efficient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 way to draw with WebGL.  Here, the geometry is so simple that it doesn't matter.)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*/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clearColor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clear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COLOR_BUFFER_BIT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|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DEPTH_BUFFER_BIT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/* Set the values of the projection transformation */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// let projection = m4.perspective(Math.PI / 8, 1, 8, 12);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para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/>
        <w:br/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projection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orthographic</w:t>
      </w:r>
      <w:r>
        <w:rPr>
          <w:rFonts w:ascii="JetBrains Mono" w:hAnsi="JetBrains Mono"/>
          <w:b w:val="false"/>
          <w:i w:val="false"/>
          <w:color w:val="A9B7C6"/>
          <w:sz w:val="20"/>
        </w:rPr>
        <w:t>(-para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para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-para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para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para *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/* Get the view matrix from the SimpleRotator object.*/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modelView = </w:t>
      </w:r>
      <w:r>
        <w:rPr>
          <w:rFonts w:ascii="JetBrains Mono" w:hAnsi="JetBrains Mono"/>
          <w:b/>
          <w:i/>
          <w:color w:val="9876AA"/>
          <w:sz w:val="20"/>
        </w:rPr>
        <w:t>spaceball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getViewMatrix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rotateToPointZero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axisRotation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([</w:t>
      </w:r>
      <w:r>
        <w:rPr>
          <w:rFonts w:ascii="JetBrains Mono" w:hAnsi="JetBrains Mono"/>
          <w:b w:val="false"/>
          <w:i w:val="false"/>
          <w:color w:val="6897BB"/>
          <w:sz w:val="20"/>
        </w:rPr>
        <w:t>0.707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0.707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0.7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translateToPointZero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translation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-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matAccum0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multiply</w:t>
      </w:r>
      <w:r>
        <w:rPr>
          <w:rFonts w:ascii="JetBrains Mono" w:hAnsi="JetBrains Mono"/>
          <w:b w:val="false"/>
          <w:i w:val="false"/>
          <w:color w:val="A9B7C6"/>
          <w:sz w:val="20"/>
        </w:rPr>
        <w:t>(rotateToPointZero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modelView)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matAccum1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multiply</w:t>
      </w:r>
      <w:r>
        <w:rPr>
          <w:rFonts w:ascii="JetBrains Mono" w:hAnsi="JetBrains Mono"/>
          <w:b w:val="false"/>
          <w:i w:val="false"/>
          <w:color w:val="A9B7C6"/>
          <w:sz w:val="20"/>
        </w:rPr>
        <w:t>(translateToPointZero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matAccum0)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/* Multiply the projection matrix times the modelview matrix to give the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combined transformation matrix, and send that to the shader program. */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modelViewProjection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multiply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(projection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matAccum1)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uniformMatrix4fv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iModelViewProjectionMatrix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false,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modelViewProjection)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modelviewInv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/>
          <w:i/>
          <w:color w:val="9876AA"/>
          <w:sz w:val="20"/>
        </w:rPr>
        <w:t>Float32Array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16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normalmatrix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/>
          <w:i/>
          <w:color w:val="9876AA"/>
          <w:sz w:val="20"/>
        </w:rPr>
        <w:t>Float32Array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16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mat4Invert</w:t>
      </w:r>
      <w:r>
        <w:rPr>
          <w:rFonts w:ascii="JetBrains Mono" w:hAnsi="JetBrains Mono"/>
          <w:b w:val="false"/>
          <w:i w:val="false"/>
          <w:color w:val="A9B7C6"/>
          <w:sz w:val="20"/>
        </w:rPr>
        <w:t>(modelViewProjection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modelviewInv)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mat4Transpose</w:t>
      </w:r>
      <w:r>
        <w:rPr>
          <w:rFonts w:ascii="JetBrains Mono" w:hAnsi="JetBrains Mono"/>
          <w:b w:val="false"/>
          <w:i w:val="false"/>
          <w:color w:val="A9B7C6"/>
          <w:sz w:val="20"/>
        </w:rPr>
        <w:t>(modelviewInv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normalmatrix)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uniformMatrix4fv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iNormalMatrix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false,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normalmatrix)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/* Draw the six faces of a cube, with different colors. */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uniform4fv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iColor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[</w:t>
      </w:r>
      <w:r>
        <w:rPr>
          <w:rFonts w:ascii="JetBrains Mono" w:hAnsi="JetBrains Mono"/>
          <w:b w:val="false"/>
          <w:i w:val="false"/>
          <w:color w:val="6897BB"/>
          <w:sz w:val="20"/>
        </w:rPr>
        <w:t>0.2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0.8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uniform3fv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lightPosLoc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[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Date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now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() *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0.005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sin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Date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now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() *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0.005</w:t>
      </w:r>
      <w:r>
        <w:rPr>
          <w:rFonts w:ascii="JetBrains Mono" w:hAnsi="JetBrains Mono"/>
          <w:b w:val="false"/>
          <w:i w:val="false"/>
          <w:color w:val="A9B7C6"/>
          <w:sz w:val="20"/>
        </w:rPr>
        <w:t>)])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uniform1i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iTMU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enable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TEXTURE_2D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uniform2fv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iUserPoint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[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A9B7C6"/>
          <w:sz w:val="20"/>
        </w:rPr>
        <w:t>])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uniform1f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irotAngle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userRotAngle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surface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trS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A9B7C6"/>
          <w:sz w:val="20"/>
        </w:rPr>
        <w:t>*</w:t>
      </w:r>
      <w:r>
        <w:rPr>
          <w:rFonts w:ascii="JetBrains Mono" w:hAnsi="JetBrains Mono"/>
          <w:b w:val="false"/>
          <w:i w:val="false"/>
          <w:color w:val="6897BB"/>
          <w:sz w:val="20"/>
        </w:rPr>
        <w:t>1.5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uniform2fv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iUserPoint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[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])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//giving coordinates of user point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uniform3fv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iUP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[trS.x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trS.y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trS.z])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sphere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DrawSphere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draw_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clearColor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clear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COLOR_BUFFER_BIT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|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DEPTH_BUFFER_BIT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/* Set the values of the projection transformation */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// let projection = m4.perspective(Math.PI / 8, 1, 8, 12);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para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/>
        <w:br/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projection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orthographic</w:t>
      </w:r>
      <w:r>
        <w:rPr>
          <w:rFonts w:ascii="JetBrains Mono" w:hAnsi="JetBrains Mono"/>
          <w:b w:val="false"/>
          <w:i w:val="false"/>
          <w:color w:val="A9B7C6"/>
          <w:sz w:val="20"/>
        </w:rPr>
        <w:t>(-para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para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-para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para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para *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/* Get the view matrix from the SimpleRotator object.*/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modelView = </w:t>
      </w:r>
      <w:r>
        <w:rPr>
          <w:rFonts w:ascii="JetBrains Mono" w:hAnsi="JetBrains Mono"/>
          <w:b/>
          <w:i/>
          <w:color w:val="9876AA"/>
          <w:sz w:val="20"/>
        </w:rPr>
        <w:t>spaceball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getViewMatrix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rotateToPointZero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axisRotation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([</w:t>
      </w:r>
      <w:r>
        <w:rPr>
          <w:rFonts w:ascii="JetBrains Mono" w:hAnsi="JetBrains Mono"/>
          <w:b w:val="false"/>
          <w:i w:val="false"/>
          <w:color w:val="6897BB"/>
          <w:sz w:val="20"/>
        </w:rPr>
        <w:t>0.707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0.707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0.7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translateToPointZero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translation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-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matAccum0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multiply</w:t>
      </w:r>
      <w:r>
        <w:rPr>
          <w:rFonts w:ascii="JetBrains Mono" w:hAnsi="JetBrains Mono"/>
          <w:b w:val="false"/>
          <w:i w:val="false"/>
          <w:color w:val="A9B7C6"/>
          <w:sz w:val="20"/>
        </w:rPr>
        <w:t>(rotateToPointZero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modelView)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matAccum1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multiply</w:t>
      </w:r>
      <w:r>
        <w:rPr>
          <w:rFonts w:ascii="JetBrains Mono" w:hAnsi="JetBrains Mono"/>
          <w:b w:val="false"/>
          <w:i w:val="false"/>
          <w:color w:val="A9B7C6"/>
          <w:sz w:val="20"/>
        </w:rPr>
        <w:t>(translateToPointZero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matAccum0)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/* Multiply the projection matrix times the modelview matrix to give the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combined transformation matrix, and send that to the shader program. */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modelViewProjection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m4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multiply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(projection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matAccum1)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uniformMatrix4fv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iModelViewProjectionMatrix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false,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modelViewProjection)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modelviewInv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/>
          <w:i/>
          <w:color w:val="9876AA"/>
          <w:sz w:val="20"/>
        </w:rPr>
        <w:t>Float32Array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16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normalmatrix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/>
          <w:i/>
          <w:color w:val="9876AA"/>
          <w:sz w:val="20"/>
        </w:rPr>
        <w:t>Float32Array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16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mat4Invert</w:t>
      </w:r>
      <w:r>
        <w:rPr>
          <w:rFonts w:ascii="JetBrains Mono" w:hAnsi="JetBrains Mono"/>
          <w:b w:val="false"/>
          <w:i w:val="false"/>
          <w:color w:val="A9B7C6"/>
          <w:sz w:val="20"/>
        </w:rPr>
        <w:t>(modelViewProjection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modelviewInv)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mat4Transpose</w:t>
      </w:r>
      <w:r>
        <w:rPr>
          <w:rFonts w:ascii="JetBrains Mono" w:hAnsi="JetBrains Mono"/>
          <w:b w:val="false"/>
          <w:i w:val="false"/>
          <w:color w:val="A9B7C6"/>
          <w:sz w:val="20"/>
        </w:rPr>
        <w:t>(modelviewInv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normalmatrix)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uniformMatrix4fv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iNormalMatrix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false,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normalmatrix)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/* Draw the six faces of a cube, with different colors. */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trS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A9B7C6"/>
          <w:sz w:val="20"/>
        </w:rPr>
        <w:t>*</w:t>
      </w:r>
      <w:r>
        <w:rPr>
          <w:rFonts w:ascii="JetBrains Mono" w:hAnsi="JetBrains Mono"/>
          <w:b w:val="false"/>
          <w:i w:val="false"/>
          <w:color w:val="6897BB"/>
          <w:sz w:val="20"/>
        </w:rPr>
        <w:t>1.5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uniform4fv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iColor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[</w:t>
      </w:r>
      <w:r>
        <w:rPr>
          <w:rFonts w:ascii="JetBrains Mono" w:hAnsi="JetBrains Mono"/>
          <w:b w:val="false"/>
          <w:i w:val="false"/>
          <w:color w:val="6897BB"/>
          <w:sz w:val="20"/>
        </w:rPr>
        <w:t>0.2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0.8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uniform3fv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lightPosLoc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[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Date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now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() *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0.001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sin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Date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now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() *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0.001</w:t>
      </w:r>
      <w:r>
        <w:rPr>
          <w:rFonts w:ascii="JetBrains Mono" w:hAnsi="JetBrains Mono"/>
          <w:b w:val="false"/>
          <w:i w:val="false"/>
          <w:color w:val="A9B7C6"/>
          <w:sz w:val="20"/>
        </w:rPr>
        <w:t>)])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gl.uniform3fv(shProgram.iUP, [trS.x, trS.y, trS.z]);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// gl.uniform3fv(shProgram.iUP, [1.0, 0.0, 0.0]);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console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log</w:t>
      </w:r>
      <w:r>
        <w:rPr>
          <w:rFonts w:ascii="JetBrains Mono" w:hAnsi="JetBrains Mono"/>
          <w:b w:val="false"/>
          <w:i w:val="false"/>
          <w:color w:val="A9B7C6"/>
          <w:sz w:val="20"/>
        </w:rPr>
        <w:t>(trS)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console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log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>"trS"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surface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window.requestAnimationFrame(draw_)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dot</w:t>
      </w:r>
      <w:r>
        <w:rPr>
          <w:rFonts w:ascii="JetBrains Mono" w:hAnsi="JetBrains Mono"/>
          <w:b w:val="false"/>
          <w:i w:val="false"/>
          <w:color w:val="A9B7C6"/>
          <w:sz w:val="20"/>
        </w:rPr>
        <w:t>(a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b)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 = [(a[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b[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b[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(a[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b[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b[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(a[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b[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b[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])]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c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normalize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(a)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d =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sqrt</w:t>
      </w:r>
      <w:r>
        <w:rPr>
          <w:rFonts w:ascii="JetBrains Mono" w:hAnsi="JetBrains Mono"/>
          <w:b w:val="false"/>
          <w:i w:val="false"/>
          <w:color w:val="A9B7C6"/>
          <w:sz w:val="20"/>
        </w:rPr>
        <w:t>(a[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] **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2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] **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2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] **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n = [a[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/ d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a[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/ d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a[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/ d]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n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(val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f1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f2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t2)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m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 = (val - f1) * (t2 - f2) / (t1 - f1) + f2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max</w:t>
      </w:r>
      <w:r>
        <w:rPr>
          <w:rFonts w:ascii="JetBrains Mono" w:hAnsi="JetBrains Mono"/>
          <w:b w:val="false"/>
          <w:i w:val="false"/>
          <w:color w:val="A9B7C6"/>
          <w:sz w:val="20"/>
        </w:rPr>
        <w:t>(m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f2)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t2)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CreateTextureData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 = []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b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(b)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(j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(j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j =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(j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(j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u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-=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j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/>
        <w:br/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 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b = !b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texCoordList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CreateSurfaceData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(norms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 = []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 = []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b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14.4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(b)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v1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j)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v2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j)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v3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v1.z)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(v3.x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v4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(v4.x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v4.y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v4.z)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(v3.x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v21 = 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v2.x - v1.x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v2.y - v1.y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v2.z - v1.z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v31 = 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v3.x - v1.x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v3.y - v1.y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v3.z - v1.z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n1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vec3Cross</w:t>
      </w:r>
      <w:r>
        <w:rPr>
          <w:rFonts w:ascii="JetBrains Mono" w:hAnsi="JetBrains Mono"/>
          <w:b w:val="false"/>
          <w:i w:val="false"/>
          <w:color w:val="A9B7C6"/>
          <w:sz w:val="20"/>
        </w:rPr>
        <w:t>(v21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vec3Normalize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(n1)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v42 = 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v4.x - v2.x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v4.y - v2.y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v4.z - v2.z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v32 = 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v3.x - v2.x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v3.y - v2.y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v3.z - v2.z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n2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vec3Cross</w:t>
      </w:r>
      <w:r>
        <w:rPr>
          <w:rFonts w:ascii="JetBrains Mono" w:hAnsi="JetBrains Mono"/>
          <w:b w:val="false"/>
          <w:i w:val="false"/>
          <w:color w:val="A9B7C6"/>
          <w:sz w:val="20"/>
        </w:rPr>
        <w:t>(v42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v32)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vec3Normalize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(n2)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/>
        <w:br/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j =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 = !b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(j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v1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j)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v2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-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j)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v3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>(i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-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v1.z)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(v3.x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v4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(i -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-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(v4.x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v4.y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v4.z)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(v3.x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v21 = 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v2.x - v1.x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v2.y - v1.y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v2.z - v1.z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v31 = 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v3.x - v1.x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v3.y - v1.y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v3.z - v1.z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n1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vec3Cross</w:t>
      </w:r>
      <w:r>
        <w:rPr>
          <w:rFonts w:ascii="JetBrains Mono" w:hAnsi="JetBrains Mono"/>
          <w:b w:val="false"/>
          <w:i w:val="false"/>
          <w:color w:val="A9B7C6"/>
          <w:sz w:val="20"/>
        </w:rPr>
        <w:t>(v21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vec3Normalize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(n1)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n1.z)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v42 = 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v4.x - v2.x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v4.y - v2.y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v4.z - v2.z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v32 = 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v3.x - v2.x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v3.y - v2.y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v3.z - v2.z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n2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vec3Cross</w:t>
      </w:r>
      <w:r>
        <w:rPr>
          <w:rFonts w:ascii="JetBrains Mono" w:hAnsi="JetBrains Mono"/>
          <w:b w:val="false"/>
          <w:i w:val="false"/>
          <w:color w:val="A9B7C6"/>
          <w:sz w:val="20"/>
        </w:rPr>
        <w:t>(v42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v32)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vec3Normalize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(n2)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(n2.x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n2.z)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-=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/>
        <w:br/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j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 = !b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i 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/>
        <w:br/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(norms)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normalsList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surfaceFun</w:t>
      </w:r>
      <w:r>
        <w:rPr>
          <w:rFonts w:ascii="JetBrains Mono" w:hAnsi="JetBrains Mono"/>
          <w:b w:val="false"/>
          <w:i w:val="false"/>
          <w:color w:val="A9B7C6"/>
          <w:sz w:val="20"/>
        </w:rPr>
        <w:t>(u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x =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0.1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u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(u))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>(v)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y =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0.1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u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(u))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sin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z =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0.1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u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sin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>(u))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z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CreateSphereSurface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(r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0.1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 = []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lon = -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lat = -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0.5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(lon &lt;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(lat &lt;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0.5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v1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sphereSurfaceData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lon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lat)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vertexList.</w:t>
      </w:r>
      <w:r>
        <w:rPr>
          <w:rFonts w:ascii="JetBrains Mono" w:hAnsi="JetBrains Mono"/>
          <w:b w:val="false"/>
          <w:i w:val="false"/>
          <w:color w:val="FFC66D"/>
          <w:sz w:val="20"/>
        </w:rPr>
        <w:t>push</w:t>
      </w:r>
      <w:r>
        <w:rPr>
          <w:rFonts w:ascii="JetBrains Mono" w:hAnsi="JetBrains Mono"/>
          <w:b w:val="false"/>
          <w:i w:val="false"/>
          <w:color w:val="A9B7C6"/>
          <w:sz w:val="20"/>
        </w:rPr>
        <w:t>(v1.x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v1.y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v1.z)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lat 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0.05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lat = -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0.5</w:t>
      </w:r>
      <w:r>
        <w:rPr/>
        <w:br/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lon 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0.05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vertexList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sphereSurfaceData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u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x = r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sin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(u)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>(v)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y = r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sin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(u)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sin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z = r *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cos</w:t>
      </w:r>
      <w:r>
        <w:rPr>
          <w:rFonts w:ascii="JetBrains Mono" w:hAnsi="JetBrains Mono"/>
          <w:b w:val="false"/>
          <w:i w:val="false"/>
          <w:color w:val="A9B7C6"/>
          <w:sz w:val="20"/>
        </w:rPr>
        <w:t>(u)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z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vec3Cross</w:t>
      </w:r>
      <w:r>
        <w:rPr>
          <w:rFonts w:ascii="JetBrains Mono" w:hAnsi="JetBrains Mono"/>
          <w:b w:val="false"/>
          <w:i w:val="false"/>
          <w:color w:val="A9B7C6"/>
          <w:sz w:val="20"/>
        </w:rPr>
        <w:t>(a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b)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x = a.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A9B7C6"/>
          <w:sz w:val="20"/>
        </w:rPr>
        <w:t>* b.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z </w:t>
      </w:r>
      <w:r>
        <w:rPr>
          <w:rFonts w:ascii="JetBrains Mono" w:hAnsi="JetBrains Mono"/>
          <w:b w:val="false"/>
          <w:i w:val="false"/>
          <w:color w:val="A9B7C6"/>
          <w:sz w:val="20"/>
        </w:rPr>
        <w:t>- b.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A9B7C6"/>
          <w:sz w:val="20"/>
        </w:rPr>
        <w:t>* a.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y = a.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z </w:t>
      </w:r>
      <w:r>
        <w:rPr>
          <w:rFonts w:ascii="JetBrains Mono" w:hAnsi="JetBrains Mono"/>
          <w:b w:val="false"/>
          <w:i w:val="false"/>
          <w:color w:val="A9B7C6"/>
          <w:sz w:val="20"/>
        </w:rPr>
        <w:t>* b.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x </w:t>
      </w:r>
      <w:r>
        <w:rPr>
          <w:rFonts w:ascii="JetBrains Mono" w:hAnsi="JetBrains Mono"/>
          <w:b w:val="false"/>
          <w:i w:val="false"/>
          <w:color w:val="A9B7C6"/>
          <w:sz w:val="20"/>
        </w:rPr>
        <w:t>- b.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z </w:t>
      </w:r>
      <w:r>
        <w:rPr>
          <w:rFonts w:ascii="JetBrains Mono" w:hAnsi="JetBrains Mono"/>
          <w:b w:val="false"/>
          <w:i w:val="false"/>
          <w:color w:val="A9B7C6"/>
          <w:sz w:val="20"/>
        </w:rPr>
        <w:t>* a.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z = a.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x </w:t>
      </w:r>
      <w:r>
        <w:rPr>
          <w:rFonts w:ascii="JetBrains Mono" w:hAnsi="JetBrains Mono"/>
          <w:b w:val="false"/>
          <w:i w:val="false"/>
          <w:color w:val="A9B7C6"/>
          <w:sz w:val="20"/>
        </w:rPr>
        <w:t>* b.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A9B7C6"/>
          <w:sz w:val="20"/>
        </w:rPr>
        <w:t>- b.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x </w:t>
      </w:r>
      <w:r>
        <w:rPr>
          <w:rFonts w:ascii="JetBrains Mono" w:hAnsi="JetBrains Mono"/>
          <w:b w:val="false"/>
          <w:i w:val="false"/>
          <w:color w:val="A9B7C6"/>
          <w:sz w:val="20"/>
        </w:rPr>
        <w:t>* a.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>: 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>: 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z</w:t>
      </w:r>
      <w:r>
        <w:rPr>
          <w:rFonts w:ascii="JetBrains Mono" w:hAnsi="JetBrains Mono"/>
          <w:b w:val="false"/>
          <w:i w:val="false"/>
          <w:color w:val="A9B7C6"/>
          <w:sz w:val="20"/>
        </w:rPr>
        <w:t>: z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vec3Normalize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(a)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mag =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sqrt</w:t>
      </w:r>
      <w:r>
        <w:rPr>
          <w:rFonts w:ascii="JetBrains Mono" w:hAnsi="JetBrains Mono"/>
          <w:b w:val="false"/>
          <w:i w:val="false"/>
          <w:color w:val="A9B7C6"/>
          <w:sz w:val="20"/>
        </w:rPr>
        <w:t>(a[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a[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/= mag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>a[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/= mag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>a[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/= mag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>/* Initialize the WebGL context. Called from init() */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initGL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prog = 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vertexShaderSource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fragmentShaderSource)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 xml:space="preserve">shProgram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FFC66D"/>
          <w:sz w:val="20"/>
        </w:rPr>
        <w:t>ShaderProgram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>'Basic'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prog)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Use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iAttribVertex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getAttribLocation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"vertex"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iAttribNormal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getAttribLocation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"normal"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iAttribTexture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getAttribLocation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"texCoord"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iModelViewProjectionMatrix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getUniformLocation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"ModelViewProjectionMatrix"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iNormalMatrix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getUniformLocation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"NormalMatrix"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iColor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getUniformLocation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"color"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lightPosLoc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getUniformLocation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"lightPosition"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iTMU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getUniformLocation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'tmu'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iUserPoint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getUniformLocation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'userPoint'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irotAngle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getUniformLocation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'rotA'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shProgram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iUP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getUniformLocation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'translateUP'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 xml:space="preserve">surface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FFC66D"/>
          <w:sz w:val="20"/>
        </w:rPr>
        <w:t>Model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>'Surface'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 xml:space="preserve">sphere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FFC66D"/>
          <w:sz w:val="20"/>
        </w:rPr>
        <w:t>Model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>'Sphere'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surface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BufferData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CreateSurfaceData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surface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NormalBufferData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CreateSurfaceData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LoadTexture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console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log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CreateSurfaceData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().</w:t>
      </w:r>
      <w:r>
        <w:rPr>
          <w:rFonts w:ascii="JetBrains Mono" w:hAnsi="JetBrains Mono"/>
          <w:b w:val="false"/>
          <w:i w:val="false"/>
          <w:color w:val="9876AA"/>
          <w:sz w:val="20"/>
        </w:rPr>
        <w:t>length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console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log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CreateTextureData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().</w:t>
      </w:r>
      <w:r>
        <w:rPr>
          <w:rFonts w:ascii="JetBrains Mono" w:hAnsi="JetBrains Mono"/>
          <w:b w:val="false"/>
          <w:i w:val="false"/>
          <w:color w:val="9876AA"/>
          <w:sz w:val="20"/>
        </w:rPr>
        <w:t>length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surface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TextureBufferData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CreateTextureData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sphere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BufferData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CreateSphereSurface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enable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DEPTH_TEST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>/* Creates a program for use in the WebGL context gl, and returns the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 identifier for that program.  If an error occurs while compiling or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 linking the program, an exception of type Error is thrown.  The error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 string contains the compilation or linking error.  If no error occurs,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 the program identifier is the return value of the function.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 The second and third parameters are strings that contain the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 source code for the vertex shader and for the fragment shader.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*/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(gl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vShader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fShader)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vsh = 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createShader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(gl.</w:t>
      </w:r>
      <w:r>
        <w:rPr>
          <w:rFonts w:ascii="JetBrains Mono" w:hAnsi="JetBrains Mono"/>
          <w:b w:val="false"/>
          <w:i/>
          <w:color w:val="9876AA"/>
          <w:sz w:val="20"/>
        </w:rPr>
        <w:t>VERTEX_SHADER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shaderSource</w:t>
      </w:r>
      <w:r>
        <w:rPr>
          <w:rFonts w:ascii="JetBrains Mono" w:hAnsi="JetBrains Mono"/>
          <w:b w:val="false"/>
          <w:i w:val="false"/>
          <w:color w:val="A9B7C6"/>
          <w:sz w:val="20"/>
        </w:rPr>
        <w:t>(vsh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vShader)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compileShader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(vsh)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(!gl.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getShaderParameter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(vsh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/>
          <w:color w:val="9876AA"/>
          <w:sz w:val="20"/>
        </w:rPr>
        <w:t>COMPILE_STATUS</w:t>
      </w:r>
      <w:r>
        <w:rPr>
          <w:rFonts w:ascii="JetBrains Mono" w:hAnsi="JetBrains Mono"/>
          <w:b w:val="false"/>
          <w:i w:val="false"/>
          <w:color w:val="A9B7C6"/>
          <w:sz w:val="20"/>
        </w:rPr>
        <w:t>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throw new </w:t>
      </w:r>
      <w:r>
        <w:rPr>
          <w:rFonts w:ascii="JetBrains Mono" w:hAnsi="JetBrains Mono"/>
          <w:b w:val="false"/>
          <w:i w:val="false"/>
          <w:color w:val="FFC66D"/>
          <w:sz w:val="20"/>
        </w:rPr>
        <w:t>Error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"Error in vertex shader: 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getShaderInfoLog</w:t>
      </w:r>
      <w:r>
        <w:rPr>
          <w:rFonts w:ascii="JetBrains Mono" w:hAnsi="JetBrains Mono"/>
          <w:b w:val="false"/>
          <w:i w:val="false"/>
          <w:color w:val="A9B7C6"/>
          <w:sz w:val="20"/>
        </w:rPr>
        <w:t>(vsh))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fsh = 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createShader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(gl.</w:t>
      </w:r>
      <w:r>
        <w:rPr>
          <w:rFonts w:ascii="JetBrains Mono" w:hAnsi="JetBrains Mono"/>
          <w:b w:val="false"/>
          <w:i/>
          <w:color w:val="9876AA"/>
          <w:sz w:val="20"/>
        </w:rPr>
        <w:t>FRAGMENT_SHADER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shaderSource</w:t>
      </w:r>
      <w:r>
        <w:rPr>
          <w:rFonts w:ascii="JetBrains Mono" w:hAnsi="JetBrains Mono"/>
          <w:b w:val="false"/>
          <w:i w:val="false"/>
          <w:color w:val="A9B7C6"/>
          <w:sz w:val="20"/>
        </w:rPr>
        <w:t>(fsh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fShader)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compileShader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(fsh)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(!gl.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getShaderParameter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(fsh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/>
          <w:color w:val="9876AA"/>
          <w:sz w:val="20"/>
        </w:rPr>
        <w:t>COMPILE_STATUS</w:t>
      </w:r>
      <w:r>
        <w:rPr>
          <w:rFonts w:ascii="JetBrains Mono" w:hAnsi="JetBrains Mono"/>
          <w:b w:val="false"/>
          <w:i w:val="false"/>
          <w:color w:val="A9B7C6"/>
          <w:sz w:val="20"/>
        </w:rPr>
        <w:t>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throw new </w:t>
      </w:r>
      <w:r>
        <w:rPr>
          <w:rFonts w:ascii="JetBrains Mono" w:hAnsi="JetBrains Mono"/>
          <w:b w:val="false"/>
          <w:i w:val="false"/>
          <w:color w:val="FFC66D"/>
          <w:sz w:val="20"/>
        </w:rPr>
        <w:t>Error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"Error in fragment shader: 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getShaderInfoLog</w:t>
      </w:r>
      <w:r>
        <w:rPr>
          <w:rFonts w:ascii="JetBrains Mono" w:hAnsi="JetBrains Mono"/>
          <w:b w:val="false"/>
          <w:i w:val="false"/>
          <w:color w:val="A9B7C6"/>
          <w:sz w:val="20"/>
        </w:rPr>
        <w:t>(fsh))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prog = 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attachShader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vsh)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attachShader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fsh)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linkProgram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(!gl.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getProgramParameter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gl.</w:t>
      </w:r>
      <w:r>
        <w:rPr>
          <w:rFonts w:ascii="JetBrains Mono" w:hAnsi="JetBrains Mono"/>
          <w:b w:val="false"/>
          <w:i/>
          <w:color w:val="9876AA"/>
          <w:sz w:val="20"/>
        </w:rPr>
        <w:t>LINK_STATUS</w:t>
      </w:r>
      <w:r>
        <w:rPr>
          <w:rFonts w:ascii="JetBrains Mono" w:hAnsi="JetBrains Mono"/>
          <w:b w:val="false"/>
          <w:i w:val="false"/>
          <w:color w:val="A9B7C6"/>
          <w:sz w:val="20"/>
        </w:rPr>
        <w:t>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throw new </w:t>
      </w:r>
      <w:r>
        <w:rPr>
          <w:rFonts w:ascii="JetBrains Mono" w:hAnsi="JetBrains Mono"/>
          <w:b w:val="false"/>
          <w:i w:val="false"/>
          <w:color w:val="FFC66D"/>
          <w:sz w:val="20"/>
        </w:rPr>
        <w:t>Error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"Link error in program: 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gl.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getProgramInfoLog</w:t>
      </w:r>
      <w:r>
        <w:rPr>
          <w:rFonts w:ascii="JetBrains Mono" w:hAnsi="JetBrains Mono"/>
          <w:b w:val="false"/>
          <w:i w:val="false"/>
          <w:color w:val="A9B7C6"/>
          <w:sz w:val="20"/>
        </w:rPr>
        <w:t>(prog))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prog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  <w:br/>
      </w:r>
      <w:r>
        <w:rPr>
          <w:rFonts w:ascii="JetBrains Mono" w:hAnsi="JetBrains Mono"/>
          <w:b w:val="false"/>
          <w:i/>
          <w:color w:val="629755"/>
          <w:sz w:val="20"/>
        </w:rPr>
        <w:t>/**</w:t>
      </w:r>
      <w:r>
        <w:rPr/>
        <w:br/>
      </w:r>
      <w:r>
        <w:rPr>
          <w:rFonts w:ascii="JetBrains Mono" w:hAnsi="JetBrains Mono"/>
          <w:b w:val="false"/>
          <w:i/>
          <w:color w:val="629755"/>
          <w:sz w:val="20"/>
        </w:rPr>
        <w:t xml:space="preserve"> * initialization function that will be called when the page has loaded</w:t>
      </w:r>
      <w:r>
        <w:rPr/>
        <w:br/>
      </w:r>
      <w:r>
        <w:rPr>
          <w:rFonts w:ascii="JetBrains Mono" w:hAnsi="JetBrains Mono"/>
          <w:b w:val="false"/>
          <w:i/>
          <w:color w:val="629755"/>
          <w:sz w:val="20"/>
        </w:rPr>
        <w:t xml:space="preserve"> */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init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 xml:space="preserve">userPointCoord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{ 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: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0.5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: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0.5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 xml:space="preserve">userRotAngle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canvas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try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resolution =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window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innerHeight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window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innerWidth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canvas = </w:t>
      </w:r>
      <w:r>
        <w:rPr>
          <w:rFonts w:ascii="JetBrains Mono" w:hAnsi="JetBrains Mono"/>
          <w:b/>
          <w:i/>
          <w:color w:val="9876AA"/>
          <w:sz w:val="20"/>
        </w:rPr>
        <w:t>document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querySelector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>'</w:t>
      </w:r>
      <w:r>
        <w:rPr>
          <w:rFonts w:ascii="JetBrains Mono" w:hAnsi="JetBrains Mono"/>
          <w:b w:val="false"/>
          <w:i w:val="false"/>
          <w:color w:val="E8BF6A"/>
          <w:sz w:val="20"/>
        </w:rPr>
        <w:t>canvas</w:t>
      </w:r>
      <w:r>
        <w:rPr>
          <w:rFonts w:ascii="JetBrains Mono" w:hAnsi="JetBrains Mono"/>
          <w:b w:val="false"/>
          <w:i w:val="false"/>
          <w:color w:val="6A8759"/>
          <w:sz w:val="20"/>
        </w:rPr>
        <w:t>'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 xml:space="preserve">gl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canvas.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getContext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>"webgl"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canvas.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width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resolution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canvas.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height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resolution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viewport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resolution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resolution)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(!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throw </w:t>
      </w:r>
      <w:r>
        <w:rPr>
          <w:rFonts w:ascii="JetBrains Mono" w:hAnsi="JetBrains Mono"/>
          <w:b w:val="false"/>
          <w:i w:val="false"/>
          <w:color w:val="6A8759"/>
          <w:sz w:val="20"/>
        </w:rPr>
        <w:t>"Browser does not support WebGL"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catch </w:t>
      </w:r>
      <w:r>
        <w:rPr>
          <w:rFonts w:ascii="JetBrains Mono" w:hAnsi="JetBrains Mono"/>
          <w:b w:val="false"/>
          <w:i w:val="false"/>
          <w:color w:val="A9B7C6"/>
          <w:sz w:val="20"/>
        </w:rPr>
        <w:t>(e)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document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querySelector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>'"canvas-holder"'</w:t>
      </w:r>
      <w:r>
        <w:rPr>
          <w:rFonts w:ascii="JetBrains Mono" w:hAnsi="JetBrains Mono"/>
          <w:b w:val="false"/>
          <w:i w:val="false"/>
          <w:color w:val="A9B7C6"/>
          <w:sz w:val="20"/>
        </w:rPr>
        <w:t>).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innerHTML 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6A8759"/>
          <w:sz w:val="20"/>
        </w:rPr>
        <w:t>"&lt;p&gt;Sorry, could not get a WebGL graphics context.&lt;/p&gt;"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try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initGL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initialize the WebGL graphics context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catch </w:t>
      </w:r>
      <w:r>
        <w:rPr>
          <w:rFonts w:ascii="JetBrains Mono" w:hAnsi="JetBrains Mono"/>
          <w:b w:val="false"/>
          <w:i w:val="false"/>
          <w:color w:val="A9B7C6"/>
          <w:sz w:val="20"/>
        </w:rPr>
        <w:t>(e)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document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getElementById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>"canvas-holder"</w:t>
      </w:r>
      <w:r>
        <w:rPr>
          <w:rFonts w:ascii="JetBrains Mono" w:hAnsi="JetBrains Mono"/>
          <w:b w:val="false"/>
          <w:i w:val="false"/>
          <w:color w:val="A9B7C6"/>
          <w:sz w:val="20"/>
        </w:rPr>
        <w:t>).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innerHTML 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"&lt;p&gt;Sorry, could not initialize the WebGL graphics context: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e 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"&lt;/p&gt;"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 xml:space="preserve">spaceball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FFC66D"/>
          <w:sz w:val="20"/>
        </w:rPr>
        <w:t>TrackballRotator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(canvas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window.requestAnimationFrame(draw_);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mat4Transpose</w:t>
      </w:r>
      <w:r>
        <w:rPr>
          <w:rFonts w:ascii="JetBrains Mono" w:hAnsi="JetBrains Mono"/>
          <w:b w:val="false"/>
          <w:i w:val="false"/>
          <w:color w:val="A9B7C6"/>
          <w:sz w:val="20"/>
        </w:rPr>
        <w:t>(a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transposed)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for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>++i)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j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>++j)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transposed[t++] = a[j *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4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i]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mat4Invert</w:t>
      </w:r>
      <w:r>
        <w:rPr>
          <w:rFonts w:ascii="JetBrains Mono" w:hAnsi="JetBrains Mono"/>
          <w:b w:val="false"/>
          <w:i w:val="false"/>
          <w:color w:val="A9B7C6"/>
          <w:sz w:val="20"/>
        </w:rPr>
        <w:t>(m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inverse)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inv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/>
          <w:i/>
          <w:color w:val="9876AA"/>
          <w:sz w:val="20"/>
        </w:rPr>
        <w:t>Float32Array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16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-m[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-m[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-m[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-m[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-m[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-m[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-m[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-m[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7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=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9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] -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var </w:t>
      </w:r>
      <w:r>
        <w:rPr>
          <w:rFonts w:ascii="JetBrains Mono" w:hAnsi="JetBrains Mono"/>
          <w:b w:val="false"/>
          <w:i w:val="false"/>
          <w:color w:val="A9B7C6"/>
          <w:sz w:val="20"/>
        </w:rPr>
        <w:t>det =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8</w:t>
      </w:r>
      <w:r>
        <w:rPr>
          <w:rFonts w:ascii="JetBrains Mono" w:hAnsi="JetBrains Mono"/>
          <w:b w:val="false"/>
          <w:i w:val="false"/>
          <w:color w:val="A9B7C6"/>
          <w:sz w:val="20"/>
        </w:rPr>
        <w:t>] + m[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] * inv[</w:t>
      </w:r>
      <w:r>
        <w:rPr>
          <w:rFonts w:ascii="JetBrains Mono" w:hAnsi="JetBrains Mono"/>
          <w:b w:val="false"/>
          <w:i w:val="false"/>
          <w:color w:val="6897BB"/>
          <w:sz w:val="20"/>
        </w:rPr>
        <w:t>12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(det ==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) </w:t>
      </w:r>
      <w:r>
        <w:rPr>
          <w:rFonts w:ascii="JetBrains Mono" w:hAnsi="JetBrains Mono"/>
          <w:b w:val="false"/>
          <w:i w:val="false"/>
          <w:color w:val="CC7832"/>
          <w:sz w:val="20"/>
        </w:rPr>
        <w:t>return false;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det =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1.0 </w:t>
      </w:r>
      <w:r>
        <w:rPr>
          <w:rFonts w:ascii="JetBrains Mono" w:hAnsi="JetBrains Mono"/>
          <w:b w:val="false"/>
          <w:i w:val="false"/>
          <w:color w:val="A9B7C6"/>
          <w:sz w:val="20"/>
        </w:rPr>
        <w:t>/ det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for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16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>i++) inverse[i] = inv[i] * det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return true;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/>
          <w:i/>
          <w:color w:val="9876AA"/>
          <w:sz w:val="20"/>
        </w:rPr>
        <w:t>window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onkeydown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(e) =&gt;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console.log(e.keyCode)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switch </w:t>
      </w:r>
      <w:r>
        <w:rPr>
          <w:rFonts w:ascii="JetBrains Mono" w:hAnsi="JetBrains Mono"/>
          <w:b w:val="false"/>
          <w:i w:val="false"/>
          <w:color w:val="A9B7C6"/>
          <w:sz w:val="20"/>
        </w:rPr>
        <w:t>(e.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keyCode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case </w:t>
      </w:r>
      <w:r>
        <w:rPr>
          <w:rFonts w:ascii="JetBrains Mono" w:hAnsi="JetBrains Mono"/>
          <w:b w:val="false"/>
          <w:i w:val="false"/>
          <w:color w:val="6897BB"/>
          <w:sz w:val="20"/>
        </w:rPr>
        <w:t>87</w:t>
      </w:r>
      <w:r>
        <w:rPr>
          <w:rFonts w:ascii="JetBrains Mono" w:hAnsi="JetBrains Mono"/>
          <w:b w:val="false"/>
          <w:i w:val="false"/>
          <w:color w:val="A9B7C6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x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break;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case </w:t>
      </w:r>
      <w:r>
        <w:rPr>
          <w:rFonts w:ascii="JetBrains Mono" w:hAnsi="JetBrains Mono"/>
          <w:b w:val="false"/>
          <w:i w:val="false"/>
          <w:color w:val="6897BB"/>
          <w:sz w:val="20"/>
        </w:rPr>
        <w:t>83</w:t>
      </w:r>
      <w:r>
        <w:rPr>
          <w:rFonts w:ascii="JetBrains Mono" w:hAnsi="JetBrains Mono"/>
          <w:b w:val="false"/>
          <w:i w:val="false"/>
          <w:color w:val="A9B7C6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x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break;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case </w:t>
      </w:r>
      <w:r>
        <w:rPr>
          <w:rFonts w:ascii="JetBrains Mono" w:hAnsi="JetBrains Mono"/>
          <w:b w:val="false"/>
          <w:i w:val="false"/>
          <w:color w:val="6897BB"/>
          <w:sz w:val="20"/>
        </w:rPr>
        <w:t>65</w:t>
      </w:r>
      <w:r>
        <w:rPr>
          <w:rFonts w:ascii="JetBrains Mono" w:hAnsi="JetBrains Mono"/>
          <w:b w:val="false"/>
          <w:i w:val="false"/>
          <w:color w:val="A9B7C6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break;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case </w:t>
      </w:r>
      <w:r>
        <w:rPr>
          <w:rFonts w:ascii="JetBrains Mono" w:hAnsi="JetBrains Mono"/>
          <w:b w:val="false"/>
          <w:i w:val="false"/>
          <w:color w:val="6897BB"/>
          <w:sz w:val="20"/>
        </w:rPr>
        <w:t>68</w:t>
      </w:r>
      <w:r>
        <w:rPr>
          <w:rFonts w:ascii="JetBrains Mono" w:hAnsi="JetBrains Mono"/>
          <w:b w:val="false"/>
          <w:i w:val="false"/>
          <w:color w:val="A9B7C6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break;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x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max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0.001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0.999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max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0.001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0.999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console.log(userPointCoord);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function </w:t>
      </w:r>
      <w:r>
        <w:rPr>
          <w:rFonts w:ascii="JetBrains Mono" w:hAnsi="JetBrains Mono"/>
          <w:b w:val="false"/>
          <w:i w:val="false"/>
          <w:color w:val="FFC66D"/>
          <w:sz w:val="20"/>
        </w:rPr>
        <w:t>LoadTexture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let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texture =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createTexture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bindTexture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TEXTURE_2D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texParameteri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TEXTURE_2D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TEXTURE_MIN_FILTER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LINEAR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texParameteri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TEXTURE_2D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TEXTURE_MAG_FILTER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LINEAR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gl.texImage2D(gl.TEXTURE_2D, 0, gl.RGBA, 512, 512, 0, 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const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image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FFC66D"/>
          <w:sz w:val="20"/>
        </w:rPr>
        <w:t>Image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image.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crossOrigin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A8759"/>
          <w:sz w:val="20"/>
        </w:rPr>
        <w:t>'anonymus'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image.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src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"https://raw.githubusercontent.com/romadjan/WebGL-Labs/CGW/Wave.png"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image.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onload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() =&gt;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bindTexture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TEXTURE_2D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texImage2D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TEXTURE_2D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RGBA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RGBA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gl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/>
          <w:color w:val="9876AA"/>
          <w:sz w:val="20"/>
        </w:rPr>
        <w:t>UNSIGNED_BYTE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image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/>
          <w:i/>
          <w:color w:val="9876AA"/>
          <w:sz w:val="20"/>
        </w:rPr>
        <w:t>window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onkeydown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(e) =&gt;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console.log(e.keyCode)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switch </w:t>
      </w:r>
      <w:r>
        <w:rPr>
          <w:rFonts w:ascii="JetBrains Mono" w:hAnsi="JetBrains Mono"/>
          <w:b w:val="false"/>
          <w:i w:val="false"/>
          <w:color w:val="A9B7C6"/>
          <w:sz w:val="20"/>
        </w:rPr>
        <w:t>(e.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keyCode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case </w:t>
      </w:r>
      <w:r>
        <w:rPr>
          <w:rFonts w:ascii="JetBrains Mono" w:hAnsi="JetBrains Mono"/>
          <w:b w:val="false"/>
          <w:i w:val="false"/>
          <w:color w:val="6897BB"/>
          <w:sz w:val="20"/>
        </w:rPr>
        <w:t>87</w:t>
      </w:r>
      <w:r>
        <w:rPr>
          <w:rFonts w:ascii="JetBrains Mono" w:hAnsi="JetBrains Mono"/>
          <w:b w:val="false"/>
          <w:i w:val="false"/>
          <w:color w:val="A9B7C6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x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break;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case </w:t>
      </w:r>
      <w:r>
        <w:rPr>
          <w:rFonts w:ascii="JetBrains Mono" w:hAnsi="JetBrains Mono"/>
          <w:b w:val="false"/>
          <w:i w:val="false"/>
          <w:color w:val="6897BB"/>
          <w:sz w:val="20"/>
        </w:rPr>
        <w:t>83</w:t>
      </w:r>
      <w:r>
        <w:rPr>
          <w:rFonts w:ascii="JetBrains Mono" w:hAnsi="JetBrains Mono"/>
          <w:b w:val="false"/>
          <w:i w:val="false"/>
          <w:color w:val="A9B7C6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x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break;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case </w:t>
      </w:r>
      <w:r>
        <w:rPr>
          <w:rFonts w:ascii="JetBrains Mono" w:hAnsi="JetBrains Mono"/>
          <w:b w:val="false"/>
          <w:i w:val="false"/>
          <w:color w:val="6897BB"/>
          <w:sz w:val="20"/>
        </w:rPr>
        <w:t>65</w:t>
      </w:r>
      <w:r>
        <w:rPr>
          <w:rFonts w:ascii="JetBrains Mono" w:hAnsi="JetBrains Mono"/>
          <w:b w:val="false"/>
          <w:i w:val="false"/>
          <w:color w:val="A9B7C6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break;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case </w:t>
      </w:r>
      <w:r>
        <w:rPr>
          <w:rFonts w:ascii="JetBrains Mono" w:hAnsi="JetBrains Mono"/>
          <w:b w:val="false"/>
          <w:i w:val="false"/>
          <w:color w:val="6897BB"/>
          <w:sz w:val="20"/>
        </w:rPr>
        <w:t>68</w:t>
      </w:r>
      <w:r>
        <w:rPr>
          <w:rFonts w:ascii="JetBrains Mono" w:hAnsi="JetBrains Mono"/>
          <w:b w:val="false"/>
          <w:i w:val="false"/>
          <w:color w:val="A9B7C6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break;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x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max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0.001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0.999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max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0.001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FFC66D"/>
          <w:sz w:val="20"/>
        </w:rPr>
        <w:t>min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/>
          <w:i/>
          <w:color w:val="9876AA"/>
          <w:sz w:val="20"/>
        </w:rPr>
        <w:t>userPointCoord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0.999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console.log(userPointCoord);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/>
          <w:i/>
          <w:color w:val="9876AA"/>
          <w:sz w:val="20"/>
        </w:rPr>
        <w:t xml:space="preserve">onmousemove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(e) =&gt;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/>
          <w:i/>
          <w:color w:val="9876AA"/>
          <w:sz w:val="20"/>
        </w:rPr>
        <w:t xml:space="preserve">userRotAngle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(e.</w:t>
      </w:r>
      <w:r>
        <w:rPr>
          <w:rFonts w:ascii="JetBrains Mono" w:hAnsi="JetBrains Mono"/>
          <w:b w:val="false"/>
          <w:i w:val="false"/>
          <w:color w:val="9876AA"/>
          <w:sz w:val="20"/>
        </w:rPr>
        <w:t>clientX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window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outerWidth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/>
          <w:i/>
          <w:color w:val="9876AA"/>
          <w:sz w:val="20"/>
        </w:rPr>
        <w:t>Math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0.5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draw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rPr>
          <w:rFonts w:ascii="Roboto Mono" w:hAnsi="Roboto Mono" w:eastAsia="Roboto Mono" w:cs="Roboto Mono"/>
          <w:sz w:val="18"/>
          <w:szCs w:val="18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pple-system">
    <w:altName w:val="BlinkMacSystemFont"/>
    <w:charset w:val="01"/>
    <w:family w:val="auto"/>
    <w:pitch w:val="default"/>
  </w:font>
  <w:font w:name="JetBrains Mono">
    <w:charset w:val="01"/>
    <w:family w:val="roman"/>
    <w:pitch w:val="variable"/>
  </w:font>
  <w:font w:name="Roboto Mono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ubtitleChar" w:customStyle="1">
    <w:name w:val="Subtitle Char"/>
    <w:basedOn w:val="DefaultParagraphFont"/>
    <w:link w:val="Subtitle"/>
    <w:qFormat/>
    <w:rsid w:val="00e00704"/>
    <w:rPr>
      <w:rFonts w:ascii="Times New Roman" w:hAnsi="Times New Roman" w:eastAsia="Calibri" w:cs="Times New Roman"/>
      <w:sz w:val="40"/>
      <w:szCs w:val="20"/>
      <w:lang w:val="ru-RU" w:eastAsia="ru-RU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a438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a4382"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Subtitle">
    <w:name w:val="Subtitle"/>
    <w:basedOn w:val="Normal"/>
    <w:link w:val="SubtitleChar"/>
    <w:qFormat/>
    <w:rsid w:val="00e00704"/>
    <w:pPr>
      <w:spacing w:lineRule="auto" w:line="240" w:before="0" w:after="0"/>
      <w:ind w:left="1416" w:hanging="1416"/>
      <w:jc w:val="center"/>
    </w:pPr>
    <w:rPr>
      <w:rFonts w:ascii="Times New Roman" w:hAnsi="Times New Roman" w:eastAsia="Calibri" w:cs="Times New Roman"/>
      <w:sz w:val="40"/>
      <w:szCs w:val="20"/>
      <w:lang w:val="ru-RU"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a438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a438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Onormal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EAB64-C3AA-4043-821D-4B21C7DDC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Application>LibreOffice/7.3.7.2$Linux_X86_64 LibreOffice_project/30$Build-2</Application>
  <AppVersion>15.0000</AppVersion>
  <Pages>24</Pages>
  <Words>3896</Words>
  <Characters>22721</Characters>
  <CharactersWithSpaces>30611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2022-12-29T11:54:00Z</dcterms:created>
  <dc:creator>Kostya Honcharuk</dc:creator>
  <dc:description/>
  <dc:language>en-US</dc:language>
  <cp:lastModifiedBy/>
  <dcterms:modified xsi:type="dcterms:W3CDTF">2023-01-16T23:00:18Z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