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A8FE" w14:textId="77777777" w:rsidR="00CD1359" w:rsidRDefault="00CD1359">
      <w:pPr>
        <w:spacing w:before="80" w:after="80"/>
      </w:pPr>
    </w:p>
    <w:p w14:paraId="12641C00" w14:textId="77777777" w:rsidR="00CD1359" w:rsidRDefault="00CD1359">
      <w:pPr>
        <w:spacing w:before="80" w:after="80"/>
      </w:pPr>
    </w:p>
    <w:p w14:paraId="2592EC11" w14:textId="77777777" w:rsidR="00CD1359" w:rsidRDefault="00CD1359">
      <w:pPr>
        <w:spacing w:before="80" w:after="80"/>
      </w:pPr>
    </w:p>
    <w:p w14:paraId="10770745" w14:textId="05C71A94" w:rsidR="00CD1359" w:rsidRDefault="00415357">
      <w:pPr>
        <w:spacing w:before="480" w:after="120"/>
        <w:jc w:val="center"/>
      </w:pPr>
      <w:r>
        <w:rPr>
          <w:b/>
          <w:bCs/>
          <w:color w:val="1A3C6B"/>
          <w:sz w:val="52"/>
          <w:szCs w:val="52"/>
        </w:rPr>
        <w:t>DANAYA</w:t>
      </w:r>
    </w:p>
    <w:p w14:paraId="415E934B" w14:textId="77777777" w:rsidR="00CD1359" w:rsidRDefault="00000000">
      <w:pPr>
        <w:spacing w:before="80" w:after="80"/>
        <w:jc w:val="center"/>
      </w:pPr>
      <w:r>
        <w:rPr>
          <w:b/>
          <w:bCs/>
          <w:color w:val="2E5FA3"/>
          <w:sz w:val="32"/>
          <w:szCs w:val="32"/>
        </w:rPr>
        <w:t>Plateforme Digitale de Gestion de Tontines</w:t>
      </w:r>
    </w:p>
    <w:p w14:paraId="64458B0C" w14:textId="77777777" w:rsidR="00CD1359" w:rsidRDefault="00000000">
      <w:pPr>
        <w:spacing w:before="240" w:after="480"/>
        <w:jc w:val="center"/>
      </w:pPr>
      <w:r>
        <w:rPr>
          <w:b/>
          <w:bCs/>
          <w:color w:val="1A3C6B"/>
          <w:sz w:val="40"/>
          <w:szCs w:val="40"/>
        </w:rPr>
        <w:t>CAHIER DES CHARGES</w:t>
      </w:r>
    </w:p>
    <w:tbl>
      <w:tblPr>
        <w:tblW w:w="5000" w:type="dxa"/>
        <w:tblInd w:w="2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CD1359" w14:paraId="44BE151C" w14:textId="77777777" w:rsidTr="00415357">
        <w:tblPrEx>
          <w:tblCellMar>
            <w:top w:w="0" w:type="dxa"/>
            <w:bottom w:w="0" w:type="dxa"/>
          </w:tblCellMar>
        </w:tblPrEx>
        <w:tc>
          <w:tcPr>
            <w:tcW w:w="25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5AF42D4A" w14:textId="77777777" w:rsidR="00CD1359" w:rsidRDefault="00000000">
            <w:r>
              <w:rPr>
                <w:b/>
                <w:bCs/>
                <w:color w:val="000000"/>
              </w:rPr>
              <w:t>Version</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7A593B" w14:textId="77777777" w:rsidR="00CD1359" w:rsidRDefault="00000000">
            <w:r>
              <w:rPr>
                <w:color w:val="000000"/>
              </w:rPr>
              <w:t>1.0</w:t>
            </w:r>
          </w:p>
        </w:tc>
      </w:tr>
      <w:tr w:rsidR="00CD1359" w14:paraId="2382131E" w14:textId="77777777" w:rsidTr="00415357">
        <w:tblPrEx>
          <w:tblCellMar>
            <w:top w:w="0" w:type="dxa"/>
            <w:bottom w:w="0" w:type="dxa"/>
          </w:tblCellMar>
        </w:tblPrEx>
        <w:tc>
          <w:tcPr>
            <w:tcW w:w="25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4B3CA37F" w14:textId="77777777" w:rsidR="00CD1359" w:rsidRDefault="00000000">
            <w:r>
              <w:rPr>
                <w:b/>
                <w:bCs/>
                <w:color w:val="000000"/>
              </w:rPr>
              <w:t>Date</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590E2F" w14:textId="1520A0C8" w:rsidR="00CD1359" w:rsidRDefault="00415357">
            <w:r>
              <w:rPr>
                <w:color w:val="000000"/>
              </w:rPr>
              <w:t>16 juin</w:t>
            </w:r>
            <w:r w:rsidR="00000000">
              <w:rPr>
                <w:color w:val="000000"/>
              </w:rPr>
              <w:t xml:space="preserve"> 202</w:t>
            </w:r>
            <w:r>
              <w:rPr>
                <w:color w:val="000000"/>
              </w:rPr>
              <w:t>6</w:t>
            </w:r>
          </w:p>
        </w:tc>
      </w:tr>
      <w:tr w:rsidR="00CD1359" w14:paraId="6071F772" w14:textId="77777777" w:rsidTr="00415357">
        <w:tblPrEx>
          <w:tblCellMar>
            <w:top w:w="0" w:type="dxa"/>
            <w:bottom w:w="0" w:type="dxa"/>
          </w:tblCellMar>
        </w:tblPrEx>
        <w:tc>
          <w:tcPr>
            <w:tcW w:w="25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50242B0E" w14:textId="77777777" w:rsidR="00CD1359" w:rsidRDefault="00000000">
            <w:r>
              <w:rPr>
                <w:b/>
                <w:bCs/>
                <w:color w:val="000000"/>
              </w:rPr>
              <w:t>Statut</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94AB07" w14:textId="77777777" w:rsidR="00CD1359" w:rsidRDefault="00000000">
            <w:r>
              <w:rPr>
                <w:color w:val="000000"/>
              </w:rPr>
              <w:t>Document officiel</w:t>
            </w:r>
          </w:p>
        </w:tc>
      </w:tr>
      <w:tr w:rsidR="00CD1359" w14:paraId="6EEFA0CC" w14:textId="77777777" w:rsidTr="00415357">
        <w:tblPrEx>
          <w:tblCellMar>
            <w:top w:w="0" w:type="dxa"/>
            <w:bottom w:w="0" w:type="dxa"/>
          </w:tblCellMar>
        </w:tblPrEx>
        <w:tc>
          <w:tcPr>
            <w:tcW w:w="25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0F2EAA55" w14:textId="77777777" w:rsidR="00CD1359" w:rsidRDefault="00000000">
            <w:r>
              <w:rPr>
                <w:b/>
                <w:bCs/>
                <w:color w:val="000000"/>
              </w:rPr>
              <w:t>Pays</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493129" w14:textId="77777777" w:rsidR="00CD1359" w:rsidRDefault="00000000">
            <w:r>
              <w:rPr>
                <w:color w:val="000000"/>
              </w:rPr>
              <w:t>Burkina Faso</w:t>
            </w:r>
          </w:p>
        </w:tc>
      </w:tr>
    </w:tbl>
    <w:p w14:paraId="79F8A712" w14:textId="77777777" w:rsidR="00CD1359" w:rsidRDefault="00CD1359">
      <w:pPr>
        <w:spacing w:before="80" w:after="80"/>
      </w:pPr>
    </w:p>
    <w:p w14:paraId="322E7209" w14:textId="77777777" w:rsidR="00CD1359" w:rsidRDefault="00000000">
      <w:r>
        <w:br w:type="page"/>
      </w:r>
    </w:p>
    <w:p w14:paraId="3AD98282" w14:textId="77777777" w:rsidR="00CD1359" w:rsidRDefault="00000000">
      <w:pPr>
        <w:pStyle w:val="Titre1"/>
        <w:spacing w:before="360" w:after="120"/>
      </w:pPr>
      <w:r>
        <w:rPr>
          <w:b/>
          <w:bCs/>
          <w:color w:val="1A3C6B"/>
        </w:rPr>
        <w:lastRenderedPageBreak/>
        <w:t>1. Introduction</w:t>
      </w:r>
    </w:p>
    <w:p w14:paraId="45709AC1" w14:textId="77777777" w:rsidR="00CD1359" w:rsidRDefault="00000000">
      <w:pPr>
        <w:spacing w:before="60" w:after="60"/>
      </w:pPr>
      <w:r>
        <w:t>La tontine constitue depuis plusieurs décennies l'un des mécanismes d'épargne et de financement communautaire les plus répandus en Afrique. Fondée sur la confiance et la solidarité entre les membres d'un groupe, elle permet à des particuliers de cotiser régulièrement afin que chaque participant bénéficie, à tour de rôle, d'un montant financier défini à l'avance.</w:t>
      </w:r>
    </w:p>
    <w:p w14:paraId="0BEDBCAD" w14:textId="77777777" w:rsidR="00CD1359" w:rsidRDefault="00CD1359">
      <w:pPr>
        <w:spacing w:before="80" w:after="80"/>
      </w:pPr>
    </w:p>
    <w:p w14:paraId="3A6BF52A" w14:textId="77777777" w:rsidR="00CD1359" w:rsidRDefault="00000000">
      <w:pPr>
        <w:spacing w:before="60" w:after="60"/>
      </w:pPr>
      <w:r>
        <w:t>Malgré son importance économique et sociale, la gestion des tontines demeure majoritairement manuelle. Les cotisations sont souvent collectées en espèces ou par transfert direct entre les membres, ce qui expose les participants à divers risques liés à la sécurité des fonds, aux erreurs de gestion, au manque de traçabilité et aux litiges.</w:t>
      </w:r>
    </w:p>
    <w:p w14:paraId="5AA92E90" w14:textId="77777777" w:rsidR="00CD1359" w:rsidRDefault="00CD1359">
      <w:pPr>
        <w:spacing w:before="80" w:after="80"/>
      </w:pPr>
    </w:p>
    <w:p w14:paraId="276C3024" w14:textId="77777777" w:rsidR="00CD1359" w:rsidRDefault="00000000">
      <w:pPr>
        <w:spacing w:before="60" w:after="60"/>
      </w:pPr>
      <w:r>
        <w:t>Dans un contexte marqué par l'adoption croissante des solutions de Mobile Money telles qu'Orange Money et Wave, ainsi que par la forte pénétration des smartphones, la digitalisation des tontines représente une opportunité majeure pour moderniser cette pratique tout en conservant ses principes fondamentaux de solidarité et d'entraide.</w:t>
      </w:r>
    </w:p>
    <w:p w14:paraId="7C7FA925" w14:textId="77777777" w:rsidR="00CD1359" w:rsidRDefault="00CD1359">
      <w:pPr>
        <w:spacing w:before="80" w:after="80"/>
      </w:pPr>
    </w:p>
    <w:p w14:paraId="4888E900" w14:textId="77777777" w:rsidR="00CD1359" w:rsidRDefault="00000000">
      <w:pPr>
        <w:spacing w:before="60" w:after="60"/>
      </w:pPr>
      <w:r>
        <w:t>Le projet IRDEL vise ainsi à développer une plateforme numérique de gestion de tontines permettant aux utilisateurs de créer, administrer et rejoindre des groupes de tontine de manière simple, sécurisée et transparente.</w:t>
      </w:r>
    </w:p>
    <w:p w14:paraId="475F88E1" w14:textId="77777777" w:rsidR="00CD1359" w:rsidRDefault="00000000">
      <w:pPr>
        <w:pStyle w:val="Titre1"/>
        <w:spacing w:before="360" w:after="120"/>
      </w:pPr>
      <w:r>
        <w:rPr>
          <w:b/>
          <w:bCs/>
          <w:color w:val="1A3C6B"/>
        </w:rPr>
        <w:t>2. Contexte</w:t>
      </w:r>
    </w:p>
    <w:p w14:paraId="3712FE73" w14:textId="77777777" w:rsidR="00CD1359" w:rsidRDefault="00000000">
      <w:pPr>
        <w:spacing w:before="60" w:after="60"/>
      </w:pPr>
      <w:r>
        <w:t>Dans de nombreux pays africains, et particulièrement au Burkina Faso, les tontines occupent une place importante dans les habitudes d'épargne et de financement des ménages. Elles permettent aux participants de mobiliser des ressources financières pour répondre à différents besoins tels que le commerce, les investissements personnels, les dépenses familiales, les projets agricoles ou encore les situations d'urgence.</w:t>
      </w:r>
    </w:p>
    <w:p w14:paraId="6EB84C07" w14:textId="77777777" w:rsidR="00CD1359" w:rsidRDefault="00CD1359">
      <w:pPr>
        <w:spacing w:before="80" w:after="80"/>
      </w:pPr>
    </w:p>
    <w:p w14:paraId="2F49A8F9" w14:textId="77777777" w:rsidR="00CD1359" w:rsidRDefault="00000000">
      <w:pPr>
        <w:spacing w:before="60" w:after="60"/>
      </w:pPr>
      <w:r>
        <w:t>Parallèlement, le continent connaît une transformation numérique accélérée portée par la démocratisation des smartphones, l'amélioration de la connectivité internet et l'essor des services financiers mobiles. Les solutions de Mobile Money, notamment Orange Money et Wave, ont profondément modifié les habitudes de paiement.</w:t>
      </w:r>
    </w:p>
    <w:p w14:paraId="37E418D2" w14:textId="77777777" w:rsidR="00CD1359" w:rsidRDefault="00CD1359">
      <w:pPr>
        <w:spacing w:before="80" w:after="80"/>
      </w:pPr>
    </w:p>
    <w:p w14:paraId="44990B41" w14:textId="77777777" w:rsidR="00CD1359" w:rsidRDefault="00000000">
      <w:pPr>
        <w:spacing w:before="60" w:after="60"/>
      </w:pPr>
      <w:r>
        <w:t>Cependant, les tontines traditionnelles n'ont pas pleinement bénéficié de cette transformation numérique. La majorité des groupes continuent à fonctionner de manière informelle, avec des outils de suivi rudimentaires reposant sur des cahiers, des tableurs ou des échanges via les réseaux sociaux.</w:t>
      </w:r>
    </w:p>
    <w:p w14:paraId="3E5183B8" w14:textId="77777777" w:rsidR="00CD1359" w:rsidRDefault="00000000">
      <w:pPr>
        <w:pStyle w:val="Titre1"/>
        <w:spacing w:before="360" w:after="120"/>
      </w:pPr>
      <w:r>
        <w:rPr>
          <w:b/>
          <w:bCs/>
          <w:color w:val="1A3C6B"/>
        </w:rPr>
        <w:t>3. Problématique</w:t>
      </w:r>
    </w:p>
    <w:p w14:paraId="58371225" w14:textId="77777777" w:rsidR="00CD1359" w:rsidRDefault="00000000">
      <w:pPr>
        <w:pStyle w:val="Titre2"/>
        <w:spacing w:before="240" w:after="80"/>
      </w:pPr>
      <w:r>
        <w:rPr>
          <w:b/>
          <w:bCs/>
          <w:color w:val="1A3C6B"/>
        </w:rPr>
        <w:t>3.1 Problèmes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43E67D2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3BFE949" w14:textId="77777777" w:rsidR="00CD1359" w:rsidRDefault="00000000">
            <w:r>
              <w:rPr>
                <w:b/>
                <w:bCs/>
                <w:color w:val="FFFFFF"/>
              </w:rPr>
              <w:t>Problème</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465792E" w14:textId="77777777" w:rsidR="00CD1359" w:rsidRDefault="00000000">
            <w:r>
              <w:rPr>
                <w:b/>
                <w:bCs/>
                <w:color w:val="FFFFFF"/>
              </w:rPr>
              <w:t>Description</w:t>
            </w:r>
          </w:p>
        </w:tc>
      </w:tr>
      <w:tr w:rsidR="00CD1359" w14:paraId="24C0723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7C5C17C8" w14:textId="77777777" w:rsidR="00CD1359" w:rsidRDefault="00000000">
            <w:r>
              <w:rPr>
                <w:b/>
                <w:bCs/>
                <w:color w:val="000000"/>
              </w:rPr>
              <w:t>Risques liés aux fonds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0952F5" w14:textId="77777777" w:rsidR="00CD1359" w:rsidRDefault="00000000">
            <w:r>
              <w:rPr>
                <w:color w:val="000000"/>
              </w:rPr>
              <w:t>Les cotisations sont souvent conservées par une personne physique sans mécanisme formel de sécurisation, augmentant les risques de perte, de détournement ou de fraude.</w:t>
            </w:r>
          </w:p>
        </w:tc>
      </w:tr>
      <w:tr w:rsidR="00CD1359" w14:paraId="4837EAF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05EAB9DF" w14:textId="77777777" w:rsidR="00CD1359" w:rsidRDefault="00000000">
            <w:r>
              <w:rPr>
                <w:b/>
                <w:bCs/>
                <w:color w:val="000000"/>
              </w:rPr>
              <w:t>Manque de traçabilité</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E9463A" w14:textId="77777777" w:rsidR="00CD1359" w:rsidRDefault="00000000">
            <w:r>
              <w:rPr>
                <w:color w:val="000000"/>
              </w:rPr>
              <w:t>Les opérations enregistrées manuellement peuvent entraîner des erreurs de calcul, des oublis ou des contestations entre participants.</w:t>
            </w:r>
          </w:p>
        </w:tc>
      </w:tr>
      <w:tr w:rsidR="00CD1359" w14:paraId="2853DA70"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243E2C5F" w14:textId="77777777" w:rsidR="00CD1359" w:rsidRDefault="00000000">
            <w:r>
              <w:rPr>
                <w:b/>
                <w:bCs/>
                <w:color w:val="000000"/>
              </w:rPr>
              <w:lastRenderedPageBreak/>
              <w:t>Difficulté de gestion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391128" w14:textId="77777777" w:rsidR="00CD1359" w:rsidRDefault="00000000">
            <w:r>
              <w:rPr>
                <w:color w:val="000000"/>
              </w:rPr>
              <w:t>L'organisation des adhésions, cotisations, échéances et distributions devient rapidement complexe avec un grand nombre de participants.</w:t>
            </w:r>
          </w:p>
        </w:tc>
      </w:tr>
      <w:tr w:rsidR="00CD1359" w14:paraId="45A8F17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33EFC94A" w14:textId="77777777" w:rsidR="00CD1359" w:rsidRDefault="00000000">
            <w:r>
              <w:rPr>
                <w:b/>
                <w:bCs/>
                <w:color w:val="000000"/>
              </w:rPr>
              <w:t>Risques de litiges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09F281" w14:textId="77777777" w:rsidR="00CD1359" w:rsidRDefault="00000000">
            <w:r>
              <w:rPr>
                <w:color w:val="000000"/>
              </w:rPr>
              <w:t>Les désaccords concernant les paiements, l'ordre des bénéficiaires ou les retards de cotisation sont fréquents.</w:t>
            </w:r>
          </w:p>
        </w:tc>
      </w:tr>
      <w:tr w:rsidR="00CD1359" w14:paraId="59EF2CF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7D4346D3" w14:textId="77777777" w:rsidR="00CD1359" w:rsidRDefault="00000000">
            <w:r>
              <w:rPr>
                <w:b/>
                <w:bCs/>
                <w:color w:val="000000"/>
              </w:rPr>
              <w:t>Absence d'outils de contrôle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01177F" w14:textId="77777777" w:rsidR="00CD1359" w:rsidRDefault="00000000">
            <w:r>
              <w:rPr>
                <w:color w:val="000000"/>
              </w:rPr>
              <w:t>Les organisateurs disposent de peu d'outils pour suivre les paiements, gérer les adhésions ou produire des historiques fiables.</w:t>
            </w:r>
          </w:p>
        </w:tc>
      </w:tr>
      <w:tr w:rsidR="00CD1359" w14:paraId="37BFB11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479BF02B" w14:textId="77777777" w:rsidR="00CD1359" w:rsidRDefault="00000000">
            <w:r>
              <w:rPr>
                <w:b/>
                <w:bCs/>
                <w:color w:val="000000"/>
              </w:rPr>
              <w:t>Limitation géographique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597A90" w14:textId="77777777" w:rsidR="00CD1359" w:rsidRDefault="00000000">
            <w:r>
              <w:rPr>
                <w:color w:val="000000"/>
              </w:rPr>
              <w:t>Les membres doivent souvent être physiquement proches ou appartenir au même cercle social pour participer.</w:t>
            </w:r>
          </w:p>
        </w:tc>
      </w:tr>
    </w:tbl>
    <w:p w14:paraId="4FF9A3D5" w14:textId="77777777" w:rsidR="00CD1359" w:rsidRDefault="00CD1359">
      <w:pPr>
        <w:spacing w:before="80" w:after="80"/>
      </w:pPr>
    </w:p>
    <w:p w14:paraId="370F1279" w14:textId="77777777" w:rsidR="00CD1359" w:rsidRDefault="00000000">
      <w:pPr>
        <w:pStyle w:val="Titre2"/>
        <w:spacing w:before="240" w:after="80"/>
      </w:pPr>
      <w:r>
        <w:rPr>
          <w:b/>
          <w:bCs/>
          <w:color w:val="1A3C6B"/>
        </w:rPr>
        <w:t>3.2 Opportunité</w:t>
      </w:r>
    </w:p>
    <w:p w14:paraId="58447B9B" w14:textId="77777777" w:rsidR="00CD1359" w:rsidRDefault="00000000">
      <w:pPr>
        <w:spacing w:before="60" w:after="60"/>
      </w:pPr>
      <w:r>
        <w:t>La généralisation des services financiers numériques offre aujourd'hui l'opportunité de transformer profondément le fonctionnement des tontines. Une plateforme digitale dédiée permettrait notamment :</w:t>
      </w:r>
    </w:p>
    <w:p w14:paraId="5646C65E" w14:textId="77777777" w:rsidR="00CD1359" w:rsidRDefault="00000000">
      <w:pPr>
        <w:spacing w:before="40" w:after="40"/>
        <w:ind w:left="360"/>
      </w:pPr>
      <w:r>
        <w:t>• De sécuriser les fonds grâce à leur conservation auprès de partenaires financiers agréés</w:t>
      </w:r>
    </w:p>
    <w:p w14:paraId="7434F4EA" w14:textId="77777777" w:rsidR="00CD1359" w:rsidRDefault="00000000">
      <w:pPr>
        <w:spacing w:before="40" w:after="40"/>
        <w:ind w:left="360"/>
      </w:pPr>
      <w:r>
        <w:t>• D'automatiser les opérations de collecte et de distribution</w:t>
      </w:r>
    </w:p>
    <w:p w14:paraId="2EA49D02" w14:textId="77777777" w:rsidR="00CD1359" w:rsidRDefault="00000000">
      <w:pPr>
        <w:spacing w:before="40" w:after="40"/>
        <w:ind w:left="360"/>
      </w:pPr>
      <w:r>
        <w:t>• D'assurer une traçabilité complète des transactions</w:t>
      </w:r>
    </w:p>
    <w:p w14:paraId="7C28340F" w14:textId="77777777" w:rsidR="00CD1359" w:rsidRDefault="00000000">
      <w:pPr>
        <w:spacing w:before="40" w:after="40"/>
        <w:ind w:left="360"/>
      </w:pPr>
      <w:r>
        <w:t>• De faciliter la création et la gestion de plusieurs tontines simultanément</w:t>
      </w:r>
    </w:p>
    <w:p w14:paraId="2D621797" w14:textId="77777777" w:rsidR="00CD1359" w:rsidRDefault="00000000">
      <w:pPr>
        <w:spacing w:before="40" w:after="40"/>
        <w:ind w:left="360"/>
      </w:pPr>
      <w:r>
        <w:t>• D'intégrer les moyens de paiement largement utilisés (Orange Money, Wave, Moov Money)</w:t>
      </w:r>
    </w:p>
    <w:p w14:paraId="272FC450" w14:textId="77777777" w:rsidR="00CD1359" w:rsidRDefault="00000000">
      <w:pPr>
        <w:spacing w:before="40" w:after="40"/>
        <w:ind w:left="360"/>
      </w:pPr>
      <w:r>
        <w:t>• De simplifier l'intégration des participants via des codes de référence et des liens d'invitation</w:t>
      </w:r>
    </w:p>
    <w:p w14:paraId="6E8AFD56" w14:textId="77777777" w:rsidR="00CD1359" w:rsidRDefault="00000000">
      <w:pPr>
        <w:spacing w:before="40" w:after="40"/>
        <w:ind w:left="360"/>
      </w:pPr>
      <w:r>
        <w:t>• De renforcer la confiance entre membres grâce à des mécanismes de vérification d'identité (KYC)</w:t>
      </w:r>
    </w:p>
    <w:p w14:paraId="6525C8FF" w14:textId="77777777" w:rsidR="00CD1359" w:rsidRDefault="00000000">
      <w:pPr>
        <w:pStyle w:val="Titre1"/>
        <w:spacing w:before="360" w:after="120"/>
      </w:pPr>
      <w:r>
        <w:rPr>
          <w:b/>
          <w:bCs/>
          <w:color w:val="1A3C6B"/>
        </w:rPr>
        <w:t>4. Objectifs du Projet</w:t>
      </w:r>
    </w:p>
    <w:p w14:paraId="759CC91B" w14:textId="77777777" w:rsidR="00CD1359" w:rsidRDefault="00000000">
      <w:pPr>
        <w:pStyle w:val="Titre2"/>
        <w:spacing w:before="240" w:after="80"/>
      </w:pPr>
      <w:r>
        <w:rPr>
          <w:b/>
          <w:bCs/>
          <w:color w:val="1A3C6B"/>
        </w:rPr>
        <w:t>4.1 Objectif Général</w:t>
      </w:r>
    </w:p>
    <w:p w14:paraId="1ADC1549" w14:textId="77777777" w:rsidR="00CD1359" w:rsidRDefault="00000000">
      <w:pPr>
        <w:spacing w:before="60" w:after="60"/>
      </w:pPr>
      <w:r>
        <w:t>Concevoir, développer et déployer une plateforme digitale de gestion de tontines permettant aux utilisateurs de créer, administrer et rejoindre des groupes de tontine de manière sécurisée, transparente et conforme aux exigences réglementaires applicables, tout en intégrant les solutions de paiement Mobile Money et un système de conservation sécurisée des fonds.</w:t>
      </w:r>
    </w:p>
    <w:p w14:paraId="08294A65" w14:textId="77777777" w:rsidR="00CD1359" w:rsidRDefault="00CD1359">
      <w:pPr>
        <w:spacing w:before="80" w:after="80"/>
      </w:pPr>
    </w:p>
    <w:p w14:paraId="3317B300" w14:textId="77777777" w:rsidR="00CD1359" w:rsidRDefault="00000000">
      <w:pPr>
        <w:pStyle w:val="Titre2"/>
        <w:spacing w:before="240" w:after="80"/>
      </w:pPr>
      <w:r>
        <w:rPr>
          <w:b/>
          <w:bCs/>
          <w:color w:val="1A3C6B"/>
        </w:rPr>
        <w:t>4.2 Objectifs Spécifiques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D1359" w14:paraId="4964CE73"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F3AC438" w14:textId="77777777" w:rsidR="00CD1359" w:rsidRDefault="00000000">
            <w:r>
              <w:rPr>
                <w:b/>
                <w:bCs/>
                <w:color w:val="FFFFFF"/>
              </w:rPr>
              <w:t>Objectif</w:t>
            </w:r>
          </w:p>
        </w:tc>
        <w:tc>
          <w:tcPr>
            <w:tcW w:w="468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C865B2D" w14:textId="77777777" w:rsidR="00CD1359" w:rsidRDefault="00000000">
            <w:r>
              <w:rPr>
                <w:b/>
                <w:bCs/>
                <w:color w:val="FFFFFF"/>
              </w:rPr>
              <w:t>Indicateur / Cible</w:t>
            </w:r>
          </w:p>
        </w:tc>
      </w:tr>
      <w:tr w:rsidR="00CD1359" w14:paraId="22CC93AE"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3B50EA6B" w14:textId="77777777" w:rsidR="00CD1359" w:rsidRDefault="00000000">
            <w:r>
              <w:rPr>
                <w:color w:val="000000"/>
              </w:rPr>
              <w:t>Digitalisation de la gestion des tontines</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3DE024" w14:textId="77777777" w:rsidR="00CD1359" w:rsidRDefault="00000000">
            <w:r>
              <w:rPr>
                <w:color w:val="000000"/>
              </w:rPr>
              <w:t>100 % des utilisateurs inscrits peuvent créer, configurer et administrer leurs tontines dès la mise en production</w:t>
            </w:r>
          </w:p>
        </w:tc>
      </w:tr>
      <w:tr w:rsidR="00CD1359" w14:paraId="714DEFC6"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1D4A4272" w14:textId="77777777" w:rsidR="00CD1359" w:rsidRDefault="00000000">
            <w:r>
              <w:rPr>
                <w:color w:val="000000"/>
              </w:rPr>
              <w:t>Sécurisation de l'identité (KYC)</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E3C6C9" w14:textId="77777777" w:rsidR="00CD1359" w:rsidRDefault="00000000">
            <w:r>
              <w:rPr>
                <w:color w:val="000000"/>
              </w:rPr>
              <w:t>100 % des comptes actifs contrôlés avant le lancement officiel</w:t>
            </w:r>
          </w:p>
        </w:tc>
      </w:tr>
      <w:tr w:rsidR="00CD1359" w14:paraId="08DEC5E7"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55F46834" w14:textId="77777777" w:rsidR="00CD1359" w:rsidRDefault="00000000">
            <w:r>
              <w:rPr>
                <w:color w:val="000000"/>
              </w:rPr>
              <w:t>Sécurisation des flux financiers</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4E74AD" w14:textId="77777777" w:rsidR="00CD1359" w:rsidRDefault="00000000">
            <w:r>
              <w:rPr>
                <w:color w:val="000000"/>
              </w:rPr>
              <w:t>100 % des fonds collectés enregistrés et tracés via les partenaires financiers intégrés</w:t>
            </w:r>
          </w:p>
        </w:tc>
      </w:tr>
      <w:tr w:rsidR="00CD1359" w14:paraId="05937D7C"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655AD31B" w14:textId="77777777" w:rsidR="00CD1359" w:rsidRDefault="00000000">
            <w:r>
              <w:rPr>
                <w:color w:val="000000"/>
              </w:rPr>
              <w:t>Facilitation de l'intégration</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61A8BE" w14:textId="77777777" w:rsidR="00CD1359" w:rsidRDefault="00000000">
            <w:r>
              <w:rPr>
                <w:color w:val="000000"/>
              </w:rPr>
              <w:t>100 % des nouveaux participants rejoignent une tontine via code ou lien d'invitation</w:t>
            </w:r>
          </w:p>
        </w:tc>
      </w:tr>
      <w:tr w:rsidR="00CD1359" w14:paraId="44EA6798"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0641A636" w14:textId="77777777" w:rsidR="00CD1359" w:rsidRDefault="00000000">
            <w:r>
              <w:rPr>
                <w:color w:val="000000"/>
              </w:rPr>
              <w:lastRenderedPageBreak/>
              <w:t>Modes de distribution</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9226E2" w14:textId="77777777" w:rsidR="00CD1359" w:rsidRDefault="00000000">
            <w:r>
              <w:rPr>
                <w:color w:val="000000"/>
              </w:rPr>
              <w:t>100 % des créateurs peuvent choisir entre distribution fixe ou aléatoire</w:t>
            </w:r>
          </w:p>
        </w:tc>
      </w:tr>
      <w:tr w:rsidR="00CD1359" w14:paraId="614E3F2F"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6F951499" w14:textId="77777777" w:rsidR="00CD1359" w:rsidRDefault="00000000">
            <w:r>
              <w:rPr>
                <w:color w:val="000000"/>
              </w:rPr>
              <w:t>Transparence et traçabilité</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441E61" w14:textId="77777777" w:rsidR="00CD1359" w:rsidRDefault="00000000">
            <w:r>
              <w:rPr>
                <w:color w:val="000000"/>
              </w:rPr>
              <w:t>Historique complet des cotisations, distributions et mouvements financiers disponible dès la mise en production</w:t>
            </w:r>
          </w:p>
        </w:tc>
      </w:tr>
      <w:tr w:rsidR="00CD1359" w14:paraId="5DEEEE39" w14:textId="77777777">
        <w:tblPrEx>
          <w:tblCellMar>
            <w:top w:w="0" w:type="dxa"/>
            <w:bottom w:w="0" w:type="dxa"/>
          </w:tblCellMar>
        </w:tblPrEx>
        <w:tc>
          <w:tcPr>
            <w:tcW w:w="468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11DAE703" w14:textId="77777777" w:rsidR="00CD1359" w:rsidRDefault="00000000">
            <w:r>
              <w:rPr>
                <w:color w:val="000000"/>
              </w:rPr>
              <w:t>Viabilité économique</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DD1803" w14:textId="77777777" w:rsidR="00CD1359" w:rsidRDefault="00000000">
            <w:r>
              <w:rPr>
                <w:color w:val="000000"/>
              </w:rPr>
              <w:t>Prélèvement automatique de 1 % (IRDEL) + 0,5 % (gestionnaire) sur chaque distribution</w:t>
            </w:r>
          </w:p>
        </w:tc>
      </w:tr>
    </w:tbl>
    <w:p w14:paraId="3235F752" w14:textId="77777777" w:rsidR="00CD1359" w:rsidRDefault="00000000">
      <w:pPr>
        <w:pStyle w:val="Titre1"/>
        <w:spacing w:before="360" w:after="120"/>
      </w:pPr>
      <w:r>
        <w:rPr>
          <w:b/>
          <w:bCs/>
          <w:color w:val="1A3C6B"/>
        </w:rPr>
        <w:t>5. Périmètre du Projet</w:t>
      </w:r>
    </w:p>
    <w:p w14:paraId="5B5DCCDE" w14:textId="77777777" w:rsidR="00CD1359" w:rsidRDefault="00000000">
      <w:pPr>
        <w:pStyle w:val="Titre2"/>
        <w:spacing w:before="240" w:after="80"/>
      </w:pPr>
      <w:r>
        <w:rPr>
          <w:b/>
          <w:bCs/>
          <w:color w:val="1A3C6B"/>
        </w:rPr>
        <w:t>5.1 Ce qui est inclus</w:t>
      </w:r>
    </w:p>
    <w:p w14:paraId="388956D0"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CD1359" w14:paraId="0E835B62"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7D42E33" w14:textId="77777777" w:rsidR="00CD1359" w:rsidRDefault="00000000">
            <w:r>
              <w:rPr>
                <w:b/>
                <w:bCs/>
                <w:color w:val="FFFFFF"/>
              </w:rPr>
              <w:t>Domaine</w:t>
            </w:r>
          </w:p>
        </w:tc>
        <w:tc>
          <w:tcPr>
            <w:tcW w:w="40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1FD1CB0" w14:textId="77777777" w:rsidR="00CD1359" w:rsidRDefault="00000000">
            <w:r>
              <w:rPr>
                <w:b/>
                <w:bCs/>
                <w:color w:val="FFFFFF"/>
              </w:rPr>
              <w:t>MVP (V1)</w:t>
            </w:r>
          </w:p>
        </w:tc>
        <w:tc>
          <w:tcPr>
            <w:tcW w:w="33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64274B1" w14:textId="77777777" w:rsidR="00CD1359" w:rsidRDefault="00000000">
            <w:r>
              <w:rPr>
                <w:b/>
                <w:bCs/>
                <w:color w:val="FFFFFF"/>
              </w:rPr>
              <w:t>V2</w:t>
            </w:r>
          </w:p>
        </w:tc>
      </w:tr>
      <w:tr w:rsidR="00CD1359" w14:paraId="6378143B"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055711A" w14:textId="77777777" w:rsidR="00CD1359" w:rsidRDefault="00000000">
            <w:r>
              <w:rPr>
                <w:b/>
                <w:bCs/>
                <w:color w:val="000000"/>
              </w:rPr>
              <w:t>Gestion des utilisateurs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E0DC9E" w14:textId="77777777" w:rsidR="00CD1359" w:rsidRDefault="00000000">
            <w:r>
              <w:t>• Inscription avec CNIB, photo recto-verso et selfie de vérification</w:t>
            </w:r>
          </w:p>
          <w:p w14:paraId="757C81FF" w14:textId="77777777" w:rsidR="00CD1359" w:rsidRDefault="00000000">
            <w:r>
              <w:t>• Connexion par numéro de téléphone + code OTP envoyé par SMS</w:t>
            </w:r>
          </w:p>
          <w:p w14:paraId="4494035B" w14:textId="77777777" w:rsidR="00CD1359" w:rsidRDefault="00000000">
            <w:r>
              <w:t>• Vérification KYC : dépôt de documents, validation/rejet, notification du résultat</w:t>
            </w:r>
          </w:p>
          <w:p w14:paraId="7D518D4D" w14:textId="77777777" w:rsidR="00CD1359" w:rsidRDefault="00000000">
            <w:r>
              <w:t>• Modification du profil : adresse, photo, mot de passe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A6BB9C" w14:textId="0EB6C2A2" w:rsidR="00CD1359" w:rsidRDefault="00000000">
            <w:r>
              <w:t xml:space="preserve">• </w:t>
            </w:r>
            <w:r w:rsidR="0022275D">
              <w:t>Vérification et c</w:t>
            </w:r>
            <w:r>
              <w:t>onnexion</w:t>
            </w:r>
            <w:r w:rsidR="0022275D">
              <w:t xml:space="preserve"> </w:t>
            </w:r>
            <w:r>
              <w:t xml:space="preserve">par adresse </w:t>
            </w:r>
            <w:r w:rsidR="0022275D">
              <w:t xml:space="preserve">électronique </w:t>
            </w:r>
          </w:p>
        </w:tc>
      </w:tr>
      <w:tr w:rsidR="00CD1359" w14:paraId="0EB72BFE"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10ACFCFE" w14:textId="77777777" w:rsidR="00CD1359" w:rsidRDefault="00000000">
            <w:r>
              <w:rPr>
                <w:b/>
                <w:bCs/>
                <w:color w:val="000000"/>
              </w:rPr>
              <w:t>Gestion des groupes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7262C8" w14:textId="77777777" w:rsidR="00CD1359" w:rsidRDefault="00000000">
            <w:r>
              <w:t>• Création d'une tontine : nom, montant, échéance, nombre de participants, ordre de passage</w:t>
            </w:r>
          </w:p>
          <w:p w14:paraId="5A446992" w14:textId="77777777" w:rsidR="00CD1359" w:rsidRDefault="00000000">
            <w:r>
              <w:t>• Modification des paramètres tant que la tontine n'a pas démarré</w:t>
            </w:r>
          </w:p>
          <w:p w14:paraId="0D92FADB" w14:textId="77777777" w:rsidR="00CD1359" w:rsidRDefault="00000000">
            <w:r>
              <w:t>• Création et gestion de plusieurs groupes simultanément</w:t>
            </w:r>
          </w:p>
          <w:p w14:paraId="5AAE5DDA" w14:textId="77777777" w:rsidR="00CD1359" w:rsidRDefault="00000000">
            <w:r>
              <w:t>• Acceptation, refus ou exclusion d'un membre avant le démarrage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535A2C" w14:textId="77777777" w:rsidR="00CD1359" w:rsidRDefault="00000000">
            <w:r>
              <w:rPr>
                <w:color w:val="000000"/>
              </w:rPr>
              <w:t>—</w:t>
            </w:r>
          </w:p>
        </w:tc>
      </w:tr>
      <w:tr w:rsidR="00CD1359" w14:paraId="1145C8B1"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241F793B" w14:textId="77777777" w:rsidR="00CD1359" w:rsidRDefault="00000000">
            <w:r>
              <w:rPr>
                <w:b/>
                <w:bCs/>
                <w:color w:val="000000"/>
              </w:rPr>
              <w:t>Adhésions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7A8A9F" w14:textId="77777777" w:rsidR="00CD1359" w:rsidRDefault="00000000">
            <w:r>
              <w:t>• Génération automatique d'un lien d'invitation et d'un code unique par groupe</w:t>
            </w:r>
          </w:p>
          <w:p w14:paraId="0624ECD4" w14:textId="77777777" w:rsidR="00CD1359" w:rsidRDefault="00000000">
            <w:r>
              <w:t>• Rejoindre un groupe via le lien ou en saisissant le code manuellement</w:t>
            </w:r>
          </w:p>
          <w:p w14:paraId="519E262E" w14:textId="77777777" w:rsidR="00CD1359" w:rsidRDefault="00000000">
            <w:r>
              <w:t>• Consultation de la liste des membres et suivi du statut des cotisations</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2B9026" w14:textId="77777777" w:rsidR="00CD1359" w:rsidRDefault="00000000">
            <w:r>
              <w:rPr>
                <w:color w:val="000000"/>
              </w:rPr>
              <w:t>—</w:t>
            </w:r>
          </w:p>
        </w:tc>
      </w:tr>
      <w:tr w:rsidR="00CD1359" w14:paraId="64753765"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3D30DB55" w14:textId="77777777" w:rsidR="00CD1359" w:rsidRDefault="00000000">
            <w:r>
              <w:rPr>
                <w:b/>
                <w:bCs/>
                <w:color w:val="000000"/>
              </w:rPr>
              <w:t>Paiements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5B2C17" w14:textId="77777777" w:rsidR="00CD1359" w:rsidRDefault="00000000">
            <w:r>
              <w:t>• Paiement des cotisations via Orange Money, Moov Money et Wave</w:t>
            </w:r>
          </w:p>
          <w:p w14:paraId="42B72A86" w14:textId="217365B1" w:rsidR="00CD1359" w:rsidRDefault="00000000">
            <w:r>
              <w:t xml:space="preserve">• </w:t>
            </w:r>
            <w:r w:rsidR="00CE067F">
              <w:t>Confirmation,</w:t>
            </w:r>
            <w:r>
              <w:t xml:space="preserve"> notification et historique à chaque paiement</w:t>
            </w:r>
          </w:p>
          <w:p w14:paraId="07E72B0D" w14:textId="77777777" w:rsidR="00CD1359" w:rsidRDefault="00000000">
            <w:r>
              <w:t>• Détection automatique des retards et notification au membre et au créateur</w:t>
            </w:r>
          </w:p>
          <w:p w14:paraId="4A6B596E" w14:textId="5EDAA34F" w:rsidR="00CD1359" w:rsidRDefault="00000000">
            <w:r>
              <w:t xml:space="preserve">• Fonds gérés via </w:t>
            </w:r>
            <w:r w:rsidR="00CE067F">
              <w:t>banques partenaires</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618088" w14:textId="77777777" w:rsidR="00CE067F" w:rsidRDefault="00000000">
            <w:r>
              <w:t xml:space="preserve">• </w:t>
            </w:r>
            <w:r w:rsidR="00CE067F" w:rsidRPr="00CE067F">
              <w:t>Intégration de nouveaux moyens de paiement autorisés par les partenaires financiers.</w:t>
            </w:r>
          </w:p>
          <w:p w14:paraId="462BA995" w14:textId="36120A53" w:rsidR="00CE067F" w:rsidRDefault="00CE067F">
            <w:r>
              <w:t>•</w:t>
            </w:r>
            <w:r>
              <w:t xml:space="preserve"> </w:t>
            </w:r>
            <w:r w:rsidRPr="00CE067F">
              <w:t>Interconnexion avec plusieurs banques partenaires afin d'élargir les possibilités de dépôt et de retrait des fonds.</w:t>
            </w:r>
          </w:p>
          <w:p w14:paraId="1352A449" w14:textId="26B11CB1" w:rsidR="00CE067F" w:rsidRDefault="00CE067F"/>
        </w:tc>
      </w:tr>
      <w:tr w:rsidR="00CD1359" w14:paraId="4F718214"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7FDB0457" w14:textId="77777777" w:rsidR="00CD1359" w:rsidRDefault="00000000">
            <w:r>
              <w:rPr>
                <w:b/>
                <w:bCs/>
                <w:color w:val="000000"/>
              </w:rPr>
              <w:lastRenderedPageBreak/>
              <w:t>Distributions (prises)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04277F7" w14:textId="77777777" w:rsidR="00CD1359" w:rsidRDefault="00000000">
            <w:r>
              <w:t>• Ordre de passage fixe défini par le créateur avant le démarrage</w:t>
            </w:r>
          </w:p>
          <w:p w14:paraId="61010A08" w14:textId="77777777" w:rsidR="00CD1359" w:rsidRDefault="00000000">
            <w:r>
              <w:t>• Tirage aléatoire automatique sans répétition possible</w:t>
            </w:r>
          </w:p>
          <w:p w14:paraId="7FEAC3CC" w14:textId="77777777" w:rsidR="00CD1359" w:rsidRDefault="00000000">
            <w:r>
              <w:t>• Calcul automatique du montant net après déduction des commissions</w:t>
            </w:r>
          </w:p>
          <w:p w14:paraId="6C6662B7" w14:textId="77777777" w:rsidR="00CD1359" w:rsidRDefault="00000000">
            <w:r>
              <w:t>• Versement au bénéficiaire via agrégateur</w:t>
            </w:r>
          </w:p>
          <w:p w14:paraId="2EE5FF31" w14:textId="77777777" w:rsidR="00CD1359" w:rsidRDefault="00000000">
            <w:r>
              <w:t>• Historique complet : date, bénéficiaire, montant brut, commissions, montant net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7BC641" w14:textId="0BB7FF46" w:rsidR="00CD1359" w:rsidRDefault="00000000">
            <w:r>
              <w:t xml:space="preserve">• </w:t>
            </w:r>
            <w:r w:rsidR="004C3D15" w:rsidRPr="004C3D15">
              <w:t>Automatisation avancée des opérations de règlement et de rapprochement.</w:t>
            </w:r>
          </w:p>
        </w:tc>
      </w:tr>
      <w:tr w:rsidR="00CD1359" w14:paraId="3B3ED363"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50982AA2" w14:textId="77777777" w:rsidR="00CD1359" w:rsidRDefault="00000000">
            <w:r>
              <w:rPr>
                <w:b/>
                <w:bCs/>
                <w:color w:val="000000"/>
              </w:rPr>
              <w:t>Commissions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A85BDE" w14:textId="77777777" w:rsidR="00CD1359" w:rsidRDefault="00000000">
            <w:r>
              <w:t>• Prélèvement automatique de 1 % par la plateforme à chaque prise</w:t>
            </w:r>
          </w:p>
          <w:p w14:paraId="6DD95DBD" w14:textId="77777777" w:rsidR="00CD1359" w:rsidRDefault="00000000">
            <w:r>
              <w:t>• Prélèvement automatique de 0,5 % au profit du créateur à chaque prise</w:t>
            </w:r>
          </w:p>
          <w:p w14:paraId="46EE12DF" w14:textId="77777777" w:rsidR="00CD1359" w:rsidRDefault="00000000">
            <w:r>
              <w:t>• Historique des commissions cumulées et détail des gains par tontine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56CE8D" w14:textId="77777777" w:rsidR="00CD1359" w:rsidRDefault="00000000">
            <w:r>
              <w:rPr>
                <w:color w:val="000000"/>
              </w:rPr>
              <w:t>—</w:t>
            </w:r>
          </w:p>
        </w:tc>
      </w:tr>
      <w:tr w:rsidR="00CD1359" w14:paraId="43A5B799"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74404079" w14:textId="77777777" w:rsidR="00CD1359" w:rsidRDefault="00000000">
            <w:r>
              <w:rPr>
                <w:b/>
                <w:bCs/>
                <w:color w:val="000000"/>
              </w:rPr>
              <w:t>Tableaux de bord</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F6550C" w14:textId="77777777" w:rsidR="00CD1359" w:rsidRDefault="00000000">
            <w:r>
              <w:t>• Participant : tontines actives, échéances, paiements, rang, historique</w:t>
            </w:r>
          </w:p>
          <w:p w14:paraId="08298734" w14:textId="77777777" w:rsidR="00CD1359" w:rsidRDefault="00000000">
            <w:r>
              <w:t>• Créateur : membres, cotisations reçues, distributions, revenus générés</w:t>
            </w:r>
          </w:p>
          <w:p w14:paraId="3C348133" w14:textId="77777777" w:rsidR="00CD1359" w:rsidRDefault="00000000">
            <w:r>
              <w:t>• Administrateur : utilisateurs, KYC, transactions, commissions, rapports</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4D5AEB" w14:textId="77777777" w:rsidR="00CD1359" w:rsidRDefault="00000000">
            <w:r>
              <w:rPr>
                <w:color w:val="000000"/>
              </w:rPr>
              <w:t>—</w:t>
            </w:r>
          </w:p>
        </w:tc>
      </w:tr>
      <w:tr w:rsidR="00CD1359" w14:paraId="47F6D380"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47813456" w14:textId="77777777" w:rsidR="00CD1359" w:rsidRDefault="00000000">
            <w:r>
              <w:rPr>
                <w:b/>
                <w:bCs/>
                <w:color w:val="000000"/>
              </w:rPr>
              <w:t>Notifications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C19338" w14:textId="7B79F895" w:rsidR="00CD1359" w:rsidRDefault="00000000">
            <w:r>
              <w:t>• Envoi automatique par push, SMS</w:t>
            </w:r>
          </w:p>
          <w:p w14:paraId="1739AC3B" w14:textId="77777777" w:rsidR="00CD1359" w:rsidRDefault="00000000">
            <w:r>
              <w:t>• Déclencheurs : inscription, KYC, adhésion, échéance, paiement, distribution</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910198" w14:textId="77777777" w:rsidR="00CD1359" w:rsidRDefault="00000000">
            <w:r>
              <w:rPr>
                <w:color w:val="000000"/>
              </w:rPr>
              <w:t>—</w:t>
            </w:r>
          </w:p>
        </w:tc>
      </w:tr>
      <w:tr w:rsidR="00CD1359" w14:paraId="39E5BA1C" w14:textId="77777777">
        <w:tblPrEx>
          <w:tblCellMar>
            <w:top w:w="0" w:type="dxa"/>
            <w:bottom w:w="0" w:type="dxa"/>
          </w:tblCellMar>
        </w:tblPrEx>
        <w:tc>
          <w:tcPr>
            <w:tcW w:w="20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31CA094" w14:textId="77777777" w:rsidR="00CD1359" w:rsidRDefault="00000000">
            <w:r>
              <w:rPr>
                <w:b/>
                <w:bCs/>
                <w:color w:val="000000"/>
              </w:rPr>
              <w:t>Responsabilité</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4927C1" w14:textId="77777777" w:rsidR="00CD1359" w:rsidRDefault="00000000">
            <w:r>
              <w:t>• Acceptation des conditions générales à la création de chaque tontine</w:t>
            </w:r>
          </w:p>
          <w:p w14:paraId="7D86F6B8" w14:textId="3EB0895D" w:rsidR="00CD1359" w:rsidRDefault="00000000">
            <w:r>
              <w:t xml:space="preserve">• </w:t>
            </w:r>
            <w:r w:rsidR="00612CA3" w:rsidRPr="00612CA3">
              <w:t xml:space="preserve">Affichage </w:t>
            </w:r>
            <w:r w:rsidR="00612CA3">
              <w:t>de la c</w:t>
            </w:r>
            <w:r>
              <w:t>lause de non-responsabilité : la plateforme n'est pas garante du choix des membres, de leur solvabilité ni des litiges internes</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B3E85B" w14:textId="77777777" w:rsidR="00CD1359" w:rsidRDefault="00000000">
            <w:r>
              <w:rPr>
                <w:color w:val="000000"/>
              </w:rPr>
              <w:t>—</w:t>
            </w:r>
          </w:p>
        </w:tc>
      </w:tr>
    </w:tbl>
    <w:p w14:paraId="3D218FDA" w14:textId="77777777" w:rsidR="00CD1359" w:rsidRDefault="00CD1359">
      <w:pPr>
        <w:spacing w:before="80" w:after="80"/>
      </w:pPr>
    </w:p>
    <w:p w14:paraId="4B986334" w14:textId="77777777" w:rsidR="00CD1359" w:rsidRDefault="00000000">
      <w:pPr>
        <w:pStyle w:val="Titre2"/>
        <w:spacing w:before="240" w:after="80"/>
      </w:pPr>
      <w:r>
        <w:rPr>
          <w:b/>
          <w:bCs/>
          <w:color w:val="1A3C6B"/>
        </w:rPr>
        <w:t>5.2 Ce qui est exclu — V1 et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359" w14:paraId="3C697356" w14:textId="77777777">
        <w:tblPrEx>
          <w:tblCellMar>
            <w:top w:w="0" w:type="dxa"/>
            <w:bottom w:w="0" w:type="dxa"/>
          </w:tblCellMar>
        </w:tblPrEx>
        <w:tc>
          <w:tcPr>
            <w:tcW w:w="93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022A6E5" w14:textId="77777777" w:rsidR="00CD1359" w:rsidRDefault="00000000">
            <w:r>
              <w:rPr>
                <w:b/>
                <w:bCs/>
                <w:color w:val="FFFFFF"/>
              </w:rPr>
              <w:t>Exclusions</w:t>
            </w:r>
          </w:p>
        </w:tc>
      </w:tr>
      <w:tr w:rsidR="00CD1359" w14:paraId="7B754E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7A8368" w14:textId="77777777" w:rsidR="00CD1359" w:rsidRDefault="00000000">
            <w:r>
              <w:t>• Gestion des litiges entre membres</w:t>
            </w:r>
          </w:p>
          <w:p w14:paraId="5B100C77" w14:textId="77777777" w:rsidR="00CD1359" w:rsidRDefault="00000000">
            <w:r>
              <w:t>• Garantie des fonds en cas de défaillance d'un membre</w:t>
            </w:r>
          </w:p>
          <w:p w14:paraId="11BB0959" w14:textId="77777777" w:rsidR="00CD1359" w:rsidRDefault="00000000">
            <w:r>
              <w:t>• Prêts ou avances sur tontine</w:t>
            </w:r>
          </w:p>
          <w:p w14:paraId="4F62662F" w14:textId="77777777" w:rsidR="00CD1359" w:rsidRDefault="00000000">
            <w:r>
              <w:t>• Version web — application mobile uniquement</w:t>
            </w:r>
          </w:p>
          <w:p w14:paraId="0CF70486" w14:textId="093C22BF" w:rsidR="00CD1359" w:rsidRDefault="00000000">
            <w:r>
              <w:t xml:space="preserve">• Support </w:t>
            </w:r>
            <w:r w:rsidR="00211433">
              <w:t>multidevises</w:t>
            </w:r>
            <w:r>
              <w:t xml:space="preserve"> — FCFA uniquement</w:t>
            </w:r>
          </w:p>
        </w:tc>
      </w:tr>
    </w:tbl>
    <w:p w14:paraId="5E493CE8" w14:textId="77777777" w:rsidR="00CD1359" w:rsidRDefault="00000000">
      <w:pPr>
        <w:pStyle w:val="Titre1"/>
        <w:spacing w:before="360" w:after="120"/>
      </w:pPr>
      <w:r>
        <w:rPr>
          <w:b/>
          <w:bCs/>
          <w:color w:val="1A3C6B"/>
        </w:rPr>
        <w:t>6. Acteurs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2760"/>
      </w:tblGrid>
      <w:tr w:rsidR="00CD1359" w14:paraId="758C0D87" w14:textId="77777777">
        <w:tblPrEx>
          <w:tblCellMar>
            <w:top w:w="0" w:type="dxa"/>
            <w:bottom w:w="0" w:type="dxa"/>
          </w:tblCellMar>
        </w:tblPrEx>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AB269D2" w14:textId="77777777" w:rsidR="00CD1359" w:rsidRDefault="00000000">
            <w:r>
              <w:rPr>
                <w:b/>
                <w:bCs/>
                <w:color w:val="FFFFFF"/>
              </w:rPr>
              <w:t>Acteur</w:t>
            </w:r>
          </w:p>
        </w:tc>
        <w:tc>
          <w:tcPr>
            <w:tcW w:w="1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9927973" w14:textId="77777777" w:rsidR="00CD1359" w:rsidRDefault="00000000">
            <w:r>
              <w:rPr>
                <w:b/>
                <w:bCs/>
                <w:color w:val="FFFFFF"/>
              </w:rPr>
              <w:t>Canal</w:t>
            </w:r>
          </w:p>
        </w:tc>
        <w:tc>
          <w:tcPr>
            <w:tcW w:w="26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34A1AA7" w14:textId="77777777" w:rsidR="00CD1359" w:rsidRDefault="00000000">
            <w:r>
              <w:rPr>
                <w:b/>
                <w:bCs/>
                <w:color w:val="FFFFFF"/>
              </w:rPr>
              <w:t>Rôle principal</w:t>
            </w:r>
          </w:p>
        </w:tc>
        <w:tc>
          <w:tcPr>
            <w:tcW w:w="27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CED4565" w14:textId="77777777" w:rsidR="00CD1359" w:rsidRDefault="00000000">
            <w:r>
              <w:rPr>
                <w:b/>
                <w:bCs/>
                <w:color w:val="FFFFFF"/>
              </w:rPr>
              <w:t>Droits clés</w:t>
            </w:r>
          </w:p>
        </w:tc>
      </w:tr>
      <w:tr w:rsidR="00CD1359" w14:paraId="12F2065D" w14:textId="77777777">
        <w:tblPrEx>
          <w:tblCellMar>
            <w:top w:w="0" w:type="dxa"/>
            <w:bottom w:w="0" w:type="dxa"/>
          </w:tblCellMar>
        </w:tblPrEx>
        <w:tc>
          <w:tcPr>
            <w:tcW w:w="22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18EFEC15" w14:textId="77777777" w:rsidR="00CD1359" w:rsidRDefault="00000000">
            <w:r>
              <w:rPr>
                <w:b/>
                <w:bCs/>
                <w:color w:val="000000"/>
              </w:rPr>
              <w:lastRenderedPageBreak/>
              <w:t>Le Membre (participant)</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4094CE" w14:textId="77777777" w:rsidR="00CD1359" w:rsidRDefault="00000000">
            <w:r>
              <w:rPr>
                <w:color w:val="000000"/>
              </w:rPr>
              <w:t>Application mobile</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997F00" w14:textId="77777777" w:rsidR="00CD1359" w:rsidRDefault="00000000">
            <w:r>
              <w:rPr>
                <w:color w:val="000000"/>
              </w:rPr>
              <w:t>Participer à des tontines et payer ses cotisations</w:t>
            </w:r>
          </w:p>
        </w:tc>
        <w:tc>
          <w:tcPr>
            <w:tcW w:w="2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A9E684" w14:textId="77777777" w:rsidR="00CD1359" w:rsidRDefault="00000000">
            <w:r>
              <w:t>• Créer et gérer son compte</w:t>
            </w:r>
          </w:p>
          <w:p w14:paraId="4AFCFC51" w14:textId="77777777" w:rsidR="00CD1359" w:rsidRDefault="00000000">
            <w:r>
              <w:t>• Rejoindre un groupe via lien ou code</w:t>
            </w:r>
          </w:p>
          <w:p w14:paraId="66688944" w14:textId="77777777" w:rsidR="00CD1359" w:rsidRDefault="00000000">
            <w:r>
              <w:t>• Payer ses cotisations</w:t>
            </w:r>
          </w:p>
          <w:p w14:paraId="5366DE61" w14:textId="77777777" w:rsidR="00CD1359" w:rsidRDefault="00000000">
            <w:r>
              <w:t>• Consulter son tableau de bord</w:t>
            </w:r>
          </w:p>
          <w:p w14:paraId="2C6DFF90" w14:textId="77777777" w:rsidR="00CD1359" w:rsidRDefault="00000000">
            <w:r>
              <w:t>• Recevoir sa prise</w:t>
            </w:r>
          </w:p>
        </w:tc>
      </w:tr>
      <w:tr w:rsidR="00CD1359" w14:paraId="4FDD27ED" w14:textId="77777777">
        <w:tblPrEx>
          <w:tblCellMar>
            <w:top w:w="0" w:type="dxa"/>
            <w:bottom w:w="0" w:type="dxa"/>
          </w:tblCellMar>
        </w:tblPrEx>
        <w:tc>
          <w:tcPr>
            <w:tcW w:w="22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69EAE976" w14:textId="77777777" w:rsidR="00CD1359" w:rsidRDefault="00000000">
            <w:r>
              <w:rPr>
                <w:b/>
                <w:bCs/>
                <w:color w:val="000000"/>
              </w:rPr>
              <w:t>Le Créateur de groupe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0B3F3D" w14:textId="77777777" w:rsidR="00CD1359" w:rsidRDefault="00000000">
            <w:r>
              <w:rPr>
                <w:color w:val="000000"/>
              </w:rPr>
              <w:t>Application mobile</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85EC29" w14:textId="77777777" w:rsidR="00CD1359" w:rsidRDefault="00000000">
            <w:r>
              <w:rPr>
                <w:color w:val="000000"/>
              </w:rPr>
              <w:t>Créer et administrer ses tontines, tout en participant à d'autres en tant que membre</w:t>
            </w:r>
          </w:p>
        </w:tc>
        <w:tc>
          <w:tcPr>
            <w:tcW w:w="2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C1DB68" w14:textId="77777777" w:rsidR="00CD1359" w:rsidRDefault="00000000">
            <w:r>
              <w:t>• Tous les droits du Membre</w:t>
            </w:r>
          </w:p>
          <w:p w14:paraId="020AD7A9" w14:textId="77777777" w:rsidR="00CD1359" w:rsidRDefault="00000000">
            <w:r>
              <w:t>• Créer et configurer une tontine</w:t>
            </w:r>
          </w:p>
          <w:p w14:paraId="75002EAE" w14:textId="77777777" w:rsidR="00CD1359" w:rsidRDefault="00000000">
            <w:r>
              <w:t>• Gérer les invitations et les membres</w:t>
            </w:r>
          </w:p>
          <w:p w14:paraId="230BC393" w14:textId="77777777" w:rsidR="00CD1359" w:rsidRDefault="00000000">
            <w:r>
              <w:t>• Définir l'ordre ou lancer le tirage</w:t>
            </w:r>
          </w:p>
          <w:p w14:paraId="155A9A46" w14:textId="77777777" w:rsidR="00CD1359" w:rsidRDefault="00000000">
            <w:r>
              <w:t>• Percevoir sa commission de 0,5 %</w:t>
            </w:r>
          </w:p>
        </w:tc>
      </w:tr>
      <w:tr w:rsidR="00CD1359" w14:paraId="5AA91F67" w14:textId="77777777">
        <w:tblPrEx>
          <w:tblCellMar>
            <w:top w:w="0" w:type="dxa"/>
            <w:bottom w:w="0" w:type="dxa"/>
          </w:tblCellMar>
        </w:tblPrEx>
        <w:tc>
          <w:tcPr>
            <w:tcW w:w="22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72518749" w14:textId="77777777" w:rsidR="00CD1359" w:rsidRDefault="00000000">
            <w:r>
              <w:rPr>
                <w:b/>
                <w:bCs/>
                <w:color w:val="000000"/>
              </w:rPr>
              <w:t>L'Administrateur IRDEL</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BFF3B4" w14:textId="77777777" w:rsidR="00CD1359" w:rsidRDefault="00000000">
            <w:r>
              <w:rPr>
                <w:color w:val="000000"/>
              </w:rPr>
              <w:t>Back-office web</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F527B8" w14:textId="77777777" w:rsidR="00CD1359" w:rsidRDefault="00000000">
            <w:r>
              <w:rPr>
                <w:color w:val="000000"/>
              </w:rPr>
              <w:t>Superviser l'ensemble de la plateforme</w:t>
            </w:r>
          </w:p>
        </w:tc>
        <w:tc>
          <w:tcPr>
            <w:tcW w:w="2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0183D4" w14:textId="77777777" w:rsidR="00CD1359" w:rsidRDefault="00000000">
            <w:r>
              <w:t>• Gérer les comptes utilisateurs</w:t>
            </w:r>
          </w:p>
          <w:p w14:paraId="472B2884" w14:textId="77777777" w:rsidR="00CD1359" w:rsidRDefault="00000000">
            <w:r>
              <w:t>• Valider ou rejeter les dossiers KYC</w:t>
            </w:r>
          </w:p>
          <w:p w14:paraId="5DBE3B40" w14:textId="77777777" w:rsidR="00CD1359" w:rsidRDefault="00000000">
            <w:r>
              <w:t>• Superviser les transactions</w:t>
            </w:r>
          </w:p>
          <w:p w14:paraId="65F3E448" w14:textId="77777777" w:rsidR="00CD1359" w:rsidRDefault="00000000">
            <w:r>
              <w:t>• Gérer les commissions</w:t>
            </w:r>
          </w:p>
          <w:p w14:paraId="58899CC9" w14:textId="77777777" w:rsidR="00CD1359" w:rsidRDefault="00000000">
            <w:r>
              <w:t>• Produire des rapports statistiques</w:t>
            </w:r>
          </w:p>
          <w:p w14:paraId="3250A3D0" w14:textId="77777777" w:rsidR="00CD1359" w:rsidRDefault="00000000">
            <w:r>
              <w:t>• Suspendre ou bloquer un compte</w:t>
            </w:r>
          </w:p>
        </w:tc>
      </w:tr>
    </w:tbl>
    <w:p w14:paraId="25269F24" w14:textId="77777777" w:rsidR="00CD1359" w:rsidRDefault="00000000">
      <w:pPr>
        <w:pStyle w:val="Titre1"/>
        <w:spacing w:before="360" w:after="120"/>
      </w:pPr>
      <w:r>
        <w:rPr>
          <w:b/>
          <w:bCs/>
          <w:color w:val="1A3C6B"/>
        </w:rPr>
        <w:t>7. Spécifications Fonctionnelles</w:t>
      </w:r>
    </w:p>
    <w:p w14:paraId="55B3F10F" w14:textId="77777777" w:rsidR="00CD1359" w:rsidRDefault="00000000">
      <w:pPr>
        <w:pStyle w:val="Titre2"/>
        <w:spacing w:before="240" w:after="80"/>
      </w:pPr>
      <w:r>
        <w:rPr>
          <w:b/>
          <w:bCs/>
          <w:color w:val="1A3C6B"/>
        </w:rPr>
        <w:t>7.1 Gestion des Utilisateurs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56CF5F9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333A323" w14:textId="77777777" w:rsidR="00CD1359" w:rsidRDefault="00000000">
            <w:r>
              <w:rPr>
                <w:b/>
                <w:bCs/>
                <w:color w:val="FFFFFF"/>
              </w:rPr>
              <w:t>SF-01</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F067BFD" w14:textId="77777777" w:rsidR="00CD1359" w:rsidRDefault="00000000">
            <w:r>
              <w:rPr>
                <w:b/>
                <w:bCs/>
                <w:color w:val="FFFFFF"/>
              </w:rPr>
              <w:t>Création de compte</w:t>
            </w:r>
          </w:p>
        </w:tc>
      </w:tr>
      <w:tr w:rsidR="00CD1359" w14:paraId="7E1A3DA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C922287"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43819D" w14:textId="77777777" w:rsidR="00CD1359" w:rsidRDefault="00000000">
            <w:r>
              <w:t>• Nom et prénom(s)</w:t>
            </w:r>
          </w:p>
          <w:p w14:paraId="61D04584" w14:textId="77777777" w:rsidR="00CD1359" w:rsidRDefault="00000000">
            <w:r>
              <w:t>• Date de naissance</w:t>
            </w:r>
          </w:p>
          <w:p w14:paraId="0E07BEDC" w14:textId="77777777" w:rsidR="00CD1359" w:rsidRDefault="00000000">
            <w:r>
              <w:t>• Sexe (optionnel selon réglementation)</w:t>
            </w:r>
          </w:p>
          <w:p w14:paraId="5A31B298" w14:textId="77777777" w:rsidR="00CD1359" w:rsidRDefault="00000000">
            <w:r>
              <w:t>• Numéro de téléphone</w:t>
            </w:r>
          </w:p>
          <w:p w14:paraId="3F9D65A8" w14:textId="77777777" w:rsidR="00CD1359" w:rsidRDefault="00000000">
            <w:r>
              <w:t xml:space="preserve">• Adresse </w:t>
            </w:r>
            <w:proofErr w:type="gramStart"/>
            <w:r>
              <w:t>e-mail</w:t>
            </w:r>
            <w:proofErr w:type="gramEnd"/>
            <w:r>
              <w:t xml:space="preserve"> (optionnelle)</w:t>
            </w:r>
          </w:p>
          <w:p w14:paraId="1451C237" w14:textId="77777777" w:rsidR="00CD1359" w:rsidRDefault="00000000">
            <w:r>
              <w:t>• Adresse de résidence</w:t>
            </w:r>
          </w:p>
          <w:p w14:paraId="1F9465D7" w14:textId="77777777" w:rsidR="00CD1359" w:rsidRDefault="00000000">
            <w:r>
              <w:t>• Numéro CNIB ou document d'identité accepté</w:t>
            </w:r>
          </w:p>
          <w:p w14:paraId="1B13A2E1" w14:textId="77777777" w:rsidR="00CD1359" w:rsidRDefault="00000000">
            <w:r>
              <w:t>• Photo recto-verso de la pièce d'identité</w:t>
            </w:r>
          </w:p>
          <w:p w14:paraId="5B5C46F0" w14:textId="77777777" w:rsidR="00CD1359" w:rsidRDefault="00000000">
            <w:r>
              <w:t>• Photo selfie de vérification</w:t>
            </w:r>
          </w:p>
        </w:tc>
      </w:tr>
    </w:tbl>
    <w:p w14:paraId="4FBD038B"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382E6FC6"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13DC257" w14:textId="77777777" w:rsidR="00CD1359" w:rsidRDefault="00000000">
            <w:r>
              <w:rPr>
                <w:b/>
                <w:bCs/>
                <w:color w:val="FFFFFF"/>
              </w:rPr>
              <w:t>SF-02</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9554B16" w14:textId="77777777" w:rsidR="00CD1359" w:rsidRDefault="00000000">
            <w:r>
              <w:rPr>
                <w:b/>
                <w:bCs/>
                <w:color w:val="FFFFFF"/>
              </w:rPr>
              <w:t>Authentification</w:t>
            </w:r>
          </w:p>
        </w:tc>
      </w:tr>
      <w:tr w:rsidR="00CD1359" w14:paraId="07535B88"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882BE2B"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C65D25" w14:textId="77777777" w:rsidR="00CD1359" w:rsidRDefault="00000000">
            <w:r>
              <w:t>• Connexion par numéro de téléphone</w:t>
            </w:r>
          </w:p>
          <w:p w14:paraId="26F0595E" w14:textId="77777777" w:rsidR="00CD1359" w:rsidRDefault="00000000">
            <w:r>
              <w:t xml:space="preserve">• Connexion par adresse </w:t>
            </w:r>
            <w:proofErr w:type="gramStart"/>
            <w:r>
              <w:t>e-mail</w:t>
            </w:r>
            <w:proofErr w:type="gramEnd"/>
            <w:r>
              <w:t xml:space="preserve"> (si renseignée)</w:t>
            </w:r>
          </w:p>
          <w:p w14:paraId="6DA1279D" w14:textId="77777777" w:rsidR="00CD1359" w:rsidRDefault="00000000">
            <w:r>
              <w:t>• Récupération du mot de passe</w:t>
            </w:r>
          </w:p>
          <w:p w14:paraId="5A79A247" w14:textId="77777777" w:rsidR="00CD1359" w:rsidRDefault="00000000">
            <w:r>
              <w:lastRenderedPageBreak/>
              <w:t>• Vérification par code OTP</w:t>
            </w:r>
          </w:p>
        </w:tc>
      </w:tr>
    </w:tbl>
    <w:p w14:paraId="23EB2CCD"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718CC724"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0227763" w14:textId="77777777" w:rsidR="00CD1359" w:rsidRDefault="00000000">
            <w:r>
              <w:rPr>
                <w:b/>
                <w:bCs/>
                <w:color w:val="FFFFFF"/>
              </w:rPr>
              <w:t>SF-03</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54ACC50" w14:textId="77777777" w:rsidR="00CD1359" w:rsidRDefault="00000000">
            <w:r>
              <w:rPr>
                <w:b/>
                <w:bCs/>
                <w:color w:val="FFFFFF"/>
              </w:rPr>
              <w:t>Vérification d'identité (KYC)</w:t>
            </w:r>
          </w:p>
        </w:tc>
      </w:tr>
      <w:tr w:rsidR="00CD1359" w14:paraId="53E0C55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40C0A51E"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8B3F40" w14:textId="77777777" w:rsidR="00CD1359" w:rsidRDefault="00000000">
            <w:r>
              <w:t>• Dépôt des documents d'identité</w:t>
            </w:r>
          </w:p>
          <w:p w14:paraId="2E063B70" w14:textId="77777777" w:rsidR="00CD1359" w:rsidRDefault="00000000">
            <w:r>
              <w:t>• Validation ou rejet du dossier KYC</w:t>
            </w:r>
          </w:p>
          <w:p w14:paraId="40231293" w14:textId="77777777" w:rsidR="00CD1359" w:rsidRDefault="00000000">
            <w:r>
              <w:t>• Notification du résultat à l'utilisateur</w:t>
            </w:r>
          </w:p>
          <w:p w14:paraId="1C8C77E8" w14:textId="77777777" w:rsidR="00CD1359" w:rsidRDefault="00000000">
            <w:r>
              <w:t>• Suspension des comptes non conformes</w:t>
            </w:r>
          </w:p>
        </w:tc>
      </w:tr>
    </w:tbl>
    <w:p w14:paraId="70FF6E13" w14:textId="77777777" w:rsidR="00CD1359" w:rsidRDefault="00CD1359">
      <w:pPr>
        <w:spacing w:before="80" w:after="80"/>
      </w:pPr>
    </w:p>
    <w:p w14:paraId="122EB615" w14:textId="77777777" w:rsidR="00CD1359" w:rsidRDefault="00000000">
      <w:pPr>
        <w:pStyle w:val="Titre2"/>
        <w:spacing w:before="240" w:after="80"/>
      </w:pPr>
      <w:r>
        <w:rPr>
          <w:b/>
          <w:bCs/>
          <w:color w:val="1A3C6B"/>
        </w:rPr>
        <w:t>7.2 Gestion des Profils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5ADB254B"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50BFBC1" w14:textId="77777777" w:rsidR="00CD1359" w:rsidRDefault="00000000">
            <w:r>
              <w:rPr>
                <w:b/>
                <w:bCs/>
                <w:color w:val="FFFFFF"/>
              </w:rPr>
              <w:t>SF-04</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7C5D076" w14:textId="77777777" w:rsidR="00CD1359" w:rsidRDefault="00000000">
            <w:r>
              <w:rPr>
                <w:b/>
                <w:bCs/>
                <w:color w:val="FFFFFF"/>
              </w:rPr>
              <w:t>Consultation du profil</w:t>
            </w:r>
          </w:p>
        </w:tc>
      </w:tr>
      <w:tr w:rsidR="00CD1359" w14:paraId="66F29BDE"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243293B3"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59119E" w14:textId="77777777" w:rsidR="00CD1359" w:rsidRDefault="00000000">
            <w:r>
              <w:t>• Consulter ses informations personnelles</w:t>
            </w:r>
          </w:p>
          <w:p w14:paraId="4B05C133" w14:textId="77777777" w:rsidR="00CD1359" w:rsidRDefault="00000000">
            <w:r>
              <w:t>• Consulter son statut de vérification</w:t>
            </w:r>
          </w:p>
          <w:p w14:paraId="36D1A376" w14:textId="77777777" w:rsidR="00CD1359" w:rsidRDefault="00000000">
            <w:r>
              <w:t>• Consulter ses tontines actives</w:t>
            </w:r>
          </w:p>
          <w:p w14:paraId="2378A8DB" w14:textId="77777777" w:rsidR="00CD1359" w:rsidRDefault="00000000">
            <w:r>
              <w:t>• Consulter son historique de transactions</w:t>
            </w:r>
          </w:p>
        </w:tc>
      </w:tr>
    </w:tbl>
    <w:p w14:paraId="04528A57"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611EA54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D91D44A" w14:textId="77777777" w:rsidR="00CD1359" w:rsidRDefault="00000000">
            <w:r>
              <w:rPr>
                <w:b/>
                <w:bCs/>
                <w:color w:val="FFFFFF"/>
              </w:rPr>
              <w:t>SF-05</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E8A0CED" w14:textId="77777777" w:rsidR="00CD1359" w:rsidRDefault="00000000">
            <w:r>
              <w:rPr>
                <w:b/>
                <w:bCs/>
                <w:color w:val="FFFFFF"/>
              </w:rPr>
              <w:t>Modification du profil</w:t>
            </w:r>
          </w:p>
        </w:tc>
      </w:tr>
      <w:tr w:rsidR="00CD1359" w14:paraId="4E90E6A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FB6A18D"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60907D" w14:textId="77777777" w:rsidR="00CD1359" w:rsidRDefault="00000000">
            <w:r>
              <w:t>• Modification de l'adresse</w:t>
            </w:r>
          </w:p>
          <w:p w14:paraId="2F93E566" w14:textId="77777777" w:rsidR="00CD1359" w:rsidRDefault="00000000">
            <w:r>
              <w:t>• Modification de la photo de profil</w:t>
            </w:r>
          </w:p>
          <w:p w14:paraId="57D459A9" w14:textId="77777777" w:rsidR="00CD1359" w:rsidRDefault="00000000">
            <w:r>
              <w:t xml:space="preserve">• Modification de l'adresse </w:t>
            </w:r>
            <w:proofErr w:type="gramStart"/>
            <w:r>
              <w:t>e-mail</w:t>
            </w:r>
            <w:proofErr w:type="gramEnd"/>
          </w:p>
          <w:p w14:paraId="08809FE9" w14:textId="77777777" w:rsidR="00CD1359" w:rsidRDefault="00000000">
            <w:r>
              <w:t>• Modification du mot de passe</w:t>
            </w:r>
          </w:p>
          <w:p w14:paraId="49835641" w14:textId="77777777" w:rsidR="00CD1359" w:rsidRDefault="00000000">
            <w:r>
              <w:t>• Les informations liées à l'identité suivent un processus de validation spécifique</w:t>
            </w:r>
          </w:p>
        </w:tc>
      </w:tr>
    </w:tbl>
    <w:p w14:paraId="27EEB712" w14:textId="77777777" w:rsidR="00CD1359" w:rsidRDefault="00CD1359">
      <w:pPr>
        <w:spacing w:before="80" w:after="80"/>
      </w:pPr>
    </w:p>
    <w:p w14:paraId="0BF1EBCF" w14:textId="77777777" w:rsidR="00CD1359" w:rsidRDefault="00000000">
      <w:pPr>
        <w:pStyle w:val="Titre2"/>
        <w:spacing w:before="240" w:after="80"/>
      </w:pPr>
      <w:r>
        <w:rPr>
          <w:b/>
          <w:bCs/>
          <w:color w:val="1A3C6B"/>
        </w:rPr>
        <w:t>7.3 Gestion des Tontines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0AEADDE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AF01580" w14:textId="77777777" w:rsidR="00CD1359" w:rsidRDefault="00000000">
            <w:r>
              <w:rPr>
                <w:b/>
                <w:bCs/>
                <w:color w:val="FFFFFF"/>
              </w:rPr>
              <w:t>SF-06</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775BD45" w14:textId="77777777" w:rsidR="00CD1359" w:rsidRDefault="00000000">
            <w:r>
              <w:rPr>
                <w:b/>
                <w:bCs/>
                <w:color w:val="FFFFFF"/>
              </w:rPr>
              <w:t>Création d'une tontine</w:t>
            </w:r>
          </w:p>
        </w:tc>
      </w:tr>
      <w:tr w:rsidR="00CD1359" w14:paraId="49CF509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F4EC419"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C5D83C" w14:textId="77777777" w:rsidR="00CD1359" w:rsidRDefault="00000000">
            <w:r>
              <w:t>• Nom de la tontine</w:t>
            </w:r>
          </w:p>
          <w:p w14:paraId="30055807" w14:textId="77777777" w:rsidR="00CD1359" w:rsidRDefault="00000000">
            <w:r>
              <w:t>• Description</w:t>
            </w:r>
          </w:p>
          <w:p w14:paraId="580EE367" w14:textId="77777777" w:rsidR="00CD1359" w:rsidRDefault="00000000">
            <w:r>
              <w:t>• Nombre maximal de participants</w:t>
            </w:r>
          </w:p>
          <w:p w14:paraId="4E36BE9C" w14:textId="77777777" w:rsidR="00CD1359" w:rsidRDefault="00000000">
            <w:r>
              <w:t>• Montant de la cotisation</w:t>
            </w:r>
          </w:p>
          <w:p w14:paraId="253B387F" w14:textId="77777777" w:rsidR="00CD1359" w:rsidRDefault="00000000">
            <w:r>
              <w:t>• Périodicité des versements</w:t>
            </w:r>
          </w:p>
          <w:p w14:paraId="6BF32119" w14:textId="77777777" w:rsidR="00CD1359" w:rsidRDefault="00000000">
            <w:r>
              <w:t>• Date de début et date de fin</w:t>
            </w:r>
          </w:p>
          <w:p w14:paraId="6949A86D" w14:textId="77777777" w:rsidR="00CD1359" w:rsidRDefault="00000000">
            <w:r>
              <w:t>• Mode de distribution (fixe ou aléatoire)</w:t>
            </w:r>
          </w:p>
        </w:tc>
      </w:tr>
    </w:tbl>
    <w:p w14:paraId="315469E8"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1AE94D1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E6FBF14" w14:textId="77777777" w:rsidR="00CD1359" w:rsidRDefault="00000000">
            <w:r>
              <w:rPr>
                <w:b/>
                <w:bCs/>
                <w:color w:val="FFFFFF"/>
              </w:rPr>
              <w:t>SF-07</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00214EA" w14:textId="77777777" w:rsidR="00CD1359" w:rsidRDefault="00000000">
            <w:r>
              <w:rPr>
                <w:b/>
                <w:bCs/>
                <w:color w:val="FFFFFF"/>
              </w:rPr>
              <w:t>Gestion multi-tontines</w:t>
            </w:r>
          </w:p>
        </w:tc>
      </w:tr>
      <w:tr w:rsidR="00CD1359" w14:paraId="74E4A9A5"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03405856"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8985F3" w14:textId="77777777" w:rsidR="00CD1359" w:rsidRDefault="00000000">
            <w:r>
              <w:t>• Un utilisateur peut créer et administrer plusieurs tontines simultanément</w:t>
            </w:r>
          </w:p>
        </w:tc>
      </w:tr>
    </w:tbl>
    <w:p w14:paraId="034D2524"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04A2507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19695D8" w14:textId="77777777" w:rsidR="00CD1359" w:rsidRDefault="00000000">
            <w:r>
              <w:rPr>
                <w:b/>
                <w:bCs/>
                <w:color w:val="FFFFFF"/>
              </w:rPr>
              <w:t>SF-08</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8FF490D" w14:textId="77777777" w:rsidR="00CD1359" w:rsidRDefault="00000000">
            <w:r>
              <w:rPr>
                <w:b/>
                <w:bCs/>
                <w:color w:val="FFFFFF"/>
              </w:rPr>
              <w:t>Modification d'une tontine</w:t>
            </w:r>
          </w:p>
        </w:tc>
      </w:tr>
      <w:tr w:rsidR="00CD1359" w14:paraId="0548A060"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1F4B4EC" w14:textId="77777777" w:rsidR="00CD1359" w:rsidRDefault="00000000">
            <w:r>
              <w:rPr>
                <w:b/>
                <w:bCs/>
                <w:color w:val="000000"/>
              </w:rPr>
              <w:lastRenderedPageBreak/>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CDB295" w14:textId="77777777" w:rsidR="00CD1359" w:rsidRDefault="00000000">
            <w:r>
              <w:t>• Le créateur peut modifier certains paramètres tant que la tontine n'a pas débuté</w:t>
            </w:r>
          </w:p>
        </w:tc>
      </w:tr>
    </w:tbl>
    <w:p w14:paraId="4E3D36BA" w14:textId="77777777" w:rsidR="00CD1359" w:rsidRDefault="00CD1359">
      <w:pPr>
        <w:spacing w:before="80" w:after="80"/>
      </w:pPr>
    </w:p>
    <w:p w14:paraId="1D694BB9" w14:textId="77777777" w:rsidR="00CD1359" w:rsidRDefault="00000000">
      <w:pPr>
        <w:pStyle w:val="Titre2"/>
        <w:spacing w:before="240" w:after="80"/>
      </w:pPr>
      <w:r>
        <w:rPr>
          <w:b/>
          <w:bCs/>
          <w:color w:val="1A3C6B"/>
        </w:rPr>
        <w:t>7.4 Gestion des Adhésions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2A90191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B8ABCFD" w14:textId="77777777" w:rsidR="00CD1359" w:rsidRDefault="00000000">
            <w:r>
              <w:rPr>
                <w:b/>
                <w:bCs/>
                <w:color w:val="FFFFFF"/>
              </w:rPr>
              <w:t>SF-09</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4812C5F" w14:textId="77777777" w:rsidR="00CD1359" w:rsidRDefault="00000000">
            <w:r>
              <w:rPr>
                <w:b/>
                <w:bCs/>
                <w:color w:val="FFFFFF"/>
              </w:rPr>
              <w:t>Invitation des participants</w:t>
            </w:r>
          </w:p>
        </w:tc>
      </w:tr>
      <w:tr w:rsidR="00CD1359" w14:paraId="1424174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751F8CBA"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66A1B2" w14:textId="77777777" w:rsidR="00CD1359" w:rsidRDefault="00000000">
            <w:r>
              <w:t>• Génération automatique d'un code de référence unique</w:t>
            </w:r>
          </w:p>
          <w:p w14:paraId="3A5619AF" w14:textId="77777777" w:rsidR="00CD1359" w:rsidRDefault="00000000">
            <w:r>
              <w:t>• Génération automatique d'un lien d'invitation unique</w:t>
            </w:r>
          </w:p>
        </w:tc>
      </w:tr>
    </w:tbl>
    <w:p w14:paraId="479CF9CC"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627B4BC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C27D123" w14:textId="77777777" w:rsidR="00CD1359" w:rsidRDefault="00000000">
            <w:r>
              <w:rPr>
                <w:b/>
                <w:bCs/>
                <w:color w:val="FFFFFF"/>
              </w:rPr>
              <w:t>SF-10</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E8F173D" w14:textId="77777777" w:rsidR="00CD1359" w:rsidRDefault="00000000">
            <w:r>
              <w:rPr>
                <w:b/>
                <w:bCs/>
                <w:color w:val="FFFFFF"/>
              </w:rPr>
              <w:t>Demande d'adhésion</w:t>
            </w:r>
          </w:p>
        </w:tc>
      </w:tr>
      <w:tr w:rsidR="00CD1359" w14:paraId="3942E6C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2F183D6F"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F9A11E" w14:textId="77777777" w:rsidR="00CD1359" w:rsidRDefault="00000000">
            <w:r>
              <w:t>• Adhésion via code de référence</w:t>
            </w:r>
          </w:p>
          <w:p w14:paraId="36A6D4EA" w14:textId="77777777" w:rsidR="00CD1359" w:rsidRDefault="00000000">
            <w:r>
              <w:t>• Adhésion via lien d'invitation</w:t>
            </w:r>
          </w:p>
        </w:tc>
      </w:tr>
    </w:tbl>
    <w:p w14:paraId="569B5A78"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21D7C10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0EA9E10" w14:textId="77777777" w:rsidR="00CD1359" w:rsidRDefault="00000000">
            <w:r>
              <w:rPr>
                <w:b/>
                <w:bCs/>
                <w:color w:val="FFFFFF"/>
              </w:rPr>
              <w:t>SF-11</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3BE97F0" w14:textId="77777777" w:rsidR="00CD1359" w:rsidRDefault="00000000">
            <w:r>
              <w:rPr>
                <w:b/>
                <w:bCs/>
                <w:color w:val="FFFFFF"/>
              </w:rPr>
              <w:t>Validation des adhésions</w:t>
            </w:r>
          </w:p>
        </w:tc>
      </w:tr>
      <w:tr w:rsidR="00CD1359" w14:paraId="663CF32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D143600"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689AC2" w14:textId="77777777" w:rsidR="00CD1359" w:rsidRDefault="00000000">
            <w:r>
              <w:t>• Accepter une demande d'adhésion</w:t>
            </w:r>
          </w:p>
          <w:p w14:paraId="3705C896" w14:textId="77777777" w:rsidR="00CD1359" w:rsidRDefault="00000000">
            <w:r>
              <w:t>• Refuser une demande d'adhésion</w:t>
            </w:r>
          </w:p>
          <w:p w14:paraId="73ED0099" w14:textId="77777777" w:rsidR="00CD1359" w:rsidRDefault="00000000">
            <w:r>
              <w:t>• Exclure un participant avant le démarrage de la tontine</w:t>
            </w:r>
          </w:p>
        </w:tc>
      </w:tr>
    </w:tbl>
    <w:p w14:paraId="4B4A0074"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71E731A3"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1004CB0" w14:textId="77777777" w:rsidR="00CD1359" w:rsidRDefault="00000000">
            <w:r>
              <w:rPr>
                <w:b/>
                <w:bCs/>
                <w:color w:val="FFFFFF"/>
              </w:rPr>
              <w:t>SF-12</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38AE104" w14:textId="77777777" w:rsidR="00CD1359" w:rsidRDefault="00000000">
            <w:r>
              <w:rPr>
                <w:b/>
                <w:bCs/>
                <w:color w:val="FFFFFF"/>
              </w:rPr>
              <w:t>Gestion des membres</w:t>
            </w:r>
          </w:p>
        </w:tc>
      </w:tr>
      <w:tr w:rsidR="00CD1359" w14:paraId="0D0572C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4D683C97"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E948CB" w14:textId="77777777" w:rsidR="00CD1359" w:rsidRDefault="00000000">
            <w:r>
              <w:t>• Consulter la liste des membres</w:t>
            </w:r>
          </w:p>
          <w:p w14:paraId="3A9A68B7" w14:textId="77777777" w:rsidR="00CD1359" w:rsidRDefault="00000000">
            <w:r>
              <w:t>• Voir le statut des cotisations de chaque membre</w:t>
            </w:r>
          </w:p>
          <w:p w14:paraId="50B00D92" w14:textId="77777777" w:rsidR="00CD1359" w:rsidRDefault="00000000">
            <w:r>
              <w:t>• Consulter les informations publiques des participants</w:t>
            </w:r>
          </w:p>
        </w:tc>
      </w:tr>
    </w:tbl>
    <w:p w14:paraId="2510325A" w14:textId="77777777" w:rsidR="00CD1359" w:rsidRDefault="00CD1359">
      <w:pPr>
        <w:spacing w:before="80" w:after="80"/>
      </w:pPr>
    </w:p>
    <w:p w14:paraId="7968712C" w14:textId="77777777" w:rsidR="00CD1359" w:rsidRDefault="00000000">
      <w:pPr>
        <w:pStyle w:val="Titre2"/>
        <w:spacing w:before="240" w:after="80"/>
      </w:pPr>
      <w:r>
        <w:rPr>
          <w:b/>
          <w:bCs/>
          <w:color w:val="1A3C6B"/>
        </w:rPr>
        <w:t>7.5 Gestion des Cotisations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12746C95"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6CA93F4" w14:textId="77777777" w:rsidR="00CD1359" w:rsidRDefault="00000000">
            <w:r>
              <w:rPr>
                <w:b/>
                <w:bCs/>
                <w:color w:val="FFFFFF"/>
              </w:rPr>
              <w:t>SF-13</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49AD1EF" w14:textId="77777777" w:rsidR="00CD1359" w:rsidRDefault="00000000">
            <w:r>
              <w:rPr>
                <w:b/>
                <w:bCs/>
                <w:color w:val="FFFFFF"/>
              </w:rPr>
              <w:t>Paiement des cotisations</w:t>
            </w:r>
          </w:p>
        </w:tc>
      </w:tr>
      <w:tr w:rsidR="00CD1359" w14:paraId="04265F1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177650CB"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064C38" w14:textId="77777777" w:rsidR="00CD1359" w:rsidRDefault="00000000">
            <w:r>
              <w:t>• Orange Money</w:t>
            </w:r>
          </w:p>
          <w:p w14:paraId="59A6DD54" w14:textId="77777777" w:rsidR="00CD1359" w:rsidRDefault="00000000">
            <w:r>
              <w:t>• Wave</w:t>
            </w:r>
          </w:p>
          <w:p w14:paraId="7185C950" w14:textId="77777777" w:rsidR="00CD1359" w:rsidRDefault="00000000">
            <w:r>
              <w:t>• Moov Money</w:t>
            </w:r>
          </w:p>
          <w:p w14:paraId="3488EE2F" w14:textId="77777777" w:rsidR="00CD1359" w:rsidRDefault="00000000">
            <w:r>
              <w:t>• Tout autre moyen de paiement validé ultérieurement</w:t>
            </w:r>
          </w:p>
        </w:tc>
      </w:tr>
    </w:tbl>
    <w:p w14:paraId="4F1B8D70"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27A7CA6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F0DDA7A" w14:textId="77777777" w:rsidR="00CD1359" w:rsidRDefault="00000000">
            <w:r>
              <w:rPr>
                <w:b/>
                <w:bCs/>
                <w:color w:val="FFFFFF"/>
              </w:rPr>
              <w:t>SF-14</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1835D88" w14:textId="77777777" w:rsidR="00CD1359" w:rsidRDefault="00000000">
            <w:r>
              <w:rPr>
                <w:b/>
                <w:bCs/>
                <w:color w:val="FFFFFF"/>
              </w:rPr>
              <w:t>Confirmation des paiements</w:t>
            </w:r>
          </w:p>
        </w:tc>
      </w:tr>
      <w:tr w:rsidR="00CD1359" w14:paraId="64221984"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B0C9A66"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8C1D3F" w14:textId="77777777" w:rsidR="00CD1359" w:rsidRDefault="00000000">
            <w:r>
              <w:t>• Confirmation instantanée à chaque paiement</w:t>
            </w:r>
          </w:p>
          <w:p w14:paraId="634AE88E" w14:textId="77777777" w:rsidR="00CD1359" w:rsidRDefault="00000000">
            <w:r>
              <w:t>• Trace dans l'historique</w:t>
            </w:r>
          </w:p>
          <w:p w14:paraId="4BC8744A" w14:textId="77777777" w:rsidR="00CD1359" w:rsidRDefault="00000000">
            <w:r>
              <w:t>• Notification à l'utilisateur</w:t>
            </w:r>
          </w:p>
        </w:tc>
      </w:tr>
    </w:tbl>
    <w:p w14:paraId="0B39C69B"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0A53805A"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284E021" w14:textId="77777777" w:rsidR="00CD1359" w:rsidRDefault="00000000">
            <w:r>
              <w:rPr>
                <w:b/>
                <w:bCs/>
                <w:color w:val="FFFFFF"/>
              </w:rPr>
              <w:t>SF-15</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E973830" w14:textId="77777777" w:rsidR="00CD1359" w:rsidRDefault="00000000">
            <w:r>
              <w:rPr>
                <w:b/>
                <w:bCs/>
                <w:color w:val="FFFFFF"/>
              </w:rPr>
              <w:t>Gestion des retards</w:t>
            </w:r>
          </w:p>
        </w:tc>
      </w:tr>
      <w:tr w:rsidR="00CD1359" w14:paraId="6C5740C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406FBA5D" w14:textId="77777777" w:rsidR="00CD1359" w:rsidRDefault="00000000">
            <w:r>
              <w:rPr>
                <w:b/>
                <w:bCs/>
                <w:color w:val="000000"/>
              </w:rPr>
              <w:lastRenderedPageBreak/>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4D4812" w14:textId="77777777" w:rsidR="00CD1359" w:rsidRDefault="00000000">
            <w:r>
              <w:t>• Détection automatique des cotisations en retard</w:t>
            </w:r>
          </w:p>
          <w:p w14:paraId="44D29C8D" w14:textId="77777777" w:rsidR="00CD1359" w:rsidRDefault="00000000">
            <w:r>
              <w:t>• Notification aux participants concernés</w:t>
            </w:r>
          </w:p>
          <w:p w14:paraId="5ECCA809" w14:textId="77777777" w:rsidR="00CD1359" w:rsidRDefault="00000000">
            <w:r>
              <w:t>• Notification au créateur de la tontine</w:t>
            </w:r>
          </w:p>
        </w:tc>
      </w:tr>
    </w:tbl>
    <w:p w14:paraId="6A5DE903" w14:textId="77777777" w:rsidR="00CD1359" w:rsidRDefault="00CD1359">
      <w:pPr>
        <w:spacing w:before="80" w:after="80"/>
      </w:pPr>
    </w:p>
    <w:p w14:paraId="2FC111B3" w14:textId="77777777" w:rsidR="00CD1359" w:rsidRDefault="00000000">
      <w:pPr>
        <w:pStyle w:val="Titre2"/>
        <w:spacing w:before="240" w:after="80"/>
      </w:pPr>
      <w:r>
        <w:rPr>
          <w:b/>
          <w:bCs/>
          <w:color w:val="1A3C6B"/>
        </w:rPr>
        <w:t>7.6 Gestion des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0782BB3A"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CD0D24D" w14:textId="77777777" w:rsidR="00CD1359" w:rsidRDefault="00000000">
            <w:r>
              <w:rPr>
                <w:b/>
                <w:bCs/>
                <w:color w:val="FFFFFF"/>
              </w:rPr>
              <w:t>SF-16</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2209863" w14:textId="77777777" w:rsidR="00CD1359" w:rsidRDefault="00000000">
            <w:r>
              <w:rPr>
                <w:b/>
                <w:bCs/>
                <w:color w:val="FFFFFF"/>
              </w:rPr>
              <w:t>Distribution par ordre prédéfini</w:t>
            </w:r>
          </w:p>
        </w:tc>
      </w:tr>
      <w:tr w:rsidR="00CD1359" w14:paraId="4D4049FA"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3D554875"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C986AD" w14:textId="77777777" w:rsidR="00CD1359" w:rsidRDefault="00000000">
            <w:r>
              <w:t>• Le créateur définit l'ordre de passage des bénéficiaires avant le démarrage de la tontine</w:t>
            </w:r>
          </w:p>
        </w:tc>
      </w:tr>
    </w:tbl>
    <w:p w14:paraId="3662DF53"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4CC6DA0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A1E5563" w14:textId="77777777" w:rsidR="00CD1359" w:rsidRDefault="00000000">
            <w:r>
              <w:rPr>
                <w:b/>
                <w:bCs/>
                <w:color w:val="FFFFFF"/>
              </w:rPr>
              <w:t>SF-17</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8BE6F76" w14:textId="77777777" w:rsidR="00CD1359" w:rsidRDefault="00000000">
            <w:r>
              <w:rPr>
                <w:b/>
                <w:bCs/>
                <w:color w:val="FFFFFF"/>
              </w:rPr>
              <w:t>Distribution aléatoire</w:t>
            </w:r>
          </w:p>
        </w:tc>
      </w:tr>
      <w:tr w:rsidR="00CD1359" w14:paraId="0860FE5A"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03A84346"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299564" w14:textId="77777777" w:rsidR="00CD1359" w:rsidRDefault="00000000">
            <w:r>
              <w:t>• Tirage aléatoire automatique</w:t>
            </w:r>
          </w:p>
          <w:p w14:paraId="7B5509AC" w14:textId="77777777" w:rsidR="00CD1359" w:rsidRDefault="00000000">
            <w:r>
              <w:t>• Un bénéficiaire déjà servi ne peut plus être sélectionné</w:t>
            </w:r>
          </w:p>
        </w:tc>
      </w:tr>
    </w:tbl>
    <w:p w14:paraId="0C0A87B5"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38B939E8"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B04E966" w14:textId="77777777" w:rsidR="00CD1359" w:rsidRDefault="00000000">
            <w:r>
              <w:rPr>
                <w:b/>
                <w:bCs/>
                <w:color w:val="FFFFFF"/>
              </w:rPr>
              <w:t>SF-18</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67A9BD6" w14:textId="77777777" w:rsidR="00CD1359" w:rsidRDefault="00000000">
            <w:r>
              <w:rPr>
                <w:b/>
                <w:bCs/>
                <w:color w:val="FFFFFF"/>
              </w:rPr>
              <w:t>Versement des fonds</w:t>
            </w:r>
          </w:p>
        </w:tc>
      </w:tr>
      <w:tr w:rsidR="00CD1359" w14:paraId="028A42CB"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34EF58F7"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34D3D8" w14:textId="77777777" w:rsidR="00CD1359" w:rsidRDefault="00000000">
            <w:r>
              <w:t>• Calcul du montant disponible</w:t>
            </w:r>
          </w:p>
          <w:p w14:paraId="4EAFF6AF" w14:textId="77777777" w:rsidR="00CD1359" w:rsidRDefault="00000000">
            <w:r>
              <w:t>• Déduction des commissions</w:t>
            </w:r>
          </w:p>
          <w:p w14:paraId="4F978305" w14:textId="77777777" w:rsidR="00CD1359" w:rsidRDefault="00000000">
            <w:r>
              <w:t>• Versement automatique au bénéficiaire</w:t>
            </w:r>
          </w:p>
        </w:tc>
      </w:tr>
    </w:tbl>
    <w:p w14:paraId="0D310F69"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3D37537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E28E253" w14:textId="77777777" w:rsidR="00CD1359" w:rsidRDefault="00000000">
            <w:r>
              <w:rPr>
                <w:b/>
                <w:bCs/>
                <w:color w:val="FFFFFF"/>
              </w:rPr>
              <w:t>SF-19</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17F56F1" w14:textId="77777777" w:rsidR="00CD1359" w:rsidRDefault="00000000">
            <w:r>
              <w:rPr>
                <w:b/>
                <w:bCs/>
                <w:color w:val="FFFFFF"/>
              </w:rPr>
              <w:t>Historique des distributions</w:t>
            </w:r>
          </w:p>
        </w:tc>
      </w:tr>
      <w:tr w:rsidR="00CD1359" w14:paraId="50A63F7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0E8A2B31"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A7AF4B" w14:textId="77777777" w:rsidR="00CD1359" w:rsidRDefault="00000000">
            <w:r>
              <w:t>• Date de distribution</w:t>
            </w:r>
          </w:p>
          <w:p w14:paraId="6CFCCECC" w14:textId="77777777" w:rsidR="00CD1359" w:rsidRDefault="00000000">
            <w:r>
              <w:t>• Bénéficiaire</w:t>
            </w:r>
          </w:p>
          <w:p w14:paraId="3996604C" w14:textId="77777777" w:rsidR="00CD1359" w:rsidRDefault="00000000">
            <w:r>
              <w:t>• Montant brut</w:t>
            </w:r>
          </w:p>
          <w:p w14:paraId="58F90492" w14:textId="77777777" w:rsidR="00CD1359" w:rsidRDefault="00000000">
            <w:r>
              <w:t>• Commissions appliquées</w:t>
            </w:r>
          </w:p>
          <w:p w14:paraId="64314162" w14:textId="77777777" w:rsidR="00CD1359" w:rsidRDefault="00000000">
            <w:r>
              <w:t>• Montant net versé</w:t>
            </w:r>
          </w:p>
        </w:tc>
      </w:tr>
    </w:tbl>
    <w:p w14:paraId="14DDA388" w14:textId="77777777" w:rsidR="00CD1359" w:rsidRDefault="00CD1359">
      <w:pPr>
        <w:spacing w:before="80" w:after="80"/>
      </w:pPr>
    </w:p>
    <w:p w14:paraId="15D75015" w14:textId="77777777" w:rsidR="00CD1359" w:rsidRDefault="00000000">
      <w:pPr>
        <w:pStyle w:val="Titre2"/>
        <w:spacing w:before="240" w:after="80"/>
      </w:pPr>
      <w:r>
        <w:rPr>
          <w:b/>
          <w:bCs/>
          <w:color w:val="1A3C6B"/>
        </w:rPr>
        <w:t>7.7 Gestion des Commissions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52A1D25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027E789" w14:textId="77777777" w:rsidR="00CD1359" w:rsidRDefault="00000000">
            <w:r>
              <w:rPr>
                <w:b/>
                <w:bCs/>
                <w:color w:val="FFFFFF"/>
              </w:rPr>
              <w:t>SF-20</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5EA2533" w14:textId="005DCDC0" w:rsidR="00CD1359" w:rsidRDefault="00000000">
            <w:r>
              <w:rPr>
                <w:b/>
                <w:bCs/>
                <w:color w:val="FFFFFF"/>
              </w:rPr>
              <w:t xml:space="preserve">Commission </w:t>
            </w:r>
            <w:r w:rsidR="008136FE">
              <w:rPr>
                <w:b/>
                <w:bCs/>
                <w:color w:val="FFFFFF"/>
              </w:rPr>
              <w:t>DANAYA</w:t>
            </w:r>
          </w:p>
        </w:tc>
      </w:tr>
      <w:tr w:rsidR="00CD1359" w14:paraId="45B3A278"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25105B3D"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88FF35" w14:textId="77777777" w:rsidR="00CD1359" w:rsidRDefault="00000000">
            <w:r>
              <w:t>• Prélèvement automatique de 1 % du montant distribué au profit d'IRDEL</w:t>
            </w:r>
          </w:p>
        </w:tc>
      </w:tr>
    </w:tbl>
    <w:p w14:paraId="176CA625"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67E1879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E2E9708" w14:textId="77777777" w:rsidR="00CD1359" w:rsidRDefault="00000000">
            <w:r>
              <w:rPr>
                <w:b/>
                <w:bCs/>
                <w:color w:val="FFFFFF"/>
              </w:rPr>
              <w:t>SF-21</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C64F396" w14:textId="77777777" w:rsidR="00CD1359" w:rsidRDefault="00000000">
            <w:r>
              <w:rPr>
                <w:b/>
                <w:bCs/>
                <w:color w:val="FFFFFF"/>
              </w:rPr>
              <w:t>Commission du gestionnaire</w:t>
            </w:r>
          </w:p>
        </w:tc>
      </w:tr>
      <w:tr w:rsidR="00CD1359" w14:paraId="3E9846E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521CDF90"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B97A5E" w14:textId="77777777" w:rsidR="00CD1359" w:rsidRDefault="00000000">
            <w:r>
              <w:t>• Prélèvement automatique de 0,5 % du montant distribué au profit du créateur de la tontine</w:t>
            </w:r>
          </w:p>
        </w:tc>
      </w:tr>
    </w:tbl>
    <w:p w14:paraId="72E6100B"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28C95F8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F02724C" w14:textId="77777777" w:rsidR="00CD1359" w:rsidRDefault="00000000">
            <w:r>
              <w:rPr>
                <w:b/>
                <w:bCs/>
                <w:color w:val="FFFFFF"/>
              </w:rPr>
              <w:t>SF-22</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BE7DB00" w14:textId="77777777" w:rsidR="00CD1359" w:rsidRDefault="00000000">
            <w:r>
              <w:rPr>
                <w:b/>
                <w:bCs/>
                <w:color w:val="FFFFFF"/>
              </w:rPr>
              <w:t>Historique des revenus</w:t>
            </w:r>
          </w:p>
        </w:tc>
      </w:tr>
      <w:tr w:rsidR="00CD1359" w14:paraId="6E691578"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506361D0" w14:textId="77777777" w:rsidR="00CD1359" w:rsidRDefault="00000000">
            <w:r>
              <w:rPr>
                <w:b/>
                <w:bCs/>
                <w:color w:val="000000"/>
              </w:rPr>
              <w:lastRenderedPageBreak/>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AC4E3E" w14:textId="77777777" w:rsidR="00CD1359" w:rsidRDefault="00000000">
            <w:r>
              <w:t>• Commissions cumulées</w:t>
            </w:r>
          </w:p>
          <w:p w14:paraId="604266A8" w14:textId="77777777" w:rsidR="00CD1359" w:rsidRDefault="00000000">
            <w:r>
              <w:t>• Détail des gains par tontine</w:t>
            </w:r>
          </w:p>
        </w:tc>
      </w:tr>
    </w:tbl>
    <w:p w14:paraId="50697FA6" w14:textId="77777777" w:rsidR="00CD1359" w:rsidRDefault="00CD1359">
      <w:pPr>
        <w:spacing w:before="80" w:after="80"/>
      </w:pPr>
    </w:p>
    <w:p w14:paraId="7A52E23C" w14:textId="77777777" w:rsidR="00CD1359" w:rsidRDefault="00000000">
      <w:pPr>
        <w:pStyle w:val="Titre2"/>
        <w:spacing w:before="240" w:after="80"/>
      </w:pPr>
      <w:r>
        <w:rPr>
          <w:b/>
          <w:bCs/>
          <w:color w:val="1A3C6B"/>
        </w:rPr>
        <w:t>7.8 Tableaux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585A82DA"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8BE1D51" w14:textId="77777777" w:rsidR="00CD1359" w:rsidRDefault="00000000">
            <w:r>
              <w:rPr>
                <w:b/>
                <w:bCs/>
                <w:color w:val="FFFFFF"/>
              </w:rPr>
              <w:t>SF-23</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077A0A5" w14:textId="77777777" w:rsidR="00CD1359" w:rsidRDefault="00000000">
            <w:r>
              <w:rPr>
                <w:b/>
                <w:bCs/>
                <w:color w:val="FFFFFF"/>
              </w:rPr>
              <w:t>Tableau de bord du participant</w:t>
            </w:r>
          </w:p>
        </w:tc>
      </w:tr>
      <w:tr w:rsidR="00CD1359" w14:paraId="0F319DF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235AC5C8"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62424D" w14:textId="77777777" w:rsidR="00CD1359" w:rsidRDefault="00000000">
            <w:r>
              <w:t>• Tontines actives</w:t>
            </w:r>
          </w:p>
          <w:p w14:paraId="10966A1A" w14:textId="77777777" w:rsidR="00CD1359" w:rsidRDefault="00000000">
            <w:r>
              <w:t>• Échéances à venir</w:t>
            </w:r>
          </w:p>
          <w:p w14:paraId="75713119" w14:textId="77777777" w:rsidR="00CD1359" w:rsidRDefault="00000000">
            <w:r>
              <w:t>• Paiements effectués</w:t>
            </w:r>
          </w:p>
          <w:p w14:paraId="12757B21" w14:textId="77777777" w:rsidR="00CD1359" w:rsidRDefault="00000000">
            <w:r>
              <w:t>• Rang dans la tontine</w:t>
            </w:r>
          </w:p>
          <w:p w14:paraId="40015BF5" w14:textId="77777777" w:rsidR="00CD1359" w:rsidRDefault="00000000">
            <w:r>
              <w:t>• Historique complet</w:t>
            </w:r>
          </w:p>
        </w:tc>
      </w:tr>
    </w:tbl>
    <w:p w14:paraId="7D86165F"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0072ADD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C152E34" w14:textId="77777777" w:rsidR="00CD1359" w:rsidRDefault="00000000">
            <w:r>
              <w:rPr>
                <w:b/>
                <w:bCs/>
                <w:color w:val="FFFFFF"/>
              </w:rPr>
              <w:t>SF-24</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39A45BF" w14:textId="77777777" w:rsidR="00CD1359" w:rsidRDefault="00000000">
            <w:r>
              <w:rPr>
                <w:b/>
                <w:bCs/>
                <w:color w:val="FFFFFF"/>
              </w:rPr>
              <w:t>Tableau de bord du créateur</w:t>
            </w:r>
          </w:p>
        </w:tc>
      </w:tr>
      <w:tr w:rsidR="00CD1359" w14:paraId="43A3E64B"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4A830776"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C22039" w14:textId="77777777" w:rsidR="00CD1359" w:rsidRDefault="00000000">
            <w:r>
              <w:t>• Nombre de tontines créées</w:t>
            </w:r>
          </w:p>
          <w:p w14:paraId="755AEE4A" w14:textId="77777777" w:rsidR="00CD1359" w:rsidRDefault="00000000">
            <w:r>
              <w:t>• Nombre de membres par tontine</w:t>
            </w:r>
          </w:p>
          <w:p w14:paraId="3C7486F1" w14:textId="77777777" w:rsidR="00CD1359" w:rsidRDefault="00000000">
            <w:r>
              <w:t>• Cotisations reçues</w:t>
            </w:r>
          </w:p>
          <w:p w14:paraId="5D69A158" w14:textId="77777777" w:rsidR="00CD1359" w:rsidRDefault="00000000">
            <w:r>
              <w:t>• Distributions effectuées</w:t>
            </w:r>
          </w:p>
          <w:p w14:paraId="385F85FC" w14:textId="77777777" w:rsidR="00CD1359" w:rsidRDefault="00000000">
            <w:r>
              <w:t>• Revenus générés</w:t>
            </w:r>
          </w:p>
        </w:tc>
      </w:tr>
    </w:tbl>
    <w:p w14:paraId="01C6AB9C"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4818FDAC"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DB2236A" w14:textId="77777777" w:rsidR="00CD1359" w:rsidRDefault="00000000">
            <w:r>
              <w:rPr>
                <w:b/>
                <w:bCs/>
                <w:color w:val="FFFFFF"/>
              </w:rPr>
              <w:t>SF-25</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60565A2" w14:textId="77777777" w:rsidR="00CD1359" w:rsidRDefault="00000000">
            <w:r>
              <w:rPr>
                <w:b/>
                <w:bCs/>
                <w:color w:val="FFFFFF"/>
              </w:rPr>
              <w:t>Tableau de bord administrateur IRDEL</w:t>
            </w:r>
          </w:p>
        </w:tc>
      </w:tr>
      <w:tr w:rsidR="00CD1359" w14:paraId="632EE37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01C89936"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AA6B69" w14:textId="77777777" w:rsidR="00CD1359" w:rsidRDefault="00000000">
            <w:r>
              <w:t>• Gestion des utilisateurs</w:t>
            </w:r>
          </w:p>
          <w:p w14:paraId="2FE756DE" w14:textId="77777777" w:rsidR="00CD1359" w:rsidRDefault="00000000">
            <w:r>
              <w:t>• Gestion des dossiers KYC</w:t>
            </w:r>
          </w:p>
          <w:p w14:paraId="58FC4433" w14:textId="77777777" w:rsidR="00CD1359" w:rsidRDefault="00000000">
            <w:r>
              <w:t>• Supervision des transactions</w:t>
            </w:r>
          </w:p>
          <w:p w14:paraId="60D14702" w14:textId="77777777" w:rsidR="00CD1359" w:rsidRDefault="00000000">
            <w:r>
              <w:t>• Gestion des commissions</w:t>
            </w:r>
          </w:p>
          <w:p w14:paraId="579DFE3A" w14:textId="77777777" w:rsidR="00CD1359" w:rsidRDefault="00000000">
            <w:r>
              <w:t>• Production de rapports statistiques</w:t>
            </w:r>
          </w:p>
        </w:tc>
      </w:tr>
    </w:tbl>
    <w:p w14:paraId="18DA2C3F" w14:textId="77777777" w:rsidR="00CD1359" w:rsidRDefault="00CD1359">
      <w:pPr>
        <w:spacing w:before="80" w:after="80"/>
      </w:pPr>
    </w:p>
    <w:p w14:paraId="04E02DB4" w14:textId="77777777" w:rsidR="00CD1359" w:rsidRDefault="00000000">
      <w:pPr>
        <w:pStyle w:val="Titre2"/>
        <w:spacing w:before="240" w:after="80"/>
      </w:pPr>
      <w:r>
        <w:rPr>
          <w:b/>
          <w:bCs/>
          <w:color w:val="1A3C6B"/>
        </w:rPr>
        <w:t>7.9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5B8D498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7460A70" w14:textId="77777777" w:rsidR="00CD1359" w:rsidRDefault="00000000">
            <w:r>
              <w:rPr>
                <w:b/>
                <w:bCs/>
                <w:color w:val="FFFFFF"/>
              </w:rPr>
              <w:t>SF-26</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450B3F6E" w14:textId="77777777" w:rsidR="00CD1359" w:rsidRDefault="00000000">
            <w:r>
              <w:rPr>
                <w:b/>
                <w:bCs/>
                <w:color w:val="FFFFFF"/>
              </w:rPr>
              <w:t>Notifications automatiques</w:t>
            </w:r>
          </w:p>
        </w:tc>
      </w:tr>
      <w:tr w:rsidR="00CD1359" w14:paraId="5C01769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5649E54E"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EEBC72" w14:textId="77777777" w:rsidR="00CD1359" w:rsidRDefault="00000000">
            <w:r>
              <w:t>• Inscription d'un nouvel utilisateur</w:t>
            </w:r>
          </w:p>
          <w:p w14:paraId="40C05CD2" w14:textId="77777777" w:rsidR="00CD1359" w:rsidRDefault="00000000">
            <w:r>
              <w:t>• Validation ou rejet KYC</w:t>
            </w:r>
          </w:p>
          <w:p w14:paraId="2EB5C46C" w14:textId="77777777" w:rsidR="00CD1359" w:rsidRDefault="00000000">
            <w:r>
              <w:t>• Demande d'adhésion reçue</w:t>
            </w:r>
          </w:p>
          <w:p w14:paraId="0E3D3ECD" w14:textId="77777777" w:rsidR="00CD1359" w:rsidRDefault="00000000">
            <w:r>
              <w:t>• Acceptation ou refus d'une adhésion</w:t>
            </w:r>
          </w:p>
          <w:p w14:paraId="5E9EF099" w14:textId="77777777" w:rsidR="00CD1359" w:rsidRDefault="00000000">
            <w:r>
              <w:t>• Échéance de cotisation à venir</w:t>
            </w:r>
          </w:p>
          <w:p w14:paraId="12810B48" w14:textId="77777777" w:rsidR="00CD1359" w:rsidRDefault="00000000">
            <w:r>
              <w:t>• Paiement effectué</w:t>
            </w:r>
          </w:p>
          <w:p w14:paraId="7B9A79A2" w14:textId="77777777" w:rsidR="00CD1359" w:rsidRDefault="00000000">
            <w:r>
              <w:t>• Distribution réalisée</w:t>
            </w:r>
          </w:p>
          <w:p w14:paraId="703929B2" w14:textId="77777777" w:rsidR="00CD1359" w:rsidRDefault="00000000">
            <w:r>
              <w:t xml:space="preserve">• Canaux : Push Notification, SMS, </w:t>
            </w:r>
            <w:proofErr w:type="gramStart"/>
            <w:r>
              <w:t>E-mail</w:t>
            </w:r>
            <w:proofErr w:type="gramEnd"/>
          </w:p>
        </w:tc>
      </w:tr>
    </w:tbl>
    <w:p w14:paraId="3F2F7278" w14:textId="77777777" w:rsidR="00CD1359" w:rsidRDefault="00CD1359">
      <w:pPr>
        <w:spacing w:before="80" w:after="80"/>
      </w:pPr>
    </w:p>
    <w:p w14:paraId="1A4749DA" w14:textId="77777777" w:rsidR="00CD1359" w:rsidRDefault="00000000">
      <w:pPr>
        <w:pStyle w:val="Titre2"/>
        <w:spacing w:before="240" w:after="80"/>
      </w:pPr>
      <w:r>
        <w:rPr>
          <w:b/>
          <w:bCs/>
          <w:color w:val="1A3C6B"/>
        </w:rPr>
        <w:t>7.10 Gestion des Litiges et Responsabilité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4A0CBCF4"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BE8E505" w14:textId="77777777" w:rsidR="00CD1359" w:rsidRDefault="00000000">
            <w:r>
              <w:rPr>
                <w:b/>
                <w:bCs/>
                <w:color w:val="FFFFFF"/>
              </w:rPr>
              <w:t>SF-27</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70A6CCD3" w14:textId="77777777" w:rsidR="00CD1359" w:rsidRDefault="00000000">
            <w:r>
              <w:rPr>
                <w:b/>
                <w:bCs/>
                <w:color w:val="FFFFFF"/>
              </w:rPr>
              <w:t>Acceptation des conditions d'utilisation</w:t>
            </w:r>
          </w:p>
        </w:tc>
      </w:tr>
      <w:tr w:rsidR="00CD1359" w14:paraId="4B88297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65B9B1AF" w14:textId="77777777" w:rsidR="00CD1359" w:rsidRDefault="00000000">
            <w:r>
              <w:rPr>
                <w:b/>
                <w:bCs/>
                <w:color w:val="000000"/>
              </w:rPr>
              <w:lastRenderedPageBreak/>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E266A2" w14:textId="77777777" w:rsidR="00CD1359" w:rsidRDefault="00000000">
            <w:r>
              <w:t>• Le créateur accepte explicitement les conditions générales lors de la création d'une tontine</w:t>
            </w:r>
          </w:p>
        </w:tc>
      </w:tr>
    </w:tbl>
    <w:p w14:paraId="41AAD707"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0BF0C060"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207EE80" w14:textId="77777777" w:rsidR="00CD1359" w:rsidRDefault="00000000">
            <w:r>
              <w:rPr>
                <w:b/>
                <w:bCs/>
                <w:color w:val="FFFFFF"/>
              </w:rPr>
              <w:t>SF-28</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15557EDE" w14:textId="77777777" w:rsidR="00CD1359" w:rsidRDefault="00000000">
            <w:r>
              <w:rPr>
                <w:b/>
                <w:bCs/>
                <w:color w:val="FFFFFF"/>
              </w:rPr>
              <w:t>Clause de responsabilité</w:t>
            </w:r>
          </w:p>
        </w:tc>
      </w:tr>
      <w:tr w:rsidR="00CD1359" w14:paraId="0C974FD4"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E8EDF5"/>
            <w:tcMar>
              <w:top w:w="100" w:type="dxa"/>
              <w:left w:w="150" w:type="dxa"/>
              <w:bottom w:w="100" w:type="dxa"/>
              <w:right w:w="150" w:type="dxa"/>
            </w:tcMar>
          </w:tcPr>
          <w:p w14:paraId="2E10DF6B" w14:textId="77777777" w:rsidR="00CD1359" w:rsidRDefault="00000000">
            <w:r>
              <w:rPr>
                <w:b/>
                <w:bCs/>
                <w:color w:val="000000"/>
              </w:rPr>
              <w:t>Exigences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57DCB8" w14:textId="749EC14F" w:rsidR="00CD1359" w:rsidRDefault="00000000">
            <w:r>
              <w:t xml:space="preserve">• </w:t>
            </w:r>
            <w:r w:rsidR="00DB73F3">
              <w:t>DANAYA</w:t>
            </w:r>
            <w:r>
              <w:t xml:space="preserve"> agit comme fournisseur de services technologiques et facilitateur de paiement</w:t>
            </w:r>
          </w:p>
          <w:p w14:paraId="3DBB584F" w14:textId="08141D5C" w:rsidR="00CD1359" w:rsidRDefault="00000000">
            <w:r>
              <w:t xml:space="preserve">• </w:t>
            </w:r>
            <w:r w:rsidR="00DB73F3">
              <w:t>DANAYA</w:t>
            </w:r>
            <w:r>
              <w:t xml:space="preserve"> ne saurait être tenu responsable du choix des membres, de leur solvabilité, de leur comportement ou des litiges internes</w:t>
            </w:r>
          </w:p>
          <w:p w14:paraId="5737A3E4" w14:textId="77777777" w:rsidR="00CD1359" w:rsidRDefault="00000000">
            <w:r>
              <w:t>• La responsabilité de la composition du groupe incombe exclusivement au créateur de la tontine</w:t>
            </w:r>
          </w:p>
        </w:tc>
      </w:tr>
    </w:tbl>
    <w:p w14:paraId="23DE1E02" w14:textId="77777777" w:rsidR="00CD1359" w:rsidRDefault="00000000">
      <w:pPr>
        <w:pStyle w:val="Titre1"/>
        <w:spacing w:before="360" w:after="120"/>
      </w:pPr>
      <w:r>
        <w:rPr>
          <w:b/>
          <w:bCs/>
          <w:color w:val="1A3C6B"/>
        </w:rPr>
        <w:t>8. Sécurité et Conformité</w:t>
      </w:r>
    </w:p>
    <w:p w14:paraId="1B31E9BA" w14:textId="77777777" w:rsidR="00CD1359" w:rsidRDefault="00000000">
      <w:pPr>
        <w:pStyle w:val="Titre2"/>
        <w:spacing w:before="240" w:after="80"/>
      </w:pPr>
      <w:r>
        <w:rPr>
          <w:b/>
          <w:bCs/>
          <w:color w:val="1A3C6B"/>
        </w:rPr>
        <w:t>8.1 Sécurité des comptes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21DE1426"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4E0447B" w14:textId="77777777" w:rsidR="00CD1359" w:rsidRDefault="00000000">
            <w:r>
              <w:rPr>
                <w:b/>
                <w:bCs/>
                <w:color w:val="FFFFFF"/>
              </w:rPr>
              <w:t>Mesure</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AB02091" w14:textId="77777777" w:rsidR="00CD1359" w:rsidRDefault="00000000">
            <w:r>
              <w:rPr>
                <w:b/>
                <w:bCs/>
                <w:color w:val="FFFFFF"/>
              </w:rPr>
              <w:t>Description</w:t>
            </w:r>
          </w:p>
        </w:tc>
      </w:tr>
      <w:tr w:rsidR="00CD1359" w14:paraId="00900A96"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5FB7B57E" w14:textId="77777777" w:rsidR="00CD1359" w:rsidRDefault="00000000">
            <w:r>
              <w:rPr>
                <w:b/>
                <w:bCs/>
                <w:color w:val="000000"/>
              </w:rPr>
              <w:t>Connexion par OTP</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BA8BC0" w14:textId="77777777" w:rsidR="00CD1359" w:rsidRDefault="00000000">
            <w:r>
              <w:rPr>
                <w:color w:val="000000"/>
              </w:rPr>
              <w:t>Connexion par numéro de téléphone uniquement, sans mot de passe classique. Un code temporaire est envoyé par SMS à chaque connexion.</w:t>
            </w:r>
          </w:p>
        </w:tc>
      </w:tr>
      <w:tr w:rsidR="00CD1359" w14:paraId="4AC131E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30F2DB0F" w14:textId="77777777" w:rsidR="00CD1359" w:rsidRDefault="00000000">
            <w:r>
              <w:rPr>
                <w:b/>
                <w:bCs/>
                <w:color w:val="000000"/>
              </w:rPr>
              <w:t>KYC obligatoire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CA9BA0" w14:textId="77777777" w:rsidR="00CD1359" w:rsidRDefault="00000000">
            <w:r>
              <w:rPr>
                <w:color w:val="000000"/>
              </w:rPr>
              <w:t>Vérification d'identité obligatoire avant toute participation à une tontine. Aucun accès aux fonctions financières sans KYC validé.</w:t>
            </w:r>
          </w:p>
        </w:tc>
      </w:tr>
      <w:tr w:rsidR="00CD1359" w14:paraId="0C3B01B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70A4A5B6" w14:textId="77777777" w:rsidR="00CD1359" w:rsidRDefault="00000000">
            <w:r>
              <w:rPr>
                <w:b/>
                <w:bCs/>
                <w:color w:val="000000"/>
              </w:rPr>
              <w:t>Suspension automatique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7630CC" w14:textId="77777777" w:rsidR="00CD1359" w:rsidRDefault="00000000">
            <w:r>
              <w:rPr>
                <w:color w:val="000000"/>
              </w:rPr>
              <w:t>Les comptes non conformes ou dont le KYC est rejeté sont automatiquement suspendus.</w:t>
            </w:r>
          </w:p>
        </w:tc>
      </w:tr>
      <w:tr w:rsidR="00CD1359" w14:paraId="28F6AF6F"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4EBD89D8" w14:textId="77777777" w:rsidR="00CD1359" w:rsidRDefault="00000000">
            <w:r>
              <w:rPr>
                <w:b/>
                <w:bCs/>
                <w:color w:val="000000"/>
              </w:rPr>
              <w:t>Blocage après échecs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5DFE6E" w14:textId="77777777" w:rsidR="00CD1359" w:rsidRDefault="00000000">
            <w:r>
              <w:rPr>
                <w:color w:val="000000"/>
              </w:rPr>
              <w:t>Le compte est bloqué temporairement après plusieurs tentatives de connexion échouées consécutives.</w:t>
            </w:r>
          </w:p>
        </w:tc>
      </w:tr>
    </w:tbl>
    <w:p w14:paraId="1AB4F744" w14:textId="77777777" w:rsidR="00CD1359" w:rsidRDefault="00CD1359">
      <w:pPr>
        <w:spacing w:before="80" w:after="80"/>
      </w:pPr>
    </w:p>
    <w:p w14:paraId="2B7E9930" w14:textId="77777777" w:rsidR="00CD1359" w:rsidRDefault="00000000">
      <w:pPr>
        <w:pStyle w:val="Titre2"/>
        <w:spacing w:before="240" w:after="80"/>
      </w:pPr>
      <w:r>
        <w:rPr>
          <w:b/>
          <w:bCs/>
          <w:color w:val="1A3C6B"/>
        </w:rPr>
        <w:t>8.2 Sécurité des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6F133746"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32C783BB" w14:textId="77777777" w:rsidR="00CD1359" w:rsidRDefault="00000000">
            <w:r>
              <w:rPr>
                <w:b/>
                <w:bCs/>
                <w:color w:val="FFFFFF"/>
              </w:rPr>
              <w:t>Mesure</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2B1566BD" w14:textId="77777777" w:rsidR="00CD1359" w:rsidRDefault="00000000">
            <w:r>
              <w:rPr>
                <w:b/>
                <w:bCs/>
                <w:color w:val="FFFFFF"/>
              </w:rPr>
              <w:t>Description</w:t>
            </w:r>
          </w:p>
        </w:tc>
      </w:tr>
      <w:tr w:rsidR="00CD1359" w14:paraId="30F2C74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4F3C77BB" w14:textId="77777777" w:rsidR="00CD1359" w:rsidRDefault="00000000">
            <w:r>
              <w:rPr>
                <w:b/>
                <w:bCs/>
                <w:color w:val="000000"/>
              </w:rPr>
              <w:t>Agrégateur certifié</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CA3226" w14:textId="77777777" w:rsidR="00CD1359" w:rsidRDefault="00000000">
            <w:r>
              <w:rPr>
                <w:color w:val="000000"/>
              </w:rPr>
              <w:t>Toutes les transactions passent par un agrégateur de paiement agréé (environnement sécurisé et certifié). Aucun flux financier ne transite directement entre utilisateurs.</w:t>
            </w:r>
          </w:p>
        </w:tc>
      </w:tr>
      <w:tr w:rsidR="00CD1359" w14:paraId="62E04F79"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6CD2CE38" w14:textId="77777777" w:rsidR="00CD1359" w:rsidRDefault="00000000">
            <w:r>
              <w:rPr>
                <w:b/>
                <w:bCs/>
                <w:color w:val="000000"/>
              </w:rPr>
              <w:t>Traçabilité complète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3E30BA" w14:textId="77777777" w:rsidR="00CD1359" w:rsidRDefault="00000000">
            <w:r>
              <w:rPr>
                <w:color w:val="000000"/>
              </w:rPr>
              <w:t>Chaque transaction génère un identifiant unique et une trace horodatée conservée dans l'historique.</w:t>
            </w:r>
          </w:p>
        </w:tc>
      </w:tr>
      <w:tr w:rsidR="00CD1359" w14:paraId="6C28A38B"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5255B131" w14:textId="77777777" w:rsidR="00CD1359" w:rsidRDefault="00000000">
            <w:r>
              <w:rPr>
                <w:b/>
                <w:bCs/>
                <w:color w:val="000000"/>
              </w:rPr>
              <w:t>Aucun stockage sensible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7B95A5" w14:textId="77777777" w:rsidR="00CD1359" w:rsidRDefault="00000000">
            <w:r>
              <w:rPr>
                <w:color w:val="000000"/>
              </w:rPr>
              <w:t>Les données bancaires et identifiants mobile money ne sont jamais stockés sur la plateforme. Ils transitent uniquement via les API sécurisées des opérateurs.</w:t>
            </w:r>
          </w:p>
        </w:tc>
      </w:tr>
    </w:tbl>
    <w:p w14:paraId="6E170C12" w14:textId="77777777" w:rsidR="00CD1359" w:rsidRDefault="00CD1359">
      <w:pPr>
        <w:spacing w:before="80" w:after="80"/>
      </w:pPr>
    </w:p>
    <w:p w14:paraId="0537030E" w14:textId="77777777" w:rsidR="00CD1359" w:rsidRDefault="00000000">
      <w:pPr>
        <w:pStyle w:val="Titre2"/>
        <w:spacing w:before="240" w:after="80"/>
      </w:pPr>
      <w:r>
        <w:rPr>
          <w:b/>
          <w:bCs/>
          <w:color w:val="1A3C6B"/>
        </w:rPr>
        <w:t>8.3 Protection des données personnelles</w:t>
      </w:r>
    </w:p>
    <w:p w14:paraId="2A7CF4F2" w14:textId="77777777" w:rsidR="00CD1359" w:rsidRDefault="00000000">
      <w:pPr>
        <w:spacing w:before="60" w:after="60"/>
      </w:pPr>
      <w:r>
        <w:lastRenderedPageBreak/>
        <w:t>Au Burkina Faso, la collecte et le traitement des données personnelles sont encadrés par la Loi n°001-2021/AN du 30 mars 2021. L'autorité compétente est la Commission de l'Informatique et des Libertés (CIL).</w:t>
      </w:r>
    </w:p>
    <w:p w14:paraId="16CDBEFC" w14:textId="77777777" w:rsidR="00CD1359" w:rsidRDefault="00CD13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4B9C34DE"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6E247F91" w14:textId="77777777" w:rsidR="00CD1359" w:rsidRDefault="00000000">
            <w:r>
              <w:rPr>
                <w:b/>
                <w:bCs/>
                <w:color w:val="FFFFFF"/>
              </w:rPr>
              <w:t>Exigence</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93EDC75" w14:textId="77777777" w:rsidR="00CD1359" w:rsidRDefault="00000000">
            <w:r>
              <w:rPr>
                <w:b/>
                <w:bCs/>
                <w:color w:val="FFFFFF"/>
              </w:rPr>
              <w:t>Mesure appliquée</w:t>
            </w:r>
          </w:p>
        </w:tc>
      </w:tr>
      <w:tr w:rsidR="00CD1359" w14:paraId="3E9CFE6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42A5039D" w14:textId="77777777" w:rsidR="00CD1359" w:rsidRDefault="00000000">
            <w:r>
              <w:rPr>
                <w:b/>
                <w:bCs/>
                <w:color w:val="000000"/>
              </w:rPr>
              <w:t>Chiffrement des données sensibles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886524" w14:textId="77777777" w:rsidR="00CD1359" w:rsidRDefault="00000000">
            <w:r>
              <w:rPr>
                <w:color w:val="000000"/>
              </w:rPr>
              <w:t>Les données CNIB et documents d'identité sont stockés de façon chiffrée. L'accès est strictement contrôlé et limité aux rôles autorisés.</w:t>
            </w:r>
          </w:p>
        </w:tc>
      </w:tr>
      <w:tr w:rsidR="00CD1359" w14:paraId="69E6FA52"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27D7A316" w14:textId="77777777" w:rsidR="00CD1359" w:rsidRDefault="00000000">
            <w:r>
              <w:rPr>
                <w:b/>
                <w:bCs/>
                <w:color w:val="000000"/>
              </w:rPr>
              <w:t>Consentement explicite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984049" w14:textId="77777777" w:rsidR="00CD1359" w:rsidRDefault="00000000">
            <w:r>
              <w:rPr>
                <w:color w:val="000000"/>
              </w:rPr>
              <w:t>L'utilisateur donne son consentement explicite à la collecte et au traitement de ses données lors de l'inscription.</w:t>
            </w:r>
          </w:p>
        </w:tc>
      </w:tr>
      <w:tr w:rsidR="00CD1359" w14:paraId="7FD14400"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5D1E18C5" w14:textId="77777777" w:rsidR="00CD1359" w:rsidRDefault="00000000">
            <w:r>
              <w:rPr>
                <w:b/>
                <w:bCs/>
                <w:color w:val="000000"/>
              </w:rPr>
              <w:t>Politique de confidentialité</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A91681" w14:textId="77777777" w:rsidR="00CD1359" w:rsidRDefault="00000000">
            <w:r>
              <w:rPr>
                <w:color w:val="000000"/>
              </w:rPr>
              <w:t>Une politique de confidentialité claire est affichée et accessible à tout moment depuis l'application.</w:t>
            </w:r>
          </w:p>
        </w:tc>
      </w:tr>
      <w:tr w:rsidR="00CD1359" w14:paraId="0A440A0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1A2ABED8" w14:textId="77777777" w:rsidR="00CD1359" w:rsidRDefault="00000000">
            <w:r>
              <w:rPr>
                <w:b/>
                <w:bCs/>
                <w:color w:val="000000"/>
              </w:rPr>
              <w:t>Contrôle d'accès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E82E45" w14:textId="77777777" w:rsidR="00CD1359" w:rsidRDefault="00000000">
            <w:r>
              <w:rPr>
                <w:color w:val="000000"/>
              </w:rPr>
              <w:t>L'accès aux données personnelles est restreint selon les rôles. Aucune donnée sensible n'est exposée à des tiers non autorisés.</w:t>
            </w:r>
          </w:p>
        </w:tc>
      </w:tr>
    </w:tbl>
    <w:p w14:paraId="6F42474C" w14:textId="77777777" w:rsidR="00CD1359" w:rsidRDefault="00CD1359">
      <w:pPr>
        <w:spacing w:before="80" w:after="80"/>
      </w:pPr>
    </w:p>
    <w:p w14:paraId="5CB61FC0" w14:textId="77777777" w:rsidR="00CD1359" w:rsidRDefault="00000000">
      <w:pPr>
        <w:pStyle w:val="Titre2"/>
        <w:spacing w:before="240" w:after="80"/>
      </w:pPr>
      <w:r>
        <w:rPr>
          <w:b/>
          <w:bCs/>
          <w:color w:val="1A3C6B"/>
        </w:rPr>
        <w:t>8.4 Conformité financière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1359" w14:paraId="156080B1"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51ECED61" w14:textId="77777777" w:rsidR="00CD1359" w:rsidRDefault="00000000">
            <w:r>
              <w:rPr>
                <w:b/>
                <w:bCs/>
                <w:color w:val="FFFFFF"/>
              </w:rPr>
              <w:t>Exigence</w:t>
            </w:r>
          </w:p>
        </w:tc>
        <w:tc>
          <w:tcPr>
            <w:tcW w:w="6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50" w:type="dxa"/>
              <w:bottom w:w="100" w:type="dxa"/>
              <w:right w:w="150" w:type="dxa"/>
            </w:tcMar>
          </w:tcPr>
          <w:p w14:paraId="095B79E8" w14:textId="77777777" w:rsidR="00CD1359" w:rsidRDefault="00000000">
            <w:r>
              <w:rPr>
                <w:b/>
                <w:bCs/>
                <w:color w:val="FFFFFF"/>
              </w:rPr>
              <w:t>Mesure appliquée</w:t>
            </w:r>
          </w:p>
        </w:tc>
      </w:tr>
      <w:tr w:rsidR="00CD1359" w14:paraId="3F384153"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3235BDC0" w14:textId="77777777" w:rsidR="00CD1359" w:rsidRDefault="00000000">
            <w:r>
              <w:rPr>
                <w:b/>
                <w:bCs/>
                <w:color w:val="000000"/>
              </w:rPr>
              <w:t>KYC conforme BCEAO</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BD321C" w14:textId="77777777" w:rsidR="00CD1359" w:rsidRDefault="00000000">
            <w:r>
              <w:rPr>
                <w:color w:val="000000"/>
              </w:rPr>
              <w:t>Vérification d'identité obligatoire conformément aux exigences de la Banque Centrale des États de l'Afrique de l'Ouest.</w:t>
            </w:r>
          </w:p>
        </w:tc>
      </w:tr>
      <w:tr w:rsidR="00CD1359" w14:paraId="16F4F047"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6C2EEF3B" w14:textId="77777777" w:rsidR="00CD1359" w:rsidRDefault="00000000">
            <w:r>
              <w:rPr>
                <w:b/>
                <w:bCs/>
                <w:color w:val="000000"/>
              </w:rPr>
              <w:t>Traçabilité des transactions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9CA1B8" w14:textId="77777777" w:rsidR="00CD1359" w:rsidRDefault="00000000">
            <w:r>
              <w:rPr>
                <w:color w:val="000000"/>
              </w:rPr>
              <w:t>Traçabilité complète et permanente de toutes les transactions financières effectuées sur la plateforme.</w:t>
            </w:r>
          </w:p>
        </w:tc>
      </w:tr>
      <w:tr w:rsidR="00CD1359" w14:paraId="10FF15DD" w14:textId="77777777">
        <w:tblPrEx>
          <w:tblCellMar>
            <w:top w:w="0" w:type="dxa"/>
            <w:bottom w:w="0" w:type="dxa"/>
          </w:tblCellMar>
        </w:tblPrEx>
        <w:tc>
          <w:tcPr>
            <w:tcW w:w="2800" w:type="dxa"/>
            <w:tcBorders>
              <w:top w:val="single" w:sz="1" w:space="0" w:color="1A3C6B"/>
              <w:left w:val="single" w:sz="1" w:space="0" w:color="1A3C6B"/>
              <w:bottom w:val="single" w:sz="1" w:space="0" w:color="1A3C6B"/>
              <w:right w:val="single" w:sz="1" w:space="0" w:color="1A3C6B"/>
            </w:tcBorders>
            <w:shd w:val="clear" w:color="auto" w:fill="F5F7FA"/>
            <w:tcMar>
              <w:top w:w="100" w:type="dxa"/>
              <w:left w:w="150" w:type="dxa"/>
              <w:bottom w:w="100" w:type="dxa"/>
              <w:right w:w="150" w:type="dxa"/>
            </w:tcMar>
          </w:tcPr>
          <w:p w14:paraId="4DB2A4DD" w14:textId="77777777" w:rsidR="00CD1359" w:rsidRDefault="00000000">
            <w:r>
              <w:rPr>
                <w:b/>
                <w:bCs/>
                <w:color w:val="000000"/>
              </w:rPr>
              <w:t>LCB-FT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6BA0A7" w14:textId="77777777" w:rsidR="00CD1359" w:rsidRDefault="00000000">
            <w:r>
              <w:rPr>
                <w:color w:val="000000"/>
              </w:rPr>
              <w:t>Respect des règles de lutte contre le blanchiment de capitaux et le financement du terrorisme.</w:t>
            </w:r>
          </w:p>
        </w:tc>
      </w:tr>
    </w:tbl>
    <w:p w14:paraId="24F6880B" w14:textId="77777777" w:rsidR="00CD1359" w:rsidRDefault="00CD1359">
      <w:pPr>
        <w:spacing w:before="80" w:after="80"/>
      </w:pPr>
    </w:p>
    <w:p w14:paraId="20CDCFC9" w14:textId="77777777" w:rsidR="00CD1359" w:rsidRDefault="00CD1359">
      <w:pPr>
        <w:spacing w:before="80" w:after="80"/>
      </w:pPr>
    </w:p>
    <w:p w14:paraId="12A917EE" w14:textId="77777777" w:rsidR="00CD1359" w:rsidRDefault="00000000">
      <w:pPr>
        <w:jc w:val="center"/>
      </w:pPr>
      <w:r>
        <w:rPr>
          <w:color w:val="666666"/>
        </w:rPr>
        <w:t>— Fin du document —</w:t>
      </w:r>
    </w:p>
    <w:p w14:paraId="7C07CAFE" w14:textId="77777777" w:rsidR="00CD1359" w:rsidRDefault="00CD1359">
      <w:pPr>
        <w:spacing w:before="80" w:after="80"/>
      </w:pPr>
    </w:p>
    <w:p w14:paraId="520361B1" w14:textId="77777777" w:rsidR="00CD1359" w:rsidRDefault="00000000">
      <w:pPr>
        <w:jc w:val="center"/>
      </w:pPr>
      <w:r>
        <w:rPr>
          <w:color w:val="999999"/>
          <w:sz w:val="18"/>
          <w:szCs w:val="18"/>
        </w:rPr>
        <w:t>© 2025 IRDEL – Document confidentiel</w:t>
      </w:r>
    </w:p>
    <w:sectPr w:rsidR="00CD13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C029B"/>
    <w:multiLevelType w:val="hybridMultilevel"/>
    <w:tmpl w:val="FB3E1E38"/>
    <w:lvl w:ilvl="0" w:tplc="A18015C2">
      <w:start w:val="1"/>
      <w:numFmt w:val="bullet"/>
      <w:lvlText w:val="●"/>
      <w:lvlJc w:val="left"/>
      <w:pPr>
        <w:ind w:left="720" w:hanging="360"/>
      </w:pPr>
    </w:lvl>
    <w:lvl w:ilvl="1" w:tplc="FD02E330">
      <w:start w:val="1"/>
      <w:numFmt w:val="bullet"/>
      <w:lvlText w:val="○"/>
      <w:lvlJc w:val="left"/>
      <w:pPr>
        <w:ind w:left="1440" w:hanging="360"/>
      </w:pPr>
    </w:lvl>
    <w:lvl w:ilvl="2" w:tplc="5B623B82">
      <w:start w:val="1"/>
      <w:numFmt w:val="bullet"/>
      <w:lvlText w:val="■"/>
      <w:lvlJc w:val="left"/>
      <w:pPr>
        <w:ind w:left="2160" w:hanging="360"/>
      </w:pPr>
    </w:lvl>
    <w:lvl w:ilvl="3" w:tplc="4F861910">
      <w:start w:val="1"/>
      <w:numFmt w:val="bullet"/>
      <w:lvlText w:val="●"/>
      <w:lvlJc w:val="left"/>
      <w:pPr>
        <w:ind w:left="2880" w:hanging="360"/>
      </w:pPr>
    </w:lvl>
    <w:lvl w:ilvl="4" w:tplc="CE8EA1F6">
      <w:start w:val="1"/>
      <w:numFmt w:val="bullet"/>
      <w:lvlText w:val="○"/>
      <w:lvlJc w:val="left"/>
      <w:pPr>
        <w:ind w:left="3600" w:hanging="360"/>
      </w:pPr>
    </w:lvl>
    <w:lvl w:ilvl="5" w:tplc="F440EDB6">
      <w:start w:val="1"/>
      <w:numFmt w:val="bullet"/>
      <w:lvlText w:val="■"/>
      <w:lvlJc w:val="left"/>
      <w:pPr>
        <w:ind w:left="4320" w:hanging="360"/>
      </w:pPr>
    </w:lvl>
    <w:lvl w:ilvl="6" w:tplc="E416B1CE">
      <w:start w:val="1"/>
      <w:numFmt w:val="bullet"/>
      <w:lvlText w:val="●"/>
      <w:lvlJc w:val="left"/>
      <w:pPr>
        <w:ind w:left="5040" w:hanging="360"/>
      </w:pPr>
    </w:lvl>
    <w:lvl w:ilvl="7" w:tplc="A53C8F8C">
      <w:start w:val="1"/>
      <w:numFmt w:val="bullet"/>
      <w:lvlText w:val="●"/>
      <w:lvlJc w:val="left"/>
      <w:pPr>
        <w:ind w:left="5760" w:hanging="360"/>
      </w:pPr>
    </w:lvl>
    <w:lvl w:ilvl="8" w:tplc="5CBC0028">
      <w:start w:val="1"/>
      <w:numFmt w:val="bullet"/>
      <w:lvlText w:val="●"/>
      <w:lvlJc w:val="left"/>
      <w:pPr>
        <w:ind w:left="6480" w:hanging="360"/>
      </w:pPr>
    </w:lvl>
  </w:abstractNum>
  <w:num w:numId="1" w16cid:durableId="252398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359"/>
    <w:rsid w:val="00211433"/>
    <w:rsid w:val="0022275D"/>
    <w:rsid w:val="00243815"/>
    <w:rsid w:val="00415357"/>
    <w:rsid w:val="004C3D15"/>
    <w:rsid w:val="00612CA3"/>
    <w:rsid w:val="00687724"/>
    <w:rsid w:val="008136FE"/>
    <w:rsid w:val="00CD1359"/>
    <w:rsid w:val="00CE067F"/>
    <w:rsid w:val="00D23943"/>
    <w:rsid w:val="00DB73F3"/>
    <w:rsid w:val="00DD6042"/>
    <w:rsid w:val="00E971EB"/>
    <w:rsid w:val="00F1535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B7D9"/>
  <w15:docId w15:val="{6EC9BAE5-36C4-4C0E-86D6-3EF1512E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2552</Words>
  <Characters>14551</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Sidbewende</cp:lastModifiedBy>
  <cp:revision>2</cp:revision>
  <dcterms:created xsi:type="dcterms:W3CDTF">2026-06-11T10:31:00Z</dcterms:created>
  <dcterms:modified xsi:type="dcterms:W3CDTF">2026-06-11T10:31:00Z</dcterms:modified>
</cp:coreProperties>
</file>