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/*</w:t>
      </w:r>
      <w:r>
        <w:rPr>
          <w:rFonts w:ascii="Arial" w:hAnsi="Arial"/>
          <w:b/>
          <w:bCs/>
        </w:rPr>
        <w:t>1. Créer et peupler la base de données</w:t>
      </w:r>
      <w:r>
        <w:rPr>
          <w:rFonts w:ascii="Arial" w:hAnsi="Arial"/>
          <w:b/>
          <w:bCs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Le fichier joint ecfdwwm.sql est un export de ma base de donnée peuplée.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/*2. Analyser la base de données*/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/*2.1 Analyse structurelle*/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'customers':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clients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liée à la table 'payments' par les colonnes 'customerNumber' clés primaire et étrangère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'orders' par les colonnes 'customerNumber'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'employees':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employés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'customers' par les colonnes 'employeNumber' clé primaire et 'salesRepEmployeeNumber' clé étrangère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'offices' par les colonnes 'officeCode'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'offices':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bureaux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'employees' par les colonnes 'officeCode'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'orderdetails':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details de commandes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'orders' par les colonnes 'orderNumber' clés primaire et étrangère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liée à la table 'products' par les colonnes 'productCode' clés primaire et étrangère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'productlines' par les colonnes 'productline' clé primaire et 'orderLineNumber' clé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'orders':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commandes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'orderdetails' par les colonnes 'orderNumber'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'payments':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paiements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'customers' par les colonnes 'customerNumber'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'productlines':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gammes de produits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liée à la table 'orderdetails' par les colonnes 'orderLineNumber'clé étrangère et 'productline' clé primaire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table 'products':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contient les informations des produits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liée à la table 'orderdetails' par les colonnes 'productCode' clés primaire et étrangère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*/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/*2.2 Analyse de données*/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Ces données sont issues d'entreprises de commerce de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voitures, motos, avions, bateaux, trains, camion, bus et voitures de collection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requête SQL: </w:t>
      </w:r>
      <w:r>
        <w:rPr>
          <w:rFonts w:ascii="Arial" w:hAnsi="Arial"/>
          <w:b w:val="false"/>
          <w:bCs w:val="false"/>
        </w:rPr>
        <w:t>SELECT productLine FROM productlines;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  <w:i/>
          <w:iCs/>
        </w:rPr>
        <w:t>/*dictionnaire de données des tables 'customers' et 'offices' */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customers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0"/>
        <w:gridCol w:w="1934"/>
        <w:gridCol w:w="1923"/>
        <w:gridCol w:w="1925"/>
        <w:gridCol w:w="2768"/>
      </w:tblGrid>
      <w:tr>
        <w:trPr/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Colonne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Valeur par défaut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>
        <w:trPr>
          <w:trHeight w:val="349" w:hRule="atLeast"/>
        </w:trPr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customerNumber(Primaire)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decimal(11,0)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customerName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contactLastName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contactFirstName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adresseLine1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adresseLine2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city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state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postalCode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salesRepEmployeNumber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creditLimit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varchar(15)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114" w:type="dxa"/>
        <w:jc w:val="left"/>
        <w:tblInd w:w="-9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902"/>
        <w:gridCol w:w="859"/>
        <w:gridCol w:w="1240"/>
        <w:gridCol w:w="1283"/>
        <w:gridCol w:w="1241"/>
        <w:gridCol w:w="1705"/>
        <w:gridCol w:w="627"/>
        <w:gridCol w:w="1552"/>
      </w:tblGrid>
      <w:tr>
        <w:trPr/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Nom de l’index</w:t>
            </w:r>
          </w:p>
        </w:tc>
        <w:tc>
          <w:tcPr>
            <w:tcW w:w="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Unique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Compressé</w:t>
            </w:r>
          </w:p>
        </w:tc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Colonne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tabs>
                <w:tab w:val="clear" w:pos="709"/>
                <w:tab w:val="left" w:pos="1023" w:leader="none"/>
              </w:tabs>
              <w:bidi w:val="0"/>
              <w:jc w:val="left"/>
              <w:rPr/>
            </w:pPr>
            <w:r>
              <w:rPr/>
              <w:t>Cardinalité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tabs>
                <w:tab w:val="clear" w:pos="709"/>
                <w:tab w:val="left" w:pos="1159" w:leader="none"/>
              </w:tabs>
              <w:bidi w:val="0"/>
              <w:jc w:val="left"/>
              <w:rPr/>
            </w:pPr>
            <w:r>
              <w:rPr/>
              <w:t>Interclassement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PRIMARY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customerNumber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122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salesRepEmployeNumber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salesRepEmployeNumber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41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offices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50"/>
        <w:gridCol w:w="1934"/>
        <w:gridCol w:w="1923"/>
        <w:gridCol w:w="1925"/>
        <w:gridCol w:w="2768"/>
      </w:tblGrid>
      <w:tr>
        <w:trPr/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Colonne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Valeur par défaut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>
        <w:trPr>
          <w:trHeight w:val="349" w:hRule="atLeast"/>
        </w:trPr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officeCode(Primaire)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city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adresseLine1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adresseLine2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state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postalCode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varchar(15)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territory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1400" w:type="dxa"/>
        <w:jc w:val="left"/>
        <w:tblInd w:w="-9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1"/>
        <w:gridCol w:w="873"/>
        <w:gridCol w:w="941"/>
        <w:gridCol w:w="1295"/>
        <w:gridCol w:w="1282"/>
        <w:gridCol w:w="1187"/>
        <w:gridCol w:w="1624"/>
        <w:gridCol w:w="627"/>
        <w:gridCol w:w="1838"/>
      </w:tblGrid>
      <w:tr>
        <w:trPr/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Nom de l’index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Unique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Compressé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Colonne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tabs>
                <w:tab w:val="clear" w:pos="709"/>
                <w:tab w:val="left" w:pos="1023" w:leader="none"/>
              </w:tabs>
              <w:bidi w:val="0"/>
              <w:jc w:val="left"/>
              <w:rPr/>
            </w:pPr>
            <w:r>
              <w:rPr/>
              <w:t>Cardinalité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tabs>
                <w:tab w:val="clear" w:pos="709"/>
                <w:tab w:val="left" w:pos="1159" w:leader="none"/>
              </w:tabs>
              <w:bidi w:val="0"/>
              <w:jc w:val="left"/>
              <w:rPr/>
            </w:pPr>
            <w:r>
              <w:rPr/>
              <w:t>Interclassement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Null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PRIMARY</w:t>
            </w:r>
          </w:p>
        </w:tc>
        <w:tc>
          <w:tcPr>
            <w:tcW w:w="8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BTREE</w:t>
            </w:r>
          </w:p>
        </w:tc>
        <w:tc>
          <w:tcPr>
            <w:tcW w:w="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Oui</w:t>
            </w:r>
          </w:p>
        </w:tc>
        <w:tc>
          <w:tcPr>
            <w:tcW w:w="12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2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officeCode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6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  <w:t>Non</w:t>
            </w:r>
          </w:p>
        </w:tc>
        <w:tc>
          <w:tcPr>
            <w:tcW w:w="18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LibreOffice/7.0.6.2$Windows_X86_64 LibreOffice_project/144abb84a525d8e30c9dbbefa69cbbf2d8d4ae3b</Application>
  <AppVersion>15.0000</AppVersion>
  <Pages>3</Pages>
  <Words>429</Words>
  <Characters>2753</Characters>
  <CharactersWithSpaces>3019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2021-10-04T21:36:48Z</dcterms:created>
  <dc:creator/>
  <dc:description/>
  <dc:language>fr-FR</dc:language>
  <cp:lastModifiedBy/>
  <dcterms:modified xsi:type="dcterms:W3CDTF">2021-10-05T09:19:29Z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