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2C" w:rsidRDefault="00345E9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-372745</wp:posOffset>
            </wp:positionH>
            <wp:positionV relativeFrom="paragraph">
              <wp:posOffset>2980055</wp:posOffset>
            </wp:positionV>
            <wp:extent cx="4572000" cy="3310128"/>
            <wp:effectExtent l="0" t="0" r="0" b="5080"/>
            <wp:wrapThrough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y_marshall_3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BARRY ?</w:t>
      </w:r>
      <w:bookmarkStart w:id="0" w:name="_GoBack"/>
      <w:bookmarkEnd w:id="0"/>
    </w:p>
    <w:sectPr w:rsidR="00F01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A"/>
    <w:rsid w:val="00345E9A"/>
    <w:rsid w:val="00F0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29E0"/>
  <w15:chartTrackingRefBased/>
  <w15:docId w15:val="{4EE9B85B-5196-45FE-9C21-D1889A65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BAILLAU</dc:creator>
  <cp:keywords/>
  <dc:description/>
  <cp:lastModifiedBy>BAILLAU Quentin</cp:lastModifiedBy>
  <cp:revision>1</cp:revision>
  <dcterms:created xsi:type="dcterms:W3CDTF">2018-10-23T10:07:00Z</dcterms:created>
  <dcterms:modified xsi:type="dcterms:W3CDTF">2018-10-23T10:08:00Z</dcterms:modified>
</cp:coreProperties>
</file>