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nalog---analyseur-de-logs-apache"/>
    <w:p>
      <w:pPr>
        <w:pStyle w:val="Titre1"/>
      </w:pPr>
      <w:r>
        <w:t xml:space="preserve">Analog - Analyseur de Logs Apache</w:t>
      </w:r>
    </w:p>
    <w:bookmarkStart w:id="20" w:name="description"/>
    <w:p>
      <w:pPr>
        <w:pStyle w:val="Titre2"/>
      </w:pPr>
      <w:r>
        <w:t xml:space="preserve">Description</w:t>
      </w:r>
    </w:p>
    <w:p>
      <w:pPr>
        <w:pStyle w:val="FirstParagraph"/>
      </w:pPr>
      <w:r>
        <w:rPr>
          <w:rStyle w:val="VerbatimChar"/>
        </w:rPr>
        <w:t xml:space="preserve">analog</w:t>
      </w:r>
      <w:r>
        <w:t xml:space="preserve"> </w:t>
      </w:r>
      <w:r>
        <w:t xml:space="preserve">est un outil d’analyse de fichiers de logs Apache qui permet de :</w:t>
      </w:r>
      <w:r>
        <w:t xml:space="preserve"> </w:t>
      </w:r>
      <w:r>
        <w:t xml:space="preserve">- Afficher le top 10 des documents les plus consultés</w:t>
      </w:r>
      <w:r>
        <w:t xml:space="preserve"> </w:t>
      </w:r>
      <w:r>
        <w:t xml:space="preserve">- Générer un graphe de navigation entre les pages (format GraphViz)</w:t>
      </w:r>
      <w:r>
        <w:t xml:space="preserve"> </w:t>
      </w:r>
      <w:r>
        <w:t xml:space="preserve">- Filtrer les logs par heure</w:t>
      </w:r>
      <w:r>
        <w:t xml:space="preserve"> </w:t>
      </w:r>
      <w:r>
        <w:t xml:space="preserve">- Exclure les ressources statiques (images, CSS, JS, etc.)</w:t>
      </w:r>
    </w:p>
    <w:bookmarkEnd w:id="20"/>
    <w:bookmarkStart w:id="22" w:name="compilation"/>
    <w:p>
      <w:pPr>
        <w:pStyle w:val="Titre2"/>
      </w:pPr>
      <w:r>
        <w:t xml:space="preserve">Compilation</w:t>
      </w:r>
    </w:p>
    <w:p>
      <w:pPr>
        <w:pStyle w:val="FirstParagraph"/>
      </w:pPr>
      <w:r>
        <w:t xml:space="preserve">Le projet utilise un Makefile. Pour compiler :</w:t>
      </w:r>
    </w:p>
    <w:p>
      <w:pPr>
        <w:pStyle w:val="SourceCode"/>
      </w:pPr>
      <w:r>
        <w:rPr>
          <w:rStyle w:val="FunctionTok"/>
        </w:rPr>
        <w:t xml:space="preserve">make</w:t>
      </w:r>
    </w:p>
    <w:p>
      <w:pPr>
        <w:pStyle w:val="FirstParagraph"/>
      </w:pPr>
      <w:r>
        <w:t xml:space="preserve">Cela génère l’exécutable</w:t>
      </w:r>
      <w:r>
        <w:t xml:space="preserve"> </w:t>
      </w:r>
      <w:r>
        <w:rPr>
          <w:rStyle w:val="VerbatimChar"/>
        </w:rPr>
        <w:t xml:space="preserve">analog</w:t>
      </w:r>
      <w:r>
        <w:t xml:space="preserve">.</w:t>
      </w:r>
    </w:p>
    <w:bookmarkStart w:id="21" w:name="nettoyage"/>
    <w:p>
      <w:pPr>
        <w:pStyle w:val="Titre3"/>
      </w:pPr>
      <w:r>
        <w:t xml:space="preserve">Nettoyage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clean      </w:t>
      </w:r>
      <w:r>
        <w:rPr>
          <w:rStyle w:val="CommentTok"/>
        </w:rPr>
        <w:t xml:space="preserve"># Supprime les fichiers objets et l'exécutable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mrproper   </w:t>
      </w:r>
      <w:r>
        <w:rPr>
          <w:rStyle w:val="CommentTok"/>
        </w:rPr>
        <w:t xml:space="preserve"># Nettoyage complet (incluant les fichiers .dot et .png générés)</w:t>
      </w:r>
    </w:p>
    <w:bookmarkEnd w:id="21"/>
    <w:bookmarkEnd w:id="22"/>
    <w:bookmarkStart w:id="26" w:name="utilisation"/>
    <w:p>
      <w:pPr>
        <w:pStyle w:val="Titre2"/>
      </w:pPr>
      <w:r>
        <w:t xml:space="preserve">Utilisation</w:t>
      </w:r>
    </w:p>
    <w:bookmarkStart w:id="23" w:name="syntaxe"/>
    <w:p>
      <w:pPr>
        <w:pStyle w:val="Titre3"/>
      </w:pPr>
      <w:r>
        <w:t xml:space="preserve">Syntaxe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fichier.log</w:t>
      </w:r>
    </w:p>
    <w:bookmarkEnd w:id="23"/>
    <w:bookmarkStart w:id="24" w:name="options"/>
    <w:p>
      <w:pPr>
        <w:pStyle w:val="Titre3"/>
      </w:pPr>
      <w:r>
        <w:t xml:space="preserve">Options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-g &lt;fichier.dot&gt;</w:t>
      </w:r>
      <w:r>
        <w:t xml:space="preserve"> </w:t>
      </w:r>
      <w:r>
        <w:t xml:space="preserve">: Génère un fichier GraphViz représentant le graphe de navigation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-e</w:t>
      </w:r>
      <w:r>
        <w:t xml:space="preserve"> </w:t>
      </w:r>
      <w:r>
        <w:t xml:space="preserve">: Exclut les ressources statiques (.jpg, .jpeg, .png, .gif, .css, .js, .ico, etc.)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-t &lt;heure&gt;</w:t>
      </w:r>
      <w:r>
        <w:t xml:space="preserve"> </w:t>
      </w:r>
      <w:r>
        <w:t xml:space="preserve">: Filtre les logs sur une heure spécifique (0-23)</w:t>
      </w:r>
    </w:p>
    <w:bookmarkEnd w:id="24"/>
    <w:bookmarkStart w:id="25" w:name="exemples"/>
    <w:p>
      <w:pPr>
        <w:pStyle w:val="Titre3"/>
      </w:pPr>
      <w:r>
        <w:t xml:space="preserve">Exemples</w:t>
      </w:r>
    </w:p>
    <w:p>
      <w:pPr>
        <w:pStyle w:val="FirstParagraph"/>
      </w:pPr>
      <w:r>
        <w:rPr>
          <w:bCs/>
          <w:b/>
        </w:rPr>
        <w:t xml:space="preserve">Analyse simple :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anonyme.log</w:t>
      </w:r>
    </w:p>
    <w:p>
      <w:pPr>
        <w:pStyle w:val="FirstParagraph"/>
      </w:pPr>
      <w:r>
        <w:rPr>
          <w:bCs/>
          <w:b/>
        </w:rPr>
        <w:t xml:space="preserve">Analyse avec exclusion des ressources statiques :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anonyme.log</w:t>
      </w:r>
    </w:p>
    <w:p>
      <w:pPr>
        <w:pStyle w:val="FirstParagraph"/>
      </w:pPr>
      <w:r>
        <w:rPr>
          <w:bCs/>
          <w:b/>
        </w:rPr>
        <w:t xml:space="preserve">Génération d’un graphe de navigation :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graph.dot anonyme.log</w:t>
      </w:r>
    </w:p>
    <w:p>
      <w:pPr>
        <w:pStyle w:val="FirstParagraph"/>
      </w:pPr>
      <w:r>
        <w:rPr>
          <w:bCs/>
          <w:b/>
        </w:rPr>
        <w:t xml:space="preserve">Filtrage par heure (logs de 11h à 11h59) :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11 anonyme.log</w:t>
      </w:r>
    </w:p>
    <w:p>
      <w:pPr>
        <w:pStyle w:val="FirstParagraph"/>
      </w:pPr>
      <w:r>
        <w:rPr>
          <w:bCs/>
          <w:b/>
        </w:rPr>
        <w:t xml:space="preserve">Toutes les options combinées :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graph.dot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11 anonyme.log</w:t>
      </w:r>
    </w:p>
    <w:bookmarkEnd w:id="25"/>
    <w:bookmarkEnd w:id="26"/>
    <w:bookmarkStart w:id="27" w:name="génération-de-limage-du-graphe"/>
    <w:p>
      <w:pPr>
        <w:pStyle w:val="Titre2"/>
      </w:pPr>
      <w:r>
        <w:t xml:space="preserve">Génération de l’image du graphe</w:t>
      </w:r>
    </w:p>
    <w:p>
      <w:pPr>
        <w:pStyle w:val="FirstParagraph"/>
      </w:pPr>
      <w:r>
        <w:t xml:space="preserve">Si GraphViz est installé, vous pouvez générer une image PNG du graphe :</w:t>
      </w:r>
    </w:p>
    <w:p>
      <w:pPr>
        <w:pStyle w:val="SourceCode"/>
      </w:pP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-Tpng</w:t>
      </w:r>
      <w:r>
        <w:rPr>
          <w:rStyle w:val="NormalTok"/>
        </w:rPr>
        <w:t xml:space="preserve"> graph.dot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graph.png</w:t>
      </w:r>
    </w:p>
    <w:p>
      <w:pPr>
        <w:pStyle w:val="FirstParagraph"/>
      </w:pPr>
      <w:r>
        <w:t xml:space="preserve">Ou utiliser la cible Make 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test-graph</w:t>
      </w:r>
    </w:p>
    <w:bookmarkEnd w:id="27"/>
    <w:bookmarkStart w:id="28" w:name="tests"/>
    <w:p>
      <w:pPr>
        <w:pStyle w:val="Titre2"/>
      </w:pPr>
      <w:r>
        <w:t xml:space="preserve">Tests</w:t>
      </w:r>
    </w:p>
    <w:p>
      <w:pPr>
        <w:pStyle w:val="FirstParagraph"/>
      </w:pPr>
      <w:r>
        <w:t xml:space="preserve">Le Makefile fournit plusieurs cibles de test 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test-mini      </w:t>
      </w:r>
      <w:r>
        <w:rPr>
          <w:rStyle w:val="CommentTok"/>
        </w:rPr>
        <w:t xml:space="preserve"># Test avec le petit fichier d'exemple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test-full      </w:t>
      </w:r>
      <w:r>
        <w:rPr>
          <w:rStyle w:val="CommentTok"/>
        </w:rPr>
        <w:t xml:space="preserve"># Test avec le fichier complet anonyme.log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test-graph     </w:t>
      </w:r>
      <w:r>
        <w:rPr>
          <w:rStyle w:val="CommentTok"/>
        </w:rPr>
        <w:t xml:space="preserve"># Test avec génération de graphe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test-options   </w:t>
      </w:r>
      <w:r>
        <w:rPr>
          <w:rStyle w:val="CommentTok"/>
        </w:rPr>
        <w:t xml:space="preserve"># Test de toutes les options</w:t>
      </w:r>
    </w:p>
    <w:bookmarkEnd w:id="28"/>
    <w:bookmarkStart w:id="29" w:name="structure-du-projet"/>
    <w:p>
      <w:pPr>
        <w:pStyle w:val="Titre2"/>
      </w:pPr>
      <w:r>
        <w:t xml:space="preserve">Structure du projet</w:t>
      </w:r>
    </w:p>
    <w:p>
      <w:pPr>
        <w:pStyle w:val="SourceCode"/>
      </w:pPr>
      <w:r>
        <w:rPr>
          <w:rStyle w:val="VerbatimChar"/>
        </w:rPr>
        <w:t xml:space="preserve">TP4_Cpp/</w:t>
      </w:r>
      <w:r>
        <w:br/>
      </w:r>
      <w:r>
        <w:rPr>
          <w:rStyle w:val="VerbatimChar"/>
        </w:rPr>
        <w:t xml:space="preserve">├── analog.cpp              # Programme principal</w:t>
      </w:r>
      <w:r>
        <w:br/>
      </w:r>
      <w:r>
        <w:rPr>
          <w:rStyle w:val="VerbatimChar"/>
        </w:rPr>
        <w:t xml:space="preserve">├── DateTime.h/.cpp         # Gestion de date/heure</w:t>
      </w:r>
      <w:r>
        <w:br/>
      </w:r>
      <w:r>
        <w:rPr>
          <w:rStyle w:val="VerbatimChar"/>
        </w:rPr>
        <w:t xml:space="preserve">├── LogEntry.h/.cpp         # Représentation d'une ligne de log</w:t>
      </w:r>
      <w:r>
        <w:br/>
      </w:r>
      <w:r>
        <w:rPr>
          <w:rStyle w:val="VerbatimChar"/>
        </w:rPr>
        <w:t xml:space="preserve">├── Document.h/.cpp         # Représentation d'un document web</w:t>
      </w:r>
      <w:r>
        <w:br/>
      </w:r>
      <w:r>
        <w:rPr>
          <w:rStyle w:val="VerbatimChar"/>
        </w:rPr>
        <w:t xml:space="preserve">├── LogParser.h/.cpp        # Parsing du fichier de logs</w:t>
      </w:r>
      <w:r>
        <w:br/>
      </w:r>
      <w:r>
        <w:rPr>
          <w:rStyle w:val="VerbatimChar"/>
        </w:rPr>
        <w:t xml:space="preserve">├── Analyzer.h/.cpp         # Analyse et statistiques</w:t>
      </w:r>
      <w:r>
        <w:br/>
      </w:r>
      <w:r>
        <w:rPr>
          <w:rStyle w:val="VerbatimChar"/>
        </w:rPr>
        <w:t xml:space="preserve">├── GraphGenerator.h/.cpp   # Génération du graphe GraphViz</w:t>
      </w:r>
      <w:r>
        <w:br/>
      </w:r>
      <w:r>
        <w:rPr>
          <w:rStyle w:val="VerbatimChar"/>
        </w:rPr>
        <w:t xml:space="preserve">├── Options.h/.cpp          # Gestion des options CLI</w:t>
      </w:r>
      <w:r>
        <w:br/>
      </w:r>
      <w:r>
        <w:rPr>
          <w:rStyle w:val="VerbatimChar"/>
        </w:rPr>
        <w:t xml:space="preserve">├── Makefile                # Script de compilation</w:t>
      </w:r>
      <w:r>
        <w:br/>
      </w:r>
      <w:r>
        <w:rPr>
          <w:rStyle w:val="VerbatimChar"/>
        </w:rPr>
        <w:t xml:space="preserve">├── exemple-mini-non-exhaustif.txt  # Fichier de test</w:t>
      </w:r>
      <w:r>
        <w:br/>
      </w:r>
      <w:r>
        <w:rPr>
          <w:rStyle w:val="VerbatimChar"/>
        </w:rPr>
        <w:t xml:space="preserve">└── anonyme.log             # Fichier de logs complet</w:t>
      </w:r>
    </w:p>
    <w:bookmarkEnd w:id="29"/>
    <w:bookmarkStart w:id="30" w:name="architecture"/>
    <w:p>
      <w:pPr>
        <w:pStyle w:val="Titre2"/>
      </w:pPr>
      <w:r>
        <w:t xml:space="preserve">Architecture</w:t>
      </w:r>
    </w:p>
    <w:p>
      <w:pPr>
        <w:pStyle w:val="FirstParagraph"/>
      </w:pPr>
      <w:r>
        <w:t xml:space="preserve">L’application est structurée en 7 classes principales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DateTime</w:t>
      </w:r>
      <w:r>
        <w:t xml:space="preserve"> </w:t>
      </w:r>
      <w:r>
        <w:t xml:space="preserve">: Parse et stocke une date/heure du format Apache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LogEntry</w:t>
      </w:r>
      <w:r>
        <w:t xml:space="preserve"> </w:t>
      </w:r>
      <w:r>
        <w:t xml:space="preserve">: Représente une entrée de log avec tous ses champs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</w:t>
      </w:r>
      <w:r>
        <w:t xml:space="preserve"> </w:t>
      </w:r>
      <w:r>
        <w:t xml:space="preserve">: Représente un document web avec son compteur de hits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LogParser</w:t>
      </w:r>
      <w:r>
        <w:t xml:space="preserve"> </w:t>
      </w:r>
      <w:r>
        <w:t xml:space="preserve">: Parse le fichier de logs ligne par ligne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Analyzer</w:t>
      </w:r>
      <w:r>
        <w:t xml:space="preserve"> </w:t>
      </w:r>
      <w:r>
        <w:t xml:space="preserve">: Analyse les logs et applique les filtres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GraphGenerator</w:t>
      </w:r>
      <w:r>
        <w:t xml:space="preserve"> </w:t>
      </w:r>
      <w:r>
        <w:t xml:space="preserve">: Génère le fichier GraphViz .dot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Options</w:t>
      </w:r>
      <w:r>
        <w:t xml:space="preserve"> </w:t>
      </w:r>
      <w:r>
        <w:t xml:space="preserve">: Parse les options de la ligne de commande</w:t>
      </w:r>
    </w:p>
    <w:p>
      <w:pPr>
        <w:pStyle w:val="SourceCode"/>
      </w:pPr>
      <w:r>
        <w:br/>
      </w:r>
      <w:r>
        <w:rPr>
          <w:rStyle w:val="VerbatimChar"/>
        </w:rPr>
        <w:t xml:space="preserve">## Format du graphe</w:t>
      </w:r>
      <w:r>
        <w:br/>
      </w:r>
      <w:r>
        <w:br/>
      </w:r>
      <w:r>
        <w:rPr>
          <w:rStyle w:val="VerbatimChar"/>
        </w:rPr>
        <w:t xml:space="preserve">Le fichier `.dot` généré suit la syntaxe GraphViz :</w:t>
      </w:r>
      <w:r>
        <w:br/>
      </w:r>
      <w:r>
        <w:br/>
      </w:r>
      <w:r>
        <w:rPr>
          <w:rStyle w:val="VerbatimChar"/>
        </w:rPr>
        <w:t xml:space="preserve">```dot</w:t>
      </w:r>
      <w:r>
        <w:br/>
      </w:r>
      <w:r>
        <w:rPr>
          <w:rStyle w:val="VerbatimChar"/>
        </w:rPr>
        <w:t xml:space="preserve">digraph {</w:t>
      </w:r>
      <w:r>
        <w:br/>
      </w:r>
      <w:r>
        <w:rPr>
          <w:rStyle w:val="VerbatimChar"/>
        </w:rPr>
        <w:t xml:space="preserve">    "/page1.html";</w:t>
      </w:r>
      <w:r>
        <w:br/>
      </w:r>
      <w:r>
        <w:rPr>
          <w:rStyle w:val="VerbatimChar"/>
        </w:rPr>
        <w:t xml:space="preserve">    "/page2.html";</w:t>
      </w:r>
      <w:r>
        <w:br/>
      </w:r>
      <w:r>
        <w:rPr>
          <w:rStyle w:val="VerbatimChar"/>
        </w:rPr>
        <w:t xml:space="preserve">    "/page1.html" -&gt; "/page2.html" [label="5"];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Les nœuds représentent les pages web, et les arcs les transitions entre pages avec le nombre d’occurrences.</w:t>
      </w:r>
    </w:p>
    <w:bookmarkEnd w:id="30"/>
    <w:bookmarkStart w:id="33" w:name="exemples-de-résultats"/>
    <w:p>
      <w:pPr>
        <w:pStyle w:val="Titre2"/>
      </w:pPr>
      <w:r>
        <w:t xml:space="preserve">Exemples de résultats</w:t>
      </w:r>
    </w:p>
    <w:bookmarkStart w:id="31" w:name="top-10-des-documents"/>
    <w:p>
      <w:pPr>
        <w:pStyle w:val="Titre3"/>
      </w:pPr>
      <w:r>
        <w:t xml:space="preserve">Top 10 des documents</w:t>
      </w:r>
    </w:p>
    <w:p>
      <w:pPr>
        <w:pStyle w:val="SourceCode"/>
      </w:pPr>
      <w:r>
        <w:rPr>
          <w:rStyle w:val="VerbatimChar"/>
        </w:rPr>
        <w:t xml:space="preserve">Top 10 des documents les plus consultés :</w:t>
      </w:r>
      <w:r>
        <w:br/>
      </w:r>
      <w:r>
        <w:rPr>
          <w:rStyle w:val="VerbatimChar"/>
        </w:rPr>
        <w:t xml:space="preserve">---------------------------------------------------</w:t>
      </w:r>
      <w:r>
        <w:br/>
      </w:r>
      <w:r>
        <w:rPr>
          <w:rStyle w:val="VerbatimChar"/>
        </w:rPr>
        <w:t xml:space="preserve">/SiteWebIF/Intranet-etudiant.php (406 hits)</w:t>
      </w:r>
      <w:r>
        <w:br/>
      </w:r>
      <w:r>
        <w:rPr>
          <w:rStyle w:val="VerbatimChar"/>
        </w:rPr>
        <w:t xml:space="preserve">/notesif/ (150 hits)</w:t>
      </w:r>
      <w:r>
        <w:br/>
      </w:r>
      <w:r>
        <w:rPr>
          <w:rStyle w:val="VerbatimChar"/>
        </w:rPr>
        <w:t xml:space="preserve">/temps/ (143 hits)</w:t>
      </w:r>
      <w:r>
        <w:br/>
      </w:r>
      <w:r>
        <w:rPr>
          <w:rStyle w:val="VerbatimChar"/>
        </w:rPr>
        <w:t xml:space="preserve">...</w:t>
      </w:r>
    </w:p>
    <w:bookmarkEnd w:id="31"/>
    <w:bookmarkStart w:id="32" w:name="graphe-de-navigation"/>
    <w:p>
      <w:pPr>
        <w:pStyle w:val="Titre3"/>
      </w:pPr>
      <w:r>
        <w:t xml:space="preserve">Graphe de navigation</w:t>
      </w:r>
    </w:p>
    <w:p>
      <w:pPr>
        <w:pStyle w:val="SourceCode"/>
      </w:pPr>
      <w:r>
        <w:rPr>
          <w:rStyle w:val="VerbatimChar"/>
        </w:rPr>
        <w:t xml:space="preserve">digraph {</w:t>
      </w:r>
      <w:r>
        <w:br/>
      </w:r>
      <w:r>
        <w:rPr>
          <w:rStyle w:val="VerbatimChar"/>
        </w:rPr>
        <w:t xml:space="preserve">    "/page1.html";</w:t>
      </w:r>
      <w:r>
        <w:br/>
      </w:r>
      <w:r>
        <w:rPr>
          <w:rStyle w:val="VerbatimChar"/>
        </w:rPr>
        <w:t xml:space="preserve">    "/page2.html";</w:t>
      </w:r>
      <w:r>
        <w:br/>
      </w:r>
      <w:r>
        <w:rPr>
          <w:rStyle w:val="VerbatimChar"/>
        </w:rPr>
        <w:t xml:space="preserve">    "/page3.html";</w:t>
      </w:r>
      <w:r>
        <w:br/>
      </w:r>
      <w:r>
        <w:rPr>
          <w:rStyle w:val="VerbatimChar"/>
        </w:rPr>
        <w:t xml:space="preserve">    "/page1.html" -&gt; "/page2.html" [label="2"];</w:t>
      </w:r>
      <w:r>
        <w:br/>
      </w:r>
      <w:r>
        <w:rPr>
          <w:rStyle w:val="VerbatimChar"/>
        </w:rPr>
        <w:t xml:space="preserve">    "/page2.html" -&gt; "/page3.html" [label="1"];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bookmarkEnd w:id="32"/>
    <w:bookmarkEnd w:id="33"/>
    <w:bookmarkEnd w:id="34"/>
    <w:sectPr w:rsidR="00A23267" w:rsidRPr="00AC377D">
      <w:headerReference r:id="rId9" w:type="default"/>
      <w:footerReference r:id="rId10" w:type="default"/>
      <w:pgSz w:h="16838" w:w="11906"/>
      <w:pgMar w:bottom="1843" w:footer="1134" w:gutter="0" w:header="1134" w:left="1134" w:right="1134" w:top="1843"/>
      <w:cols w:space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MT Extra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Bitstream Vera Serif">
    <w:altName w:val="Times New Roman"/>
    <w:charset w:val="00"/>
    <w:family w:val="roman"/>
    <w:pitch w:val="variable"/>
  </w:font>
  <w:font w:name="Bitstream Vera Sans">
    <w:altName w:val="Times New Roman"/>
    <w:charset w:val="00"/>
    <w:family w:val="auto"/>
    <w:pitch w:val="variable"/>
  </w:font>
  <w:font w:name="Lucidasan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D06CF" w14:textId="77777777" w:rsidR="00367ED9" w:rsidRDefault="00367ED9">
    <w:pPr>
      <w:pStyle w:val="Pieddepage"/>
    </w:pPr>
    <w:r>
      <w:t>Poste n° : (le cas échéant)</w:t>
    </w:r>
    <w:r>
      <w:tab/>
      <w:t xml:space="preserve">- Page </w:t>
    </w:r>
    <w:r>
      <w:fldChar w:fldCharType="begin"/>
    </w:r>
    <w:r>
      <w:instrText xml:space="preserve"> PAGE </w:instrText>
    </w:r>
    <w:r>
      <w:fldChar w:fldCharType="separate"/>
    </w:r>
    <w:r w:rsidR="00C54970">
      <w:rPr>
        <w:noProof/>
      </w:rPr>
      <w:t>1</w:t>
    </w:r>
    <w:r>
      <w:fldChar w:fldCharType="end"/>
    </w:r>
    <w:r>
      <w:t>/</w:t>
    </w:r>
    <w:fldSimple w:instr=" NUMPAGES ">
      <w:r w:rsidR="00C54970">
        <w:rPr>
          <w:noProof/>
        </w:rPr>
        <w:t>1</w:t>
      </w:r>
    </w:fldSimple>
    <w:r>
      <w:t xml:space="preserve"> -</w:t>
    </w:r>
    <w:r>
      <w:tab/>
      <w:t xml:space="preserve">Le </w:t>
    </w:r>
    <w:r>
      <w:fldChar w:fldCharType="begin"/>
    </w:r>
    <w:r>
      <w:instrText xml:space="preserve"> SAVEDATE \@ "d' 'MMMM' 'yyyy" </w:instrText>
    </w:r>
    <w:r>
      <w:fldChar w:fldCharType="separate"/>
    </w:r>
    <w:r w:rsidR="00014935">
      <w:rPr>
        <w:noProof/>
      </w:rPr>
      <w:t>0 XXX 0000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2E661" w14:textId="77777777" w:rsidR="00367ED9" w:rsidRDefault="00367ED9">
    <w:pPr>
      <w:pStyle w:val="MonAuteur"/>
    </w:pPr>
    <w:r>
      <w:t xml:space="preserve">Auteurs : ….. </w:t>
    </w:r>
    <w:r>
      <w:rPr>
        <w:rFonts w:ascii="Times New Roman" w:hAnsi="Times New Roman"/>
        <w:sz w:val="24"/>
        <w:szCs w:val="24"/>
      </w:rPr>
      <w:tab/>
    </w:r>
    <w:r w:rsidR="00F25C42" w:rsidRPr="00F44AF4">
      <w:rPr>
        <w:noProof/>
      </w:rPr>
      <w:drawing>
        <wp:inline distT="0" distB="0" distL="0" distR="0" wp14:anchorId="2BBA536D" wp14:editId="261F3E16">
          <wp:extent cx="1007110" cy="326390"/>
          <wp:effectExtent l="0" t="0" r="8890" b="3810"/>
          <wp:docPr id="3" name="image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s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7110" cy="326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8D5402"/>
    <w:multiLevelType w:val="hybridMultilevel"/>
    <w:tmpl w:val="514ADE8E"/>
    <w:lvl w:ilvl="0" w:tplc="040C0001">
      <w:start w:val="1"/>
      <w:numFmt w:val="bullet"/>
      <w:lvlText w:val=""/>
      <w:lvlJc w:val="left"/>
      <w:pPr>
        <w:ind w:hanging="360" w:left="126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98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70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42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14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86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58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30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020"/>
      </w:pPr>
      <w:rPr>
        <w:rFonts w:ascii="Wingdings" w:hAnsi="Wingdings" w:hint="default"/>
      </w:rPr>
    </w:lvl>
  </w:abstractNum>
  <w:abstractNum w15:restartNumberingAfterBreak="0" w:abstractNumId="1">
    <w:nsid w:val="086E0DC9"/>
    <w:multiLevelType w:val="multilevel"/>
    <w:tmpl w:val="7252377C"/>
    <w:styleLink w:val="WWOutlineListStyle"/>
    <w:lvl w:ilvl="0">
      <w:start w:val="1"/>
      <w:numFmt w:val="upperRoman"/>
      <w:pStyle w:val="MonTitreSection"/>
      <w:suff w:val="space"/>
      <w:lvlText w:val="%1. 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MonTitreSousSection"/>
      <w:suff w:val="space"/>
      <w:lvlText w:val="%1.%2. "/>
      <w:lvlJc w:val="left"/>
      <w:pPr>
        <w:ind w:hanging="576" w:left="576"/>
      </w:pPr>
      <w:rPr>
        <w:rFonts w:hint="default"/>
      </w:rPr>
    </w:lvl>
    <w:lvl w:ilvl="2">
      <w:start w:val="1"/>
      <w:numFmt w:val="lowerLetter"/>
      <w:pStyle w:val="MonTitreSousSousSection"/>
      <w:suff w:val="space"/>
      <w:lvlText w:val="%1.%2.%3. 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pStyle w:val="Titre4"/>
      <w:suff w:val="space"/>
      <w:lvlText w:val="%1.%2.%3.%4. 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pStyle w:val="Titre5"/>
      <w:suff w:val="space"/>
      <w:lvlText w:val="%1.%2.%3.%4.%5. 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Titre6"/>
      <w:suff w:val="space"/>
      <w:lvlText w:val="%1.%2.%3.%4.%5.%6. 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pStyle w:val="Titre7"/>
      <w:suff w:val="space"/>
      <w:lvlText w:val="%1.%2.%3.%4.%5.%6.%7. 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pStyle w:val="Titre8"/>
      <w:suff w:val="space"/>
      <w:lvlText w:val="%1.%2.%3.%4.%5.%6.%7.%8. 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pStyle w:val="Titre9"/>
      <w:suff w:val="space"/>
      <w:lvlText w:val="%1.%2.%3.%4.%5.%6.%7.%8.%9. "/>
      <w:lvlJc w:val="left"/>
      <w:pPr>
        <w:ind w:hanging="1584" w:left="1584"/>
      </w:pPr>
      <w:rPr>
        <w:rFonts w:hint="default"/>
      </w:rPr>
    </w:lvl>
  </w:abstractNum>
  <w:abstractNum w15:restartNumberingAfterBreak="0" w:abstractNumId="2">
    <w:nsid w:val="2C5E3B63"/>
    <w:multiLevelType w:val="multilevel"/>
    <w:tmpl w:val="EBB4FCFC"/>
    <w:lvl w:ilvl="0">
      <w:numFmt w:val="bullet"/>
      <w:lvlText w:val="•"/>
      <w:lvlJc w:val="left"/>
      <w:rPr>
        <w:rFonts w:ascii="OpenSymbol" w:cs="OpenSymbol" w:eastAsia="OpenSymbol" w:hAnsi="OpenSymbol"/>
      </w:rPr>
    </w:lvl>
    <w:lvl w:ilvl="1">
      <w:numFmt w:val="bullet"/>
      <w:lvlText w:val="◦"/>
      <w:lvlJc w:val="left"/>
      <w:rPr>
        <w:rFonts w:ascii="OpenSymbol" w:cs="OpenSymbol" w:eastAsia="OpenSymbol" w:hAnsi="OpenSymbol"/>
      </w:rPr>
    </w:lvl>
    <w:lvl w:ilvl="2">
      <w:numFmt w:val="bullet"/>
      <w:lvlText w:val="▪"/>
      <w:lvlJc w:val="left"/>
      <w:rPr>
        <w:rFonts w:ascii="OpenSymbol" w:cs="OpenSymbol" w:eastAsia="OpenSymbol" w:hAnsi="OpenSymbol"/>
      </w:rPr>
    </w:lvl>
    <w:lvl w:ilvl="3">
      <w:numFmt w:val="bullet"/>
      <w:lvlText w:val="•"/>
      <w:lvlJc w:val="left"/>
      <w:rPr>
        <w:rFonts w:ascii="OpenSymbol" w:cs="OpenSymbol" w:eastAsia="OpenSymbol" w:hAnsi="OpenSymbol"/>
      </w:rPr>
    </w:lvl>
    <w:lvl w:ilvl="4">
      <w:numFmt w:val="bullet"/>
      <w:lvlText w:val="◦"/>
      <w:lvlJc w:val="left"/>
      <w:rPr>
        <w:rFonts w:ascii="OpenSymbol" w:cs="OpenSymbol" w:eastAsia="OpenSymbol" w:hAnsi="OpenSymbol"/>
      </w:rPr>
    </w:lvl>
    <w:lvl w:ilvl="5">
      <w:numFmt w:val="bullet"/>
      <w:lvlText w:val="▪"/>
      <w:lvlJc w:val="left"/>
      <w:rPr>
        <w:rFonts w:ascii="OpenSymbol" w:cs="OpenSymbol" w:eastAsia="OpenSymbol" w:hAnsi="OpenSymbol"/>
      </w:rPr>
    </w:lvl>
    <w:lvl w:ilvl="6">
      <w:numFmt w:val="bullet"/>
      <w:lvlText w:val="•"/>
      <w:lvlJc w:val="left"/>
      <w:rPr>
        <w:rFonts w:ascii="OpenSymbol" w:cs="OpenSymbol" w:eastAsia="OpenSymbol" w:hAnsi="OpenSymbol"/>
      </w:rPr>
    </w:lvl>
    <w:lvl w:ilvl="7">
      <w:numFmt w:val="bullet"/>
      <w:lvlText w:val="◦"/>
      <w:lvlJc w:val="left"/>
      <w:rPr>
        <w:rFonts w:ascii="OpenSymbol" w:cs="OpenSymbol" w:eastAsia="OpenSymbol" w:hAnsi="OpenSymbol"/>
      </w:rPr>
    </w:lvl>
    <w:lvl w:ilvl="8">
      <w:numFmt w:val="bullet"/>
      <w:lvlText w:val="▪"/>
      <w:lvlJc w:val="left"/>
      <w:rPr>
        <w:rFonts w:ascii="OpenSymbol" w:cs="OpenSymbol" w:eastAsia="OpenSymbol" w:hAnsi="OpenSymbol"/>
      </w:rPr>
    </w:lvl>
  </w:abstractNum>
  <w:abstractNum w15:restartNumberingAfterBreak="0" w:abstractNumId="3">
    <w:nsid w:val="39733898"/>
    <w:multiLevelType w:val="multilevel"/>
    <w:tmpl w:val="D7660BE4"/>
    <w:styleLink w:val="WW8Num1"/>
    <w:lvl w:ilvl="0">
      <w:start w:val="1"/>
      <w:numFmt w:val="upperRoman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4">
    <w:nsid w:val="687E693E"/>
    <w:multiLevelType w:val="multilevel"/>
    <w:tmpl w:val="8CA63CD8"/>
    <w:lvl w:ilvl="0">
      <w:start w:val="1"/>
      <w:numFmt w:val="upperRoman"/>
      <w:lvlText w:val="%1. "/>
      <w:lvlJc w:val="left"/>
      <w:pPr>
        <w:ind w:hanging="432" w:left="432"/>
      </w:pPr>
    </w:lvl>
    <w:lvl w:ilvl="1">
      <w:start w:val="1"/>
      <w:numFmt w:val="decimal"/>
      <w:lvlText w:val="%1.%2. "/>
      <w:lvlJc w:val="left"/>
      <w:pPr>
        <w:ind w:hanging="576" w:left="576"/>
      </w:pPr>
    </w:lvl>
    <w:lvl w:ilvl="2">
      <w:start w:val="1"/>
      <w:numFmt w:val="lowerLetter"/>
      <w:lvlText w:val="%1.%2.%3. "/>
      <w:lvlJc w:val="left"/>
      <w:pPr>
        <w:ind w:hanging="720" w:left="720"/>
      </w:pPr>
    </w:lvl>
    <w:lvl w:ilvl="3">
      <w:start w:val="1"/>
      <w:numFmt w:val="decimal"/>
      <w:lvlText w:val="%1.%2.%3.%4. "/>
      <w:lvlJc w:val="left"/>
      <w:pPr>
        <w:ind w:hanging="864" w:left="864"/>
      </w:pPr>
    </w:lvl>
    <w:lvl w:ilvl="4">
      <w:start w:val="1"/>
      <w:numFmt w:val="decimal"/>
      <w:lvlText w:val="%1.%2.%3.%4.%5. "/>
      <w:lvlJc w:val="left"/>
      <w:pPr>
        <w:ind w:hanging="1008" w:left="1008"/>
      </w:pPr>
    </w:lvl>
    <w:lvl w:ilvl="5">
      <w:start w:val="1"/>
      <w:numFmt w:val="decimal"/>
      <w:lvlText w:val="%1.%2.%3.%4.%5.%6. "/>
      <w:lvlJc w:val="left"/>
      <w:pPr>
        <w:ind w:hanging="1152" w:left="1152"/>
      </w:pPr>
    </w:lvl>
    <w:lvl w:ilvl="6">
      <w:start w:val="1"/>
      <w:numFmt w:val="decimal"/>
      <w:lvlText w:val="%1.%2.%3.%4.%5.%6.%7. "/>
      <w:lvlJc w:val="left"/>
      <w:pPr>
        <w:ind w:hanging="1296" w:left="1296"/>
      </w:pPr>
    </w:lvl>
    <w:lvl w:ilvl="7">
      <w:start w:val="1"/>
      <w:numFmt w:val="decimal"/>
      <w:lvlText w:val="%1.%2.%3.%4.%5.%6.%7.%8. "/>
      <w:lvlJc w:val="left"/>
      <w:pPr>
        <w:ind w:hanging="1440" w:left="1440"/>
      </w:pPr>
    </w:lvl>
    <w:lvl w:ilvl="8">
      <w:start w:val="1"/>
      <w:numFmt w:val="decimal"/>
      <w:lvlText w:val="%1.%2.%3.%4.%5.%6.%7.%8.%9. 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7085766" w:numId="1">
    <w:abstractNumId w:val="4"/>
  </w:num>
  <w:num w16cid:durableId="628517531" w:numId="2">
    <w:abstractNumId w:val="3"/>
  </w:num>
  <w:num w16cid:durableId="1547257296" w:numId="3">
    <w:abstractNumId w:val="2"/>
  </w:num>
  <w:num w16cid:durableId="1599673512" w:numId="4">
    <w:abstractNumId w:val="0"/>
  </w:num>
  <w:num w16cid:durableId="1859734152" w:numId="5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itstream Vera Serif" w:cs="Lucidasans" w:eastAsia="Bitstream Vera Sans" w:hAnsi="Bitstream Vera Serif"/>
        <w:lang w:bidi="ar-SA" w:eastAsia="fr-FR" w:val="fr-FR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default="1" w:styleId="Normal" w:type="paragraph">
    <w:name w:val="Normal"/>
    <w:qFormat/>
    <w:rsid w:val="00A23267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styleId="Titre1" w:type="paragraph">
    <w:name w:val="heading 1"/>
    <w:basedOn w:val="Standard"/>
    <w:next w:val="Standard"/>
    <w:pPr>
      <w:keepNext/>
      <w:spacing w:after="60" w:before="240"/>
      <w:outlineLvl w:val="0"/>
    </w:pPr>
    <w:rPr>
      <w:rFonts w:ascii="Arial" w:cs="Arial" w:hAnsi="Arial"/>
      <w:b/>
      <w:bCs/>
      <w:sz w:val="32"/>
      <w:szCs w:val="32"/>
    </w:rPr>
  </w:style>
  <w:style w:styleId="Titre2" w:type="paragraph">
    <w:name w:val="heading 2"/>
    <w:basedOn w:val="Standard"/>
    <w:next w:val="Standard"/>
    <w:pPr>
      <w:keepNext/>
      <w:spacing w:after="60" w:before="240"/>
      <w:outlineLvl w:val="1"/>
    </w:pPr>
    <w:rPr>
      <w:rFonts w:ascii="Arial" w:cs="Arial" w:hAnsi="Arial"/>
      <w:b/>
      <w:bCs/>
      <w:i/>
      <w:iCs/>
      <w:sz w:val="28"/>
      <w:szCs w:val="28"/>
    </w:rPr>
  </w:style>
  <w:style w:styleId="Titre3" w:type="paragraph">
    <w:name w:val="heading 3"/>
    <w:basedOn w:val="Standard"/>
    <w:next w:val="Standard"/>
    <w:pPr>
      <w:keepNext/>
      <w:spacing w:after="60" w:before="240"/>
      <w:outlineLvl w:val="2"/>
    </w:pPr>
    <w:rPr>
      <w:rFonts w:ascii="Arial" w:cs="Arial" w:hAnsi="Arial"/>
      <w:b/>
      <w:bCs/>
      <w:sz w:val="26"/>
      <w:szCs w:val="26"/>
    </w:rPr>
  </w:style>
  <w:style w:styleId="Titre4" w:type="paragraph">
    <w:name w:val="heading 4"/>
    <w:basedOn w:val="Standard"/>
    <w:next w:val="Standard"/>
    <w:pPr>
      <w:keepNext/>
      <w:numPr>
        <w:ilvl w:val="3"/>
        <w:numId w:val="5"/>
      </w:numPr>
      <w:spacing w:after="60" w:before="240"/>
      <w:outlineLvl w:val="3"/>
    </w:pPr>
    <w:rPr>
      <w:b/>
      <w:bCs/>
      <w:sz w:val="28"/>
      <w:szCs w:val="28"/>
    </w:rPr>
  </w:style>
  <w:style w:styleId="Titre5" w:type="paragraph">
    <w:name w:val="heading 5"/>
    <w:basedOn w:val="Standard"/>
    <w:next w:val="Standard"/>
    <w:pPr>
      <w:numPr>
        <w:ilvl w:val="4"/>
        <w:numId w:val="5"/>
      </w:numPr>
      <w:spacing w:after="60" w:before="240"/>
      <w:outlineLvl w:val="4"/>
    </w:pPr>
    <w:rPr>
      <w:b/>
      <w:bCs/>
      <w:i/>
      <w:iCs/>
      <w:sz w:val="26"/>
      <w:szCs w:val="26"/>
    </w:rPr>
  </w:style>
  <w:style w:styleId="Titre6" w:type="paragraph">
    <w:name w:val="heading 6"/>
    <w:basedOn w:val="Standard"/>
    <w:next w:val="Standard"/>
    <w:pPr>
      <w:numPr>
        <w:ilvl w:val="5"/>
        <w:numId w:val="5"/>
      </w:numPr>
      <w:spacing w:after="60" w:before="240"/>
      <w:outlineLvl w:val="5"/>
    </w:pPr>
    <w:rPr>
      <w:b/>
      <w:bCs/>
      <w:sz w:val="22"/>
      <w:szCs w:val="22"/>
    </w:rPr>
  </w:style>
  <w:style w:styleId="Titre7" w:type="paragraph">
    <w:name w:val="heading 7"/>
    <w:basedOn w:val="Standard"/>
    <w:next w:val="Standard"/>
    <w:pPr>
      <w:numPr>
        <w:ilvl w:val="6"/>
        <w:numId w:val="5"/>
      </w:numPr>
      <w:spacing w:after="60" w:before="240"/>
      <w:outlineLvl w:val="6"/>
    </w:pPr>
  </w:style>
  <w:style w:styleId="Titre8" w:type="paragraph">
    <w:name w:val="heading 8"/>
    <w:basedOn w:val="Standard"/>
    <w:next w:val="Standard"/>
    <w:pPr>
      <w:numPr>
        <w:ilvl w:val="7"/>
        <w:numId w:val="5"/>
      </w:numPr>
      <w:spacing w:after="60" w:before="240"/>
      <w:outlineLvl w:val="7"/>
    </w:pPr>
    <w:rPr>
      <w:i/>
      <w:iCs/>
    </w:rPr>
  </w:style>
  <w:style w:styleId="Titre9" w:type="paragraph">
    <w:name w:val="heading 9"/>
    <w:basedOn w:val="Standard"/>
    <w:next w:val="Standard"/>
    <w:pPr>
      <w:numPr>
        <w:ilvl w:val="8"/>
        <w:numId w:val="5"/>
      </w:numPr>
      <w:spacing w:after="60" w:before="240"/>
      <w:outlineLvl w:val="8"/>
    </w:pPr>
    <w:rPr>
      <w:rFonts w:ascii="Arial" w:cs="Arial" w:hAnsi="Arial"/>
      <w:sz w:val="22"/>
      <w:szCs w:val="22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WWOutlineListStyle" w:type="numbering">
    <w:name w:val="WW_OutlineListStyle"/>
    <w:basedOn w:val="Aucuneliste"/>
    <w:rsid w:val="00651E4C"/>
    <w:pPr>
      <w:numPr>
        <w:numId w:val="5"/>
      </w:numPr>
    </w:pPr>
  </w:style>
  <w:style w:customStyle="1" w:styleId="Standard" w:type="paragraph">
    <w:name w:val="Standard"/>
    <w:pPr>
      <w:suppressAutoHyphens/>
      <w:autoSpaceDN w:val="0"/>
      <w:textAlignment w:val="baseline"/>
    </w:pPr>
    <w:rPr>
      <w:rFonts w:ascii="Times New Roman" w:cs="Times New Roman" w:eastAsia="Times New Roman" w:hAnsi="Times New Roman"/>
      <w:kern w:val="3"/>
      <w:sz w:val="24"/>
      <w:szCs w:val="24"/>
    </w:rPr>
  </w:style>
  <w:style w:customStyle="1" w:styleId="Textbody" w:type="paragraph">
    <w:name w:val="Text body"/>
    <w:basedOn w:val="Standard"/>
    <w:pPr>
      <w:spacing w:after="120"/>
    </w:pPr>
  </w:style>
  <w:style w:customStyle="1" w:styleId="Heading" w:type="paragraph">
    <w:name w:val="Heading"/>
    <w:basedOn w:val="Standard"/>
    <w:next w:val="Textbody"/>
    <w:pPr>
      <w:keepNext/>
      <w:spacing w:after="120" w:before="240"/>
    </w:pPr>
    <w:rPr>
      <w:rFonts w:ascii="Bitstream Vera Sans" w:cs="Lucidasans" w:eastAsia="Mincho" w:hAnsi="Bitstream Vera Sans"/>
      <w:sz w:val="28"/>
      <w:szCs w:val="28"/>
    </w:rPr>
  </w:style>
  <w:style w:styleId="Liste" w:type="paragraph">
    <w:name w:val="List"/>
    <w:basedOn w:val="Textbody"/>
    <w:rPr>
      <w:rFonts w:cs="Lucidasans"/>
    </w:rPr>
  </w:style>
  <w:style w:styleId="En-tte" w:type="paragraph">
    <w:name w:val="header"/>
    <w:basedOn w:val="Standard"/>
    <w:pPr>
      <w:tabs>
        <w:tab w:pos="4536" w:val="center"/>
        <w:tab w:pos="9072" w:val="right"/>
      </w:tabs>
    </w:pPr>
  </w:style>
  <w:style w:styleId="Pieddepage" w:type="paragraph">
    <w:name w:val="footer"/>
    <w:basedOn w:val="Standard"/>
    <w:pPr>
      <w:tabs>
        <w:tab w:pos="4536" w:val="center"/>
        <w:tab w:pos="9638" w:val="right"/>
      </w:tabs>
    </w:pPr>
    <w:rPr>
      <w:rFonts w:ascii="Calibri" w:hAnsi="Calibri"/>
      <w:sz w:val="20"/>
    </w:rPr>
  </w:style>
  <w:style w:styleId="Lgende" w:type="paragraph">
    <w:name w:val="caption"/>
    <w:basedOn w:val="Standard"/>
    <w:next w:val="Standard"/>
    <w:pPr>
      <w:jc w:val="center"/>
    </w:pPr>
    <w:rPr>
      <w:rFonts w:ascii="Calibri" w:hAnsi="Calibri"/>
      <w:b/>
      <w:bCs/>
      <w:i/>
      <w:color w:val="004586"/>
      <w:sz w:val="20"/>
      <w:szCs w:val="20"/>
    </w:rPr>
  </w:style>
  <w:style w:customStyle="1" w:styleId="Index" w:type="paragraph">
    <w:name w:val="Index"/>
    <w:basedOn w:val="Standard"/>
    <w:pPr>
      <w:suppressLineNumbers/>
    </w:pPr>
    <w:rPr>
      <w:rFonts w:ascii="Calibri" w:cs="Lucidasans" w:hAnsi="Calibri"/>
    </w:rPr>
  </w:style>
  <w:style w:customStyle="1" w:styleId="MonParagraphe" w:type="paragraph">
    <w:name w:val="MonParagraphe"/>
    <w:basedOn w:val="Standard"/>
    <w:qFormat/>
    <w:rsid w:val="00BA0EA2"/>
    <w:pPr>
      <w:suppressAutoHyphens w:val="0"/>
      <w:spacing w:before="113"/>
      <w:ind w:firstLine="284"/>
      <w:jc w:val="both"/>
    </w:pPr>
    <w:rPr>
      <w:rFonts w:ascii="Calibri" w:hAnsi="Calibri"/>
      <w:sz w:val="22"/>
      <w:szCs w:val="22"/>
    </w:rPr>
  </w:style>
  <w:style w:customStyle="1" w:styleId="MonTitreSousSection" w:type="paragraph">
    <w:name w:val="MonTitreSousSection"/>
    <w:basedOn w:val="Titre2"/>
    <w:next w:val="MonParagraphe"/>
    <w:qFormat/>
    <w:pPr>
      <w:numPr>
        <w:ilvl w:val="1"/>
        <w:numId w:val="5"/>
      </w:numPr>
    </w:pPr>
    <w:rPr>
      <w:i w:val="0"/>
    </w:rPr>
  </w:style>
  <w:style w:customStyle="1" w:styleId="MonTitreSection" w:type="paragraph">
    <w:name w:val="MonTitreSection"/>
    <w:basedOn w:val="Titre1"/>
    <w:next w:val="MonParagraphe"/>
    <w:qFormat/>
    <w:pPr>
      <w:numPr>
        <w:numId w:val="5"/>
      </w:numPr>
    </w:pPr>
  </w:style>
  <w:style w:customStyle="1" w:styleId="MonTitre" w:type="paragraph">
    <w:name w:val="MonTitre"/>
    <w:basedOn w:val="Standard"/>
    <w:qFormat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480" w:before="240"/>
      <w:jc w:val="center"/>
    </w:pPr>
    <w:rPr>
      <w:b/>
      <w:sz w:val="36"/>
      <w:szCs w:val="36"/>
    </w:rPr>
  </w:style>
  <w:style w:customStyle="1" w:styleId="MonAuteur" w:type="paragraph">
    <w:name w:val="MonAuteur"/>
    <w:basedOn w:val="Standard"/>
    <w:qFormat/>
    <w:pPr>
      <w:tabs>
        <w:tab w:pos="9541" w:val="right"/>
      </w:tabs>
    </w:pPr>
    <w:rPr>
      <w:rFonts w:ascii="Calibri" w:hAnsi="Calibri"/>
      <w:b/>
      <w:sz w:val="28"/>
      <w:szCs w:val="28"/>
    </w:rPr>
  </w:style>
  <w:style w:customStyle="1" w:styleId="Table" w:type="paragraph">
    <w:name w:val="Table"/>
    <w:basedOn w:val="Lgende"/>
  </w:style>
  <w:style w:customStyle="1" w:styleId="Framecontents" w:type="paragraph">
    <w:name w:val="Frame contents"/>
    <w:basedOn w:val="Textbody"/>
  </w:style>
  <w:style w:customStyle="1" w:styleId="ContentsHeading" w:type="paragraph">
    <w:name w:val="Contents Heading"/>
    <w:basedOn w:val="Heading"/>
    <w:pPr>
      <w:suppressLineNumbers/>
    </w:pPr>
    <w:rPr>
      <w:b/>
      <w:bCs/>
      <w:sz w:val="32"/>
      <w:szCs w:val="32"/>
    </w:rPr>
  </w:style>
  <w:style w:customStyle="1" w:styleId="Contents1" w:type="paragraph">
    <w:name w:val="Contents 1"/>
    <w:basedOn w:val="Index"/>
    <w:pPr>
      <w:tabs>
        <w:tab w:leader="dot" w:pos="9637" w:val="right"/>
      </w:tabs>
    </w:pPr>
  </w:style>
  <w:style w:customStyle="1" w:styleId="Contents2" w:type="paragraph">
    <w:name w:val="Contents 2"/>
    <w:basedOn w:val="Index"/>
    <w:pPr>
      <w:tabs>
        <w:tab w:leader="dot" w:pos="9637" w:val="right"/>
      </w:tabs>
      <w:ind w:left="283"/>
    </w:pPr>
  </w:style>
  <w:style w:customStyle="1" w:styleId="Formule" w:type="paragraph">
    <w:name w:val="Formule"/>
    <w:basedOn w:val="Lgende"/>
  </w:style>
  <w:style w:customStyle="1" w:styleId="IllustrationIndexHeading" w:type="paragraph">
    <w:name w:val="Illustration Index Heading"/>
    <w:basedOn w:val="Heading"/>
    <w:pPr>
      <w:suppressLineNumbers/>
    </w:pPr>
    <w:rPr>
      <w:b/>
      <w:bCs/>
      <w:sz w:val="32"/>
      <w:szCs w:val="32"/>
    </w:rPr>
  </w:style>
  <w:style w:customStyle="1" w:styleId="IllustrationIndex1" w:type="paragraph">
    <w:name w:val="Illustration Index 1"/>
    <w:basedOn w:val="Index"/>
    <w:pPr>
      <w:tabs>
        <w:tab w:leader="dot" w:pos="9637" w:val="right"/>
      </w:tabs>
    </w:pPr>
  </w:style>
  <w:style w:customStyle="1" w:styleId="Titrepagedegarde" w:type="paragraph">
    <w:name w:val="Titre page de garde"/>
    <w:basedOn w:val="Framecontents"/>
    <w:pPr>
      <w:pBdr>
        <w:top w:color="B3B3B3" w:space="1" w:sz="8" w:val="single"/>
        <w:left w:color="B3B3B3" w:space="1" w:sz="8" w:val="single"/>
        <w:bottom w:color="B3B3B3" w:space="1" w:sz="8" w:val="single"/>
        <w:right w:color="B3B3B3" w:space="1" w:sz="8" w:val="single"/>
      </w:pBdr>
      <w:shd w:color="auto" w:fill="FFFFFF" w:val="clear"/>
      <w:spacing w:after="119" w:before="4535"/>
      <w:ind w:left="567" w:right="567"/>
      <w:jc w:val="center"/>
    </w:pPr>
    <w:rPr>
      <w:rFonts w:ascii="Arial Black" w:hAnsi="Arial Black"/>
      <w:b/>
      <w:sz w:val="48"/>
    </w:rPr>
  </w:style>
  <w:style w:customStyle="1" w:styleId="MonParagraphe-liste" w:type="paragraph">
    <w:name w:val="MonParagraphe-liste"/>
    <w:basedOn w:val="MonParagraphe"/>
    <w:pPr>
      <w:spacing w:before="0"/>
    </w:pPr>
  </w:style>
  <w:style w:customStyle="1" w:styleId="TableContents" w:type="paragraph">
    <w:name w:val="Table Contents"/>
    <w:basedOn w:val="Standard"/>
    <w:pPr>
      <w:suppressLineNumbers/>
    </w:pPr>
  </w:style>
  <w:style w:customStyle="1" w:styleId="BibliographyHeading" w:type="paragraph">
    <w:name w:val="Bibliography Heading"/>
    <w:basedOn w:val="Heading"/>
    <w:pPr>
      <w:suppressLineNumbers/>
    </w:pPr>
    <w:rPr>
      <w:b/>
      <w:bCs/>
      <w:sz w:val="32"/>
      <w:szCs w:val="32"/>
    </w:rPr>
  </w:style>
  <w:style w:customStyle="1" w:styleId="Bibliography1" w:type="paragraph">
    <w:name w:val="Bibliography 1"/>
    <w:basedOn w:val="Index"/>
    <w:pPr>
      <w:tabs>
        <w:tab w:leader="dot" w:pos="1984" w:val="left"/>
        <w:tab w:leader="dot" w:pos="10772" w:val="right"/>
      </w:tabs>
      <w:spacing w:after="113"/>
      <w:ind w:hanging="1134" w:left="1134"/>
    </w:pPr>
  </w:style>
  <w:style w:customStyle="1" w:styleId="MonTitreSousSousSection" w:type="paragraph">
    <w:name w:val="MonTitreSousSousSection"/>
    <w:basedOn w:val="MonTitreSousSection"/>
    <w:next w:val="MonParagraphe"/>
    <w:qFormat/>
    <w:pPr>
      <w:numPr>
        <w:ilvl w:val="2"/>
      </w:numPr>
      <w:outlineLvl w:val="2"/>
    </w:pPr>
    <w:rPr>
      <w:i/>
      <w:sz w:val="26"/>
    </w:rPr>
  </w:style>
  <w:style w:customStyle="1" w:styleId="Contents3" w:type="paragraph">
    <w:name w:val="Contents 3"/>
    <w:basedOn w:val="Index"/>
    <w:pPr>
      <w:tabs>
        <w:tab w:leader="dot" w:pos="9638" w:val="right"/>
      </w:tabs>
      <w:ind w:left="566"/>
    </w:pPr>
  </w:style>
  <w:style w:customStyle="1" w:styleId="TableHeading" w:type="paragraph">
    <w:name w:val="Table Heading"/>
    <w:basedOn w:val="TableContents"/>
    <w:pPr>
      <w:jc w:val="center"/>
    </w:pPr>
    <w:rPr>
      <w:b/>
      <w:bCs/>
    </w:rPr>
  </w:style>
  <w:style w:customStyle="1" w:styleId="Footnote" w:type="paragraph">
    <w:name w:val="Footnote"/>
    <w:basedOn w:val="Standard"/>
    <w:pPr>
      <w:suppressLineNumbers/>
      <w:ind w:hanging="339" w:left="339"/>
    </w:pPr>
    <w:rPr>
      <w:sz w:val="20"/>
      <w:szCs w:val="20"/>
    </w:rPr>
  </w:style>
  <w:style w:customStyle="1" w:styleId="Figure" w:type="paragraph">
    <w:name w:val="Figure"/>
    <w:basedOn w:val="Lgende"/>
    <w:qFormat/>
  </w:style>
  <w:style w:customStyle="1" w:styleId="Objectindexheading" w:type="paragraph">
    <w:name w:val="Object index heading"/>
    <w:basedOn w:val="Heading"/>
    <w:pPr>
      <w:suppressLineNumbers/>
    </w:pPr>
    <w:rPr>
      <w:b/>
      <w:bCs/>
      <w:sz w:val="32"/>
      <w:szCs w:val="32"/>
    </w:rPr>
  </w:style>
  <w:style w:customStyle="1" w:styleId="Objectindex1" w:type="paragraph">
    <w:name w:val="Object index 1"/>
    <w:basedOn w:val="Index"/>
    <w:pPr>
      <w:tabs>
        <w:tab w:leader="dot" w:pos="9638" w:val="right"/>
      </w:tabs>
    </w:pPr>
  </w:style>
  <w:style w:styleId="Numrodepage" w:type="character">
    <w:name w:val="page number"/>
    <w:basedOn w:val="Policepardfaut"/>
  </w:style>
  <w:style w:customStyle="1" w:styleId="BulletSymbols" w:type="character">
    <w:name w:val="Bullet Symbols"/>
    <w:rPr>
      <w:rFonts w:ascii="OpenSymbol" w:cs="OpenSymbol" w:eastAsia="OpenSymbol" w:hAnsi="OpenSymbol"/>
    </w:rPr>
  </w:style>
  <w:style w:customStyle="1" w:styleId="FootnoteSymbol" w:type="character">
    <w:name w:val="Footnote Symbol"/>
  </w:style>
  <w:style w:customStyle="1" w:styleId="Footnoteanchor" w:type="character">
    <w:name w:val="Footnote anchor"/>
    <w:rPr>
      <w:position w:val="0"/>
      <w:vertAlign w:val="superscript"/>
    </w:rPr>
  </w:style>
  <w:style w:customStyle="1" w:styleId="Internetlink" w:type="character">
    <w:name w:val="Internet link"/>
    <w:rPr>
      <w:color w:val="000080"/>
      <w:u w:val="single"/>
    </w:rPr>
  </w:style>
  <w:style w:customStyle="1" w:styleId="Aretirer" w:type="character">
    <w:name w:val="A retirer"/>
    <w:rPr>
      <w:strike/>
      <w:color w:val="FF3333"/>
    </w:rPr>
  </w:style>
  <w:style w:customStyle="1" w:styleId="WW8Num1" w:type="numbering">
    <w:name w:val="WW8Num1"/>
    <w:basedOn w:val="Aucuneliste"/>
    <w:pPr>
      <w:numPr>
        <w:numId w:val="2"/>
      </w:numPr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F9747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link w:val="Textedebulles"/>
    <w:uiPriority w:val="99"/>
    <w:semiHidden/>
    <w:rsid w:val="00F97470"/>
    <w:rPr>
      <w:rFonts w:ascii="Tahoma" w:cs="Tahoma" w:hAnsi="Tahoma"/>
      <w:sz w:val="16"/>
      <w:szCs w:val="16"/>
    </w:rPr>
  </w:style>
  <w:style w:styleId="En-ttedetabledesmatires" w:type="paragraph">
    <w:name w:val="TOC Heading"/>
    <w:basedOn w:val="Titre1"/>
    <w:next w:val="Normal"/>
    <w:uiPriority w:val="39"/>
    <w:semiHidden/>
    <w:unhideWhenUsed/>
    <w:qFormat/>
    <w:rsid w:val="00F97470"/>
    <w:pPr>
      <w:keepLines/>
      <w:suppressAutoHyphens w:val="0"/>
      <w:autoSpaceDN/>
      <w:spacing w:after="0" w:before="480" w:line="276" w:lineRule="auto"/>
      <w:textAlignment w:val="auto"/>
      <w:outlineLvl w:val="9"/>
    </w:pPr>
    <w:rPr>
      <w:rFonts w:ascii="Cambria" w:cs="Times New Roman" w:hAnsi="Cambria"/>
      <w:color w:val="365F91"/>
      <w:kern w:val="0"/>
      <w:sz w:val="28"/>
      <w:szCs w:val="28"/>
    </w:rPr>
  </w:style>
  <w:style w:styleId="TM1" w:type="paragraph">
    <w:name w:val="toc 1"/>
    <w:basedOn w:val="Normal"/>
    <w:next w:val="Normal"/>
    <w:autoRedefine/>
    <w:uiPriority w:val="39"/>
    <w:unhideWhenUsed/>
    <w:rsid w:val="00F97470"/>
    <w:pPr>
      <w:spacing w:after="100"/>
    </w:pPr>
  </w:style>
  <w:style w:styleId="TM2" w:type="paragraph">
    <w:name w:val="toc 2"/>
    <w:basedOn w:val="Normal"/>
    <w:next w:val="Normal"/>
    <w:autoRedefine/>
    <w:uiPriority w:val="39"/>
    <w:unhideWhenUsed/>
    <w:rsid w:val="00F97470"/>
    <w:pPr>
      <w:spacing w:after="100"/>
      <w:ind w:left="240"/>
    </w:pPr>
  </w:style>
  <w:style w:styleId="TM3" w:type="paragraph">
    <w:name w:val="toc 3"/>
    <w:basedOn w:val="Normal"/>
    <w:next w:val="Normal"/>
    <w:autoRedefine/>
    <w:uiPriority w:val="39"/>
    <w:unhideWhenUsed/>
    <w:rsid w:val="00F97470"/>
    <w:pPr>
      <w:spacing w:after="100"/>
      <w:ind w:left="480"/>
    </w:pPr>
  </w:style>
  <w:style w:styleId="Lienhypertexte" w:type="character">
    <w:name w:val="Hyperlink"/>
    <w:uiPriority w:val="99"/>
    <w:unhideWhenUsed/>
    <w:rsid w:val="00F97470"/>
    <w:rPr>
      <w:color w:val="0000FF"/>
      <w:u w:val="single"/>
    </w:rPr>
  </w:style>
  <w:style w:styleId="Rvision" w:type="paragraph">
    <w:name w:val="Revision"/>
    <w:hidden/>
    <w:uiPriority w:val="99"/>
    <w:semiHidden/>
    <w:rsid w:val="00651E4C"/>
    <w:rPr>
      <w:kern w:val="3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m\Documents\INSA\Modele-rapportScientifique-2022-Word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Modele-rapportScientifique-2022-Word.dotx</Template>
  <TotalTime>1</TotalTime>
  <Pages>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CREATIS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2026-01-20T13:56:26Z</dcterms:created>
  <dcterms:modified xsi:type="dcterms:W3CDTF">2026-01-20T13:56:26Z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