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6DC5" w14:textId="2191354D" w:rsidR="00953EBE" w:rsidRDefault="004C36A9">
      <w:pPr>
        <w:rPr>
          <w:b/>
          <w:bCs/>
          <w:sz w:val="28"/>
          <w:szCs w:val="28"/>
        </w:rPr>
      </w:pPr>
      <w:r w:rsidRPr="004C36A9">
        <w:rPr>
          <w:b/>
          <w:bCs/>
          <w:sz w:val="28"/>
          <w:szCs w:val="28"/>
        </w:rPr>
        <w:t>Compte rendu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Romain </w:t>
      </w:r>
      <w:r w:rsidR="0058731E">
        <w:rPr>
          <w:b/>
          <w:bCs/>
          <w:sz w:val="28"/>
          <w:szCs w:val="28"/>
        </w:rPr>
        <w:t xml:space="preserve">Champloy </w:t>
      </w:r>
    </w:p>
    <w:p w14:paraId="727DAE53" w14:textId="799FB2CE" w:rsidR="004C36A9" w:rsidRDefault="004C3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Séance 1</w:t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  <w:t>Peip2 G2</w:t>
      </w:r>
    </w:p>
    <w:p w14:paraId="2B3987FC" w14:textId="77777777" w:rsidR="0058731E" w:rsidRDefault="0058731E">
      <w:pPr>
        <w:rPr>
          <w:b/>
          <w:bCs/>
          <w:sz w:val="28"/>
          <w:szCs w:val="28"/>
        </w:rPr>
      </w:pPr>
    </w:p>
    <w:p w14:paraId="1DE57AB4" w14:textId="57E58C50" w:rsidR="0058731E" w:rsidRDefault="0058731E">
      <w:pPr>
        <w:rPr>
          <w:sz w:val="24"/>
          <w:szCs w:val="24"/>
        </w:rPr>
      </w:pPr>
      <w:r>
        <w:rPr>
          <w:sz w:val="24"/>
          <w:szCs w:val="24"/>
        </w:rPr>
        <w:t>Durant cette séance nous avons récupéré 2 projet fait par d’anciens élèves pour récupérer leur structures. Même si initialement nous av</w:t>
      </w:r>
      <w:r w:rsidR="00330F17">
        <w:rPr>
          <w:sz w:val="24"/>
          <w:szCs w:val="24"/>
        </w:rPr>
        <w:t>io</w:t>
      </w:r>
      <w:r>
        <w:rPr>
          <w:sz w:val="24"/>
          <w:szCs w:val="24"/>
        </w:rPr>
        <w:t>ns prévu de directement codé une partie chacun du robot durant la 1ere séance, nous nous sommes rendus compte que l</w:t>
      </w:r>
      <w:r w:rsidR="00C36CB5">
        <w:rPr>
          <w:sz w:val="24"/>
          <w:szCs w:val="24"/>
        </w:rPr>
        <w:t xml:space="preserve">a structure que nous avons récupéré devait être reprise et donc pendant que </w:t>
      </w:r>
      <w:proofErr w:type="spellStart"/>
      <w:r w:rsidR="00330F17">
        <w:rPr>
          <w:sz w:val="24"/>
          <w:szCs w:val="24"/>
        </w:rPr>
        <w:t>Et</w:t>
      </w:r>
      <w:r w:rsidR="00C36CB5">
        <w:rPr>
          <w:sz w:val="24"/>
          <w:szCs w:val="24"/>
        </w:rPr>
        <w:t>an</w:t>
      </w:r>
      <w:proofErr w:type="spellEnd"/>
      <w:r w:rsidR="00C36CB5">
        <w:rPr>
          <w:sz w:val="24"/>
          <w:szCs w:val="24"/>
        </w:rPr>
        <w:t xml:space="preserve"> l’a nettoyé et </w:t>
      </w:r>
      <w:r w:rsidR="00330F17">
        <w:rPr>
          <w:sz w:val="24"/>
          <w:szCs w:val="24"/>
        </w:rPr>
        <w:t>s’est occupé de la partie moteur. J’ai réfléchi à différents moyens d’actionner le chariot et le bras pour activer les doseurs.</w:t>
      </w:r>
    </w:p>
    <w:p w14:paraId="14592508" w14:textId="6E6D71B6" w:rsidR="00330F17" w:rsidRDefault="00330F17">
      <w:pPr>
        <w:rPr>
          <w:noProof/>
        </w:rPr>
      </w:pPr>
      <w:r>
        <w:rPr>
          <w:sz w:val="24"/>
          <w:szCs w:val="24"/>
        </w:rPr>
        <w:t xml:space="preserve">Finalement celui se déplacera le long d’une tige </w:t>
      </w:r>
      <w:r w:rsidR="00FC6A26">
        <w:rPr>
          <w:sz w:val="24"/>
          <w:szCs w:val="24"/>
        </w:rPr>
        <w:t>filetée</w:t>
      </w:r>
      <w:r>
        <w:rPr>
          <w:sz w:val="24"/>
          <w:szCs w:val="24"/>
        </w:rPr>
        <w:t xml:space="preserve"> et comme le moteur ne </w:t>
      </w:r>
      <w:r w:rsidR="00FC6A26">
        <w:rPr>
          <w:sz w:val="24"/>
          <w:szCs w:val="24"/>
        </w:rPr>
        <w:t>rentrait</w:t>
      </w:r>
      <w:r>
        <w:rPr>
          <w:sz w:val="24"/>
          <w:szCs w:val="24"/>
        </w:rPr>
        <w:t xml:space="preserve"> pas sur la structure j’ai </w:t>
      </w:r>
      <w:r w:rsidR="001E03FE">
        <w:rPr>
          <w:sz w:val="24"/>
          <w:szCs w:val="24"/>
        </w:rPr>
        <w:t>cré</w:t>
      </w:r>
      <w:r w:rsidR="00FC6A26">
        <w:rPr>
          <w:sz w:val="24"/>
          <w:szCs w:val="24"/>
        </w:rPr>
        <w:t xml:space="preserve">é </w:t>
      </w:r>
      <w:r w:rsidR="001E03FE">
        <w:rPr>
          <w:sz w:val="24"/>
          <w:szCs w:val="24"/>
        </w:rPr>
        <w:t>un engrenage en 3</w:t>
      </w:r>
      <w:r w:rsidR="00FC6A26">
        <w:rPr>
          <w:sz w:val="24"/>
          <w:szCs w:val="24"/>
        </w:rPr>
        <w:t>D</w:t>
      </w:r>
      <w:r w:rsidR="001E03FE">
        <w:rPr>
          <w:sz w:val="24"/>
          <w:szCs w:val="24"/>
        </w:rPr>
        <w:t xml:space="preserve"> que nous découperons au laser pou</w:t>
      </w:r>
      <w:r w:rsidR="00A15684">
        <w:rPr>
          <w:sz w:val="24"/>
          <w:szCs w:val="24"/>
        </w:rPr>
        <w:t xml:space="preserve">r </w:t>
      </w:r>
      <w:r w:rsidR="001E03FE">
        <w:rPr>
          <w:sz w:val="24"/>
          <w:szCs w:val="24"/>
        </w:rPr>
        <w:t xml:space="preserve">transmettre le </w:t>
      </w:r>
      <w:r w:rsidR="00FC6A26">
        <w:rPr>
          <w:sz w:val="24"/>
          <w:szCs w:val="24"/>
        </w:rPr>
        <w:t>mouvement du moteur a la tige filetée.</w:t>
      </w:r>
      <w:r w:rsidR="00A15684" w:rsidRPr="00A15684">
        <w:t xml:space="preserve"> </w:t>
      </w:r>
    </w:p>
    <w:p w14:paraId="3E829043" w14:textId="77777777" w:rsidR="00A15684" w:rsidRDefault="00A15684">
      <w:pPr>
        <w:rPr>
          <w:noProof/>
        </w:rPr>
      </w:pPr>
    </w:p>
    <w:p w14:paraId="48033596" w14:textId="04ED330A" w:rsidR="00505861" w:rsidRDefault="00505861">
      <w:pPr>
        <w:rPr>
          <w:noProof/>
        </w:rPr>
      </w:pPr>
      <w:r>
        <w:rPr>
          <w:noProof/>
        </w:rPr>
        <w:t xml:space="preserve">Mouvement pensé pour </w:t>
      </w:r>
      <w:r w:rsidR="005535BA">
        <w:rPr>
          <w:noProof/>
        </w:rPr>
        <w:t xml:space="preserve">                                           Engrenage réalisé </w:t>
      </w:r>
      <w:r w:rsidR="00EB0490">
        <w:rPr>
          <w:noProof/>
        </w:rPr>
        <w:t xml:space="preserve">en 3D pour </w:t>
      </w:r>
    </w:p>
    <w:p w14:paraId="212831EA" w14:textId="35110EE6" w:rsidR="00A15684" w:rsidRDefault="00505861">
      <w:pPr>
        <w:rPr>
          <w:noProof/>
        </w:rPr>
      </w:pPr>
      <w:r>
        <w:rPr>
          <w:noProof/>
        </w:rPr>
        <w:t>faire avancer le chariot du verre</w:t>
      </w:r>
      <w:r w:rsidR="00EB0490">
        <w:rPr>
          <w:noProof/>
        </w:rPr>
        <w:tab/>
      </w:r>
      <w:r w:rsidR="00FA20E6">
        <w:rPr>
          <w:noProof/>
        </w:rPr>
        <w:t xml:space="preserve">                 </w:t>
      </w:r>
      <w:r w:rsidR="00FA20E6">
        <w:rPr>
          <w:noProof/>
        </w:rPr>
        <w:t>s’adapter aux moteurs</w:t>
      </w:r>
      <w:r w:rsidR="00EB0490">
        <w:rPr>
          <w:noProof/>
        </w:rPr>
        <w:t xml:space="preserve"> fournis</w:t>
      </w:r>
    </w:p>
    <w:p w14:paraId="58D9965C" w14:textId="73EB926E" w:rsidR="00A15684" w:rsidRDefault="005535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202D2640" wp14:editId="2FBD7BA2">
            <wp:simplePos x="0" y="0"/>
            <wp:positionH relativeFrom="column">
              <wp:posOffset>2864485</wp:posOffset>
            </wp:positionH>
            <wp:positionV relativeFrom="paragraph">
              <wp:posOffset>11430</wp:posOffset>
            </wp:positionV>
            <wp:extent cx="1882140" cy="1656715"/>
            <wp:effectExtent l="0" t="0" r="3810" b="635"/>
            <wp:wrapTight wrapText="bothSides">
              <wp:wrapPolygon edited="0">
                <wp:start x="0" y="0"/>
                <wp:lineTo x="0" y="21360"/>
                <wp:lineTo x="21425" y="21360"/>
                <wp:lineTo x="21425" y="0"/>
                <wp:lineTo x="0" y="0"/>
              </wp:wrapPolygon>
            </wp:wrapTight>
            <wp:docPr id="4578366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684">
        <w:rPr>
          <w:noProof/>
        </w:rPr>
        <w:drawing>
          <wp:inline distT="0" distB="0" distL="0" distR="0" wp14:anchorId="3C03110D" wp14:editId="40D8F26F">
            <wp:extent cx="1390351" cy="1760220"/>
            <wp:effectExtent l="0" t="0" r="635" b="0"/>
            <wp:docPr id="2116587594" name="Image 1" descr="Worm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m Ge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911" cy="17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5C90" w14:textId="507B4D0E" w:rsidR="0012130D" w:rsidRDefault="00EB0490">
      <w:pPr>
        <w:rPr>
          <w:sz w:val="24"/>
          <w:szCs w:val="24"/>
        </w:rPr>
      </w:pPr>
      <w:r>
        <w:rPr>
          <w:sz w:val="24"/>
          <w:szCs w:val="24"/>
        </w:rPr>
        <w:t>Enfin pour actionner les doseurs j’ai pensé a utiliser un système d’engrenage et crémaillère</w:t>
      </w:r>
      <w:r w:rsidR="003F007F">
        <w:rPr>
          <w:sz w:val="24"/>
          <w:szCs w:val="24"/>
        </w:rPr>
        <w:t>,</w:t>
      </w:r>
      <w:r>
        <w:rPr>
          <w:sz w:val="24"/>
          <w:szCs w:val="24"/>
        </w:rPr>
        <w:t xml:space="preserve"> sachant que l’engrenage est déjà modélisé je n’aurais qu’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faire la crémaillère</w:t>
      </w:r>
      <w:r w:rsidR="0012130D">
        <w:rPr>
          <w:sz w:val="24"/>
          <w:szCs w:val="24"/>
        </w:rPr>
        <w:t xml:space="preserve"> et un coffret pour mettre les pièces dedans</w:t>
      </w:r>
    </w:p>
    <w:p w14:paraId="03975391" w14:textId="04C5CA76" w:rsidR="0012130D" w:rsidRDefault="0012130D">
      <w:pPr>
        <w:rPr>
          <w:sz w:val="24"/>
          <w:szCs w:val="24"/>
        </w:rPr>
      </w:pPr>
      <w:r>
        <w:rPr>
          <w:sz w:val="24"/>
          <w:szCs w:val="24"/>
        </w:rPr>
        <w:t xml:space="preserve">Système envisagé </w:t>
      </w:r>
    </w:p>
    <w:p w14:paraId="7142EAFA" w14:textId="2BAA0823" w:rsidR="0012130D" w:rsidRDefault="0012130D">
      <w:pPr>
        <w:rPr>
          <w:sz w:val="24"/>
          <w:szCs w:val="24"/>
        </w:rPr>
      </w:pPr>
      <w:r>
        <w:rPr>
          <w:sz w:val="24"/>
          <w:szCs w:val="24"/>
        </w:rPr>
        <w:t>pour la pince</w:t>
      </w:r>
    </w:p>
    <w:p w14:paraId="08A6DA5D" w14:textId="031C4647" w:rsidR="0012130D" w:rsidRPr="0058731E" w:rsidRDefault="001213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D1C237" wp14:editId="16E4D8C8">
            <wp:extent cx="858280" cy="1386840"/>
            <wp:effectExtent l="0" t="0" r="0" b="3810"/>
            <wp:docPr id="2108637016" name="Image 3" descr="PStricks : applications: Système pignon-crémaillère en 3D (essa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tricks : applications: Système pignon-crémaillère en 3D (essai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83" cy="140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30D" w:rsidRPr="0058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4"/>
    <w:rsid w:val="0012130D"/>
    <w:rsid w:val="001E03FE"/>
    <w:rsid w:val="00330F17"/>
    <w:rsid w:val="003F007F"/>
    <w:rsid w:val="004C36A9"/>
    <w:rsid w:val="00505861"/>
    <w:rsid w:val="005535BA"/>
    <w:rsid w:val="0058731E"/>
    <w:rsid w:val="00953EBE"/>
    <w:rsid w:val="00A15684"/>
    <w:rsid w:val="00C36CB5"/>
    <w:rsid w:val="00C857E3"/>
    <w:rsid w:val="00EB0490"/>
    <w:rsid w:val="00F05A44"/>
    <w:rsid w:val="00FA20E6"/>
    <w:rsid w:val="00F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6604"/>
  <w15:chartTrackingRefBased/>
  <w15:docId w15:val="{0F3500D7-53FF-47B8-B135-6FA3A05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Champloy</dc:creator>
  <cp:keywords/>
  <dc:description/>
  <cp:lastModifiedBy>Romain Champloy</cp:lastModifiedBy>
  <cp:revision>2</cp:revision>
  <dcterms:created xsi:type="dcterms:W3CDTF">2023-12-15T17:15:00Z</dcterms:created>
  <dcterms:modified xsi:type="dcterms:W3CDTF">2023-12-15T17:15:00Z</dcterms:modified>
</cp:coreProperties>
</file>