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38A" w:rsidRPr="00AD4485" w:rsidRDefault="00706C47" w:rsidP="00714AC5">
      <w:pPr>
        <w:spacing w:after="0" w:line="240" w:lineRule="auto"/>
        <w:jc w:val="center"/>
        <w:rPr>
          <w:b/>
          <w:sz w:val="32"/>
          <w:u w:val="single"/>
        </w:rPr>
      </w:pPr>
      <w:r>
        <w:rPr>
          <w:b/>
          <w:sz w:val="32"/>
          <w:u w:val="single"/>
        </w:rPr>
        <w:t>Annexes</w:t>
      </w:r>
      <w:r w:rsidR="00DD24F9" w:rsidRPr="00AD4485">
        <w:rPr>
          <w:b/>
          <w:sz w:val="32"/>
          <w:u w:val="single"/>
        </w:rPr>
        <w:t xml:space="preserve"> – Projet Services Protocoles Scripts</w:t>
      </w:r>
    </w:p>
    <w:p w:rsidR="00DD24F9" w:rsidRDefault="00DD24F9" w:rsidP="00093E02">
      <w:pPr>
        <w:spacing w:after="0" w:line="240" w:lineRule="auto"/>
        <w:jc w:val="both"/>
      </w:pPr>
    </w:p>
    <w:p w:rsidR="00DD24F9" w:rsidRPr="00260CCD" w:rsidRDefault="00DD24F9" w:rsidP="00093E02">
      <w:pPr>
        <w:spacing w:after="0" w:line="240" w:lineRule="auto"/>
        <w:jc w:val="both"/>
        <w:rPr>
          <w:b/>
          <w:color w:val="1F3864" w:themeColor="accent5" w:themeShade="80"/>
        </w:rPr>
      </w:pPr>
      <w:r w:rsidRPr="00260CCD">
        <w:rPr>
          <w:b/>
          <w:color w:val="1F3864" w:themeColor="accent5" w:themeShade="80"/>
        </w:rPr>
        <w:t>Procédures d’installation</w:t>
      </w:r>
    </w:p>
    <w:p w:rsidR="00DD24F9" w:rsidRDefault="00DD24F9" w:rsidP="00093E02">
      <w:pPr>
        <w:spacing w:after="0" w:line="240" w:lineRule="auto"/>
        <w:jc w:val="both"/>
      </w:pPr>
    </w:p>
    <w:p w:rsidR="00DD24F9" w:rsidRPr="00260CCD" w:rsidRDefault="00DD24F9" w:rsidP="00093E02">
      <w:pPr>
        <w:spacing w:after="0" w:line="240" w:lineRule="auto"/>
        <w:jc w:val="both"/>
        <w:rPr>
          <w:b/>
          <w:color w:val="8EAADB" w:themeColor="accent5" w:themeTint="99"/>
        </w:rPr>
      </w:pPr>
      <w:r w:rsidRPr="00260CCD">
        <w:rPr>
          <w:b/>
          <w:color w:val="8EAADB" w:themeColor="accent5" w:themeTint="99"/>
        </w:rPr>
        <w:t>Installation du serveur DNS</w:t>
      </w:r>
    </w:p>
    <w:p w:rsidR="00DD24F9" w:rsidRDefault="00DD24F9" w:rsidP="00093E02">
      <w:pPr>
        <w:spacing w:after="0" w:line="240" w:lineRule="auto"/>
        <w:jc w:val="both"/>
      </w:pPr>
    </w:p>
    <w:p w:rsidR="00DD24F9" w:rsidRDefault="00DD24F9" w:rsidP="00093E02">
      <w:pPr>
        <w:spacing w:after="0" w:line="240" w:lineRule="auto"/>
        <w:jc w:val="both"/>
      </w:pPr>
      <w:r>
        <w:t>Pour installer un serveur DNS, il est nécessaire de procéder par plusieurs étapes :</w:t>
      </w:r>
    </w:p>
    <w:p w:rsidR="00DD24F9" w:rsidRPr="00260CCD" w:rsidRDefault="00DD24F9" w:rsidP="00093E02">
      <w:pPr>
        <w:spacing w:after="0" w:line="240" w:lineRule="auto"/>
        <w:jc w:val="both"/>
        <w:rPr>
          <w:b/>
        </w:rPr>
      </w:pPr>
    </w:p>
    <w:p w:rsidR="00DD24F9" w:rsidRPr="00260CCD" w:rsidRDefault="00DD24F9" w:rsidP="00093E02">
      <w:pPr>
        <w:pStyle w:val="Paragraphedeliste"/>
        <w:numPr>
          <w:ilvl w:val="0"/>
          <w:numId w:val="1"/>
        </w:numPr>
        <w:spacing w:after="0" w:line="240" w:lineRule="auto"/>
        <w:jc w:val="both"/>
        <w:rPr>
          <w:b/>
        </w:rPr>
      </w:pPr>
      <w:r w:rsidRPr="00260CCD">
        <w:rPr>
          <w:b/>
        </w:rPr>
        <w:t>Editer le fichier de zone</w:t>
      </w:r>
    </w:p>
    <w:p w:rsidR="00DD24F9" w:rsidRDefault="00DD24F9" w:rsidP="00093E02">
      <w:pPr>
        <w:spacing w:after="0" w:line="240" w:lineRule="auto"/>
        <w:jc w:val="both"/>
      </w:pPr>
    </w:p>
    <w:p w:rsidR="00DD24F9" w:rsidRDefault="00DD24F9" w:rsidP="00093E02">
      <w:pPr>
        <w:spacing w:after="0" w:line="240" w:lineRule="auto"/>
        <w:jc w:val="both"/>
      </w:pPr>
      <w:r>
        <w:t xml:space="preserve">Premièrement, il est nécessaire de modifier le fichier </w:t>
      </w:r>
      <w:proofErr w:type="spellStart"/>
      <w:r w:rsidRPr="00F45D6F">
        <w:rPr>
          <w:b/>
        </w:rPr>
        <w:t>named.conf.local</w:t>
      </w:r>
      <w:proofErr w:type="spellEnd"/>
      <w:r>
        <w:t xml:space="preserve"> dans le dossier </w:t>
      </w:r>
      <w:r w:rsidRPr="00F45D6F">
        <w:rPr>
          <w:b/>
        </w:rPr>
        <w:t>/</w:t>
      </w:r>
      <w:proofErr w:type="spellStart"/>
      <w:r w:rsidRPr="00F45D6F">
        <w:rPr>
          <w:b/>
        </w:rPr>
        <w:t>etc</w:t>
      </w:r>
      <w:proofErr w:type="spellEnd"/>
      <w:r w:rsidRPr="00F45D6F">
        <w:rPr>
          <w:b/>
        </w:rPr>
        <w:t>/</w:t>
      </w:r>
      <w:proofErr w:type="spellStart"/>
      <w:r w:rsidRPr="00F45D6F">
        <w:rPr>
          <w:b/>
        </w:rPr>
        <w:t>bind</w:t>
      </w:r>
      <w:proofErr w:type="spellEnd"/>
      <w:r w:rsidRPr="00F45D6F">
        <w:rPr>
          <w:b/>
        </w:rPr>
        <w:t>/</w:t>
      </w:r>
      <w:r>
        <w:t xml:space="preserve"> pour rajouter une zone en rajoutant ces lignes :</w:t>
      </w:r>
    </w:p>
    <w:p w:rsidR="00AE5E6A" w:rsidRDefault="00A43DBE" w:rsidP="00093E02">
      <w:pPr>
        <w:spacing w:after="0" w:line="240" w:lineRule="auto"/>
        <w:jc w:val="both"/>
      </w:pPr>
      <w:r>
        <w:rPr>
          <w:noProof/>
          <w:lang w:val="en-GB" w:eastAsia="en-GB"/>
        </w:rPr>
        <w:pict>
          <v:rect id="_x0000_s1026" style="position:absolute;left:0;text-align:left;margin-left:0;margin-top:7.05pt;width:453.3pt;height:66.25pt;z-index:251658240" filled="f"/>
        </w:pict>
      </w:r>
    </w:p>
    <w:p w:rsidR="00F45D6F" w:rsidRPr="00F45D6F" w:rsidRDefault="00F45D6F" w:rsidP="00093E02">
      <w:pPr>
        <w:spacing w:after="0" w:line="240" w:lineRule="auto"/>
        <w:ind w:firstLine="708"/>
        <w:jc w:val="both"/>
      </w:pPr>
      <w:r>
        <w:t>zone "</w:t>
      </w:r>
      <w:proofErr w:type="spellStart"/>
      <w:r>
        <w:t>Nom_du_domaine</w:t>
      </w:r>
      <w:proofErr w:type="spellEnd"/>
      <w:r w:rsidRPr="00F45D6F">
        <w:t>" IN {</w:t>
      </w:r>
    </w:p>
    <w:p w:rsidR="00F45D6F" w:rsidRPr="00F45D6F" w:rsidRDefault="00F45D6F" w:rsidP="00093E02">
      <w:pPr>
        <w:spacing w:after="0" w:line="240" w:lineRule="auto"/>
        <w:ind w:left="708" w:firstLine="708"/>
        <w:jc w:val="both"/>
      </w:pPr>
      <w:r w:rsidRPr="00F45D6F">
        <w:t>type master;</w:t>
      </w:r>
    </w:p>
    <w:p w:rsidR="00AE5E6A" w:rsidRDefault="00F45D6F" w:rsidP="00093E02">
      <w:pPr>
        <w:spacing w:after="0" w:line="240" w:lineRule="auto"/>
        <w:ind w:left="708" w:firstLine="708"/>
        <w:jc w:val="both"/>
      </w:pPr>
      <w:r w:rsidRPr="00F45D6F">
        <w:t>file "/</w:t>
      </w:r>
      <w:proofErr w:type="spellStart"/>
      <w:r w:rsidRPr="00F45D6F">
        <w:t>etc</w:t>
      </w:r>
      <w:proofErr w:type="spellEnd"/>
      <w:r w:rsidRPr="00F45D6F">
        <w:t>/</w:t>
      </w:r>
      <w:proofErr w:type="spellStart"/>
      <w:r w:rsidRPr="00F45D6F">
        <w:t>bind</w:t>
      </w:r>
      <w:proofErr w:type="spellEnd"/>
      <w:r w:rsidRPr="00F45D6F">
        <w:t>/</w:t>
      </w:r>
      <w:proofErr w:type="spellStart"/>
      <w:r w:rsidRPr="00F45D6F">
        <w:t>db</w:t>
      </w:r>
      <w:proofErr w:type="spellEnd"/>
      <w:r w:rsidRPr="00F45D6F">
        <w:t>.</w:t>
      </w:r>
      <w:r w:rsidRPr="00F45D6F">
        <w:t xml:space="preserve"> </w:t>
      </w:r>
      <w:proofErr w:type="spellStart"/>
      <w:r>
        <w:t>Nom_du_domaine</w:t>
      </w:r>
      <w:proofErr w:type="spellEnd"/>
      <w:r w:rsidR="00AE5E6A">
        <w:t>";</w:t>
      </w:r>
    </w:p>
    <w:p w:rsidR="00DD24F9" w:rsidRPr="00AE5E6A" w:rsidRDefault="00F45D6F" w:rsidP="00093E02">
      <w:pPr>
        <w:spacing w:after="0" w:line="240" w:lineRule="auto"/>
        <w:ind w:firstLine="708"/>
        <w:jc w:val="both"/>
      </w:pPr>
      <w:r w:rsidRPr="00AE5E6A">
        <w:t>};</w:t>
      </w:r>
    </w:p>
    <w:p w:rsidR="00F45D6F" w:rsidRPr="00AE5E6A" w:rsidRDefault="00F45D6F" w:rsidP="00093E02">
      <w:pPr>
        <w:spacing w:after="0" w:line="240" w:lineRule="auto"/>
        <w:jc w:val="both"/>
      </w:pPr>
    </w:p>
    <w:p w:rsidR="00F45D6F" w:rsidRDefault="00F45D6F" w:rsidP="00093E02">
      <w:pPr>
        <w:spacing w:after="0" w:line="240" w:lineRule="auto"/>
        <w:jc w:val="both"/>
        <w:rPr>
          <w:b/>
        </w:rPr>
      </w:pPr>
      <w:r>
        <w:t xml:space="preserve">Il est ensuite requis de modifier le nouveau fichier pour la zone qui se trouve dans le chemin évoqué précédemment </w:t>
      </w:r>
      <w:r w:rsidRPr="00F45D6F">
        <w:rPr>
          <w:b/>
        </w:rPr>
        <w:t>/</w:t>
      </w:r>
      <w:proofErr w:type="spellStart"/>
      <w:r w:rsidRPr="00F45D6F">
        <w:rPr>
          <w:b/>
        </w:rPr>
        <w:t>etc</w:t>
      </w:r>
      <w:proofErr w:type="spellEnd"/>
      <w:r w:rsidRPr="00F45D6F">
        <w:rPr>
          <w:b/>
        </w:rPr>
        <w:t>/</w:t>
      </w:r>
      <w:proofErr w:type="spellStart"/>
      <w:r w:rsidRPr="00F45D6F">
        <w:rPr>
          <w:b/>
        </w:rPr>
        <w:t>bind</w:t>
      </w:r>
      <w:proofErr w:type="spellEnd"/>
      <w:r w:rsidRPr="00F45D6F">
        <w:rPr>
          <w:b/>
        </w:rPr>
        <w:t>/</w:t>
      </w:r>
      <w:proofErr w:type="spellStart"/>
      <w:r w:rsidRPr="00F45D6F">
        <w:rPr>
          <w:b/>
        </w:rPr>
        <w:t>db.Nom_du_domaine</w:t>
      </w:r>
      <w:proofErr w:type="spellEnd"/>
    </w:p>
    <w:p w:rsidR="00F45D6F" w:rsidRDefault="009336DD" w:rsidP="00093E02">
      <w:pPr>
        <w:spacing w:after="0" w:line="240" w:lineRule="auto"/>
        <w:jc w:val="both"/>
        <w:rPr>
          <w:b/>
        </w:rPr>
      </w:pPr>
      <w:r>
        <w:rPr>
          <w:noProof/>
          <w:lang w:val="en-GB" w:eastAsia="en-GB"/>
        </w:rPr>
        <w:pict>
          <v:rect id="_x0000_s1027" style="position:absolute;left:0;text-align:left;margin-left:0;margin-top:11.3pt;width:453.3pt;height:138.8pt;z-index:251659264" filled="f"/>
        </w:pict>
      </w:r>
    </w:p>
    <w:p w:rsidR="00F45D6F" w:rsidRPr="00F45D6F" w:rsidRDefault="00F45D6F" w:rsidP="00093E02">
      <w:pPr>
        <w:spacing w:after="0" w:line="240" w:lineRule="auto"/>
        <w:ind w:firstLine="708"/>
        <w:jc w:val="both"/>
      </w:pPr>
      <w:r w:rsidRPr="00F45D6F">
        <w:t>$TTL    604800</w:t>
      </w:r>
    </w:p>
    <w:p w:rsidR="00F45D6F" w:rsidRPr="00F45D6F" w:rsidRDefault="00F45D6F" w:rsidP="00093E02">
      <w:pPr>
        <w:spacing w:after="0" w:line="240" w:lineRule="auto"/>
        <w:ind w:firstLine="708"/>
        <w:jc w:val="both"/>
      </w:pPr>
      <w:r w:rsidRPr="00F45D6F">
        <w:t xml:space="preserve">@       IN      SOA     </w:t>
      </w:r>
      <w:proofErr w:type="spellStart"/>
      <w:r w:rsidRPr="00AE5E6A">
        <w:t>N</w:t>
      </w:r>
      <w:r w:rsidRPr="00AE5E6A">
        <w:t>om_du_domaine</w:t>
      </w:r>
      <w:proofErr w:type="spellEnd"/>
      <w:r w:rsidR="006459D8">
        <w:t>.</w:t>
      </w:r>
      <w:r>
        <w:rPr>
          <w:b/>
        </w:rPr>
        <w:t xml:space="preserve"> </w:t>
      </w:r>
      <w:proofErr w:type="spellStart"/>
      <w:r w:rsidR="006459D8">
        <w:t>Root</w:t>
      </w:r>
      <w:r w:rsidRPr="00F45D6F">
        <w:t>.</w:t>
      </w:r>
      <w:r w:rsidR="006459D8" w:rsidRPr="00AE5E6A">
        <w:t>Nom_du_domaine</w:t>
      </w:r>
      <w:proofErr w:type="spellEnd"/>
      <w:r w:rsidR="006459D8">
        <w:t>.</w:t>
      </w:r>
      <w:r w:rsidR="006459D8">
        <w:rPr>
          <w:b/>
        </w:rPr>
        <w:t xml:space="preserve"> </w:t>
      </w:r>
      <w:r w:rsidRPr="00F45D6F">
        <w:t>(</w:t>
      </w:r>
    </w:p>
    <w:p w:rsidR="00F45D6F" w:rsidRPr="006459D8" w:rsidRDefault="00F45D6F" w:rsidP="00093E02">
      <w:pPr>
        <w:spacing w:after="0" w:line="240" w:lineRule="auto"/>
        <w:ind w:left="1416" w:firstLine="708"/>
        <w:jc w:val="both"/>
      </w:pPr>
      <w:r w:rsidRPr="00F45D6F">
        <w:t xml:space="preserve"> </w:t>
      </w:r>
      <w:r w:rsidR="009336DD">
        <w:tab/>
      </w:r>
      <w:r w:rsidRPr="006459D8">
        <w:t>1         ; Serial</w:t>
      </w:r>
    </w:p>
    <w:p w:rsidR="00F45D6F" w:rsidRPr="00F45D6F" w:rsidRDefault="00F45D6F" w:rsidP="00093E02">
      <w:pPr>
        <w:spacing w:after="0" w:line="240" w:lineRule="auto"/>
        <w:ind w:left="1416"/>
        <w:jc w:val="both"/>
        <w:rPr>
          <w:lang w:val="en-GB"/>
        </w:rPr>
      </w:pPr>
      <w:r w:rsidRPr="006459D8">
        <w:t xml:space="preserve">  </w:t>
      </w:r>
      <w:r w:rsidR="009336DD" w:rsidRPr="006459D8">
        <w:tab/>
        <w:t xml:space="preserve"> </w:t>
      </w:r>
      <w:r w:rsidRPr="006459D8">
        <w:t xml:space="preserve">  </w:t>
      </w:r>
      <w:r w:rsidRPr="00F45D6F">
        <w:rPr>
          <w:lang w:val="en-GB"/>
        </w:rPr>
        <w:t>604800         ; Refresh</w:t>
      </w:r>
    </w:p>
    <w:p w:rsidR="00F45D6F" w:rsidRPr="00F45D6F" w:rsidRDefault="00F45D6F" w:rsidP="00093E02">
      <w:pPr>
        <w:spacing w:after="0" w:line="240" w:lineRule="auto"/>
        <w:ind w:left="1416"/>
        <w:jc w:val="both"/>
        <w:rPr>
          <w:lang w:val="en-GB"/>
        </w:rPr>
      </w:pPr>
      <w:r>
        <w:rPr>
          <w:lang w:val="en-GB"/>
        </w:rPr>
        <w:t xml:space="preserve">      </w:t>
      </w:r>
      <w:r w:rsidR="009336DD">
        <w:rPr>
          <w:lang w:val="en-GB"/>
        </w:rPr>
        <w:tab/>
        <w:t xml:space="preserve">     </w:t>
      </w:r>
      <w:r w:rsidRPr="00F45D6F">
        <w:rPr>
          <w:lang w:val="en-GB"/>
        </w:rPr>
        <w:t>86400         ; Retry</w:t>
      </w:r>
    </w:p>
    <w:p w:rsidR="00F45D6F" w:rsidRPr="00F45D6F" w:rsidRDefault="00F45D6F" w:rsidP="00093E02">
      <w:pPr>
        <w:spacing w:after="0" w:line="240" w:lineRule="auto"/>
        <w:ind w:left="1416"/>
        <w:jc w:val="both"/>
        <w:rPr>
          <w:lang w:val="en-GB"/>
        </w:rPr>
      </w:pPr>
      <w:r>
        <w:rPr>
          <w:lang w:val="en-GB"/>
        </w:rPr>
        <w:t xml:space="preserve">  </w:t>
      </w:r>
      <w:r w:rsidR="009336DD">
        <w:rPr>
          <w:lang w:val="en-GB"/>
        </w:rPr>
        <w:tab/>
      </w:r>
      <w:r w:rsidRPr="00F45D6F">
        <w:rPr>
          <w:lang w:val="en-GB"/>
        </w:rPr>
        <w:t>2419200         ; Expire</w:t>
      </w:r>
    </w:p>
    <w:p w:rsidR="00F45D6F" w:rsidRPr="00F45D6F" w:rsidRDefault="00F45D6F" w:rsidP="00093E02">
      <w:pPr>
        <w:spacing w:after="0" w:line="240" w:lineRule="auto"/>
        <w:ind w:left="708" w:firstLine="708"/>
        <w:jc w:val="both"/>
        <w:rPr>
          <w:lang w:val="en-GB"/>
        </w:rPr>
      </w:pPr>
      <w:r>
        <w:rPr>
          <w:lang w:val="en-GB"/>
        </w:rPr>
        <w:t xml:space="preserve">    </w:t>
      </w:r>
      <w:r w:rsidR="009336DD">
        <w:rPr>
          <w:lang w:val="en-GB"/>
        </w:rPr>
        <w:tab/>
        <w:t xml:space="preserve">  </w:t>
      </w:r>
      <w:r w:rsidRPr="00F45D6F">
        <w:rPr>
          <w:lang w:val="en-GB"/>
        </w:rPr>
        <w:t>604800 )       ; Negative Cache TTL</w:t>
      </w:r>
    </w:p>
    <w:p w:rsidR="00F45D6F" w:rsidRPr="00F45D6F" w:rsidRDefault="00F45D6F" w:rsidP="00093E02">
      <w:pPr>
        <w:spacing w:after="0" w:line="240" w:lineRule="auto"/>
        <w:ind w:firstLine="708"/>
        <w:jc w:val="both"/>
        <w:rPr>
          <w:lang w:val="en-GB"/>
        </w:rPr>
      </w:pPr>
      <w:r w:rsidRPr="00F45D6F">
        <w:rPr>
          <w:lang w:val="en-GB"/>
        </w:rPr>
        <w:t>;</w:t>
      </w:r>
    </w:p>
    <w:p w:rsidR="00F45D6F" w:rsidRPr="00F45D6F" w:rsidRDefault="00F45D6F" w:rsidP="00093E02">
      <w:pPr>
        <w:spacing w:after="0" w:line="240" w:lineRule="auto"/>
        <w:ind w:firstLine="708"/>
        <w:jc w:val="both"/>
      </w:pPr>
      <w:r w:rsidRPr="00F45D6F">
        <w:t xml:space="preserve">@       IN      NS      </w:t>
      </w:r>
      <w:proofErr w:type="spellStart"/>
      <w:r w:rsidRPr="003D081B">
        <w:t>N</w:t>
      </w:r>
      <w:r w:rsidRPr="003D081B">
        <w:t>om_du_domaine</w:t>
      </w:r>
      <w:proofErr w:type="spellEnd"/>
      <w:r w:rsidRPr="00F45D6F">
        <w:t>.</w:t>
      </w:r>
      <w:r w:rsidRPr="00F45D6F">
        <w:tab/>
      </w:r>
    </w:p>
    <w:p w:rsidR="00F45D6F" w:rsidRPr="009336DD" w:rsidRDefault="00F45D6F" w:rsidP="00093E02">
      <w:pPr>
        <w:spacing w:after="0" w:line="240" w:lineRule="auto"/>
        <w:ind w:firstLine="708"/>
        <w:jc w:val="both"/>
      </w:pPr>
      <w:r w:rsidRPr="009336DD">
        <w:t xml:space="preserve">NS      IN      A       </w:t>
      </w:r>
      <w:r w:rsidR="003D081B" w:rsidRPr="009336DD">
        <w:t>X.X.X.X</w:t>
      </w:r>
    </w:p>
    <w:p w:rsidR="003D081B" w:rsidRPr="009336DD" w:rsidRDefault="003D081B" w:rsidP="00093E02">
      <w:pPr>
        <w:spacing w:after="0" w:line="240" w:lineRule="auto"/>
        <w:jc w:val="both"/>
      </w:pPr>
    </w:p>
    <w:p w:rsidR="003D081B" w:rsidRDefault="003D081B" w:rsidP="00093E02">
      <w:pPr>
        <w:spacing w:after="0" w:line="240" w:lineRule="auto"/>
        <w:jc w:val="both"/>
      </w:pPr>
      <w:r w:rsidRPr="003D081B">
        <w:t>Il faut ensuite redémarrer le service bind9 :</w:t>
      </w:r>
    </w:p>
    <w:p w:rsidR="003D081B" w:rsidRDefault="009336DD" w:rsidP="00093E02">
      <w:pPr>
        <w:spacing w:after="0" w:line="240" w:lineRule="auto"/>
        <w:jc w:val="both"/>
      </w:pPr>
      <w:r>
        <w:rPr>
          <w:noProof/>
          <w:lang w:val="en-GB" w:eastAsia="en-GB"/>
        </w:rPr>
        <w:pict>
          <v:rect id="_x0000_s1028" style="position:absolute;left:0;text-align:left;margin-left:0;margin-top:9.4pt;width:453.3pt;height:23pt;z-index:251660288" filled="f"/>
        </w:pict>
      </w:r>
    </w:p>
    <w:p w:rsidR="00260CCD" w:rsidRDefault="003D081B" w:rsidP="00093E02">
      <w:pPr>
        <w:spacing w:after="0" w:line="240" w:lineRule="auto"/>
        <w:ind w:firstLine="708"/>
        <w:jc w:val="both"/>
      </w:pPr>
      <w:r>
        <w:t>Service bind9 restart</w:t>
      </w:r>
    </w:p>
    <w:p w:rsidR="00260CCD" w:rsidRDefault="00260CCD" w:rsidP="00093E02">
      <w:pPr>
        <w:spacing w:after="0" w:line="240" w:lineRule="auto"/>
        <w:ind w:firstLine="708"/>
        <w:jc w:val="both"/>
      </w:pPr>
    </w:p>
    <w:p w:rsidR="00260CCD" w:rsidRDefault="00260CCD" w:rsidP="00093E02">
      <w:pPr>
        <w:spacing w:after="0" w:line="240" w:lineRule="auto"/>
        <w:ind w:firstLine="708"/>
        <w:jc w:val="both"/>
      </w:pPr>
    </w:p>
    <w:p w:rsidR="00260CCD" w:rsidRPr="00260CCD" w:rsidRDefault="00260CCD" w:rsidP="00093E02">
      <w:pPr>
        <w:pStyle w:val="Paragraphedeliste"/>
        <w:numPr>
          <w:ilvl w:val="0"/>
          <w:numId w:val="1"/>
        </w:numPr>
        <w:spacing w:after="0" w:line="240" w:lineRule="auto"/>
        <w:jc w:val="both"/>
        <w:rPr>
          <w:b/>
        </w:rPr>
      </w:pPr>
      <w:r w:rsidRPr="00260CCD">
        <w:rPr>
          <w:b/>
        </w:rPr>
        <w:t>Editer le fichier de zone</w:t>
      </w:r>
      <w:r w:rsidRPr="00260CCD">
        <w:rPr>
          <w:b/>
        </w:rPr>
        <w:t xml:space="preserve"> de recherche inversée</w:t>
      </w:r>
    </w:p>
    <w:p w:rsidR="00260CCD" w:rsidRDefault="00260CCD" w:rsidP="00093E02">
      <w:pPr>
        <w:spacing w:after="0" w:line="240" w:lineRule="auto"/>
        <w:jc w:val="both"/>
      </w:pPr>
    </w:p>
    <w:p w:rsidR="00AD4485" w:rsidRDefault="00AD4485" w:rsidP="00093E02">
      <w:pPr>
        <w:spacing w:after="0" w:line="240" w:lineRule="auto"/>
        <w:jc w:val="both"/>
      </w:pPr>
      <w:r>
        <w:t>Il est maintenant demandé de configurer une zone de recherche inverse</w:t>
      </w:r>
      <w:r w:rsidR="00CF2B6D">
        <w:t xml:space="preserve"> toujours dans le fichier </w:t>
      </w:r>
      <w:r w:rsidR="00CF2B6D" w:rsidRPr="00CF2B6D">
        <w:rPr>
          <w:b/>
        </w:rPr>
        <w:t>/</w:t>
      </w:r>
      <w:proofErr w:type="spellStart"/>
      <w:r w:rsidR="00CF2B6D" w:rsidRPr="00CF2B6D">
        <w:rPr>
          <w:b/>
        </w:rPr>
        <w:t>etc</w:t>
      </w:r>
      <w:proofErr w:type="spellEnd"/>
      <w:r w:rsidR="00CF2B6D" w:rsidRPr="00CF2B6D">
        <w:rPr>
          <w:b/>
        </w:rPr>
        <w:t>/</w:t>
      </w:r>
      <w:proofErr w:type="spellStart"/>
      <w:r w:rsidR="00CF2B6D" w:rsidRPr="00CF2B6D">
        <w:rPr>
          <w:b/>
        </w:rPr>
        <w:t>bind</w:t>
      </w:r>
      <w:proofErr w:type="spellEnd"/>
      <w:r w:rsidR="00CF2B6D" w:rsidRPr="00CF2B6D">
        <w:rPr>
          <w:b/>
        </w:rPr>
        <w:t>/</w:t>
      </w:r>
      <w:proofErr w:type="spellStart"/>
      <w:r w:rsidR="00CF2B6D" w:rsidRPr="00CF2B6D">
        <w:rPr>
          <w:b/>
        </w:rPr>
        <w:t>named.conf.local</w:t>
      </w:r>
      <w:proofErr w:type="spellEnd"/>
      <w:r>
        <w:t xml:space="preserve"> qui va permettre au DNS de convertir une adresse en nom. Ici les X sont remplacé par l’IP inversé de la machine, dans cet ordre :</w:t>
      </w:r>
    </w:p>
    <w:p w:rsidR="00AD4485" w:rsidRDefault="00AD4485" w:rsidP="00093E02">
      <w:pPr>
        <w:spacing w:after="0" w:line="240" w:lineRule="auto"/>
        <w:jc w:val="both"/>
      </w:pPr>
    </w:p>
    <w:p w:rsidR="00AD4485" w:rsidRDefault="00AD4485" w:rsidP="00093E02">
      <w:pPr>
        <w:spacing w:after="0" w:line="240" w:lineRule="auto"/>
        <w:jc w:val="both"/>
      </w:pPr>
      <w:r>
        <w:t>X1.X2.X3.</w:t>
      </w:r>
      <w:r w:rsidRPr="00AD4485">
        <w:rPr>
          <w:color w:val="FF0000"/>
        </w:rPr>
        <w:t>X4</w:t>
      </w:r>
      <w:r>
        <w:t xml:space="preserve"> </w:t>
      </w:r>
      <w:r>
        <w:rPr>
          <w:rFonts w:cstheme="minorHAnsi"/>
        </w:rPr>
        <w:t>→</w:t>
      </w:r>
      <w:r>
        <w:t xml:space="preserve"> X3.X2.X1 (le 4</w:t>
      </w:r>
      <w:r w:rsidRPr="00AD4485">
        <w:rPr>
          <w:vertAlign w:val="superscript"/>
        </w:rPr>
        <w:t>ème</w:t>
      </w:r>
      <w:r>
        <w:t xml:space="preserve"> élément de l’IP n’est pas utilisé)</w:t>
      </w:r>
    </w:p>
    <w:p w:rsidR="00260CCD" w:rsidRDefault="00AD4485" w:rsidP="00093E02">
      <w:pPr>
        <w:spacing w:after="0" w:line="240" w:lineRule="auto"/>
        <w:jc w:val="both"/>
      </w:pPr>
      <w:r>
        <w:rPr>
          <w:noProof/>
          <w:lang w:val="en-GB" w:eastAsia="en-GB"/>
        </w:rPr>
        <w:pict>
          <v:rect id="_x0000_s1029" style="position:absolute;left:0;text-align:left;margin-left:0;margin-top:7.05pt;width:453.3pt;height:77.75pt;z-index:251661312" filled="f"/>
        </w:pict>
      </w:r>
    </w:p>
    <w:p w:rsidR="00AD4485" w:rsidRDefault="00AD4485" w:rsidP="00093E02">
      <w:pPr>
        <w:spacing w:after="0" w:line="240" w:lineRule="auto"/>
        <w:jc w:val="both"/>
      </w:pPr>
      <w:r>
        <w:tab/>
        <w:t>zone "X.X.X.in-</w:t>
      </w:r>
      <w:proofErr w:type="spellStart"/>
      <w:r>
        <w:t>addr.arpa</w:t>
      </w:r>
      <w:proofErr w:type="spellEnd"/>
      <w:r>
        <w:t>" {</w:t>
      </w:r>
    </w:p>
    <w:p w:rsidR="00AD4485" w:rsidRPr="00AD4485" w:rsidRDefault="00AD4485" w:rsidP="00093E02">
      <w:pPr>
        <w:spacing w:after="0" w:line="240" w:lineRule="auto"/>
        <w:jc w:val="both"/>
        <w:rPr>
          <w:lang w:val="en-GB"/>
        </w:rPr>
      </w:pPr>
      <w:r>
        <w:tab/>
        <w:t xml:space="preserve">        </w:t>
      </w:r>
      <w:r w:rsidRPr="00AD4485">
        <w:rPr>
          <w:lang w:val="en-GB"/>
        </w:rPr>
        <w:t>type master;</w:t>
      </w:r>
    </w:p>
    <w:p w:rsidR="00AD4485" w:rsidRPr="00AD4485" w:rsidRDefault="00AD4485" w:rsidP="00093E02">
      <w:pPr>
        <w:spacing w:after="0" w:line="240" w:lineRule="auto"/>
        <w:jc w:val="both"/>
        <w:rPr>
          <w:lang w:val="en-GB"/>
        </w:rPr>
      </w:pPr>
      <w:r w:rsidRPr="00AD4485">
        <w:rPr>
          <w:lang w:val="en-GB"/>
        </w:rPr>
        <w:tab/>
        <w:t xml:space="preserve">        notify no;</w:t>
      </w:r>
    </w:p>
    <w:p w:rsidR="00AD4485" w:rsidRPr="00AD4485" w:rsidRDefault="00AD4485" w:rsidP="00093E02">
      <w:pPr>
        <w:spacing w:after="0" w:line="240" w:lineRule="auto"/>
        <w:jc w:val="both"/>
        <w:rPr>
          <w:lang w:val="en-GB"/>
        </w:rPr>
      </w:pPr>
      <w:r w:rsidRPr="00AD4485">
        <w:rPr>
          <w:lang w:val="en-GB"/>
        </w:rPr>
        <w:tab/>
        <w:t xml:space="preserve">        file "/</w:t>
      </w:r>
      <w:proofErr w:type="spellStart"/>
      <w:r w:rsidRPr="00AD4485">
        <w:rPr>
          <w:lang w:val="en-GB"/>
        </w:rPr>
        <w:t>etc</w:t>
      </w:r>
      <w:proofErr w:type="spellEnd"/>
      <w:r w:rsidRPr="00AD4485">
        <w:rPr>
          <w:lang w:val="en-GB"/>
        </w:rPr>
        <w:t>/bind/</w:t>
      </w:r>
      <w:proofErr w:type="spellStart"/>
      <w:r w:rsidRPr="00AD4485">
        <w:rPr>
          <w:lang w:val="en-GB"/>
        </w:rPr>
        <w:t>db.X</w:t>
      </w:r>
      <w:proofErr w:type="spellEnd"/>
      <w:r w:rsidRPr="00AD4485">
        <w:rPr>
          <w:lang w:val="en-GB"/>
        </w:rPr>
        <w:t>";</w:t>
      </w:r>
    </w:p>
    <w:p w:rsidR="00AD4485" w:rsidRDefault="00AD4485" w:rsidP="00093E02">
      <w:pPr>
        <w:spacing w:after="0" w:line="240" w:lineRule="auto"/>
        <w:jc w:val="both"/>
      </w:pPr>
      <w:r w:rsidRPr="00AD4485">
        <w:rPr>
          <w:lang w:val="en-GB"/>
        </w:rPr>
        <w:tab/>
      </w:r>
      <w:r>
        <w:t>};</w:t>
      </w:r>
    </w:p>
    <w:p w:rsidR="00260CCD" w:rsidRDefault="00260CCD" w:rsidP="00093E02">
      <w:pPr>
        <w:spacing w:after="0" w:line="240" w:lineRule="auto"/>
        <w:ind w:firstLine="708"/>
        <w:jc w:val="both"/>
      </w:pPr>
    </w:p>
    <w:p w:rsidR="006459D8" w:rsidRDefault="006459D8" w:rsidP="00093E02">
      <w:pPr>
        <w:spacing w:after="0" w:line="240" w:lineRule="auto"/>
        <w:ind w:firstLine="708"/>
        <w:jc w:val="both"/>
      </w:pPr>
    </w:p>
    <w:p w:rsidR="006459D8" w:rsidRPr="006459D8" w:rsidRDefault="006459D8" w:rsidP="00093E02">
      <w:pPr>
        <w:spacing w:after="0" w:line="240" w:lineRule="auto"/>
        <w:ind w:firstLine="708"/>
        <w:jc w:val="both"/>
      </w:pPr>
      <w:r>
        <w:rPr>
          <w:noProof/>
          <w:lang w:val="en-GB" w:eastAsia="en-GB"/>
        </w:rPr>
        <w:pict>
          <v:rect id="_x0000_s1030" style="position:absolute;left:0;text-align:left;margin-left:.5pt;margin-top:-9.2pt;width:453.3pt;height:153.2pt;z-index:251662336" filled="f"/>
        </w:pict>
      </w:r>
      <w:r w:rsidRPr="006459D8">
        <w:t>$TTL    604800</w:t>
      </w:r>
    </w:p>
    <w:p w:rsidR="006459D8" w:rsidRPr="006459D8" w:rsidRDefault="006459D8" w:rsidP="00093E02">
      <w:pPr>
        <w:spacing w:after="0" w:line="240" w:lineRule="auto"/>
        <w:ind w:firstLine="708"/>
        <w:jc w:val="both"/>
      </w:pPr>
      <w:r w:rsidRPr="006459D8">
        <w:t xml:space="preserve">@       IN      SOA     </w:t>
      </w:r>
      <w:proofErr w:type="spellStart"/>
      <w:r w:rsidRPr="003D081B">
        <w:t>Nom_du_domaine</w:t>
      </w:r>
      <w:proofErr w:type="spellEnd"/>
      <w:r w:rsidRPr="006459D8">
        <w:t xml:space="preserve"> </w:t>
      </w:r>
      <w:proofErr w:type="spellStart"/>
      <w:r w:rsidRPr="006459D8">
        <w:t>admin.</w:t>
      </w:r>
      <w:r w:rsidRPr="003D081B">
        <w:t>Nom_du_domaine</w:t>
      </w:r>
      <w:proofErr w:type="spellEnd"/>
      <w:r w:rsidRPr="006459D8">
        <w:t xml:space="preserve"> (</w:t>
      </w:r>
    </w:p>
    <w:p w:rsidR="006459D8" w:rsidRPr="006459D8" w:rsidRDefault="006459D8" w:rsidP="00093E02">
      <w:pPr>
        <w:spacing w:after="0" w:line="240" w:lineRule="auto"/>
        <w:ind w:left="2124" w:firstLine="708"/>
        <w:jc w:val="both"/>
        <w:rPr>
          <w:lang w:val="en-GB"/>
        </w:rPr>
      </w:pPr>
      <w:r w:rsidRPr="006459D8">
        <w:rPr>
          <w:lang w:val="en-GB"/>
        </w:rPr>
        <w:t>2         ; Serial</w:t>
      </w:r>
    </w:p>
    <w:p w:rsidR="006459D8" w:rsidRPr="006459D8" w:rsidRDefault="006459D8" w:rsidP="00093E02">
      <w:pPr>
        <w:spacing w:after="0" w:line="240" w:lineRule="auto"/>
        <w:ind w:left="708"/>
        <w:jc w:val="both"/>
        <w:rPr>
          <w:lang w:val="en-GB"/>
        </w:rPr>
      </w:pPr>
      <w:r>
        <w:rPr>
          <w:lang w:val="en-GB"/>
        </w:rPr>
        <w:t xml:space="preserve">                   </w:t>
      </w:r>
      <w:r w:rsidRPr="006459D8">
        <w:rPr>
          <w:lang w:val="en-GB"/>
        </w:rPr>
        <w:t xml:space="preserve">             604800         ; Refresh</w:t>
      </w:r>
    </w:p>
    <w:p w:rsidR="006459D8" w:rsidRPr="006459D8" w:rsidRDefault="006459D8" w:rsidP="00093E02">
      <w:pPr>
        <w:spacing w:after="0" w:line="240" w:lineRule="auto"/>
        <w:ind w:firstLine="708"/>
        <w:jc w:val="both"/>
        <w:rPr>
          <w:lang w:val="en-GB"/>
        </w:rPr>
      </w:pPr>
      <w:r w:rsidRPr="006459D8">
        <w:rPr>
          <w:lang w:val="en-GB"/>
        </w:rPr>
        <w:tab/>
        <w:t xml:space="preserve">                 </w:t>
      </w:r>
      <w:r>
        <w:rPr>
          <w:lang w:val="en-GB"/>
        </w:rPr>
        <w:t xml:space="preserve">   </w:t>
      </w:r>
      <w:r w:rsidRPr="006459D8">
        <w:rPr>
          <w:lang w:val="en-GB"/>
        </w:rPr>
        <w:t>86400         ; Retry</w:t>
      </w:r>
    </w:p>
    <w:p w:rsidR="006459D8" w:rsidRPr="006459D8" w:rsidRDefault="006459D8" w:rsidP="00093E02">
      <w:pPr>
        <w:spacing w:after="0" w:line="240" w:lineRule="auto"/>
        <w:ind w:firstLine="708"/>
        <w:jc w:val="both"/>
        <w:rPr>
          <w:lang w:val="en-GB"/>
        </w:rPr>
      </w:pPr>
      <w:r w:rsidRPr="006459D8">
        <w:rPr>
          <w:lang w:val="en-GB"/>
        </w:rPr>
        <w:tab/>
        <w:t xml:space="preserve">               2419200         ; Expire</w:t>
      </w:r>
    </w:p>
    <w:p w:rsidR="006459D8" w:rsidRPr="006459D8" w:rsidRDefault="006459D8" w:rsidP="00093E02">
      <w:pPr>
        <w:spacing w:after="0" w:line="240" w:lineRule="auto"/>
        <w:ind w:firstLine="708"/>
        <w:jc w:val="both"/>
        <w:rPr>
          <w:lang w:val="en-GB"/>
        </w:rPr>
      </w:pPr>
      <w:r w:rsidRPr="006459D8">
        <w:rPr>
          <w:lang w:val="en-GB"/>
        </w:rPr>
        <w:tab/>
        <w:t xml:space="preserve">             </w:t>
      </w:r>
      <w:r>
        <w:rPr>
          <w:lang w:val="en-GB"/>
        </w:rPr>
        <w:t xml:space="preserve">    </w:t>
      </w:r>
      <w:r w:rsidRPr="006459D8">
        <w:rPr>
          <w:lang w:val="en-GB"/>
        </w:rPr>
        <w:t>604800 )       ; Negative Cache TTL</w:t>
      </w:r>
    </w:p>
    <w:p w:rsidR="006459D8" w:rsidRPr="00CF2B6D" w:rsidRDefault="006459D8" w:rsidP="00093E02">
      <w:pPr>
        <w:spacing w:after="0" w:line="240" w:lineRule="auto"/>
        <w:ind w:firstLine="708"/>
        <w:jc w:val="both"/>
      </w:pPr>
      <w:r w:rsidRPr="00CF2B6D">
        <w:t>;</w:t>
      </w:r>
    </w:p>
    <w:p w:rsidR="006459D8" w:rsidRPr="00CF2B6D" w:rsidRDefault="006459D8" w:rsidP="00093E02">
      <w:pPr>
        <w:spacing w:after="0" w:line="240" w:lineRule="auto"/>
        <w:ind w:firstLine="708"/>
        <w:jc w:val="both"/>
      </w:pPr>
      <w:r w:rsidRPr="00CF2B6D">
        <w:t xml:space="preserve">@       IN      NS      </w:t>
      </w:r>
      <w:proofErr w:type="spellStart"/>
      <w:r w:rsidR="00CF2B6D" w:rsidRPr="003D081B">
        <w:t>Nom_du_domaine</w:t>
      </w:r>
      <w:proofErr w:type="spellEnd"/>
      <w:r w:rsidRPr="00CF2B6D">
        <w:t>.</w:t>
      </w:r>
    </w:p>
    <w:p w:rsidR="006459D8" w:rsidRPr="00CF2B6D" w:rsidRDefault="00CF2B6D" w:rsidP="00093E02">
      <w:pPr>
        <w:spacing w:after="0" w:line="240" w:lineRule="auto"/>
        <w:ind w:firstLine="708"/>
        <w:jc w:val="both"/>
      </w:pPr>
      <w:r>
        <w:t xml:space="preserve">XX      IN      PTR    </w:t>
      </w:r>
      <w:proofErr w:type="spellStart"/>
      <w:r w:rsidRPr="003D081B">
        <w:t>Nom_du_domaine</w:t>
      </w:r>
      <w:proofErr w:type="spellEnd"/>
      <w:r w:rsidR="006459D8" w:rsidRPr="00CF2B6D">
        <w:t>.</w:t>
      </w:r>
      <w:r>
        <w:t xml:space="preserve"> # Dernier élément de l’adresse IP normale.</w:t>
      </w:r>
    </w:p>
    <w:p w:rsidR="006459D8" w:rsidRDefault="006459D8" w:rsidP="00093E02">
      <w:pPr>
        <w:spacing w:after="0" w:line="240" w:lineRule="auto"/>
        <w:ind w:firstLine="708"/>
        <w:jc w:val="both"/>
      </w:pPr>
    </w:p>
    <w:p w:rsidR="0093394A" w:rsidRDefault="0093394A" w:rsidP="00093E02">
      <w:pPr>
        <w:spacing w:after="0" w:line="240" w:lineRule="auto"/>
        <w:ind w:firstLine="708"/>
        <w:jc w:val="both"/>
      </w:pPr>
    </w:p>
    <w:p w:rsidR="00714AC5" w:rsidRDefault="00714AC5" w:rsidP="00714AC5">
      <w:pPr>
        <w:spacing w:after="0" w:line="240" w:lineRule="auto"/>
        <w:jc w:val="both"/>
      </w:pPr>
      <w:r>
        <w:t>Ne pas oublier de</w:t>
      </w:r>
      <w:r w:rsidRPr="003D081B">
        <w:t xml:space="preserve"> redémarrer le service bind9 :</w:t>
      </w:r>
    </w:p>
    <w:p w:rsidR="00714AC5" w:rsidRDefault="00714AC5" w:rsidP="00714AC5">
      <w:pPr>
        <w:spacing w:after="0" w:line="240" w:lineRule="auto"/>
        <w:jc w:val="both"/>
      </w:pPr>
      <w:r>
        <w:rPr>
          <w:noProof/>
          <w:lang w:val="en-GB" w:eastAsia="en-GB"/>
        </w:rPr>
        <w:pict>
          <v:rect id="_x0000_s1035" style="position:absolute;left:0;text-align:left;margin-left:0;margin-top:9.4pt;width:453.3pt;height:23pt;z-index:251668480" filled="f"/>
        </w:pict>
      </w:r>
    </w:p>
    <w:p w:rsidR="00714AC5" w:rsidRDefault="00714AC5" w:rsidP="00714AC5">
      <w:pPr>
        <w:spacing w:after="0" w:line="240" w:lineRule="auto"/>
        <w:ind w:firstLine="708"/>
        <w:jc w:val="both"/>
      </w:pPr>
      <w:r>
        <w:t>Service bind9 restart</w:t>
      </w:r>
    </w:p>
    <w:p w:rsidR="00714AC5" w:rsidRDefault="00714AC5" w:rsidP="00714AC5">
      <w:pPr>
        <w:spacing w:after="0" w:line="240" w:lineRule="auto"/>
        <w:jc w:val="both"/>
      </w:pPr>
    </w:p>
    <w:p w:rsidR="00714AC5" w:rsidRDefault="00714AC5" w:rsidP="00714AC5">
      <w:pPr>
        <w:spacing w:after="0" w:line="240" w:lineRule="auto"/>
        <w:jc w:val="both"/>
      </w:pPr>
    </w:p>
    <w:p w:rsidR="0093394A" w:rsidRDefault="0093394A" w:rsidP="00093E02">
      <w:pPr>
        <w:spacing w:after="0" w:line="240" w:lineRule="auto"/>
        <w:jc w:val="both"/>
        <w:rPr>
          <w:b/>
          <w:color w:val="8EAADB" w:themeColor="accent5" w:themeTint="99"/>
        </w:rPr>
      </w:pPr>
      <w:r w:rsidRPr="0093394A">
        <w:rPr>
          <w:b/>
          <w:color w:val="8EAADB" w:themeColor="accent5" w:themeTint="99"/>
        </w:rPr>
        <w:t>Installation du serveur Apache 2</w:t>
      </w:r>
    </w:p>
    <w:p w:rsidR="0093394A" w:rsidRDefault="00386302" w:rsidP="00093E02">
      <w:pPr>
        <w:spacing w:after="0" w:line="240" w:lineRule="auto"/>
        <w:jc w:val="both"/>
        <w:rPr>
          <w:b/>
          <w:color w:val="8EAADB" w:themeColor="accent5" w:themeTint="99"/>
        </w:rPr>
      </w:pPr>
      <w:r>
        <w:rPr>
          <w:noProof/>
          <w:lang w:val="en-GB" w:eastAsia="en-GB"/>
        </w:rPr>
        <w:pict>
          <v:rect id="_x0000_s1031" style="position:absolute;left:0;text-align:left;margin-left:.5pt;margin-top:11.5pt;width:453.3pt;height:131pt;z-index:251663360" filled="f"/>
        </w:pict>
      </w:r>
    </w:p>
    <w:p w:rsidR="0093394A" w:rsidRPr="003C2C99" w:rsidRDefault="0093394A" w:rsidP="00093E02">
      <w:pPr>
        <w:spacing w:after="0" w:line="240" w:lineRule="auto"/>
        <w:ind w:firstLine="708"/>
        <w:jc w:val="both"/>
        <w:rPr>
          <w:lang w:val="en-GB"/>
        </w:rPr>
      </w:pPr>
      <w:proofErr w:type="spellStart"/>
      <w:r w:rsidRPr="003C2C99">
        <w:rPr>
          <w:lang w:val="en-GB"/>
        </w:rPr>
        <w:t>NameVir</w:t>
      </w:r>
      <w:r w:rsidR="003C2C99" w:rsidRPr="003C2C99">
        <w:rPr>
          <w:lang w:val="en-GB"/>
        </w:rPr>
        <w:t>tualHost</w:t>
      </w:r>
      <w:proofErr w:type="spellEnd"/>
      <w:r w:rsidR="003C2C99" w:rsidRPr="003C2C99">
        <w:rPr>
          <w:lang w:val="en-GB"/>
        </w:rPr>
        <w:t xml:space="preserve"> </w:t>
      </w:r>
      <w:r w:rsidR="003C2C99">
        <w:rPr>
          <w:lang w:val="en-GB"/>
        </w:rPr>
        <w:t>X</w:t>
      </w:r>
      <w:r w:rsidR="003C2C99" w:rsidRPr="003C2C99">
        <w:rPr>
          <w:lang w:val="en-GB"/>
        </w:rPr>
        <w:t>.</w:t>
      </w:r>
      <w:r w:rsidR="003C2C99">
        <w:rPr>
          <w:lang w:val="en-GB"/>
        </w:rPr>
        <w:t>X</w:t>
      </w:r>
      <w:r w:rsidR="003C2C99" w:rsidRPr="003C2C99">
        <w:rPr>
          <w:lang w:val="en-GB"/>
        </w:rPr>
        <w:t>.</w:t>
      </w:r>
      <w:r w:rsidR="003C2C99">
        <w:rPr>
          <w:lang w:val="en-GB"/>
        </w:rPr>
        <w:t>X</w:t>
      </w:r>
      <w:r w:rsidR="003C2C99" w:rsidRPr="003C2C99">
        <w:rPr>
          <w:lang w:val="en-GB"/>
        </w:rPr>
        <w:t>.</w:t>
      </w:r>
      <w:r w:rsidR="003C2C99">
        <w:rPr>
          <w:lang w:val="en-GB"/>
        </w:rPr>
        <w:t>X</w:t>
      </w:r>
      <w:r w:rsidR="003C2C99" w:rsidRPr="003C2C99">
        <w:rPr>
          <w:lang w:val="en-GB"/>
        </w:rPr>
        <w:t>:80</w:t>
      </w:r>
      <w:r w:rsidRPr="003C2C99">
        <w:rPr>
          <w:lang w:val="en-GB"/>
        </w:rPr>
        <w:t xml:space="preserve"> </w:t>
      </w:r>
    </w:p>
    <w:p w:rsidR="0093394A" w:rsidRPr="003C2C99" w:rsidRDefault="0093394A" w:rsidP="00093E02">
      <w:pPr>
        <w:spacing w:after="0" w:line="240" w:lineRule="auto"/>
        <w:ind w:left="708" w:firstLine="708"/>
        <w:jc w:val="both"/>
        <w:rPr>
          <w:lang w:val="en-GB"/>
        </w:rPr>
      </w:pPr>
      <w:r w:rsidRPr="003C2C99">
        <w:rPr>
          <w:lang w:val="en-GB"/>
        </w:rPr>
        <w:t>&lt;</w:t>
      </w:r>
      <w:proofErr w:type="spellStart"/>
      <w:r w:rsidRPr="003C2C99">
        <w:rPr>
          <w:lang w:val="en-GB"/>
        </w:rPr>
        <w:t>VirtualHost</w:t>
      </w:r>
      <w:proofErr w:type="spellEnd"/>
      <w:r w:rsidRPr="003C2C99">
        <w:rPr>
          <w:lang w:val="en-GB"/>
        </w:rPr>
        <w:t xml:space="preserve"> </w:t>
      </w:r>
      <w:r w:rsidR="003C2C99">
        <w:rPr>
          <w:lang w:val="en-GB"/>
        </w:rPr>
        <w:t>X</w:t>
      </w:r>
      <w:r w:rsidRPr="003C2C99">
        <w:rPr>
          <w:lang w:val="en-GB"/>
        </w:rPr>
        <w:t>.</w:t>
      </w:r>
      <w:r w:rsidR="003C2C99">
        <w:rPr>
          <w:lang w:val="en-GB"/>
        </w:rPr>
        <w:t>X</w:t>
      </w:r>
      <w:r w:rsidRPr="003C2C99">
        <w:rPr>
          <w:lang w:val="en-GB"/>
        </w:rPr>
        <w:t>.</w:t>
      </w:r>
      <w:r w:rsidR="003C2C99">
        <w:rPr>
          <w:lang w:val="en-GB"/>
        </w:rPr>
        <w:t>X</w:t>
      </w:r>
      <w:r w:rsidRPr="003C2C99">
        <w:rPr>
          <w:lang w:val="en-GB"/>
        </w:rPr>
        <w:t>.</w:t>
      </w:r>
      <w:r w:rsidR="003C2C99">
        <w:rPr>
          <w:lang w:val="en-GB"/>
        </w:rPr>
        <w:t>X</w:t>
      </w:r>
      <w:r w:rsidRPr="003C2C99">
        <w:rPr>
          <w:lang w:val="en-GB"/>
        </w:rPr>
        <w:t xml:space="preserve"> :80&gt;</w:t>
      </w:r>
    </w:p>
    <w:p w:rsidR="0093394A" w:rsidRPr="0048271F" w:rsidRDefault="003C2C99" w:rsidP="00093E02">
      <w:pPr>
        <w:spacing w:after="0" w:line="240" w:lineRule="auto"/>
        <w:ind w:left="708" w:firstLine="708"/>
        <w:jc w:val="both"/>
      </w:pPr>
      <w:proofErr w:type="spellStart"/>
      <w:r w:rsidRPr="0048271F">
        <w:t>ServerName</w:t>
      </w:r>
      <w:proofErr w:type="spellEnd"/>
      <w:r w:rsidRPr="0048271F">
        <w:t xml:space="preserve"> </w:t>
      </w:r>
      <w:proofErr w:type="spellStart"/>
      <w:r w:rsidR="0048271F" w:rsidRPr="003D081B">
        <w:t>Nom_du_domaine</w:t>
      </w:r>
      <w:proofErr w:type="spellEnd"/>
    </w:p>
    <w:p w:rsidR="0093394A" w:rsidRPr="0093394A" w:rsidRDefault="0093394A" w:rsidP="00093E02">
      <w:pPr>
        <w:spacing w:after="0" w:line="240" w:lineRule="auto"/>
        <w:ind w:left="708" w:firstLine="708"/>
        <w:jc w:val="both"/>
      </w:pPr>
      <w:proofErr w:type="spellStart"/>
      <w:r w:rsidRPr="0093394A">
        <w:t>DocumentRoot</w:t>
      </w:r>
      <w:proofErr w:type="spellEnd"/>
      <w:r w:rsidRPr="0093394A">
        <w:t xml:space="preserve"> /var/www/</w:t>
      </w:r>
      <w:proofErr w:type="spellStart"/>
      <w:r w:rsidR="003C2C99" w:rsidRPr="003D081B">
        <w:t>Nom_du_domaine</w:t>
      </w:r>
      <w:proofErr w:type="spellEnd"/>
    </w:p>
    <w:p w:rsidR="0093394A" w:rsidRPr="0048271F" w:rsidRDefault="0093394A" w:rsidP="00093E02">
      <w:pPr>
        <w:spacing w:after="0" w:line="240" w:lineRule="auto"/>
        <w:ind w:left="708" w:firstLine="708"/>
        <w:jc w:val="both"/>
        <w:rPr>
          <w:lang w:val="en-GB"/>
        </w:rPr>
      </w:pPr>
      <w:r w:rsidRPr="0048271F">
        <w:rPr>
          <w:lang w:val="en-GB"/>
        </w:rPr>
        <w:t>&lt;Directory /</w:t>
      </w:r>
      <w:proofErr w:type="spellStart"/>
      <w:r w:rsidRPr="0048271F">
        <w:rPr>
          <w:lang w:val="en-GB"/>
        </w:rPr>
        <w:t>var</w:t>
      </w:r>
      <w:proofErr w:type="spellEnd"/>
      <w:r w:rsidRPr="0048271F">
        <w:rPr>
          <w:lang w:val="en-GB"/>
        </w:rPr>
        <w:t>/www/</w:t>
      </w:r>
      <w:proofErr w:type="spellStart"/>
      <w:r w:rsidR="003C2C99" w:rsidRPr="0048271F">
        <w:rPr>
          <w:lang w:val="en-GB"/>
        </w:rPr>
        <w:t>Nom_du_domaine</w:t>
      </w:r>
      <w:proofErr w:type="spellEnd"/>
      <w:r w:rsidR="003C2C99" w:rsidRPr="0048271F">
        <w:rPr>
          <w:lang w:val="en-GB"/>
        </w:rPr>
        <w:t xml:space="preserve"> &gt;</w:t>
      </w:r>
    </w:p>
    <w:p w:rsidR="0093394A" w:rsidRPr="003C2C99" w:rsidRDefault="003C2C99" w:rsidP="00093E02">
      <w:pPr>
        <w:spacing w:after="0" w:line="240" w:lineRule="auto"/>
        <w:ind w:left="1416" w:firstLine="708"/>
        <w:jc w:val="both"/>
        <w:rPr>
          <w:lang w:val="en-GB"/>
        </w:rPr>
      </w:pPr>
      <w:r>
        <w:rPr>
          <w:lang w:val="en-GB"/>
        </w:rPr>
        <w:t xml:space="preserve">Order </w:t>
      </w:r>
      <w:proofErr w:type="spellStart"/>
      <w:r>
        <w:rPr>
          <w:lang w:val="en-GB"/>
        </w:rPr>
        <w:t>allow,deny</w:t>
      </w:r>
      <w:proofErr w:type="spellEnd"/>
    </w:p>
    <w:p w:rsidR="0093394A" w:rsidRPr="003C2C99" w:rsidRDefault="003C2C99" w:rsidP="00093E02">
      <w:pPr>
        <w:spacing w:after="0" w:line="240" w:lineRule="auto"/>
        <w:ind w:left="1416" w:firstLine="708"/>
        <w:jc w:val="both"/>
        <w:rPr>
          <w:lang w:val="en-GB"/>
        </w:rPr>
      </w:pPr>
      <w:r>
        <w:rPr>
          <w:lang w:val="en-GB"/>
        </w:rPr>
        <w:t>Allow from all</w:t>
      </w:r>
    </w:p>
    <w:p w:rsidR="0093394A" w:rsidRPr="003C2C99" w:rsidRDefault="003C2C99" w:rsidP="00093E02">
      <w:pPr>
        <w:spacing w:after="0" w:line="240" w:lineRule="auto"/>
        <w:ind w:left="708" w:firstLine="708"/>
        <w:jc w:val="both"/>
        <w:rPr>
          <w:lang w:val="en-GB"/>
        </w:rPr>
      </w:pPr>
      <w:r w:rsidRPr="003C2C99">
        <w:rPr>
          <w:lang w:val="en-GB"/>
        </w:rPr>
        <w:t>&lt;/Directory&gt;</w:t>
      </w:r>
    </w:p>
    <w:p w:rsidR="0093394A" w:rsidRPr="003C2C99" w:rsidRDefault="0093394A" w:rsidP="00093E02">
      <w:pPr>
        <w:spacing w:after="0" w:line="240" w:lineRule="auto"/>
        <w:ind w:left="708"/>
        <w:jc w:val="both"/>
        <w:rPr>
          <w:lang w:val="en-GB"/>
        </w:rPr>
      </w:pPr>
      <w:r w:rsidRPr="003C2C99">
        <w:rPr>
          <w:lang w:val="en-GB"/>
        </w:rPr>
        <w:t>&lt;/</w:t>
      </w:r>
      <w:proofErr w:type="spellStart"/>
      <w:r w:rsidRPr="003C2C99">
        <w:rPr>
          <w:lang w:val="en-GB"/>
        </w:rPr>
        <w:t>VirtualHost</w:t>
      </w:r>
      <w:proofErr w:type="spellEnd"/>
      <w:r w:rsidRPr="003C2C99">
        <w:rPr>
          <w:lang w:val="en-GB"/>
        </w:rPr>
        <w:t>&gt;</w:t>
      </w:r>
    </w:p>
    <w:p w:rsidR="003C2C99" w:rsidRPr="003C2C99" w:rsidRDefault="003C2C99" w:rsidP="00093E02">
      <w:pPr>
        <w:spacing w:after="0" w:line="240" w:lineRule="auto"/>
        <w:jc w:val="both"/>
        <w:rPr>
          <w:lang w:val="en-GB"/>
        </w:rPr>
      </w:pPr>
    </w:p>
    <w:p w:rsidR="003C2C99" w:rsidRPr="003C2C99" w:rsidRDefault="003C2C99" w:rsidP="00093E02">
      <w:pPr>
        <w:spacing w:after="0" w:line="240" w:lineRule="auto"/>
        <w:jc w:val="both"/>
        <w:rPr>
          <w:lang w:val="en-GB"/>
        </w:rPr>
      </w:pPr>
      <w:r w:rsidRPr="003C2C99">
        <w:rPr>
          <w:lang w:val="en-GB"/>
        </w:rPr>
        <w:t xml:space="preserve">Avec </w:t>
      </w:r>
      <w:proofErr w:type="spellStart"/>
      <w:r w:rsidRPr="003C2C99">
        <w:rPr>
          <w:lang w:val="en-GB"/>
        </w:rPr>
        <w:t>dans</w:t>
      </w:r>
      <w:proofErr w:type="spellEnd"/>
      <w:r w:rsidRPr="003C2C99">
        <w:rPr>
          <w:lang w:val="en-GB"/>
        </w:rPr>
        <w:t xml:space="preserve"> </w:t>
      </w:r>
      <w:proofErr w:type="spellStart"/>
      <w:r w:rsidRPr="003C2C99">
        <w:rPr>
          <w:lang w:val="en-GB"/>
        </w:rPr>
        <w:t>l’ordre</w:t>
      </w:r>
      <w:proofErr w:type="spellEnd"/>
      <w:r w:rsidRPr="003C2C99">
        <w:rPr>
          <w:lang w:val="en-GB"/>
        </w:rPr>
        <w:t> :</w:t>
      </w:r>
    </w:p>
    <w:p w:rsidR="003C2C99" w:rsidRPr="003C2C99" w:rsidRDefault="003C2C99" w:rsidP="00093E02">
      <w:pPr>
        <w:spacing w:after="0" w:line="240" w:lineRule="auto"/>
        <w:jc w:val="both"/>
        <w:rPr>
          <w:lang w:val="en-GB"/>
        </w:rPr>
      </w:pPr>
    </w:p>
    <w:p w:rsidR="003C2C99" w:rsidRDefault="003C2C99" w:rsidP="00093E02">
      <w:pPr>
        <w:pStyle w:val="Paragraphedeliste"/>
        <w:numPr>
          <w:ilvl w:val="0"/>
          <w:numId w:val="2"/>
        </w:numPr>
        <w:spacing w:after="0" w:line="240" w:lineRule="auto"/>
        <w:jc w:val="both"/>
      </w:pPr>
      <w:r>
        <w:t xml:space="preserve">Adresse IP </w:t>
      </w:r>
      <w:r w:rsidRPr="0093394A">
        <w:t xml:space="preserve">machine serveur, port </w:t>
      </w:r>
      <w:r>
        <w:t xml:space="preserve">http </w:t>
      </w:r>
      <w:r w:rsidRPr="0093394A">
        <w:t>80</w:t>
      </w:r>
    </w:p>
    <w:p w:rsidR="003C2C99" w:rsidRDefault="003C2C99" w:rsidP="00093E02">
      <w:pPr>
        <w:pStyle w:val="Paragraphedeliste"/>
        <w:numPr>
          <w:ilvl w:val="0"/>
          <w:numId w:val="2"/>
        </w:numPr>
        <w:spacing w:after="0" w:line="240" w:lineRule="auto"/>
        <w:jc w:val="both"/>
      </w:pPr>
      <w:r>
        <w:t>A</w:t>
      </w:r>
      <w:r w:rsidRPr="0093394A">
        <w:t>dresse IP de la machine serveur</w:t>
      </w:r>
    </w:p>
    <w:p w:rsidR="003C2C99" w:rsidRDefault="003C2C99" w:rsidP="00093E02">
      <w:pPr>
        <w:pStyle w:val="Paragraphedeliste"/>
        <w:numPr>
          <w:ilvl w:val="0"/>
          <w:numId w:val="2"/>
        </w:numPr>
        <w:spacing w:after="0" w:line="240" w:lineRule="auto"/>
        <w:jc w:val="both"/>
      </w:pPr>
      <w:r>
        <w:t>O</w:t>
      </w:r>
      <w:r w:rsidRPr="0093394A">
        <w:t xml:space="preserve">ptionnelle. </w:t>
      </w:r>
      <w:r>
        <w:t>I</w:t>
      </w:r>
      <w:r w:rsidRPr="0093394A">
        <w:t>ndiquez le nom de domaine de la machine</w:t>
      </w:r>
    </w:p>
    <w:p w:rsidR="003C2C99" w:rsidRDefault="003C2C99" w:rsidP="00093E02">
      <w:pPr>
        <w:pStyle w:val="Paragraphedeliste"/>
        <w:numPr>
          <w:ilvl w:val="0"/>
          <w:numId w:val="2"/>
        </w:numPr>
        <w:spacing w:after="0" w:line="240" w:lineRule="auto"/>
        <w:jc w:val="both"/>
      </w:pPr>
      <w:r w:rsidRPr="0093394A">
        <w:t>Indiquez ici le chemin de l'accès au fichier index.html</w:t>
      </w:r>
    </w:p>
    <w:p w:rsidR="003C2C99" w:rsidRDefault="003C2C99" w:rsidP="00093E02">
      <w:pPr>
        <w:pStyle w:val="Paragraphedeliste"/>
        <w:numPr>
          <w:ilvl w:val="0"/>
          <w:numId w:val="2"/>
        </w:numPr>
        <w:spacing w:after="0" w:line="240" w:lineRule="auto"/>
        <w:jc w:val="both"/>
      </w:pPr>
      <w:r w:rsidRPr="0093394A">
        <w:t>Indiquez ici le chemin du répertoire apache par défaut</w:t>
      </w:r>
    </w:p>
    <w:p w:rsidR="003C2C99" w:rsidRDefault="003C2C99" w:rsidP="00093E02">
      <w:pPr>
        <w:pStyle w:val="Paragraphedeliste"/>
        <w:numPr>
          <w:ilvl w:val="0"/>
          <w:numId w:val="2"/>
        </w:numPr>
        <w:spacing w:after="0" w:line="240" w:lineRule="auto"/>
        <w:jc w:val="both"/>
      </w:pPr>
      <w:r>
        <w:t>Options d’accès pour un utilisateur</w:t>
      </w:r>
    </w:p>
    <w:p w:rsidR="003C2C99" w:rsidRDefault="003C2C99" w:rsidP="00093E02">
      <w:pPr>
        <w:pStyle w:val="Paragraphedeliste"/>
        <w:numPr>
          <w:ilvl w:val="0"/>
          <w:numId w:val="2"/>
        </w:numPr>
        <w:spacing w:after="0" w:line="240" w:lineRule="auto"/>
        <w:jc w:val="both"/>
      </w:pPr>
      <w:r>
        <w:t>P</w:t>
      </w:r>
      <w:r w:rsidRPr="0093394A">
        <w:t>ermet l'accès au serveur à tous les utilisateurs</w:t>
      </w:r>
    </w:p>
    <w:p w:rsidR="00DB30B3" w:rsidRDefault="00DB30B3" w:rsidP="00093E02">
      <w:pPr>
        <w:spacing w:after="0" w:line="240" w:lineRule="auto"/>
        <w:jc w:val="both"/>
      </w:pPr>
    </w:p>
    <w:p w:rsidR="00DB30B3" w:rsidRDefault="00DB30B3" w:rsidP="00093E02">
      <w:pPr>
        <w:spacing w:after="0" w:line="240" w:lineRule="auto"/>
        <w:jc w:val="both"/>
      </w:pPr>
      <w:r>
        <w:t>Pour restreindre l’accès à seulement certains utilisateurs, il est possible d’écrire « </w:t>
      </w:r>
      <w:proofErr w:type="spellStart"/>
      <w:r>
        <w:t>Allow</w:t>
      </w:r>
      <w:proofErr w:type="spellEnd"/>
      <w:r>
        <w:t xml:space="preserve"> </w:t>
      </w:r>
      <w:proofErr w:type="spellStart"/>
      <w:r>
        <w:t>from</w:t>
      </w:r>
      <w:proofErr w:type="spellEnd"/>
      <w:r>
        <w:t xml:space="preserve"> X.X.X.X » pour par exemple donner accès à un certain réseau</w:t>
      </w:r>
      <w:r w:rsidR="00714AC5">
        <w:t xml:space="preserve"> ou une adresse IP unique</w:t>
      </w:r>
      <w:r>
        <w:t>.</w:t>
      </w:r>
    </w:p>
    <w:p w:rsidR="00093E02" w:rsidRDefault="00093E02" w:rsidP="00093E02">
      <w:pPr>
        <w:spacing w:after="0" w:line="240" w:lineRule="auto"/>
        <w:jc w:val="both"/>
      </w:pPr>
    </w:p>
    <w:p w:rsidR="00093E02" w:rsidRPr="00093E02" w:rsidRDefault="00093E02" w:rsidP="00093E02">
      <w:pPr>
        <w:spacing w:after="0" w:line="240" w:lineRule="auto"/>
        <w:jc w:val="both"/>
        <w:rPr>
          <w:b/>
          <w:color w:val="8EAADB" w:themeColor="accent5" w:themeTint="99"/>
        </w:rPr>
      </w:pPr>
      <w:r w:rsidRPr="00093E02">
        <w:rPr>
          <w:b/>
          <w:color w:val="8EAADB" w:themeColor="accent5" w:themeTint="99"/>
        </w:rPr>
        <w:t>Installation du serveu</w:t>
      </w:r>
      <w:r w:rsidRPr="00093E02">
        <w:rPr>
          <w:b/>
          <w:color w:val="8EAADB" w:themeColor="accent5" w:themeTint="99"/>
        </w:rPr>
        <w:t>r de fi</w:t>
      </w:r>
      <w:r w:rsidRPr="00093E02">
        <w:rPr>
          <w:b/>
          <w:color w:val="8EAADB" w:themeColor="accent5" w:themeTint="99"/>
        </w:rPr>
        <w:t>chier Windows Server 2012 </w:t>
      </w:r>
    </w:p>
    <w:p w:rsidR="00093E02" w:rsidRDefault="00093E02" w:rsidP="00093E02">
      <w:pPr>
        <w:spacing w:after="0" w:line="240" w:lineRule="auto"/>
        <w:jc w:val="both"/>
      </w:pPr>
    </w:p>
    <w:p w:rsidR="00093E02" w:rsidRDefault="00093E02" w:rsidP="00093E02">
      <w:pPr>
        <w:spacing w:after="0" w:line="240" w:lineRule="auto"/>
        <w:jc w:val="both"/>
      </w:pPr>
      <w:r>
        <w:t xml:space="preserve">Tout d’abord on utilise </w:t>
      </w:r>
      <w:proofErr w:type="spellStart"/>
      <w:r>
        <w:t>VirtualBox</w:t>
      </w:r>
      <w:proofErr w:type="spellEnd"/>
      <w:r>
        <w:t xml:space="preserve">. On va créer une nouvelle machine virtuelle de type </w:t>
      </w:r>
      <w:r>
        <w:t>Windows</w:t>
      </w:r>
      <w:r>
        <w:t xml:space="preserve"> server 2012 64-bit. </w:t>
      </w:r>
    </w:p>
    <w:p w:rsidR="00093E02" w:rsidRDefault="00093E02" w:rsidP="00714AC5">
      <w:pPr>
        <w:spacing w:after="0" w:line="240" w:lineRule="auto"/>
        <w:jc w:val="center"/>
      </w:pPr>
      <w:r>
        <w:rPr>
          <w:noProof/>
          <w:lang w:eastAsia="en-GB"/>
        </w:rPr>
        <w:lastRenderedPageBreak/>
        <w:drawing>
          <wp:inline distT="0" distB="0" distL="0" distR="0" wp14:anchorId="75709031" wp14:editId="7A58A680">
            <wp:extent cx="5760720" cy="4309109"/>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4309109"/>
                    </a:xfrm>
                    <a:prstGeom prst="rect">
                      <a:avLst/>
                    </a:prstGeom>
                    <a:noFill/>
                    <a:ln>
                      <a:noFill/>
                      <a:prstDash/>
                    </a:ln>
                  </pic:spPr>
                </pic:pic>
              </a:graphicData>
            </a:graphic>
          </wp:inline>
        </w:drawing>
      </w:r>
    </w:p>
    <w:p w:rsidR="00093E02" w:rsidRPr="00905CD7" w:rsidRDefault="00093E02" w:rsidP="00093E02">
      <w:pPr>
        <w:spacing w:after="0" w:line="240" w:lineRule="auto"/>
        <w:jc w:val="both"/>
      </w:pPr>
      <w:r>
        <w:t xml:space="preserve"> On lance la VM. On insère l’ISO de Windows Server 2012 (disponible sur </w:t>
      </w:r>
      <w:hyperlink r:id="rId6" w:history="1">
        <w:r>
          <w:rPr>
            <w:rStyle w:val="Lienhypertexte"/>
          </w:rPr>
          <w:t>\\TLPEDADATA</w:t>
        </w:r>
      </w:hyperlink>
      <w:r>
        <w:t xml:space="preserve">). On renseigne la clé de </w:t>
      </w:r>
      <w:r>
        <w:t>licence</w:t>
      </w:r>
      <w:r>
        <w:t xml:space="preserve"> (obtenue sur Microsoft Imagine avec le compte ENT). On suit les étapes d’installation en choisissant une installation graphique. </w:t>
      </w:r>
    </w:p>
    <w:p w:rsidR="00093E02" w:rsidRDefault="00093E02" w:rsidP="00093E02">
      <w:pPr>
        <w:spacing w:after="0" w:line="240" w:lineRule="auto"/>
        <w:jc w:val="both"/>
      </w:pPr>
    </w:p>
    <w:p w:rsidR="00093E02" w:rsidRDefault="00093E02" w:rsidP="00093E02">
      <w:pPr>
        <w:spacing w:after="0" w:line="240" w:lineRule="auto"/>
        <w:jc w:val="both"/>
      </w:pPr>
      <w:r>
        <w:t>Une fois la machine installée et lancée on va créer un nouveau service. Pour ce faire il faut aller dans Gestionnaire de serveur (il se lance automatiquement à chaque démarrage) et cliquer sur Gérer &gt; Ajouter des rôles et fonctionnalités</w:t>
      </w:r>
    </w:p>
    <w:p w:rsidR="00093E02" w:rsidRDefault="00093E02" w:rsidP="00093E02">
      <w:pPr>
        <w:spacing w:after="0" w:line="240" w:lineRule="auto"/>
        <w:jc w:val="both"/>
      </w:pPr>
    </w:p>
    <w:p w:rsidR="00093E02" w:rsidRDefault="00093E02" w:rsidP="00714AC5">
      <w:pPr>
        <w:spacing w:after="0" w:line="240" w:lineRule="auto"/>
        <w:jc w:val="center"/>
      </w:pPr>
      <w:r>
        <w:rPr>
          <w:noProof/>
          <w:lang w:eastAsia="en-GB"/>
        </w:rPr>
        <w:drawing>
          <wp:inline distT="0" distB="0" distL="0" distR="0" wp14:anchorId="35F882B3" wp14:editId="19BACCCB">
            <wp:extent cx="5760720" cy="926460"/>
            <wp:effectExtent l="0" t="0" r="0" b="6990"/>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926460"/>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On choisit le serveur sur lequel installer le service (ici </w:t>
      </w:r>
      <w:proofErr w:type="spellStart"/>
      <w:r>
        <w:t>ServeurRomain</w:t>
      </w:r>
      <w:proofErr w:type="spellEnd"/>
      <w:r>
        <w:t>). A l’étape « Rôles de serveurs » on va cocher Serveur de fichiers et Services de stockage (comme ci-dessous).</w:t>
      </w:r>
    </w:p>
    <w:p w:rsidR="00093E02" w:rsidRDefault="00093E02" w:rsidP="00714AC5">
      <w:pPr>
        <w:spacing w:after="0" w:line="240" w:lineRule="auto"/>
        <w:jc w:val="center"/>
      </w:pPr>
      <w:r>
        <w:rPr>
          <w:noProof/>
          <w:lang w:eastAsia="en-GB"/>
        </w:rPr>
        <w:lastRenderedPageBreak/>
        <w:drawing>
          <wp:inline distT="0" distB="0" distL="0" distR="0" wp14:anchorId="2E4F5154" wp14:editId="33EFC53B">
            <wp:extent cx="5760720" cy="4114800"/>
            <wp:effectExtent l="0" t="0" r="0" b="0"/>
            <wp:docPr id="3"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114800"/>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On finalise l’installation, on a alors un nouvel onglet « Services de fichiers et de stockage » dans le gestionnaire de serveur. Dans cet onglet, aller dans Partages puis faire un </w:t>
      </w:r>
      <w:r>
        <w:t>clic</w:t>
      </w:r>
      <w:r>
        <w:t xml:space="preserve"> droit pour créer un nouveau dossier de partage</w:t>
      </w:r>
      <w:r>
        <w:t>.</w:t>
      </w:r>
    </w:p>
    <w:p w:rsidR="00093E02" w:rsidRDefault="00093E02" w:rsidP="00093E02">
      <w:pPr>
        <w:spacing w:after="0" w:line="240" w:lineRule="auto"/>
        <w:jc w:val="both"/>
      </w:pPr>
    </w:p>
    <w:p w:rsidR="00093E02" w:rsidRDefault="00093E02" w:rsidP="00714AC5">
      <w:pPr>
        <w:spacing w:after="0" w:line="240" w:lineRule="auto"/>
        <w:jc w:val="center"/>
      </w:pPr>
      <w:r>
        <w:rPr>
          <w:noProof/>
          <w:lang w:eastAsia="en-GB"/>
        </w:rPr>
        <w:drawing>
          <wp:inline distT="0" distB="0" distL="0" distR="0" wp14:anchorId="106E2760" wp14:editId="6CE95787">
            <wp:extent cx="5816010" cy="2381693"/>
            <wp:effectExtent l="0" t="0" r="0" b="0"/>
            <wp:docPr id="4"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8149" cy="2386664"/>
                    </a:xfrm>
                    <a:prstGeom prst="rect">
                      <a:avLst/>
                    </a:prstGeom>
                    <a:noFill/>
                    <a:ln>
                      <a:noFill/>
                      <a:prstDash/>
                    </a:ln>
                  </pic:spPr>
                </pic:pic>
              </a:graphicData>
            </a:graphic>
          </wp:inline>
        </w:drawing>
      </w:r>
    </w:p>
    <w:p w:rsidR="00093E02" w:rsidRPr="00905CD7" w:rsidRDefault="00093E02" w:rsidP="00093E02">
      <w:pPr>
        <w:spacing w:after="0" w:line="240" w:lineRule="auto"/>
        <w:jc w:val="both"/>
      </w:pPr>
    </w:p>
    <w:p w:rsidR="00093E02" w:rsidRDefault="00093E02" w:rsidP="00093E02">
      <w:pPr>
        <w:spacing w:after="0" w:line="240" w:lineRule="auto"/>
        <w:jc w:val="both"/>
      </w:pPr>
      <w:r>
        <w:t>L’assistant nouveau partage s’ouvre, il faut suivre les étapes de création. On va choisir un partage de type SMB Rapide, que l’on va placer sur le disque dur du serveur. On lui renseigne un nom et des chemin</w:t>
      </w:r>
      <w:r>
        <w:t>s</w:t>
      </w:r>
      <w:r>
        <w:t xml:space="preserve"> d’accès (local et distant). On finalise et le dossier sera alors créer.</w:t>
      </w:r>
    </w:p>
    <w:p w:rsidR="00093E02" w:rsidRDefault="00093E02" w:rsidP="00714AC5">
      <w:pPr>
        <w:spacing w:after="0" w:line="240" w:lineRule="auto"/>
      </w:pPr>
      <w:r>
        <w:rPr>
          <w:noProof/>
          <w:lang w:eastAsia="en-GB"/>
        </w:rPr>
        <w:lastRenderedPageBreak/>
        <w:drawing>
          <wp:inline distT="0" distB="0" distL="0" distR="0" wp14:anchorId="4ECFC516" wp14:editId="13C8BE54">
            <wp:extent cx="5760720" cy="4210053"/>
            <wp:effectExtent l="0" t="0" r="0" b="0"/>
            <wp:docPr id="5"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0053"/>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drawing>
          <wp:inline distT="0" distB="0" distL="0" distR="0" wp14:anchorId="173A4E1F" wp14:editId="32D3B82E">
            <wp:extent cx="5760720" cy="4231642"/>
            <wp:effectExtent l="0" t="0" r="0" b="0"/>
            <wp:docPr id="6"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231642"/>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714AC5">
      <w:pPr>
        <w:spacing w:after="0" w:line="240" w:lineRule="auto"/>
        <w:jc w:val="center"/>
      </w:pPr>
      <w:r>
        <w:rPr>
          <w:noProof/>
          <w:lang w:eastAsia="en-GB"/>
        </w:rPr>
        <w:lastRenderedPageBreak/>
        <w:drawing>
          <wp:inline distT="0" distB="0" distL="0" distR="0" wp14:anchorId="7F4D8A09" wp14:editId="5CB5667E">
            <wp:extent cx="5760720" cy="4231642"/>
            <wp:effectExtent l="0" t="0" r="0" b="0"/>
            <wp:docPr id="7"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231642"/>
                    </a:xfrm>
                    <a:prstGeom prst="rect">
                      <a:avLst/>
                    </a:prstGeom>
                    <a:noFill/>
                    <a:ln>
                      <a:noFill/>
                      <a:prstDash/>
                    </a:ln>
                  </pic:spPr>
                </pic:pic>
              </a:graphicData>
            </a:graphic>
          </wp:inline>
        </w:drawing>
      </w:r>
    </w:p>
    <w:p w:rsidR="00093E02" w:rsidRDefault="00093E02" w:rsidP="00093E02">
      <w:pPr>
        <w:spacing w:after="0" w:line="240" w:lineRule="auto"/>
        <w:jc w:val="both"/>
      </w:pPr>
      <w:r>
        <w:rPr>
          <w:noProof/>
          <w:lang w:eastAsia="en-GB"/>
        </w:rPr>
        <w:drawing>
          <wp:inline distT="0" distB="0" distL="0" distR="0" wp14:anchorId="3629C6EA" wp14:editId="7BC0E25C">
            <wp:extent cx="5760720" cy="4227828"/>
            <wp:effectExtent l="0" t="0" r="0" b="1272"/>
            <wp:docPr id="8"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227828"/>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lastRenderedPageBreak/>
        <w:drawing>
          <wp:inline distT="0" distB="0" distL="0" distR="0" wp14:anchorId="31B8DE15" wp14:editId="1C2C8C72">
            <wp:extent cx="5760720" cy="4200525"/>
            <wp:effectExtent l="0" t="0" r="0" b="9525"/>
            <wp:docPr id="9"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00525"/>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NOTE : Il n’est pas nécessaire de renseigner les autorisations ici, puisqu’il faudra le faire directement sur le dossier créer via l’explorateur Windows.</w:t>
      </w:r>
    </w:p>
    <w:p w:rsidR="00093E02" w:rsidRDefault="00093E02" w:rsidP="00093E02">
      <w:pPr>
        <w:spacing w:after="0" w:line="240" w:lineRule="auto"/>
        <w:jc w:val="both"/>
      </w:pPr>
      <w:r>
        <w:t xml:space="preserve">Maintenant que votre dossier partagé est créé, il faut créer un compte utilisateur qui aura les droits de lecture et d’écriture sur ce dossier. </w:t>
      </w:r>
    </w:p>
    <w:p w:rsidR="00093E02" w:rsidRDefault="00093E02" w:rsidP="00093E02">
      <w:pPr>
        <w:spacing w:after="0" w:line="240" w:lineRule="auto"/>
        <w:jc w:val="both"/>
      </w:pPr>
      <w:r>
        <w:t>Pour ce faire on va dans Panneau de Configuration &gt; Compte d’utilisateurs &gt; Gérer un autre compte &gt; Ajouter un Compte d’utilisateur</w:t>
      </w:r>
    </w:p>
    <w:p w:rsidR="00093E02" w:rsidRDefault="00093E02" w:rsidP="00714AC5">
      <w:pPr>
        <w:spacing w:after="0" w:line="240" w:lineRule="auto"/>
        <w:jc w:val="center"/>
      </w:pPr>
      <w:r>
        <w:rPr>
          <w:noProof/>
          <w:lang w:eastAsia="en-GB"/>
        </w:rPr>
        <w:lastRenderedPageBreak/>
        <w:drawing>
          <wp:inline distT="0" distB="0" distL="0" distR="0" wp14:anchorId="7414A975" wp14:editId="57B5E89C">
            <wp:extent cx="5760720" cy="4344030"/>
            <wp:effectExtent l="0" t="0" r="0" b="0"/>
            <wp:docPr id="10"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344030"/>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drawing>
          <wp:inline distT="0" distB="0" distL="0" distR="0" wp14:anchorId="78A9934B" wp14:editId="1C84904C">
            <wp:extent cx="5760720" cy="3591562"/>
            <wp:effectExtent l="0" t="0" r="0" b="8888"/>
            <wp:docPr id="11"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91562"/>
                    </a:xfrm>
                    <a:prstGeom prst="rect">
                      <a:avLst/>
                    </a:prstGeom>
                    <a:noFill/>
                    <a:ln>
                      <a:noFill/>
                      <a:prstDash/>
                    </a:ln>
                  </pic:spPr>
                </pic:pic>
              </a:graphicData>
            </a:graphic>
          </wp:inline>
        </w:drawing>
      </w:r>
    </w:p>
    <w:p w:rsidR="00093E02" w:rsidRDefault="00093E02" w:rsidP="00093E02">
      <w:pPr>
        <w:spacing w:after="0" w:line="240" w:lineRule="auto"/>
        <w:jc w:val="both"/>
      </w:pPr>
      <w:r>
        <w:t>Une fois le compte créé on va lui donner des droits sur le dossier partager. Pour ce faire explorateur Windows &gt; clic droit sur le dossier partagé &gt; propriétés</w:t>
      </w:r>
    </w:p>
    <w:p w:rsidR="00093E02" w:rsidRDefault="00093E02" w:rsidP="00714AC5">
      <w:pPr>
        <w:spacing w:after="0" w:line="240" w:lineRule="auto"/>
        <w:jc w:val="center"/>
      </w:pPr>
      <w:r>
        <w:rPr>
          <w:noProof/>
          <w:lang w:eastAsia="en-GB"/>
        </w:rPr>
        <w:lastRenderedPageBreak/>
        <w:drawing>
          <wp:inline distT="0" distB="0" distL="0" distR="0" wp14:anchorId="24A06464" wp14:editId="38380D52">
            <wp:extent cx="4105271" cy="3686175"/>
            <wp:effectExtent l="0" t="0" r="0" b="9525"/>
            <wp:docPr id="12"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5271" cy="3686175"/>
                    </a:xfrm>
                    <a:prstGeom prst="rect">
                      <a:avLst/>
                    </a:prstGeom>
                    <a:noFill/>
                    <a:ln>
                      <a:noFill/>
                      <a:prstDash/>
                    </a:ln>
                  </pic:spPr>
                </pic:pic>
              </a:graphicData>
            </a:graphic>
          </wp:inline>
        </w:drawing>
      </w:r>
    </w:p>
    <w:p w:rsidR="00093E02" w:rsidRDefault="00093E02" w:rsidP="00093E02">
      <w:pPr>
        <w:spacing w:after="0" w:line="240" w:lineRule="auto"/>
        <w:jc w:val="both"/>
      </w:pPr>
      <w:r>
        <w:t>On va alors dans l’onglet Partage et on clique sur partage avancé. On clique sur autorisations</w:t>
      </w:r>
    </w:p>
    <w:p w:rsidR="00714AC5" w:rsidRDefault="00714AC5" w:rsidP="00093E02">
      <w:pPr>
        <w:spacing w:after="0" w:line="240" w:lineRule="auto"/>
        <w:jc w:val="both"/>
      </w:pPr>
    </w:p>
    <w:p w:rsidR="00093E02" w:rsidRDefault="00093E02" w:rsidP="00714AC5">
      <w:pPr>
        <w:spacing w:after="0" w:line="240" w:lineRule="auto"/>
        <w:jc w:val="right"/>
      </w:pPr>
      <w:r>
        <w:rPr>
          <w:noProof/>
          <w:lang w:eastAsia="en-GB"/>
        </w:rPr>
        <w:drawing>
          <wp:inline distT="0" distB="0" distL="0" distR="0" wp14:anchorId="5963D715" wp14:editId="663F27BA">
            <wp:extent cx="4695828" cy="4733921"/>
            <wp:effectExtent l="0" t="0" r="9522" b="0"/>
            <wp:docPr id="13"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5828" cy="4733921"/>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lastRenderedPageBreak/>
        <w:drawing>
          <wp:inline distT="0" distB="0" distL="0" distR="0" wp14:anchorId="1FE40861" wp14:editId="0A2223BE">
            <wp:extent cx="3562346" cy="4343400"/>
            <wp:effectExtent l="0" t="0" r="4" b="0"/>
            <wp:docPr id="14"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62346" cy="4343400"/>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On clique alors sur Ajouter… et on rentre </w:t>
      </w:r>
      <w:r>
        <w:t>le nom</w:t>
      </w:r>
      <w:r>
        <w:t xml:space="preserve"> d’utilisateur désiré</w:t>
      </w:r>
      <w:r>
        <w:t>.</w:t>
      </w:r>
    </w:p>
    <w:p w:rsidR="00093E02" w:rsidRDefault="00093E02" w:rsidP="00093E02">
      <w:pPr>
        <w:spacing w:after="0" w:line="240" w:lineRule="auto"/>
        <w:jc w:val="both"/>
      </w:pPr>
    </w:p>
    <w:p w:rsidR="00093E02" w:rsidRDefault="00093E02" w:rsidP="00714AC5">
      <w:pPr>
        <w:spacing w:after="0" w:line="240" w:lineRule="auto"/>
        <w:jc w:val="center"/>
      </w:pPr>
      <w:r>
        <w:rPr>
          <w:noProof/>
          <w:lang w:eastAsia="en-GB"/>
        </w:rPr>
        <w:drawing>
          <wp:inline distT="0" distB="0" distL="0" distR="0" wp14:anchorId="5AC1F3D5" wp14:editId="5DB41AFA">
            <wp:extent cx="5153028" cy="2438403"/>
            <wp:effectExtent l="0" t="0" r="9522" b="0"/>
            <wp:docPr id="15"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8" cy="2438403"/>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On </w:t>
      </w:r>
      <w:r>
        <w:t>clique</w:t>
      </w:r>
      <w:r>
        <w:t xml:space="preserve"> sur OK et on donne les droits suivant à l’utilisateur ajouté :</w:t>
      </w:r>
    </w:p>
    <w:p w:rsidR="00093E02" w:rsidRDefault="00093E02" w:rsidP="00714AC5">
      <w:pPr>
        <w:spacing w:after="0" w:line="240" w:lineRule="auto"/>
        <w:jc w:val="center"/>
      </w:pPr>
      <w:r>
        <w:rPr>
          <w:noProof/>
          <w:lang w:eastAsia="en-GB"/>
        </w:rPr>
        <w:lastRenderedPageBreak/>
        <w:drawing>
          <wp:inline distT="0" distB="0" distL="0" distR="0" wp14:anchorId="617BD889" wp14:editId="672EF94D">
            <wp:extent cx="3581403" cy="4343400"/>
            <wp:effectExtent l="0" t="0" r="0" b="0"/>
            <wp:docPr id="16" name="Imag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81403" cy="4343400"/>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On </w:t>
      </w:r>
      <w:r>
        <w:t>clique</w:t>
      </w:r>
      <w:r>
        <w:t xml:space="preserve"> sur OK et on va dans l’onglet sécurité. On </w:t>
      </w:r>
      <w:r>
        <w:t>sélectionne</w:t>
      </w:r>
      <w:r>
        <w:t xml:space="preserve"> le compte utilisateur et on lui donne les droits.</w:t>
      </w:r>
    </w:p>
    <w:p w:rsidR="00093E02" w:rsidRDefault="00093E02" w:rsidP="00714AC5">
      <w:pPr>
        <w:spacing w:after="0" w:line="240" w:lineRule="auto"/>
        <w:jc w:val="center"/>
      </w:pPr>
      <w:r>
        <w:rPr>
          <w:noProof/>
          <w:lang w:eastAsia="en-GB"/>
        </w:rPr>
        <w:lastRenderedPageBreak/>
        <w:drawing>
          <wp:inline distT="0" distB="0" distL="0" distR="0" wp14:anchorId="101EF0A4" wp14:editId="0E028C1D">
            <wp:extent cx="4610103" cy="4638678"/>
            <wp:effectExtent l="0" t="0" r="0" b="9522"/>
            <wp:docPr id="17" name="Imag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3" cy="4638678"/>
                    </a:xfrm>
                    <a:prstGeom prst="rect">
                      <a:avLst/>
                    </a:prstGeom>
                    <a:noFill/>
                    <a:ln>
                      <a:noFill/>
                      <a:prstDash/>
                    </a:ln>
                  </pic:spPr>
                </pic:pic>
              </a:graphicData>
            </a:graphic>
          </wp:inline>
        </w:drawing>
      </w:r>
    </w:p>
    <w:p w:rsidR="00093E02" w:rsidRDefault="00093E02" w:rsidP="00093E02">
      <w:pPr>
        <w:spacing w:after="0" w:line="240" w:lineRule="auto"/>
        <w:jc w:val="both"/>
      </w:pPr>
      <w:r>
        <w:t>Ça</w:t>
      </w:r>
      <w:r>
        <w:t xml:space="preserve"> y est, le dossier </w:t>
      </w:r>
      <w:r>
        <w:t>a</w:t>
      </w:r>
      <w:r>
        <w:t xml:space="preserve"> été créé et un utilisateur donné peut y </w:t>
      </w:r>
      <w:r>
        <w:t>accéder</w:t>
      </w:r>
      <w:r>
        <w:t xml:space="preserve">. Pour utiliser ce dossier sur d’autre machine, on va créer dans </w:t>
      </w:r>
      <w:proofErr w:type="spellStart"/>
      <w:r>
        <w:t>VirtualBox</w:t>
      </w:r>
      <w:proofErr w:type="spellEnd"/>
      <w:r>
        <w:t xml:space="preserve"> un nouveau réseau NAT, et chaque machine (y compris le serveur) sera inscrit dans ce réseau. </w:t>
      </w:r>
    </w:p>
    <w:p w:rsidR="00093E02" w:rsidRDefault="00093E02" w:rsidP="00093E02">
      <w:pPr>
        <w:spacing w:after="0" w:line="240" w:lineRule="auto"/>
        <w:jc w:val="both"/>
      </w:pPr>
      <w:r>
        <w:t xml:space="preserve">Pour ce faire on va dans la </w:t>
      </w:r>
      <w:r>
        <w:t>fenêtre</w:t>
      </w:r>
      <w:r>
        <w:t xml:space="preserve"> </w:t>
      </w:r>
      <w:proofErr w:type="spellStart"/>
      <w:r>
        <w:t>VirtualBox</w:t>
      </w:r>
      <w:proofErr w:type="spellEnd"/>
      <w:r>
        <w:t xml:space="preserve"> &gt; Fichier &gt; Paramètres &gt; Réseau et on clique sur l’</w:t>
      </w:r>
      <w:proofErr w:type="spellStart"/>
      <w:r>
        <w:t>icone</w:t>
      </w:r>
      <w:proofErr w:type="spellEnd"/>
      <w:r>
        <w:t xml:space="preserve"> avec un + pour ajouter un nouveau réseau (ici </w:t>
      </w:r>
      <w:proofErr w:type="spellStart"/>
      <w:r>
        <w:t>NatNetwork</w:t>
      </w:r>
      <w:proofErr w:type="spellEnd"/>
      <w:r>
        <w:t xml:space="preserve">). </w:t>
      </w:r>
    </w:p>
    <w:p w:rsidR="00093E02" w:rsidRDefault="00093E02" w:rsidP="00093E02">
      <w:pPr>
        <w:spacing w:after="0" w:line="240" w:lineRule="auto"/>
        <w:jc w:val="both"/>
      </w:pPr>
      <w:r>
        <w:rPr>
          <w:noProof/>
          <w:lang w:eastAsia="en-GB"/>
        </w:rPr>
        <w:lastRenderedPageBreak/>
        <w:drawing>
          <wp:inline distT="0" distB="0" distL="0" distR="0" wp14:anchorId="12C5E16C" wp14:editId="4C659824">
            <wp:extent cx="5760720" cy="4335142"/>
            <wp:effectExtent l="0" t="0" r="0" b="8258"/>
            <wp:docPr id="18" name="Ima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335142"/>
                    </a:xfrm>
                    <a:prstGeom prst="rect">
                      <a:avLst/>
                    </a:prstGeom>
                    <a:noFill/>
                    <a:ln>
                      <a:noFill/>
                      <a:prstDash/>
                    </a:ln>
                  </pic:spPr>
                </pic:pic>
              </a:graphicData>
            </a:graphic>
          </wp:inline>
        </w:drawing>
      </w:r>
    </w:p>
    <w:p w:rsidR="00714AC5" w:rsidRPr="00905CD7" w:rsidRDefault="00714AC5" w:rsidP="00093E02">
      <w:pPr>
        <w:spacing w:after="0" w:line="240" w:lineRule="auto"/>
        <w:jc w:val="both"/>
      </w:pPr>
    </w:p>
    <w:p w:rsidR="00093E02" w:rsidRDefault="00093E02" w:rsidP="00093E02">
      <w:pPr>
        <w:spacing w:after="0" w:line="240" w:lineRule="auto"/>
        <w:jc w:val="both"/>
      </w:pPr>
      <w:r>
        <w:t xml:space="preserve">On va ensuite dans l’onglet Configuration de chacune de nos machines, onglet Réseau et </w:t>
      </w:r>
      <w:proofErr w:type="spellStart"/>
      <w:r>
        <w:t>on</w:t>
      </w:r>
      <w:proofErr w:type="spellEnd"/>
      <w:r>
        <w:t xml:space="preserve"> </w:t>
      </w:r>
      <w:proofErr w:type="spellStart"/>
      <w:r>
        <w:t>choisi</w:t>
      </w:r>
      <w:proofErr w:type="spellEnd"/>
      <w:r>
        <w:t xml:space="preserve"> </w:t>
      </w:r>
      <w:proofErr w:type="spellStart"/>
      <w:r>
        <w:t>RéseauNAT</w:t>
      </w:r>
      <w:proofErr w:type="spellEnd"/>
      <w:r>
        <w:t xml:space="preserve"> en sélectionnant le même pour toute les machines </w:t>
      </w:r>
    </w:p>
    <w:p w:rsidR="00714AC5" w:rsidRDefault="00714AC5" w:rsidP="00093E02">
      <w:pPr>
        <w:spacing w:after="0" w:line="240" w:lineRule="auto"/>
        <w:jc w:val="both"/>
      </w:pPr>
    </w:p>
    <w:p w:rsidR="00093E02" w:rsidRDefault="00093E02" w:rsidP="00093E02">
      <w:pPr>
        <w:spacing w:after="0" w:line="240" w:lineRule="auto"/>
        <w:jc w:val="both"/>
      </w:pPr>
      <w:r>
        <w:rPr>
          <w:noProof/>
          <w:lang w:eastAsia="en-GB"/>
        </w:rPr>
        <w:drawing>
          <wp:inline distT="0" distB="0" distL="0" distR="0" wp14:anchorId="708A87D9" wp14:editId="0D8A89D2">
            <wp:extent cx="5760720" cy="3611249"/>
            <wp:effectExtent l="0" t="0" r="0" b="8251"/>
            <wp:docPr id="19" name="Imag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611249"/>
                    </a:xfrm>
                    <a:prstGeom prst="rect">
                      <a:avLst/>
                    </a:prstGeom>
                    <a:noFill/>
                    <a:ln>
                      <a:noFill/>
                      <a:prstDash/>
                    </a:ln>
                  </pic:spPr>
                </pic:pic>
              </a:graphicData>
            </a:graphic>
          </wp:inline>
        </w:drawing>
      </w:r>
    </w:p>
    <w:p w:rsidR="00093E02" w:rsidRDefault="00093E02" w:rsidP="00093E02">
      <w:pPr>
        <w:spacing w:after="0" w:line="240" w:lineRule="auto"/>
        <w:jc w:val="both"/>
        <w:rPr>
          <w:i/>
        </w:rPr>
      </w:pPr>
    </w:p>
    <w:p w:rsidR="00093E02" w:rsidRDefault="00093E02" w:rsidP="00093E02">
      <w:pPr>
        <w:spacing w:after="0" w:line="240" w:lineRule="auto"/>
        <w:jc w:val="both"/>
        <w:rPr>
          <w:i/>
        </w:rPr>
      </w:pPr>
      <w:r>
        <w:rPr>
          <w:i/>
        </w:rPr>
        <w:lastRenderedPageBreak/>
        <w:t xml:space="preserve">Maintenant, sous une machine Windows 7, dans l’onglet </w:t>
      </w:r>
      <w:proofErr w:type="spellStart"/>
      <w:r>
        <w:rPr>
          <w:i/>
        </w:rPr>
        <w:t>Reseau</w:t>
      </w:r>
      <w:proofErr w:type="spellEnd"/>
      <w:r>
        <w:rPr>
          <w:i/>
        </w:rPr>
        <w:t xml:space="preserve"> de l’explorateur de fichier, on </w:t>
      </w:r>
      <w:proofErr w:type="spellStart"/>
      <w:r>
        <w:rPr>
          <w:i/>
        </w:rPr>
        <w:t>à</w:t>
      </w:r>
      <w:proofErr w:type="spellEnd"/>
      <w:r>
        <w:rPr>
          <w:i/>
        </w:rPr>
        <w:t xml:space="preserve"> accès au dossier partagé (il faudra cependant renseigner le nom d’utilisateur et le mot de passe du compte précédemment créé sur le serveur </w:t>
      </w:r>
      <w:proofErr w:type="spellStart"/>
      <w:r>
        <w:rPr>
          <w:i/>
        </w:rPr>
        <w:t>windows</w:t>
      </w:r>
      <w:proofErr w:type="spellEnd"/>
      <w:r>
        <w:rPr>
          <w:i/>
        </w:rPr>
        <w:t xml:space="preserve">). </w:t>
      </w:r>
    </w:p>
    <w:p w:rsidR="00714AC5" w:rsidRPr="00905CD7" w:rsidRDefault="00714AC5" w:rsidP="00093E02">
      <w:pPr>
        <w:spacing w:after="0" w:line="240" w:lineRule="auto"/>
        <w:jc w:val="both"/>
      </w:pPr>
    </w:p>
    <w:p w:rsidR="00093E02" w:rsidRDefault="00093E02" w:rsidP="00093E02">
      <w:pPr>
        <w:spacing w:after="0" w:line="240" w:lineRule="auto"/>
        <w:jc w:val="both"/>
      </w:pPr>
      <w:r>
        <w:rPr>
          <w:noProof/>
          <w:lang w:eastAsia="en-GB"/>
        </w:rPr>
        <w:drawing>
          <wp:inline distT="0" distB="0" distL="0" distR="0" wp14:anchorId="16D5E5AE" wp14:editId="26D8F404">
            <wp:extent cx="5760720" cy="4544696"/>
            <wp:effectExtent l="0" t="0" r="0" b="8254"/>
            <wp:docPr id="20" name="Imag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544696"/>
                    </a:xfrm>
                    <a:prstGeom prst="rect">
                      <a:avLst/>
                    </a:prstGeom>
                    <a:noFill/>
                    <a:ln>
                      <a:noFill/>
                      <a:prstDash/>
                    </a:ln>
                  </pic:spPr>
                </pic:pic>
              </a:graphicData>
            </a:graphic>
          </wp:inline>
        </w:drawing>
      </w:r>
    </w:p>
    <w:p w:rsidR="00093E02" w:rsidRDefault="00093E02" w:rsidP="00093E02">
      <w:pPr>
        <w:spacing w:after="0" w:line="240" w:lineRule="auto"/>
        <w:jc w:val="both"/>
        <w:rPr>
          <w:b/>
        </w:rPr>
      </w:pPr>
      <w:r>
        <w:t xml:space="preserve">Sous Debian, il faudra installer le système de fichier </w:t>
      </w:r>
      <w:proofErr w:type="spellStart"/>
      <w:r w:rsidRPr="00093E02">
        <w:rPr>
          <w:b/>
        </w:rPr>
        <w:t>cifs</w:t>
      </w:r>
      <w:proofErr w:type="spellEnd"/>
    </w:p>
    <w:p w:rsidR="00093E02" w:rsidRDefault="00093E02" w:rsidP="00093E02">
      <w:pPr>
        <w:spacing w:after="0" w:line="240" w:lineRule="auto"/>
        <w:jc w:val="both"/>
      </w:pPr>
      <w:r>
        <w:rPr>
          <w:noProof/>
          <w:lang w:val="en-GB" w:eastAsia="en-GB"/>
        </w:rPr>
        <w:pict>
          <v:rect id="_x0000_s1032" style="position:absolute;left:0;text-align:left;margin-left:.75pt;margin-top:3.4pt;width:453.3pt;height:33.45pt;z-index:251664384" filled="f"/>
        </w:pict>
      </w:r>
    </w:p>
    <w:p w:rsidR="00093E02" w:rsidRDefault="00093E02" w:rsidP="00093E02">
      <w:pPr>
        <w:spacing w:after="0" w:line="240" w:lineRule="auto"/>
        <w:ind w:firstLine="708"/>
        <w:jc w:val="both"/>
      </w:pPr>
      <w:proofErr w:type="spellStart"/>
      <w:r>
        <w:t>a</w:t>
      </w:r>
      <w:r>
        <w:t>pt-get</w:t>
      </w:r>
      <w:proofErr w:type="spellEnd"/>
      <w:r>
        <w:t xml:space="preserve"> </w:t>
      </w:r>
      <w:proofErr w:type="spellStart"/>
      <w:r>
        <w:t>install</w:t>
      </w:r>
      <w:proofErr w:type="spellEnd"/>
      <w:r>
        <w:t xml:space="preserve"> </w:t>
      </w:r>
      <w:proofErr w:type="spellStart"/>
      <w:r>
        <w:t>cifs</w:t>
      </w:r>
      <w:proofErr w:type="spellEnd"/>
    </w:p>
    <w:p w:rsidR="00093E02" w:rsidRDefault="00093E02" w:rsidP="00093E02">
      <w:pPr>
        <w:spacing w:after="0" w:line="240" w:lineRule="auto"/>
        <w:jc w:val="both"/>
      </w:pPr>
    </w:p>
    <w:p w:rsidR="00093E02" w:rsidRDefault="00093E02" w:rsidP="00093E02">
      <w:pPr>
        <w:spacing w:after="0" w:line="240" w:lineRule="auto"/>
        <w:jc w:val="both"/>
      </w:pPr>
      <w:r>
        <w:t>Puis, on crée un nouveau répertoire</w:t>
      </w:r>
      <w:r>
        <w:t> :</w:t>
      </w:r>
    </w:p>
    <w:p w:rsidR="00093E02" w:rsidRDefault="00093E02" w:rsidP="00093E02">
      <w:pPr>
        <w:spacing w:after="0" w:line="240" w:lineRule="auto"/>
        <w:jc w:val="both"/>
      </w:pPr>
      <w:r>
        <w:rPr>
          <w:noProof/>
          <w:lang w:val="en-GB" w:eastAsia="en-GB"/>
        </w:rPr>
        <w:pict>
          <v:rect id="_x0000_s1033" style="position:absolute;left:0;text-align:left;margin-left:.75pt;margin-top:4.4pt;width:453.3pt;height:33.45pt;z-index:251665408" filled="f"/>
        </w:pict>
      </w:r>
    </w:p>
    <w:p w:rsidR="00093E02" w:rsidRDefault="00093E02" w:rsidP="00093E02">
      <w:pPr>
        <w:spacing w:after="0" w:line="240" w:lineRule="auto"/>
        <w:ind w:firstLine="708"/>
        <w:jc w:val="both"/>
      </w:pPr>
      <w:proofErr w:type="spellStart"/>
      <w:r>
        <w:t>m</w:t>
      </w:r>
      <w:r>
        <w:t>kdir</w:t>
      </w:r>
      <w:proofErr w:type="spellEnd"/>
      <w:r>
        <w:t xml:space="preserve"> /home/</w:t>
      </w:r>
      <w:proofErr w:type="spellStart"/>
      <w:r>
        <w:t>dossierPartage</w:t>
      </w:r>
      <w:proofErr w:type="spellEnd"/>
    </w:p>
    <w:p w:rsidR="00093E02" w:rsidRDefault="00093E02" w:rsidP="00093E02">
      <w:pPr>
        <w:spacing w:after="0" w:line="240" w:lineRule="auto"/>
        <w:jc w:val="both"/>
      </w:pPr>
    </w:p>
    <w:p w:rsidR="00093E02" w:rsidRDefault="00093E02" w:rsidP="00093E02">
      <w:pPr>
        <w:spacing w:after="0" w:line="240" w:lineRule="auto"/>
        <w:jc w:val="both"/>
      </w:pPr>
      <w:r>
        <w:t>Enfin, on rentre la commande suivante :</w:t>
      </w:r>
    </w:p>
    <w:p w:rsidR="00093E02" w:rsidRDefault="00093E02" w:rsidP="00093E02">
      <w:pPr>
        <w:spacing w:after="0" w:line="240" w:lineRule="auto"/>
        <w:jc w:val="both"/>
      </w:pPr>
      <w:r>
        <w:rPr>
          <w:noProof/>
          <w:lang w:val="en-GB" w:eastAsia="en-GB"/>
        </w:rPr>
        <w:pict>
          <v:rect id="_x0000_s1034" style="position:absolute;left:0;text-align:left;margin-left:.75pt;margin-top:7.85pt;width:453.3pt;height:33.45pt;z-index:251666432" filled="f"/>
        </w:pict>
      </w:r>
    </w:p>
    <w:p w:rsidR="00093E02" w:rsidRDefault="00093E02" w:rsidP="00093E02">
      <w:pPr>
        <w:spacing w:after="0" w:line="240" w:lineRule="auto"/>
        <w:ind w:left="708"/>
        <w:jc w:val="both"/>
      </w:pPr>
      <w:r>
        <w:t>M</w:t>
      </w:r>
      <w:r>
        <w:t xml:space="preserve">ount </w:t>
      </w:r>
      <w:r>
        <w:t xml:space="preserve">-t </w:t>
      </w:r>
      <w:proofErr w:type="spellStart"/>
      <w:r>
        <w:t>cifs</w:t>
      </w:r>
      <w:proofErr w:type="spellEnd"/>
      <w:r>
        <w:t xml:space="preserve"> -o </w:t>
      </w:r>
      <w:proofErr w:type="spellStart"/>
      <w:r>
        <w:t>username</w:t>
      </w:r>
      <w:proofErr w:type="spellEnd"/>
      <w:r>
        <w:t>=</w:t>
      </w:r>
      <w:proofErr w:type="spellStart"/>
      <w:r>
        <w:t>D</w:t>
      </w:r>
      <w:r>
        <w:t>eveloppeur,password</w:t>
      </w:r>
      <w:proofErr w:type="spellEnd"/>
      <w:r>
        <w:t xml:space="preserve">=motdepasse1 </w:t>
      </w:r>
      <w:hyperlink r:id="rId26" w:history="1">
        <w:r>
          <w:rPr>
            <w:rStyle w:val="Lienhypertexte"/>
          </w:rPr>
          <w:t>\\\\10.0.2.4\\partage</w:t>
        </w:r>
      </w:hyperlink>
      <w:r>
        <w:t xml:space="preserve"> /home/</w:t>
      </w:r>
      <w:proofErr w:type="spellStart"/>
      <w:r>
        <w:t>dossierPartage</w:t>
      </w:r>
      <w:proofErr w:type="spellEnd"/>
    </w:p>
    <w:p w:rsidR="00093E02" w:rsidRPr="00905CD7" w:rsidRDefault="00093E02" w:rsidP="00093E02">
      <w:pPr>
        <w:spacing w:after="0" w:line="240" w:lineRule="auto"/>
        <w:jc w:val="both"/>
      </w:pPr>
    </w:p>
    <w:p w:rsidR="00093E02" w:rsidRDefault="00093E02" w:rsidP="00093E02">
      <w:pPr>
        <w:spacing w:after="0" w:line="240" w:lineRule="auto"/>
        <w:jc w:val="both"/>
      </w:pPr>
      <w:r>
        <w:t xml:space="preserve">Le contenu du dossier partage du serveur Windows sera alors disponible sur la machine </w:t>
      </w:r>
      <w:proofErr w:type="spellStart"/>
      <w:r>
        <w:t>Débian</w:t>
      </w:r>
      <w:proofErr w:type="spellEnd"/>
    </w:p>
    <w:p w:rsidR="00714AC5" w:rsidRDefault="00714AC5" w:rsidP="00093E02">
      <w:pPr>
        <w:spacing w:after="0" w:line="240" w:lineRule="auto"/>
        <w:jc w:val="both"/>
      </w:pPr>
    </w:p>
    <w:p w:rsidR="00093E02" w:rsidRDefault="00093E02" w:rsidP="00714AC5">
      <w:pPr>
        <w:spacing w:after="0" w:line="240" w:lineRule="auto"/>
        <w:jc w:val="center"/>
      </w:pPr>
      <w:bookmarkStart w:id="0" w:name="_GoBack"/>
      <w:r>
        <w:rPr>
          <w:noProof/>
          <w:lang w:eastAsia="en-GB"/>
        </w:rPr>
        <w:drawing>
          <wp:inline distT="0" distB="0" distL="0" distR="0" wp14:anchorId="6C1612F2" wp14:editId="25E1B16C">
            <wp:extent cx="5760720" cy="1032513"/>
            <wp:effectExtent l="0" t="0" r="0" b="0"/>
            <wp:docPr id="21" name="Imag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032513"/>
                    </a:xfrm>
                    <a:prstGeom prst="rect">
                      <a:avLst/>
                    </a:prstGeom>
                    <a:noFill/>
                    <a:ln>
                      <a:noFill/>
                      <a:prstDash/>
                    </a:ln>
                  </pic:spPr>
                </pic:pic>
              </a:graphicData>
            </a:graphic>
          </wp:inline>
        </w:drawing>
      </w:r>
      <w:bookmarkEnd w:id="0"/>
    </w:p>
    <w:p w:rsidR="00093E02" w:rsidRDefault="00093E02" w:rsidP="00093E02">
      <w:pPr>
        <w:spacing w:after="0" w:line="240" w:lineRule="auto"/>
        <w:jc w:val="both"/>
      </w:pPr>
      <w:r>
        <w:rPr>
          <w:noProof/>
          <w:lang w:eastAsia="en-GB"/>
        </w:rPr>
        <w:lastRenderedPageBreak/>
        <w:drawing>
          <wp:inline distT="0" distB="0" distL="0" distR="0" wp14:anchorId="5E60381A" wp14:editId="2C551C4E">
            <wp:extent cx="5760720" cy="3402326"/>
            <wp:effectExtent l="0" t="0" r="0" b="7624"/>
            <wp:docPr id="22" name="Imag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402326"/>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Default="00093E02" w:rsidP="00093E02">
      <w:pPr>
        <w:spacing w:after="0" w:line="240" w:lineRule="auto"/>
        <w:jc w:val="both"/>
      </w:pPr>
      <w:r>
        <w:t xml:space="preserve">Script </w:t>
      </w:r>
      <w:r>
        <w:t>PowerShell</w:t>
      </w:r>
      <w:r>
        <w:t xml:space="preserve"> machine utilisateur :</w:t>
      </w:r>
    </w:p>
    <w:p w:rsidR="00093E02" w:rsidRDefault="00093E02" w:rsidP="00093E02">
      <w:pPr>
        <w:spacing w:after="0" w:line="240" w:lineRule="auto"/>
        <w:jc w:val="both"/>
      </w:pPr>
      <w:r>
        <w:t xml:space="preserve">Le script doit récupérer le travail de l’utilisateur et l’envoyer sur le serveur de fichier en format .zip. Le script doit se lancer automatiquement </w:t>
      </w:r>
      <w:r>
        <w:t>tous</w:t>
      </w:r>
      <w:r>
        <w:t xml:space="preserve"> les jours, et donc récupérer ce que l’utilisateur à fait en une journée. Pour ce faire on va comparer la date du jour avec la date de </w:t>
      </w:r>
      <w:r>
        <w:t>dernière</w:t>
      </w:r>
      <w:r>
        <w:t xml:space="preserve"> modification de chaque fichier. Si ça </w:t>
      </w:r>
      <w:r>
        <w:t>coïncide</w:t>
      </w:r>
      <w:r>
        <w:t xml:space="preserve"> alors on envoie le fichier en .zip sur le dossier partagé</w:t>
      </w:r>
      <w:r>
        <w:t>.</w:t>
      </w:r>
    </w:p>
    <w:p w:rsidR="00093E02" w:rsidRPr="00905CD7" w:rsidRDefault="00093E02" w:rsidP="00093E02">
      <w:pPr>
        <w:spacing w:after="0" w:line="240" w:lineRule="auto"/>
        <w:jc w:val="both"/>
      </w:pPr>
    </w:p>
    <w:p w:rsidR="00093E02" w:rsidRDefault="00093E02" w:rsidP="00093E02">
      <w:pPr>
        <w:spacing w:after="0" w:line="240" w:lineRule="auto"/>
        <w:jc w:val="both"/>
      </w:pPr>
      <w:r>
        <w:t xml:space="preserve">Une fois le script réalisé, pour le lancer </w:t>
      </w:r>
      <w:r>
        <w:t>tous</w:t>
      </w:r>
      <w:r>
        <w:t xml:space="preserve"> les soirs on va </w:t>
      </w:r>
      <w:r>
        <w:t>utiliser</w:t>
      </w:r>
      <w:r>
        <w:t xml:space="preserve"> le planificateur de tache Windows.</w:t>
      </w:r>
    </w:p>
    <w:p w:rsidR="00093E02" w:rsidRDefault="00093E02" w:rsidP="00093E02">
      <w:pPr>
        <w:spacing w:after="0" w:line="240" w:lineRule="auto"/>
        <w:jc w:val="both"/>
      </w:pPr>
    </w:p>
    <w:p w:rsidR="00093E02" w:rsidRDefault="00093E02" w:rsidP="00093E02">
      <w:pPr>
        <w:spacing w:after="0" w:line="240" w:lineRule="auto"/>
        <w:jc w:val="both"/>
      </w:pPr>
      <w:r>
        <w:rPr>
          <w:noProof/>
          <w:lang w:eastAsia="en-GB"/>
        </w:rPr>
        <w:lastRenderedPageBreak/>
        <w:drawing>
          <wp:inline distT="0" distB="0" distL="0" distR="0" wp14:anchorId="582BB486" wp14:editId="1FB970DE">
            <wp:extent cx="5760720" cy="4072893"/>
            <wp:effectExtent l="0" t="0" r="0" b="3807"/>
            <wp:docPr id="23" name="Imag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4072893"/>
                    </a:xfrm>
                    <a:prstGeom prst="rect">
                      <a:avLst/>
                    </a:prstGeom>
                    <a:noFill/>
                    <a:ln>
                      <a:noFill/>
                      <a:prstDash/>
                    </a:ln>
                  </pic:spPr>
                </pic:pic>
              </a:graphicData>
            </a:graphic>
          </wp:inline>
        </w:drawing>
      </w:r>
    </w:p>
    <w:p w:rsidR="00093E02" w:rsidRDefault="00093E02" w:rsidP="00093E02">
      <w:pPr>
        <w:spacing w:after="0" w:line="240" w:lineRule="auto"/>
        <w:jc w:val="both"/>
      </w:pPr>
      <w:r>
        <w:t>Clic droit sur Planificateur de Tache &gt; Créer une tache…</w:t>
      </w:r>
    </w:p>
    <w:p w:rsidR="00093E02" w:rsidRDefault="00093E02" w:rsidP="00093E02">
      <w:pPr>
        <w:spacing w:after="0" w:line="240" w:lineRule="auto"/>
        <w:jc w:val="both"/>
      </w:pPr>
      <w:r>
        <w:rPr>
          <w:noProof/>
          <w:lang w:eastAsia="en-GB"/>
        </w:rPr>
        <w:drawing>
          <wp:inline distT="0" distB="0" distL="0" distR="0" wp14:anchorId="282BB59D" wp14:editId="2FE30E05">
            <wp:extent cx="5760720" cy="4393563"/>
            <wp:effectExtent l="0" t="0" r="0" b="6987"/>
            <wp:docPr id="24" name="Imag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4393563"/>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lastRenderedPageBreak/>
        <w:drawing>
          <wp:inline distT="0" distB="0" distL="0" distR="0" wp14:anchorId="349DA252" wp14:editId="1E68E8BA">
            <wp:extent cx="5760720" cy="5475600"/>
            <wp:effectExtent l="0" t="0" r="0" b="0"/>
            <wp:docPr id="25" name="Imag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5475600"/>
                    </a:xfrm>
                    <a:prstGeom prst="rect">
                      <a:avLst/>
                    </a:prstGeom>
                    <a:noFill/>
                    <a:ln>
                      <a:noFill/>
                      <a:prstDash/>
                    </a:ln>
                  </pic:spPr>
                </pic:pic>
              </a:graphicData>
            </a:graphic>
          </wp:inline>
        </w:drawing>
      </w:r>
    </w:p>
    <w:p w:rsidR="00093E02" w:rsidRDefault="00093E02" w:rsidP="00714AC5">
      <w:pPr>
        <w:spacing w:after="0" w:line="240" w:lineRule="auto"/>
      </w:pPr>
      <w:r>
        <w:rPr>
          <w:noProof/>
          <w:lang w:eastAsia="en-GB"/>
        </w:rPr>
        <w:lastRenderedPageBreak/>
        <w:drawing>
          <wp:inline distT="0" distB="0" distL="0" distR="0" wp14:anchorId="39B4DF3E" wp14:editId="6AE525C9">
            <wp:extent cx="5760720" cy="4387848"/>
            <wp:effectExtent l="0" t="0" r="0" b="0"/>
            <wp:docPr id="26" name="Imag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387848"/>
                    </a:xfrm>
                    <a:prstGeom prst="rect">
                      <a:avLst/>
                    </a:prstGeom>
                    <a:noFill/>
                    <a:ln>
                      <a:noFill/>
                      <a:prstDash/>
                    </a:ln>
                  </pic:spPr>
                </pic:pic>
              </a:graphicData>
            </a:graphic>
          </wp:inline>
        </w:drawing>
      </w:r>
    </w:p>
    <w:p w:rsidR="00093E02" w:rsidRDefault="00093E02" w:rsidP="00714AC5">
      <w:pPr>
        <w:spacing w:after="0" w:line="240" w:lineRule="auto"/>
        <w:jc w:val="center"/>
      </w:pPr>
      <w:r>
        <w:rPr>
          <w:noProof/>
          <w:lang w:eastAsia="en-GB"/>
        </w:rPr>
        <w:lastRenderedPageBreak/>
        <w:drawing>
          <wp:inline distT="0" distB="0" distL="0" distR="0" wp14:anchorId="73E78F2C" wp14:editId="156C6E44">
            <wp:extent cx="4457700" cy="4800600"/>
            <wp:effectExtent l="0" t="0" r="0" b="0"/>
            <wp:docPr id="27" name="Imag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57700" cy="4800600"/>
                    </a:xfrm>
                    <a:prstGeom prst="rect">
                      <a:avLst/>
                    </a:prstGeom>
                    <a:noFill/>
                    <a:ln>
                      <a:noFill/>
                      <a:prstDash/>
                    </a:ln>
                  </pic:spPr>
                </pic:pic>
              </a:graphicData>
            </a:graphic>
          </wp:inline>
        </w:drawing>
      </w:r>
    </w:p>
    <w:p w:rsidR="00093E02" w:rsidRDefault="00093E02" w:rsidP="00093E02">
      <w:pPr>
        <w:spacing w:after="0" w:line="240" w:lineRule="auto"/>
        <w:jc w:val="both"/>
      </w:pPr>
    </w:p>
    <w:p w:rsidR="00093E02" w:rsidRPr="0093394A" w:rsidRDefault="00093E02" w:rsidP="00093E02">
      <w:pPr>
        <w:spacing w:after="0" w:line="240" w:lineRule="auto"/>
        <w:jc w:val="both"/>
      </w:pPr>
      <w:r>
        <w:t>Voilà, la nouvelle tâche est créée.</w:t>
      </w:r>
    </w:p>
    <w:sectPr w:rsidR="00093E02" w:rsidRPr="0093394A" w:rsidSect="00CB2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28DD"/>
    <w:multiLevelType w:val="hybridMultilevel"/>
    <w:tmpl w:val="98B6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037AB"/>
    <w:multiLevelType w:val="hybridMultilevel"/>
    <w:tmpl w:val="4C722558"/>
    <w:lvl w:ilvl="0" w:tplc="9C563B2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AD607A"/>
    <w:rsid w:val="00071B2F"/>
    <w:rsid w:val="00093E02"/>
    <w:rsid w:val="00105459"/>
    <w:rsid w:val="001754D8"/>
    <w:rsid w:val="00250C28"/>
    <w:rsid w:val="00260CCD"/>
    <w:rsid w:val="00386302"/>
    <w:rsid w:val="003C2C99"/>
    <w:rsid w:val="003D081B"/>
    <w:rsid w:val="0048271F"/>
    <w:rsid w:val="005468D3"/>
    <w:rsid w:val="005D2DE5"/>
    <w:rsid w:val="006459D8"/>
    <w:rsid w:val="006C138A"/>
    <w:rsid w:val="00706C47"/>
    <w:rsid w:val="00714AC5"/>
    <w:rsid w:val="008E2D79"/>
    <w:rsid w:val="009336DD"/>
    <w:rsid w:val="0093394A"/>
    <w:rsid w:val="00A43DBE"/>
    <w:rsid w:val="00AD4485"/>
    <w:rsid w:val="00AD4998"/>
    <w:rsid w:val="00AD607A"/>
    <w:rsid w:val="00AE5E6A"/>
    <w:rsid w:val="00CB2C12"/>
    <w:rsid w:val="00CC329C"/>
    <w:rsid w:val="00CF2B6D"/>
    <w:rsid w:val="00DB30B3"/>
    <w:rsid w:val="00DD24F9"/>
    <w:rsid w:val="00EB0904"/>
    <w:rsid w:val="00F45D6F"/>
    <w:rsid w:val="00FA22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43DAE30"/>
  <w15:chartTrackingRefBased/>
  <w15:docId w15:val="{61C57F6B-ED0D-4930-B385-3107F04D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2C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4F9"/>
    <w:pPr>
      <w:ind w:left="720"/>
      <w:contextualSpacing/>
    </w:pPr>
  </w:style>
  <w:style w:type="paragraph" w:styleId="Citationintense">
    <w:name w:val="Intense Quote"/>
    <w:basedOn w:val="Normal"/>
    <w:next w:val="Normal"/>
    <w:link w:val="CitationintenseCar"/>
    <w:rsid w:val="00093E02"/>
    <w:pPr>
      <w:pBdr>
        <w:top w:val="single" w:sz="4" w:space="10" w:color="5B9BD5"/>
        <w:bottom w:val="single" w:sz="4" w:space="10" w:color="5B9BD5"/>
      </w:pBdr>
      <w:suppressAutoHyphens/>
      <w:autoSpaceDN w:val="0"/>
      <w:spacing w:before="360" w:after="360" w:line="256" w:lineRule="auto"/>
      <w:ind w:left="864" w:right="864"/>
      <w:jc w:val="center"/>
      <w:textAlignment w:val="baseline"/>
    </w:pPr>
    <w:rPr>
      <w:rFonts w:ascii="Calibri" w:eastAsia="Calibri" w:hAnsi="Calibri" w:cs="Times New Roman"/>
      <w:i/>
      <w:iCs/>
      <w:color w:val="5B9BD5"/>
      <w:lang w:val="en-GB"/>
    </w:rPr>
  </w:style>
  <w:style w:type="character" w:customStyle="1" w:styleId="CitationintenseCar">
    <w:name w:val="Citation intense Car"/>
    <w:basedOn w:val="Policepardfaut"/>
    <w:link w:val="Citationintense"/>
    <w:rsid w:val="00093E02"/>
    <w:rPr>
      <w:rFonts w:ascii="Calibri" w:eastAsia="Calibri" w:hAnsi="Calibri" w:cs="Times New Roman"/>
      <w:i/>
      <w:iCs/>
      <w:color w:val="5B9BD5"/>
      <w:lang w:val="en-GB"/>
    </w:rPr>
  </w:style>
  <w:style w:type="character" w:styleId="Lienhypertexte">
    <w:name w:val="Hyperlink"/>
    <w:basedOn w:val="Policepardfaut"/>
    <w:rsid w:val="00093E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file:///\\10.0.2.4\partag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file:///\\TLPEDADATA"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19</Pages>
  <Words>1049</Words>
  <Characters>5984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DUFFAUT MAXIME</dc:creator>
  <cp:keywords/>
  <dc:description/>
  <cp:lastModifiedBy>DUFFAUT MAXIME</cp:lastModifiedBy>
  <cp:revision>17</cp:revision>
  <dcterms:created xsi:type="dcterms:W3CDTF">2016-12-08T08:06:00Z</dcterms:created>
  <dcterms:modified xsi:type="dcterms:W3CDTF">2016-12-11T23:56:00Z</dcterms:modified>
</cp:coreProperties>
</file>