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8373A" w14:textId="77777777" w:rsidR="00282D2A" w:rsidRDefault="00282D2A" w:rsidP="00C3031B">
      <w:pPr>
        <w:spacing w:line="480" w:lineRule="auto"/>
      </w:pPr>
      <w:r>
        <w:rPr>
          <w:b/>
        </w:rPr>
        <w:tab/>
        <w:t xml:space="preserve">             </w:t>
      </w:r>
    </w:p>
    <w:p w14:paraId="1CFBB4D1" w14:textId="77777777" w:rsidR="00282D2A" w:rsidRDefault="00B27BAA" w:rsidP="00C3031B">
      <w:pPr>
        <w:spacing w:line="480" w:lineRule="auto"/>
      </w:pPr>
      <w:r>
        <w:rPr>
          <w:b/>
          <w:noProof/>
        </w:rPr>
        <w:drawing>
          <wp:anchor distT="0" distB="0" distL="114300" distR="114300" simplePos="0" relativeHeight="251669504" behindDoc="1" locked="0" layoutInCell="1" allowOverlap="1" wp14:anchorId="0E129B64" wp14:editId="7AE00E9D">
            <wp:simplePos x="0" y="0"/>
            <wp:positionH relativeFrom="column">
              <wp:posOffset>2011680</wp:posOffset>
            </wp:positionH>
            <wp:positionV relativeFrom="paragraph">
              <wp:posOffset>21590</wp:posOffset>
            </wp:positionV>
            <wp:extent cx="2771775" cy="1241425"/>
            <wp:effectExtent l="19050" t="19050" r="28575" b="15875"/>
            <wp:wrapTight wrapText="bothSides">
              <wp:wrapPolygon edited="0">
                <wp:start x="-148" y="-331"/>
                <wp:lineTo x="-148" y="21545"/>
                <wp:lineTo x="21674" y="21545"/>
                <wp:lineTo x="21674" y="-331"/>
                <wp:lineTo x="-148" y="-331"/>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241425"/>
                    </a:xfrm>
                    <a:prstGeom prst="rect">
                      <a:avLst/>
                    </a:prstGeom>
                    <a:noFill/>
                    <a:ln w="12700">
                      <a:solidFill>
                        <a:schemeClr val="tx1"/>
                      </a:solidFill>
                    </a:ln>
                  </pic:spPr>
                </pic:pic>
              </a:graphicData>
            </a:graphic>
          </wp:anchor>
        </w:drawing>
      </w:r>
      <w:r w:rsidR="00282D2A">
        <w:rPr>
          <w:b/>
        </w:rPr>
        <w:tab/>
      </w:r>
    </w:p>
    <w:p w14:paraId="7F547C6E" w14:textId="77777777" w:rsidR="00282D2A" w:rsidRDefault="00282D2A" w:rsidP="00C3031B">
      <w:pPr>
        <w:spacing w:line="480" w:lineRule="auto"/>
        <w:ind w:left="1080" w:right="1080"/>
        <w:jc w:val="center"/>
      </w:pPr>
    </w:p>
    <w:p w14:paraId="6736853D" w14:textId="77777777" w:rsidR="00410C2E" w:rsidRDefault="00410C2E" w:rsidP="00C3031B">
      <w:pPr>
        <w:spacing w:line="480" w:lineRule="auto"/>
        <w:ind w:left="2880" w:firstLine="720"/>
        <w:rPr>
          <w:b/>
          <w:sz w:val="56"/>
          <w:szCs w:val="56"/>
          <w:u w:val="single"/>
        </w:rPr>
      </w:pPr>
    </w:p>
    <w:p w14:paraId="31A269F9" w14:textId="77777777" w:rsidR="00410C2E" w:rsidRDefault="00410C2E" w:rsidP="00C3031B">
      <w:pPr>
        <w:spacing w:line="480" w:lineRule="auto"/>
        <w:jc w:val="center"/>
        <w:rPr>
          <w:b/>
          <w:sz w:val="56"/>
          <w:szCs w:val="56"/>
          <w:u w:val="single"/>
        </w:rPr>
      </w:pPr>
      <w:r>
        <w:rPr>
          <w:b/>
          <w:sz w:val="56"/>
          <w:szCs w:val="56"/>
          <w:u w:val="single"/>
        </w:rPr>
        <w:t>Niger</w:t>
      </w:r>
    </w:p>
    <w:p w14:paraId="3EC8561D" w14:textId="77777777" w:rsidR="00282D2A" w:rsidRPr="00410C2E" w:rsidRDefault="00282D2A" w:rsidP="00C3031B">
      <w:pPr>
        <w:spacing w:line="480" w:lineRule="auto"/>
        <w:jc w:val="center"/>
        <w:rPr>
          <w:b/>
          <w:sz w:val="28"/>
          <w:szCs w:val="28"/>
          <w:u w:val="single"/>
        </w:rPr>
      </w:pPr>
      <w:r w:rsidRPr="00410C2E">
        <w:rPr>
          <w:b/>
          <w:sz w:val="28"/>
          <w:szCs w:val="28"/>
          <w:u w:val="single"/>
        </w:rPr>
        <w:t>Data Networks and Infrastructure</w:t>
      </w:r>
    </w:p>
    <w:p w14:paraId="269C7C84" w14:textId="77777777" w:rsidR="00621245" w:rsidRDefault="00B27BAA" w:rsidP="00C3031B">
      <w:pPr>
        <w:spacing w:line="480" w:lineRule="auto"/>
        <w:rPr>
          <w:sz w:val="28"/>
          <w:szCs w:val="28"/>
          <w:u w:val="single"/>
        </w:rPr>
      </w:pPr>
      <w:r>
        <w:rPr>
          <w:noProof/>
        </w:rPr>
        <w:drawing>
          <wp:anchor distT="0" distB="0" distL="114300" distR="114300" simplePos="0" relativeHeight="251670528" behindDoc="1" locked="0" layoutInCell="1" allowOverlap="1" wp14:anchorId="009D86BA" wp14:editId="364635CF">
            <wp:simplePos x="0" y="0"/>
            <wp:positionH relativeFrom="margin">
              <wp:posOffset>3436620</wp:posOffset>
            </wp:positionH>
            <wp:positionV relativeFrom="paragraph">
              <wp:posOffset>95885</wp:posOffset>
            </wp:positionV>
            <wp:extent cx="2926080" cy="2192655"/>
            <wp:effectExtent l="0" t="0" r="7620" b="0"/>
            <wp:wrapTight wrapText="bothSides">
              <wp:wrapPolygon edited="0">
                <wp:start x="15609" y="0"/>
                <wp:lineTo x="11672" y="3003"/>
                <wp:lineTo x="8438" y="5818"/>
                <wp:lineTo x="5484" y="7694"/>
                <wp:lineTo x="5203" y="8070"/>
                <wp:lineTo x="4922" y="12010"/>
                <wp:lineTo x="1125" y="15013"/>
                <wp:lineTo x="0" y="15201"/>
                <wp:lineTo x="0" y="17265"/>
                <wp:lineTo x="563" y="18016"/>
                <wp:lineTo x="563" y="18579"/>
                <wp:lineTo x="2250" y="21018"/>
                <wp:lineTo x="2672" y="21206"/>
                <wp:lineTo x="3375" y="21394"/>
                <wp:lineTo x="4219" y="21394"/>
                <wp:lineTo x="5063" y="21394"/>
                <wp:lineTo x="8859" y="21018"/>
                <wp:lineTo x="18281" y="18954"/>
                <wp:lineTo x="18422" y="18016"/>
                <wp:lineTo x="19266" y="15764"/>
                <wp:lineTo x="19406" y="15013"/>
                <wp:lineTo x="21234" y="12010"/>
                <wp:lineTo x="21516" y="6193"/>
                <wp:lineTo x="21516" y="5442"/>
                <wp:lineTo x="20813" y="3003"/>
                <wp:lineTo x="21094" y="1126"/>
                <wp:lineTo x="20250" y="563"/>
                <wp:lineTo x="17016" y="0"/>
                <wp:lineTo x="15609" y="0"/>
              </wp:wrapPolygon>
            </wp:wrapTight>
            <wp:docPr id="16" name="Picture 16" descr="https://www.menas.co.uk/wp-content/uploads/2015/06/646px-Flag-map_of_Niger.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nas.co.uk/wp-content/uploads/2015/06/646px-Flag-map_of_Niger.svg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18F98" w14:textId="77777777" w:rsidR="00B27BAA" w:rsidRDefault="00621245" w:rsidP="00C3031B">
      <w:pPr>
        <w:spacing w:line="480" w:lineRule="auto"/>
        <w:rPr>
          <w:sz w:val="28"/>
          <w:szCs w:val="28"/>
          <w:u w:val="single"/>
        </w:rPr>
      </w:pPr>
      <w:r>
        <w:rPr>
          <w:sz w:val="28"/>
          <w:szCs w:val="28"/>
          <w:u w:val="single"/>
        </w:rPr>
        <w:t xml:space="preserve">BUDT </w:t>
      </w:r>
      <w:r w:rsidRPr="00621245">
        <w:rPr>
          <w:sz w:val="28"/>
          <w:szCs w:val="28"/>
          <w:u w:val="single"/>
        </w:rPr>
        <w:t>758</w:t>
      </w:r>
      <w:r>
        <w:rPr>
          <w:sz w:val="28"/>
          <w:szCs w:val="28"/>
          <w:u w:val="single"/>
        </w:rPr>
        <w:t xml:space="preserve">Z - </w:t>
      </w:r>
      <w:r w:rsidR="00410C2E">
        <w:rPr>
          <w:sz w:val="28"/>
          <w:szCs w:val="28"/>
          <w:u w:val="single"/>
        </w:rPr>
        <w:t>Section 0501</w:t>
      </w:r>
    </w:p>
    <w:p w14:paraId="25CEAA8A" w14:textId="77777777" w:rsidR="00282D2A" w:rsidRPr="00B27BAA" w:rsidRDefault="00B27BAA" w:rsidP="00C3031B">
      <w:pPr>
        <w:spacing w:line="480" w:lineRule="auto"/>
        <w:rPr>
          <w:rFonts w:eastAsia="Times New Roman" w:cs="Times New Roman"/>
          <w:color w:val="000000"/>
          <w:szCs w:val="20"/>
        </w:rPr>
      </w:pPr>
      <w:r w:rsidRPr="00B27BAA">
        <w:rPr>
          <w:rFonts w:eastAsia="Times New Roman" w:cs="Times New Roman"/>
          <w:color w:val="000000"/>
          <w:szCs w:val="20"/>
        </w:rPr>
        <w:t xml:space="preserve">Roma </w:t>
      </w:r>
      <w:proofErr w:type="spellStart"/>
      <w:r w:rsidRPr="00B27BAA">
        <w:rPr>
          <w:rFonts w:eastAsia="Times New Roman" w:cs="Times New Roman"/>
          <w:color w:val="000000"/>
          <w:szCs w:val="20"/>
        </w:rPr>
        <w:t>Kaul</w:t>
      </w:r>
      <w:proofErr w:type="spellEnd"/>
    </w:p>
    <w:p w14:paraId="04712E54" w14:textId="77777777" w:rsidR="00B27BAA" w:rsidRPr="00B27BAA" w:rsidRDefault="00B27BAA" w:rsidP="00C3031B">
      <w:pPr>
        <w:spacing w:line="480" w:lineRule="auto"/>
        <w:rPr>
          <w:rFonts w:eastAsia="Times New Roman" w:cs="Times New Roman"/>
          <w:color w:val="000000"/>
          <w:szCs w:val="20"/>
        </w:rPr>
      </w:pPr>
      <w:proofErr w:type="spellStart"/>
      <w:r w:rsidRPr="00B27BAA">
        <w:rPr>
          <w:rFonts w:eastAsia="Times New Roman" w:cs="Times New Roman"/>
          <w:color w:val="000000"/>
          <w:szCs w:val="20"/>
        </w:rPr>
        <w:t>Akshar</w:t>
      </w:r>
      <w:proofErr w:type="spellEnd"/>
      <w:r w:rsidRPr="00B27BAA">
        <w:rPr>
          <w:rFonts w:eastAsia="Times New Roman" w:cs="Times New Roman"/>
          <w:color w:val="000000"/>
          <w:szCs w:val="20"/>
        </w:rPr>
        <w:t xml:space="preserve"> Krishnamurthy</w:t>
      </w:r>
    </w:p>
    <w:p w14:paraId="050AF6DB" w14:textId="77777777" w:rsidR="00B27BAA" w:rsidRPr="00B27BAA" w:rsidRDefault="00B27BAA" w:rsidP="00C3031B">
      <w:pPr>
        <w:spacing w:line="480" w:lineRule="auto"/>
        <w:rPr>
          <w:rFonts w:eastAsia="Times New Roman" w:cs="Times New Roman"/>
          <w:color w:val="000000"/>
          <w:szCs w:val="20"/>
        </w:rPr>
      </w:pPr>
      <w:r w:rsidRPr="00B27BAA">
        <w:rPr>
          <w:rFonts w:eastAsia="Times New Roman" w:cs="Times New Roman"/>
          <w:color w:val="000000"/>
          <w:szCs w:val="20"/>
        </w:rPr>
        <w:t>Anshul Uchil</w:t>
      </w:r>
    </w:p>
    <w:p w14:paraId="10ACD4BA" w14:textId="77777777" w:rsidR="00B27BAA" w:rsidRPr="00B27BAA" w:rsidRDefault="00B27BAA" w:rsidP="00C3031B">
      <w:pPr>
        <w:spacing w:line="480" w:lineRule="auto"/>
        <w:rPr>
          <w:rFonts w:eastAsia="Times New Roman" w:cs="Times New Roman"/>
          <w:color w:val="000000"/>
          <w:szCs w:val="20"/>
        </w:rPr>
        <w:sectPr w:rsidR="00B27BAA" w:rsidRPr="00B27BAA" w:rsidSect="00934FA7">
          <w:footerReference w:type="even" r:id="rId10"/>
          <w:footerReference w:type="defaul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B27BAA">
        <w:rPr>
          <w:rFonts w:eastAsia="Times New Roman" w:cs="Times New Roman"/>
          <w:color w:val="000000"/>
          <w:szCs w:val="20"/>
        </w:rPr>
        <w:t>Deepthi Viswanath</w:t>
      </w:r>
    </w:p>
    <w:sdt>
      <w:sdtPr>
        <w:rPr>
          <w:rFonts w:ascii="Times New Roman" w:eastAsiaTheme="minorHAnsi" w:hAnsi="Times New Roman" w:cstheme="minorBidi"/>
          <w:b/>
          <w:color w:val="auto"/>
          <w:sz w:val="24"/>
          <w:szCs w:val="24"/>
        </w:rPr>
        <w:id w:val="2050113159"/>
        <w:docPartObj>
          <w:docPartGallery w:val="Table of Contents"/>
          <w:docPartUnique/>
        </w:docPartObj>
      </w:sdtPr>
      <w:sdtEndPr>
        <w:rPr>
          <w:bCs/>
          <w:noProof/>
        </w:rPr>
      </w:sdtEndPr>
      <w:sdtContent>
        <w:p w14:paraId="51699AA4" w14:textId="77777777" w:rsidR="004F79EE" w:rsidRPr="00DF569C" w:rsidRDefault="004F79EE" w:rsidP="00C3031B">
          <w:pPr>
            <w:pStyle w:val="TOCHeading"/>
            <w:spacing w:line="480" w:lineRule="auto"/>
            <w:rPr>
              <w:rFonts w:ascii="Times New Roman" w:hAnsi="Times New Roman" w:cs="Times New Roman"/>
              <w:b/>
              <w:color w:val="auto"/>
              <w:sz w:val="24"/>
              <w:szCs w:val="24"/>
            </w:rPr>
          </w:pPr>
          <w:r w:rsidRPr="00DF569C">
            <w:rPr>
              <w:rFonts w:ascii="Times New Roman" w:hAnsi="Times New Roman" w:cs="Times New Roman"/>
              <w:b/>
              <w:color w:val="auto"/>
              <w:sz w:val="24"/>
              <w:szCs w:val="24"/>
            </w:rPr>
            <w:t>Contents</w:t>
          </w:r>
          <w:r w:rsidR="000778EC" w:rsidRPr="00DF569C">
            <w:rPr>
              <w:rFonts w:ascii="Times New Roman" w:hAnsi="Times New Roman" w:cs="Times New Roman"/>
              <w:b/>
              <w:color w:val="auto"/>
              <w:sz w:val="24"/>
              <w:szCs w:val="24"/>
            </w:rPr>
            <w:t xml:space="preserve">                                                                                                       </w:t>
          </w:r>
        </w:p>
        <w:p w14:paraId="5B5E72D2" w14:textId="77777777" w:rsidR="004F79EE" w:rsidRPr="00DF569C" w:rsidRDefault="000778EC" w:rsidP="00C3031B">
          <w:pPr>
            <w:spacing w:line="480" w:lineRule="auto"/>
            <w:rPr>
              <w:b/>
              <w:szCs w:val="24"/>
            </w:rPr>
          </w:pPr>
          <w:r w:rsidRPr="00DF569C">
            <w:rPr>
              <w:b/>
              <w:szCs w:val="24"/>
            </w:rPr>
            <w:t xml:space="preserve">                                                                                                                                                             </w:t>
          </w:r>
        </w:p>
        <w:p w14:paraId="4A210322" w14:textId="77777777" w:rsidR="00DF569C" w:rsidRPr="00DF569C" w:rsidRDefault="004F79EE">
          <w:pPr>
            <w:pStyle w:val="TOC1"/>
            <w:rPr>
              <w:rFonts w:asciiTheme="minorHAnsi" w:eastAsiaTheme="minorEastAsia" w:hAnsiTheme="minorHAnsi" w:cstheme="minorBidi"/>
              <w:b/>
              <w:noProof/>
              <w:color w:val="auto"/>
              <w:sz w:val="24"/>
              <w:szCs w:val="24"/>
            </w:rPr>
          </w:pPr>
          <w:r w:rsidRPr="00DF569C">
            <w:rPr>
              <w:b/>
              <w:sz w:val="24"/>
              <w:szCs w:val="24"/>
            </w:rPr>
            <w:fldChar w:fldCharType="begin"/>
          </w:r>
          <w:r w:rsidRPr="00DF569C">
            <w:rPr>
              <w:b/>
              <w:sz w:val="24"/>
              <w:szCs w:val="24"/>
            </w:rPr>
            <w:instrText xml:space="preserve"> TOC \o "1-3" \h \z \u </w:instrText>
          </w:r>
          <w:r w:rsidRPr="00DF569C">
            <w:rPr>
              <w:b/>
              <w:sz w:val="24"/>
              <w:szCs w:val="24"/>
            </w:rPr>
            <w:fldChar w:fldCharType="separate"/>
          </w:r>
          <w:hyperlink w:anchor="_Toc437593785" w:history="1">
            <w:r w:rsidR="00DF569C" w:rsidRPr="00DF569C">
              <w:rPr>
                <w:rStyle w:val="Hyperlink"/>
                <w:b/>
                <w:noProof/>
                <w:sz w:val="24"/>
                <w:szCs w:val="24"/>
              </w:rPr>
              <w:t>NIGER</w:t>
            </w:r>
            <w:r w:rsidR="00DF569C" w:rsidRPr="00DF569C">
              <w:rPr>
                <w:b/>
                <w:noProof/>
                <w:webHidden/>
                <w:sz w:val="24"/>
                <w:szCs w:val="24"/>
              </w:rPr>
              <w:tab/>
            </w:r>
            <w:r w:rsidR="00DF569C" w:rsidRPr="00DF569C">
              <w:rPr>
                <w:b/>
                <w:noProof/>
                <w:webHidden/>
                <w:sz w:val="24"/>
                <w:szCs w:val="24"/>
              </w:rPr>
              <w:fldChar w:fldCharType="begin"/>
            </w:r>
            <w:r w:rsidR="00DF569C" w:rsidRPr="00DF569C">
              <w:rPr>
                <w:b/>
                <w:noProof/>
                <w:webHidden/>
                <w:sz w:val="24"/>
                <w:szCs w:val="24"/>
              </w:rPr>
              <w:instrText xml:space="preserve"> PAGEREF _Toc437593785 \h </w:instrText>
            </w:r>
            <w:r w:rsidR="00DF569C" w:rsidRPr="00DF569C">
              <w:rPr>
                <w:b/>
                <w:noProof/>
                <w:webHidden/>
                <w:sz w:val="24"/>
                <w:szCs w:val="24"/>
              </w:rPr>
            </w:r>
            <w:r w:rsidR="00DF569C" w:rsidRPr="00DF569C">
              <w:rPr>
                <w:b/>
                <w:noProof/>
                <w:webHidden/>
                <w:sz w:val="24"/>
                <w:szCs w:val="24"/>
              </w:rPr>
              <w:fldChar w:fldCharType="separate"/>
            </w:r>
            <w:r w:rsidR="00DF569C" w:rsidRPr="00DF569C">
              <w:rPr>
                <w:b/>
                <w:noProof/>
                <w:webHidden/>
                <w:sz w:val="24"/>
                <w:szCs w:val="24"/>
              </w:rPr>
              <w:t>3</w:t>
            </w:r>
            <w:r w:rsidR="00DF569C" w:rsidRPr="00DF569C">
              <w:rPr>
                <w:b/>
                <w:noProof/>
                <w:webHidden/>
                <w:sz w:val="24"/>
                <w:szCs w:val="24"/>
              </w:rPr>
              <w:fldChar w:fldCharType="end"/>
            </w:r>
          </w:hyperlink>
        </w:p>
        <w:p w14:paraId="6F8219BF"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86" w:history="1">
            <w:r w:rsidRPr="00DF569C">
              <w:rPr>
                <w:rStyle w:val="Hyperlink"/>
                <w:b/>
                <w:noProof/>
                <w:sz w:val="24"/>
                <w:szCs w:val="24"/>
              </w:rPr>
              <w:t>CURRENCY</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_Toc437593786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4</w:t>
            </w:r>
            <w:r w:rsidRPr="00DF569C">
              <w:rPr>
                <w:b/>
                <w:noProof/>
                <w:webHidden/>
                <w:sz w:val="24"/>
                <w:szCs w:val="24"/>
              </w:rPr>
              <w:fldChar w:fldCharType="end"/>
            </w:r>
          </w:hyperlink>
        </w:p>
        <w:p w14:paraId="6D22B1E4"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87" w:history="1">
            <w:r w:rsidRPr="00DF569C">
              <w:rPr>
                <w:rStyle w:val="Hyperlink"/>
                <w:b/>
                <w:noProof/>
                <w:sz w:val="24"/>
                <w:szCs w:val="24"/>
              </w:rPr>
              <w:t>LANGUAGE</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_Toc437593787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4</w:t>
            </w:r>
            <w:r w:rsidRPr="00DF569C">
              <w:rPr>
                <w:b/>
                <w:noProof/>
                <w:webHidden/>
                <w:sz w:val="24"/>
                <w:szCs w:val="24"/>
              </w:rPr>
              <w:fldChar w:fldCharType="end"/>
            </w:r>
          </w:hyperlink>
        </w:p>
        <w:p w14:paraId="670F5B42"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88" w:history="1">
            <w:r w:rsidRPr="00DF569C">
              <w:rPr>
                <w:rStyle w:val="Hyperlink"/>
                <w:b/>
                <w:noProof/>
                <w:sz w:val="24"/>
                <w:szCs w:val="24"/>
              </w:rPr>
              <w:t>EDUCATION</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_Toc437593788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5</w:t>
            </w:r>
            <w:r w:rsidRPr="00DF569C">
              <w:rPr>
                <w:b/>
                <w:noProof/>
                <w:webHidden/>
                <w:sz w:val="24"/>
                <w:szCs w:val="24"/>
              </w:rPr>
              <w:fldChar w:fldCharType="end"/>
            </w:r>
          </w:hyperlink>
        </w:p>
        <w:p w14:paraId="532CCE50"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89" w:history="1">
            <w:r w:rsidRPr="00DF569C">
              <w:rPr>
                <w:rStyle w:val="Hyperlink"/>
                <w:b/>
                <w:noProof/>
                <w:sz w:val="24"/>
                <w:szCs w:val="24"/>
              </w:rPr>
              <w:t>POLITICAL PROFILE</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_Toc437593789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5</w:t>
            </w:r>
            <w:r w:rsidRPr="00DF569C">
              <w:rPr>
                <w:b/>
                <w:noProof/>
                <w:webHidden/>
                <w:sz w:val="24"/>
                <w:szCs w:val="24"/>
              </w:rPr>
              <w:fldChar w:fldCharType="end"/>
            </w:r>
          </w:hyperlink>
        </w:p>
        <w:p w14:paraId="78F3BD02"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0" w:history="1">
            <w:r w:rsidRPr="00DF569C">
              <w:rPr>
                <w:rStyle w:val="Hyperlink"/>
                <w:b/>
                <w:noProof/>
                <w:sz w:val="24"/>
                <w:szCs w:val="24"/>
              </w:rPr>
              <w:t>ECONOMIC DEVELOPMENT</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_Toc437593790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7</w:t>
            </w:r>
            <w:r w:rsidRPr="00DF569C">
              <w:rPr>
                <w:b/>
                <w:noProof/>
                <w:webHidden/>
                <w:sz w:val="24"/>
                <w:szCs w:val="24"/>
              </w:rPr>
              <w:fldChar w:fldCharType="end"/>
            </w:r>
          </w:hyperlink>
        </w:p>
        <w:p w14:paraId="39A6EFC9"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1" w:history="1">
            <w:r w:rsidRPr="00DF569C">
              <w:rPr>
                <w:rStyle w:val="Hyperlink"/>
                <w:b/>
                <w:noProof/>
                <w:sz w:val="24"/>
                <w:szCs w:val="24"/>
              </w:rPr>
              <w:t>LEGAL PROFILE</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_Toc437593791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9</w:t>
            </w:r>
            <w:r w:rsidRPr="00DF569C">
              <w:rPr>
                <w:b/>
                <w:noProof/>
                <w:webHidden/>
                <w:sz w:val="24"/>
                <w:szCs w:val="24"/>
              </w:rPr>
              <w:fldChar w:fldCharType="end"/>
            </w:r>
          </w:hyperlink>
        </w:p>
        <w:p w14:paraId="5449C7D0"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2" w:history="1">
            <w:r w:rsidRPr="00DF569C">
              <w:rPr>
                <w:rStyle w:val="Hyperlink"/>
                <w:b/>
                <w:noProof/>
                <w:sz w:val="24"/>
                <w:szCs w:val="24"/>
              </w:rPr>
              <w:t>REGULATORY OVERVIEW – PRIVATIZATION AND MONOPOLY</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_Toc437593792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10</w:t>
            </w:r>
            <w:r w:rsidRPr="00DF569C">
              <w:rPr>
                <w:b/>
                <w:noProof/>
                <w:webHidden/>
                <w:sz w:val="24"/>
                <w:szCs w:val="24"/>
              </w:rPr>
              <w:fldChar w:fldCharType="end"/>
            </w:r>
          </w:hyperlink>
        </w:p>
        <w:p w14:paraId="2D834F94"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3" w:history="1">
            <w:r w:rsidRPr="00DF569C">
              <w:rPr>
                <w:rStyle w:val="Hyperlink"/>
                <w:b/>
                <w:noProof/>
                <w:sz w:val="24"/>
                <w:szCs w:val="24"/>
              </w:rPr>
              <w:t>NIGER’S TELECOM INDUSTRY</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_Toc437593793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14</w:t>
            </w:r>
            <w:r w:rsidRPr="00DF569C">
              <w:rPr>
                <w:b/>
                <w:noProof/>
                <w:webHidden/>
                <w:sz w:val="24"/>
                <w:szCs w:val="24"/>
              </w:rPr>
              <w:fldChar w:fldCharType="end"/>
            </w:r>
          </w:hyperlink>
        </w:p>
        <w:p w14:paraId="2190B284"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4" w:history="1">
            <w:r w:rsidRPr="00DF569C">
              <w:rPr>
                <w:rStyle w:val="Hyperlink"/>
                <w:b/>
                <w:noProof/>
                <w:sz w:val="24"/>
                <w:szCs w:val="24"/>
              </w:rPr>
              <w:t>Wireless</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_Toc437593794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14</w:t>
            </w:r>
            <w:r w:rsidRPr="00DF569C">
              <w:rPr>
                <w:b/>
                <w:noProof/>
                <w:webHidden/>
                <w:sz w:val="24"/>
                <w:szCs w:val="24"/>
              </w:rPr>
              <w:fldChar w:fldCharType="end"/>
            </w:r>
          </w:hyperlink>
        </w:p>
        <w:p w14:paraId="471D2BF3"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5" w:history="1">
            <w:r w:rsidRPr="00DF569C">
              <w:rPr>
                <w:rStyle w:val="Hyperlink"/>
                <w:b/>
                <w:noProof/>
                <w:sz w:val="24"/>
                <w:szCs w:val="24"/>
              </w:rPr>
              <w:t>Broadband</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_Toc437593795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18</w:t>
            </w:r>
            <w:r w:rsidRPr="00DF569C">
              <w:rPr>
                <w:b/>
                <w:noProof/>
                <w:webHidden/>
                <w:sz w:val="24"/>
                <w:szCs w:val="24"/>
              </w:rPr>
              <w:fldChar w:fldCharType="end"/>
            </w:r>
          </w:hyperlink>
        </w:p>
        <w:p w14:paraId="452BD362"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6" w:history="1">
            <w:r w:rsidRPr="00DF569C">
              <w:rPr>
                <w:rStyle w:val="Hyperlink"/>
                <w:b/>
                <w:noProof/>
                <w:sz w:val="24"/>
                <w:szCs w:val="24"/>
              </w:rPr>
              <w:t>Wireline</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_Toc437593796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20</w:t>
            </w:r>
            <w:r w:rsidRPr="00DF569C">
              <w:rPr>
                <w:b/>
                <w:noProof/>
                <w:webHidden/>
                <w:sz w:val="24"/>
                <w:szCs w:val="24"/>
              </w:rPr>
              <w:fldChar w:fldCharType="end"/>
            </w:r>
          </w:hyperlink>
        </w:p>
        <w:p w14:paraId="3D5922BB"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7" w:history="1">
            <w:r w:rsidRPr="00DF569C">
              <w:rPr>
                <w:rStyle w:val="Hyperlink"/>
                <w:b/>
                <w:noProof/>
                <w:sz w:val="24"/>
                <w:szCs w:val="24"/>
              </w:rPr>
              <w:t>RECOMMENDATIONS, SECURITY, SWOT ANALYSIS</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_Toc437593797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23</w:t>
            </w:r>
            <w:r w:rsidRPr="00DF569C">
              <w:rPr>
                <w:b/>
                <w:noProof/>
                <w:webHidden/>
                <w:sz w:val="24"/>
                <w:szCs w:val="24"/>
              </w:rPr>
              <w:fldChar w:fldCharType="end"/>
            </w:r>
          </w:hyperlink>
        </w:p>
        <w:p w14:paraId="1F962864"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8" w:history="1">
            <w:r w:rsidRPr="00DF569C">
              <w:rPr>
                <w:rStyle w:val="Hyperlink"/>
                <w:b/>
                <w:noProof/>
                <w:sz w:val="24"/>
                <w:szCs w:val="24"/>
              </w:rPr>
              <w:t>SWOT Analysis</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_Toc437593798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25</w:t>
            </w:r>
            <w:r w:rsidRPr="00DF569C">
              <w:rPr>
                <w:b/>
                <w:noProof/>
                <w:webHidden/>
                <w:sz w:val="24"/>
                <w:szCs w:val="24"/>
              </w:rPr>
              <w:fldChar w:fldCharType="end"/>
            </w:r>
          </w:hyperlink>
        </w:p>
        <w:p w14:paraId="5E98509B"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799" w:history="1">
            <w:r w:rsidRPr="00DF569C">
              <w:rPr>
                <w:rStyle w:val="Hyperlink"/>
                <w:b/>
                <w:noProof/>
                <w:sz w:val="24"/>
                <w:szCs w:val="24"/>
              </w:rPr>
              <w:t>CYBER SECURITY</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_Toc437593799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27</w:t>
            </w:r>
            <w:r w:rsidRPr="00DF569C">
              <w:rPr>
                <w:b/>
                <w:noProof/>
                <w:webHidden/>
                <w:sz w:val="24"/>
                <w:szCs w:val="24"/>
              </w:rPr>
              <w:fldChar w:fldCharType="end"/>
            </w:r>
          </w:hyperlink>
        </w:p>
        <w:p w14:paraId="145920B4"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800" w:history="1">
            <w:r w:rsidRPr="00DF569C">
              <w:rPr>
                <w:rStyle w:val="Hyperlink"/>
                <w:b/>
                <w:noProof/>
                <w:sz w:val="24"/>
                <w:szCs w:val="24"/>
              </w:rPr>
              <w:t>APPENDIX</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_Toc437593800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29</w:t>
            </w:r>
            <w:r w:rsidRPr="00DF569C">
              <w:rPr>
                <w:b/>
                <w:noProof/>
                <w:webHidden/>
                <w:sz w:val="24"/>
                <w:szCs w:val="24"/>
              </w:rPr>
              <w:fldChar w:fldCharType="end"/>
            </w:r>
          </w:hyperlink>
        </w:p>
        <w:p w14:paraId="67D93223" w14:textId="77777777" w:rsidR="00DF569C" w:rsidRPr="00DF569C" w:rsidRDefault="00DF569C">
          <w:pPr>
            <w:pStyle w:val="TOC1"/>
            <w:rPr>
              <w:rFonts w:asciiTheme="minorHAnsi" w:eastAsiaTheme="minorEastAsia" w:hAnsiTheme="minorHAnsi" w:cstheme="minorBidi"/>
              <w:b/>
              <w:noProof/>
              <w:color w:val="auto"/>
              <w:sz w:val="24"/>
              <w:szCs w:val="24"/>
            </w:rPr>
          </w:pPr>
          <w:hyperlink w:anchor="_Toc437593810" w:history="1">
            <w:r w:rsidRPr="00DF569C">
              <w:rPr>
                <w:rStyle w:val="Hyperlink"/>
                <w:b/>
                <w:noProof/>
                <w:sz w:val="24"/>
                <w:szCs w:val="24"/>
              </w:rPr>
              <w:t>CITATIONS</w:t>
            </w:r>
            <w:r w:rsidRPr="00DF569C">
              <w:rPr>
                <w:b/>
                <w:noProof/>
                <w:webHidden/>
                <w:sz w:val="24"/>
                <w:szCs w:val="24"/>
              </w:rPr>
              <w:tab/>
            </w:r>
            <w:r w:rsidRPr="00DF569C">
              <w:rPr>
                <w:b/>
                <w:noProof/>
                <w:webHidden/>
                <w:sz w:val="24"/>
                <w:szCs w:val="24"/>
              </w:rPr>
              <w:fldChar w:fldCharType="begin"/>
            </w:r>
            <w:r w:rsidRPr="00DF569C">
              <w:rPr>
                <w:b/>
                <w:noProof/>
                <w:webHidden/>
                <w:sz w:val="24"/>
                <w:szCs w:val="24"/>
              </w:rPr>
              <w:instrText xml:space="preserve"> PAGEREF _Toc437593810 \h </w:instrText>
            </w:r>
            <w:r w:rsidRPr="00DF569C">
              <w:rPr>
                <w:b/>
                <w:noProof/>
                <w:webHidden/>
                <w:sz w:val="24"/>
                <w:szCs w:val="24"/>
              </w:rPr>
            </w:r>
            <w:r w:rsidRPr="00DF569C">
              <w:rPr>
                <w:b/>
                <w:noProof/>
                <w:webHidden/>
                <w:sz w:val="24"/>
                <w:szCs w:val="24"/>
              </w:rPr>
              <w:fldChar w:fldCharType="separate"/>
            </w:r>
            <w:r w:rsidRPr="00DF569C">
              <w:rPr>
                <w:b/>
                <w:noProof/>
                <w:webHidden/>
                <w:sz w:val="24"/>
                <w:szCs w:val="24"/>
              </w:rPr>
              <w:t>33</w:t>
            </w:r>
            <w:r w:rsidRPr="00DF569C">
              <w:rPr>
                <w:b/>
                <w:noProof/>
                <w:webHidden/>
                <w:sz w:val="24"/>
                <w:szCs w:val="24"/>
              </w:rPr>
              <w:fldChar w:fldCharType="end"/>
            </w:r>
          </w:hyperlink>
        </w:p>
        <w:p w14:paraId="3A63D745" w14:textId="77777777" w:rsidR="004F79EE" w:rsidRPr="00DF569C" w:rsidRDefault="004F79EE" w:rsidP="00C3031B">
          <w:pPr>
            <w:spacing w:line="480" w:lineRule="auto"/>
            <w:rPr>
              <w:b/>
              <w:szCs w:val="24"/>
            </w:rPr>
          </w:pPr>
          <w:r w:rsidRPr="00DF569C">
            <w:rPr>
              <w:b/>
              <w:bCs/>
              <w:noProof/>
              <w:szCs w:val="24"/>
            </w:rPr>
            <w:fldChar w:fldCharType="end"/>
          </w:r>
        </w:p>
      </w:sdtContent>
    </w:sdt>
    <w:p w14:paraId="2346379A" w14:textId="77777777" w:rsidR="00903FF5" w:rsidRDefault="00903FF5" w:rsidP="00C3031B">
      <w:pPr>
        <w:pStyle w:val="Heading1"/>
        <w:spacing w:line="480" w:lineRule="auto"/>
      </w:pPr>
    </w:p>
    <w:p w14:paraId="57CFD800" w14:textId="77777777" w:rsidR="00903FF5" w:rsidRDefault="00903FF5" w:rsidP="00C3031B">
      <w:pPr>
        <w:spacing w:line="480" w:lineRule="auto"/>
      </w:pPr>
    </w:p>
    <w:p w14:paraId="61FEA21B" w14:textId="77777777" w:rsidR="008A5856" w:rsidRPr="00503BD3" w:rsidRDefault="00D05EB2" w:rsidP="00C3031B">
      <w:pPr>
        <w:pStyle w:val="Heading1"/>
        <w:spacing w:line="480" w:lineRule="auto"/>
      </w:pPr>
      <w:bookmarkStart w:id="0" w:name="_Toc437593785"/>
      <w:r>
        <w:lastRenderedPageBreak/>
        <w:t>NIGER</w:t>
      </w:r>
      <w:bookmarkEnd w:id="0"/>
    </w:p>
    <w:p w14:paraId="009DC725" w14:textId="77777777" w:rsidR="00947055" w:rsidRPr="00503BD3" w:rsidRDefault="00947055" w:rsidP="00C3031B">
      <w:pPr>
        <w:pStyle w:val="NormalWeb"/>
        <w:shd w:val="clear" w:color="auto" w:fill="FFFFFF"/>
        <w:spacing w:before="120" w:beforeAutospacing="0" w:after="120" w:afterAutospacing="0" w:line="480" w:lineRule="auto"/>
      </w:pPr>
      <w:r w:rsidRPr="00503BD3">
        <w:t>Niger covers a land area of almost 1,270,000 km</w:t>
      </w:r>
      <w:r w:rsidRPr="00503BD3">
        <w:rPr>
          <w:vertAlign w:val="superscript"/>
        </w:rPr>
        <w:t>2</w:t>
      </w:r>
      <w:r w:rsidRPr="00503BD3">
        <w:t>, making it the largest country in West Africa, with over 80 percent of its land area covered by the</w:t>
      </w:r>
      <w:r w:rsidRPr="00503BD3">
        <w:rPr>
          <w:rStyle w:val="apple-converted-space"/>
        </w:rPr>
        <w:t> </w:t>
      </w:r>
      <w:r w:rsidRPr="00627002">
        <w:t>Sahara Desert</w:t>
      </w:r>
      <w:r w:rsidRPr="00503BD3">
        <w:t>. The country's predominantly Islamic population of 17,138,707</w:t>
      </w:r>
      <w:r w:rsidR="00E332D1" w:rsidRPr="00E332D1">
        <w:rPr>
          <w:vertAlign w:val="superscript"/>
        </w:rPr>
        <w:t>(1)</w:t>
      </w:r>
      <w:r w:rsidRPr="00503BD3">
        <w:rPr>
          <w:rStyle w:val="apple-converted-space"/>
        </w:rPr>
        <w:t> </w:t>
      </w:r>
      <w:r w:rsidRPr="00503BD3">
        <w:t>is mostly clustered in the far south and west of the country. The capital city is</w:t>
      </w:r>
      <w:r w:rsidRPr="00503BD3">
        <w:rPr>
          <w:rStyle w:val="apple-converted-space"/>
        </w:rPr>
        <w:t> </w:t>
      </w:r>
      <w:r w:rsidRPr="00627002">
        <w:t>Niamey</w:t>
      </w:r>
      <w:r w:rsidRPr="00503BD3">
        <w:t>, located in the far-southwest corner of Niger.</w:t>
      </w:r>
    </w:p>
    <w:p w14:paraId="3FED880B" w14:textId="77777777" w:rsidR="00947055" w:rsidRPr="00503BD3" w:rsidRDefault="00947055" w:rsidP="00C3031B">
      <w:pPr>
        <w:pStyle w:val="NormalWeb"/>
        <w:shd w:val="clear" w:color="auto" w:fill="FFFFFF"/>
        <w:spacing w:before="120" w:beforeAutospacing="0" w:after="120" w:afterAutospacing="0" w:line="480" w:lineRule="auto"/>
      </w:pPr>
      <w:r w:rsidRPr="00503BD3">
        <w:t>Niger is a</w:t>
      </w:r>
      <w:r w:rsidRPr="00503BD3">
        <w:rPr>
          <w:rStyle w:val="apple-converted-space"/>
        </w:rPr>
        <w:t> </w:t>
      </w:r>
      <w:r w:rsidRPr="00627002">
        <w:t>developing country</w:t>
      </w:r>
      <w:r w:rsidRPr="00503BD3">
        <w:t>, and is consistently one of the lowest-ranked in the</w:t>
      </w:r>
      <w:r w:rsidRPr="00503BD3">
        <w:rPr>
          <w:rStyle w:val="apple-converted-space"/>
        </w:rPr>
        <w:t> </w:t>
      </w:r>
      <w:hyperlink r:id="rId13" w:tooltip="United Nations" w:history="1">
        <w:r w:rsidRPr="00503BD3">
          <w:rPr>
            <w:rStyle w:val="Hyperlink"/>
            <w:color w:val="auto"/>
            <w:u w:val="none"/>
          </w:rPr>
          <w:t>United Nations</w:t>
        </w:r>
      </w:hyperlink>
      <w:r w:rsidRPr="00503BD3">
        <w:t>'</w:t>
      </w:r>
      <w:r w:rsidRPr="00503BD3">
        <w:rPr>
          <w:rStyle w:val="apple-converted-space"/>
        </w:rPr>
        <w:t> </w:t>
      </w:r>
      <w:hyperlink r:id="rId14" w:tooltip="Human Development Index" w:history="1">
        <w:r w:rsidRPr="00503BD3">
          <w:rPr>
            <w:rStyle w:val="Hyperlink"/>
            <w:color w:val="auto"/>
            <w:u w:val="none"/>
          </w:rPr>
          <w:t>Human Development Index</w:t>
        </w:r>
      </w:hyperlink>
      <w:r w:rsidRPr="00503BD3">
        <w:rPr>
          <w:rStyle w:val="apple-converted-space"/>
        </w:rPr>
        <w:t> </w:t>
      </w:r>
      <w:r w:rsidRPr="00503BD3">
        <w:t>(HDI); it was ranked last at 187th for 2013.</w:t>
      </w:r>
      <w:r w:rsidRPr="00503BD3">
        <w:rPr>
          <w:shd w:val="clear" w:color="auto" w:fill="FFFFFF"/>
        </w:rPr>
        <w:t xml:space="preserve"> Niger faces serious challenges to development due to its landlocked position, desert terrain, high fertility rates and resulting overpopulation without</w:t>
      </w:r>
      <w:r w:rsidRPr="00503BD3">
        <w:rPr>
          <w:rStyle w:val="apple-converted-space"/>
          <w:shd w:val="clear" w:color="auto" w:fill="FFFFFF"/>
        </w:rPr>
        <w:t> </w:t>
      </w:r>
      <w:r w:rsidRPr="00436ACA">
        <w:rPr>
          <w:shd w:val="clear" w:color="auto" w:fill="FFFFFF"/>
        </w:rPr>
        <w:t>birth control</w:t>
      </w:r>
      <w:r w:rsidRPr="00503BD3">
        <w:rPr>
          <w:shd w:val="clear" w:color="auto" w:fill="FFFFFF"/>
        </w:rPr>
        <w:t>,</w:t>
      </w:r>
      <w:r w:rsidRPr="00503BD3">
        <w:rPr>
          <w:rStyle w:val="apple-converted-space"/>
          <w:shd w:val="clear" w:color="auto" w:fill="FFFFFF"/>
        </w:rPr>
        <w:t> </w:t>
      </w:r>
      <w:r w:rsidRPr="00503BD3">
        <w:rPr>
          <w:shd w:val="clear" w:color="auto" w:fill="FFFFFF"/>
        </w:rPr>
        <w:t>poor education and poverty of its people, lack of infrastructure, poor health care, and environmental degradation. A majority live in rural areas, and have little access to advanced education.</w:t>
      </w:r>
      <w:r w:rsidR="00E332D1">
        <w:rPr>
          <w:shd w:val="clear" w:color="auto" w:fill="FFFFFF"/>
        </w:rPr>
        <w:t xml:space="preserve"> </w:t>
      </w:r>
      <w:r w:rsidR="00E332D1" w:rsidRPr="00E332D1">
        <w:rPr>
          <w:shd w:val="clear" w:color="auto" w:fill="FFFFFF"/>
          <w:vertAlign w:val="superscript"/>
        </w:rPr>
        <w:t>(2)</w:t>
      </w:r>
    </w:p>
    <w:p w14:paraId="1688F148" w14:textId="77777777" w:rsidR="00947055" w:rsidRDefault="00D05EB2" w:rsidP="00C3031B">
      <w:pPr>
        <w:pStyle w:val="Heading1"/>
        <w:spacing w:line="480" w:lineRule="auto"/>
      </w:pPr>
      <w:bookmarkStart w:id="1" w:name="_Toc436912958"/>
      <w:bookmarkStart w:id="2" w:name="_Toc437593786"/>
      <w:r>
        <w:t>CURRENCY</w:t>
      </w:r>
      <w:bookmarkEnd w:id="1"/>
      <w:bookmarkEnd w:id="2"/>
    </w:p>
    <w:p w14:paraId="1E9D0996" w14:textId="77777777" w:rsidR="00947055" w:rsidRDefault="00947055" w:rsidP="00C3031B">
      <w:pPr>
        <w:pStyle w:val="NormalWeb"/>
        <w:shd w:val="clear" w:color="auto" w:fill="FFFFFF"/>
        <w:spacing w:before="0" w:beforeAutospacing="0" w:after="210" w:afterAutospacing="0" w:line="480" w:lineRule="auto"/>
      </w:pPr>
      <w:r w:rsidRPr="00503BD3">
        <w:t>The official</w:t>
      </w:r>
      <w:r w:rsidRPr="00503BD3">
        <w:rPr>
          <w:rStyle w:val="apple-converted-space"/>
        </w:rPr>
        <w:t> </w:t>
      </w:r>
      <w:r w:rsidRPr="00436ACA">
        <w:rPr>
          <w:rStyle w:val="Strong"/>
          <w:b w:val="0"/>
        </w:rPr>
        <w:t>Niger currency</w:t>
      </w:r>
      <w:r w:rsidRPr="00503BD3">
        <w:rPr>
          <w:rStyle w:val="apple-converted-space"/>
        </w:rPr>
        <w:t> </w:t>
      </w:r>
      <w:r w:rsidRPr="00503BD3">
        <w:t>is the CFA Franc.</w:t>
      </w:r>
      <w:r w:rsidR="00E332D1">
        <w:t xml:space="preserve"> </w:t>
      </w:r>
      <w:r w:rsidR="00E332D1" w:rsidRPr="00E332D1">
        <w:rPr>
          <w:vertAlign w:val="superscript"/>
        </w:rPr>
        <w:t>(3)</w:t>
      </w:r>
      <w:r w:rsidRPr="00503BD3">
        <w:t xml:space="preserve"> The ISO Code of The Niger currency is </w:t>
      </w:r>
      <w:r w:rsidRPr="00436ACA">
        <w:rPr>
          <w:b/>
        </w:rPr>
        <w:t>XOF</w:t>
      </w:r>
      <w:r w:rsidRPr="00503BD3">
        <w:t xml:space="preserve"> and it is sub-divided into 100 centimes. As the currency of Niger, CFA Franc came into existence around 1945, to replace the existing French franc which had weakened following the Second Wo</w:t>
      </w:r>
      <w:r w:rsidR="00503BD3">
        <w:t>r</w:t>
      </w:r>
      <w:r w:rsidRPr="00503BD3">
        <w:t>ld War. In case of Niger, it shares the CFA franc with 14 other nations of the world.</w:t>
      </w:r>
      <w:r w:rsidR="00436ACA" w:rsidRPr="00436ACA">
        <w:rPr>
          <w:rFonts w:ascii="Arial" w:hAnsi="Arial" w:cs="Arial"/>
          <w:sz w:val="17"/>
          <w:szCs w:val="17"/>
        </w:rPr>
        <w:t xml:space="preserve"> </w:t>
      </w:r>
      <w:r w:rsidR="00436ACA" w:rsidRPr="00436ACA">
        <w:t>Exchange rate annual average (2014): USD 1 = XOF 494.32</w:t>
      </w:r>
      <w:r w:rsidR="00436ACA">
        <w:t xml:space="preserve">. </w:t>
      </w:r>
    </w:p>
    <w:p w14:paraId="09857C56" w14:textId="77777777" w:rsidR="008A5856" w:rsidRDefault="00D05EB2" w:rsidP="00C3031B">
      <w:pPr>
        <w:pStyle w:val="Heading1"/>
        <w:spacing w:line="480" w:lineRule="auto"/>
      </w:pPr>
      <w:bookmarkStart w:id="3" w:name="_Toc437593787"/>
      <w:r>
        <w:t>LANGUAGE</w:t>
      </w:r>
      <w:bookmarkEnd w:id="3"/>
    </w:p>
    <w:p w14:paraId="60FFB599" w14:textId="77777777" w:rsidR="00625965" w:rsidRPr="00503BD3" w:rsidRDefault="00625965" w:rsidP="00C3031B">
      <w:pPr>
        <w:pStyle w:val="NormalWeb"/>
        <w:shd w:val="clear" w:color="auto" w:fill="FFFFFF"/>
        <w:spacing w:before="120" w:beforeAutospacing="0" w:after="120" w:afterAutospacing="0" w:line="480" w:lineRule="auto"/>
      </w:pPr>
      <w:r w:rsidRPr="00503BD3">
        <w:rPr>
          <w:rStyle w:val="apple-converted-space"/>
        </w:rPr>
        <w:t> </w:t>
      </w:r>
      <w:r w:rsidRPr="00627002">
        <w:t>Niger</w:t>
      </w:r>
      <w:r w:rsidRPr="00503BD3">
        <w:rPr>
          <w:rStyle w:val="apple-converted-space"/>
        </w:rPr>
        <w:t> </w:t>
      </w:r>
      <w:r w:rsidRPr="00503BD3">
        <w:t>has between 8 and 20 indigenous languages. The discrepancy comes from the fact that several are closely related, and can be grouped together or considered apart.</w:t>
      </w:r>
    </w:p>
    <w:p w14:paraId="4CE69DED" w14:textId="77777777" w:rsidR="00625965" w:rsidRPr="00503BD3" w:rsidRDefault="00625965" w:rsidP="00C3031B">
      <w:pPr>
        <w:pStyle w:val="NormalWeb"/>
        <w:shd w:val="clear" w:color="auto" w:fill="FFFFFF"/>
        <w:spacing w:before="120" w:beforeAutospacing="0" w:after="120" w:afterAutospacing="0" w:line="480" w:lineRule="auto"/>
      </w:pPr>
      <w:r w:rsidRPr="00627002">
        <w:t>French</w:t>
      </w:r>
      <w:r w:rsidRPr="00503BD3">
        <w:t>, inherited from the colonial period, is the</w:t>
      </w:r>
      <w:r w:rsidRPr="00503BD3">
        <w:rPr>
          <w:rStyle w:val="apple-converted-space"/>
        </w:rPr>
        <w:t> </w:t>
      </w:r>
      <w:hyperlink r:id="rId15" w:tooltip="Official language" w:history="1">
        <w:r w:rsidRPr="00503BD3">
          <w:rPr>
            <w:rStyle w:val="Hyperlink"/>
            <w:color w:val="auto"/>
            <w:u w:val="none"/>
          </w:rPr>
          <w:t>official language</w:t>
        </w:r>
      </w:hyperlink>
      <w:r w:rsidRPr="00503BD3">
        <w:t>.</w:t>
      </w:r>
      <w:r w:rsidR="00E332D1">
        <w:t xml:space="preserve"> </w:t>
      </w:r>
      <w:r w:rsidR="00E332D1" w:rsidRPr="00E332D1">
        <w:rPr>
          <w:vertAlign w:val="superscript"/>
        </w:rPr>
        <w:t>(4)</w:t>
      </w:r>
      <w:r w:rsidRPr="00503BD3">
        <w:t xml:space="preserve"> It is spoken mainly as a second language by people who have received an education. Although educated Nigeriens still </w:t>
      </w:r>
      <w:r w:rsidRPr="00503BD3">
        <w:lastRenderedPageBreak/>
        <w:t>constitute a relatively small percentage of the population, the French language is the language used by the official administration (courts, government, etc.), the media and the business community.</w:t>
      </w:r>
    </w:p>
    <w:p w14:paraId="464563CA" w14:textId="77777777" w:rsidR="00625965" w:rsidRPr="00503BD3" w:rsidRDefault="00625965" w:rsidP="00C3031B">
      <w:pPr>
        <w:pStyle w:val="NormalWeb"/>
        <w:shd w:val="clear" w:color="auto" w:fill="FFFFFF"/>
        <w:spacing w:before="120" w:beforeAutospacing="0" w:after="120" w:afterAutospacing="0" w:line="480" w:lineRule="auto"/>
      </w:pPr>
      <w:r w:rsidRPr="00503BD3">
        <w:t>The usual categorization of languages of Niger mentions eight</w:t>
      </w:r>
      <w:r w:rsidRPr="00503BD3">
        <w:rPr>
          <w:rStyle w:val="apple-converted-space"/>
        </w:rPr>
        <w:t> </w:t>
      </w:r>
      <w:r w:rsidRPr="00627002">
        <w:t>national languages</w:t>
      </w:r>
      <w:r w:rsidRPr="00503BD3">
        <w:rPr>
          <w:rStyle w:val="apple-converted-space"/>
        </w:rPr>
        <w:t> </w:t>
      </w:r>
      <w:r w:rsidRPr="00503BD3">
        <w:t xml:space="preserve">(Hausa, Zarma/Songhai, Fulfulde, </w:t>
      </w:r>
      <w:proofErr w:type="spellStart"/>
      <w:r w:rsidRPr="00503BD3">
        <w:t>Tamajeq</w:t>
      </w:r>
      <w:proofErr w:type="spellEnd"/>
      <w:r w:rsidRPr="00503BD3">
        <w:t xml:space="preserve">, Kanuri, Arabic, </w:t>
      </w:r>
      <w:proofErr w:type="spellStart"/>
      <w:r w:rsidRPr="00503BD3">
        <w:t>Gurma</w:t>
      </w:r>
      <w:proofErr w:type="spellEnd"/>
      <w:r w:rsidRPr="00503BD3">
        <w:t xml:space="preserve">, and </w:t>
      </w:r>
      <w:proofErr w:type="spellStart"/>
      <w:r w:rsidRPr="00503BD3">
        <w:t>Tebu</w:t>
      </w:r>
      <w:proofErr w:type="spellEnd"/>
      <w:r w:rsidRPr="00503BD3">
        <w:t>).</w:t>
      </w:r>
    </w:p>
    <w:p w14:paraId="6F121C4A" w14:textId="77777777" w:rsidR="00625965" w:rsidRDefault="00D05EB2" w:rsidP="00C3031B">
      <w:pPr>
        <w:pStyle w:val="Heading1"/>
        <w:spacing w:line="480" w:lineRule="auto"/>
      </w:pPr>
      <w:bookmarkStart w:id="4" w:name="_Toc437593788"/>
      <w:r>
        <w:t>EDUCATION</w:t>
      </w:r>
      <w:bookmarkEnd w:id="4"/>
    </w:p>
    <w:p w14:paraId="24D42FE8" w14:textId="77777777" w:rsidR="00625965" w:rsidRPr="00503BD3" w:rsidRDefault="00625965" w:rsidP="00C3031B">
      <w:pPr>
        <w:pStyle w:val="NormalWeb"/>
        <w:shd w:val="clear" w:color="auto" w:fill="FFFFFF"/>
        <w:spacing w:before="120" w:beforeAutospacing="0" w:after="120" w:afterAutospacing="0" w:line="480" w:lineRule="auto"/>
      </w:pPr>
      <w:r w:rsidRPr="00503BD3">
        <w:t>The</w:t>
      </w:r>
      <w:r w:rsidRPr="00503BD3">
        <w:rPr>
          <w:rStyle w:val="apple-converted-space"/>
        </w:rPr>
        <w:t> </w:t>
      </w:r>
      <w:r w:rsidRPr="00627002">
        <w:t>literacy rate</w:t>
      </w:r>
      <w:r w:rsidRPr="00503BD3">
        <w:rPr>
          <w:rStyle w:val="apple-converted-space"/>
        </w:rPr>
        <w:t> </w:t>
      </w:r>
      <w:r w:rsidRPr="00503BD3">
        <w:t>of Niger is among the lowest in the world; in 2005 it was estimated to be only 28.7% (42.9% male and 15.1% female).</w:t>
      </w:r>
      <w:r w:rsidR="003E78CC" w:rsidRPr="00503BD3">
        <w:t xml:space="preserve"> </w:t>
      </w:r>
      <w:r w:rsidR="00E332D1" w:rsidRPr="00E332D1">
        <w:rPr>
          <w:vertAlign w:val="superscript"/>
        </w:rPr>
        <w:t>(2)</w:t>
      </w:r>
      <w:r w:rsidR="00E332D1">
        <w:t xml:space="preserve"> </w:t>
      </w:r>
      <w:r w:rsidRPr="00503BD3">
        <w:t>Primary education in Niger is compulsory for six years.</w:t>
      </w:r>
      <w:r w:rsidRPr="00503BD3">
        <w:rPr>
          <w:rStyle w:val="apple-converted-space"/>
        </w:rPr>
        <w:t> </w:t>
      </w:r>
      <w:r w:rsidRPr="00503BD3">
        <w:t>The primary school enrollment and attendance rates are low, particularly for girls.</w:t>
      </w:r>
      <w:r w:rsidRPr="00503BD3">
        <w:rPr>
          <w:rStyle w:val="apple-converted-space"/>
        </w:rPr>
        <w:t> </w:t>
      </w:r>
      <w:r w:rsidRPr="00503BD3">
        <w:t>In 1997, the gross primary enrollment rate was 29.3 percent, and in 1996, the net primary enrollment rate was 24.5 percent.</w:t>
      </w:r>
      <w:r w:rsidR="00503BD3" w:rsidRPr="00503BD3">
        <w:t xml:space="preserve"> </w:t>
      </w:r>
    </w:p>
    <w:p w14:paraId="7B3E95D8" w14:textId="77777777" w:rsidR="00625965" w:rsidRPr="00503BD3" w:rsidRDefault="00625965" w:rsidP="00C3031B">
      <w:pPr>
        <w:pStyle w:val="NormalWeb"/>
        <w:shd w:val="clear" w:color="auto" w:fill="FFFFFF"/>
        <w:spacing w:before="120" w:beforeAutospacing="0" w:after="120" w:afterAutospacing="0" w:line="480" w:lineRule="auto"/>
      </w:pPr>
      <w:r w:rsidRPr="00503BD3">
        <w:t>About 60 percent of children who finish primary schools are boys, as the majority of girls rarely attend school for more than a few years.</w:t>
      </w:r>
      <w:r w:rsidRPr="00503BD3">
        <w:rPr>
          <w:rStyle w:val="apple-converted-space"/>
        </w:rPr>
        <w:t> </w:t>
      </w:r>
      <w:r w:rsidRPr="00503BD3">
        <w:t>Children are often forced to work rather than attend school, particularly during planting or</w:t>
      </w:r>
      <w:r w:rsidRPr="00503BD3">
        <w:rPr>
          <w:rStyle w:val="apple-converted-space"/>
        </w:rPr>
        <w:t> </w:t>
      </w:r>
      <w:r w:rsidRPr="00627002">
        <w:t>harvest</w:t>
      </w:r>
      <w:r w:rsidRPr="00503BD3">
        <w:rPr>
          <w:rStyle w:val="apple-converted-space"/>
        </w:rPr>
        <w:t> </w:t>
      </w:r>
      <w:r w:rsidRPr="00503BD3">
        <w:t>periods.</w:t>
      </w:r>
      <w:r w:rsidRPr="00503BD3">
        <w:rPr>
          <w:rStyle w:val="apple-converted-space"/>
        </w:rPr>
        <w:t> </w:t>
      </w:r>
      <w:r w:rsidRPr="00627002">
        <w:t>Nomadic</w:t>
      </w:r>
      <w:r w:rsidRPr="00503BD3">
        <w:rPr>
          <w:rStyle w:val="apple-converted-space"/>
        </w:rPr>
        <w:t> </w:t>
      </w:r>
      <w:r w:rsidRPr="00503BD3">
        <w:t>children in the north of the country ofte</w:t>
      </w:r>
      <w:r w:rsidR="00503BD3">
        <w:t>n do not have access to schools.</w:t>
      </w:r>
      <w:r w:rsidR="00503BD3" w:rsidRPr="00503BD3">
        <w:t xml:space="preserve"> </w:t>
      </w:r>
    </w:p>
    <w:p w14:paraId="2B077303" w14:textId="77777777" w:rsidR="00503BD3" w:rsidRDefault="00D05EB2" w:rsidP="00C3031B">
      <w:pPr>
        <w:pStyle w:val="Heading1"/>
        <w:spacing w:line="480" w:lineRule="auto"/>
      </w:pPr>
      <w:bookmarkStart w:id="5" w:name="_Toc437593789"/>
      <w:r>
        <w:t>POLITICAL PROFILE</w:t>
      </w:r>
      <w:bookmarkEnd w:id="5"/>
    </w:p>
    <w:p w14:paraId="57D3F129" w14:textId="77777777" w:rsidR="008A5856" w:rsidRPr="00503BD3" w:rsidRDefault="008A5856" w:rsidP="00C3031B">
      <w:pPr>
        <w:autoSpaceDE w:val="0"/>
        <w:autoSpaceDN w:val="0"/>
        <w:adjustRightInd w:val="0"/>
        <w:spacing w:after="0" w:line="480" w:lineRule="auto"/>
        <w:jc w:val="both"/>
        <w:rPr>
          <w:rFonts w:cs="Times New Roman"/>
          <w:szCs w:val="24"/>
        </w:rPr>
      </w:pPr>
      <w:r w:rsidRPr="00503BD3">
        <w:rPr>
          <w:rFonts w:cs="Times New Roman"/>
          <w:szCs w:val="24"/>
        </w:rPr>
        <w:t>Niger is a large landlocked country in West Africa, situated on the edge of the Sahara desert. It shares with Mali and Chad – two neighboring landlocked countries – the constraints of limited water resources and recurrent drought.</w:t>
      </w:r>
      <w:r w:rsidR="00E332D1">
        <w:rPr>
          <w:rFonts w:cs="Times New Roman"/>
          <w:szCs w:val="24"/>
        </w:rPr>
        <w:t xml:space="preserve"> </w:t>
      </w:r>
      <w:r w:rsidR="00E332D1" w:rsidRPr="00E332D1">
        <w:rPr>
          <w:rFonts w:cs="Times New Roman"/>
          <w:szCs w:val="24"/>
          <w:vertAlign w:val="superscript"/>
        </w:rPr>
        <w:t>(5)</w:t>
      </w:r>
      <w:r w:rsidRPr="00503BD3">
        <w:rPr>
          <w:rFonts w:cs="Times New Roman"/>
          <w:szCs w:val="24"/>
        </w:rPr>
        <w:t xml:space="preserve"> Historically a gateway between north and sub-Saharan Africa, parts of Niger came under French rule in the late 1890s. After independence in August 1960 its progress was stymied by political instability and a five-year drought, which devastated livestock and crops. A decade of peace followed, before Niger was racked by political violence </w:t>
      </w:r>
      <w:r w:rsidRPr="00503BD3">
        <w:rPr>
          <w:rFonts w:cs="Times New Roman"/>
          <w:szCs w:val="24"/>
        </w:rPr>
        <w:lastRenderedPageBreak/>
        <w:t xml:space="preserve">once again, with a succession of military coups taking place from the mid 1970’s onwards and at least two major insurgencies by </w:t>
      </w:r>
      <w:proofErr w:type="spellStart"/>
      <w:r w:rsidRPr="00503BD3">
        <w:rPr>
          <w:rFonts w:cs="Times New Roman"/>
          <w:szCs w:val="24"/>
        </w:rPr>
        <w:t>Tuareg</w:t>
      </w:r>
      <w:proofErr w:type="spellEnd"/>
      <w:r w:rsidRPr="00503BD3">
        <w:rPr>
          <w:rFonts w:cs="Times New Roman"/>
          <w:szCs w:val="24"/>
        </w:rPr>
        <w:t xml:space="preserve"> rebels in 1990 and 2007. The militant group responsible for the most recent uprising, the Niger Movement for Justice (MNJ),</w:t>
      </w:r>
      <w:r w:rsidR="00CA7E65">
        <w:rPr>
          <w:rFonts w:cs="Times New Roman"/>
          <w:szCs w:val="24"/>
        </w:rPr>
        <w:t xml:space="preserve"> </w:t>
      </w:r>
      <w:r w:rsidR="00CA7E65" w:rsidRPr="00CA7E65">
        <w:rPr>
          <w:rFonts w:cs="Times New Roman"/>
          <w:szCs w:val="24"/>
          <w:vertAlign w:val="superscript"/>
        </w:rPr>
        <w:t>(8)</w:t>
      </w:r>
      <w:r w:rsidRPr="00503BD3">
        <w:rPr>
          <w:rFonts w:cs="Times New Roman"/>
          <w:szCs w:val="24"/>
        </w:rPr>
        <w:t xml:space="preserve"> complained that a 1995 peace deal that ended the previous insurgency had never been fully implemented and that the region remained marginalized, while the group demanded greater autonomy and a larger share of uranium revenue. In April 2009 the MNJ and the government held talks in Libya, during which they committed themselves to a ‘total and comprehensive’ peace.</w:t>
      </w:r>
    </w:p>
    <w:p w14:paraId="78D79F23" w14:textId="77777777" w:rsidR="00290E62" w:rsidRDefault="00290E62" w:rsidP="00C3031B">
      <w:pPr>
        <w:autoSpaceDE w:val="0"/>
        <w:autoSpaceDN w:val="0"/>
        <w:adjustRightInd w:val="0"/>
        <w:spacing w:after="0" w:line="480" w:lineRule="auto"/>
        <w:jc w:val="both"/>
        <w:rPr>
          <w:rFonts w:cs="Times New Roman"/>
          <w:szCs w:val="24"/>
        </w:rPr>
      </w:pPr>
    </w:p>
    <w:p w14:paraId="0300FB7A" w14:textId="77777777" w:rsidR="008A5856" w:rsidRPr="00503BD3" w:rsidRDefault="008A5856" w:rsidP="00C3031B">
      <w:pPr>
        <w:autoSpaceDE w:val="0"/>
        <w:autoSpaceDN w:val="0"/>
        <w:adjustRightInd w:val="0"/>
        <w:spacing w:after="0" w:line="480" w:lineRule="auto"/>
        <w:jc w:val="both"/>
        <w:rPr>
          <w:rFonts w:cs="Times New Roman"/>
          <w:szCs w:val="24"/>
        </w:rPr>
      </w:pPr>
      <w:r w:rsidRPr="00503BD3">
        <w:rPr>
          <w:rFonts w:cs="Times New Roman"/>
          <w:szCs w:val="24"/>
        </w:rPr>
        <w:t xml:space="preserve">As a reflection of the country’s increasing population, in 2004 the unicameral legislature –The National Assembly – was expanded to 113 deputies elected for a five-year term under a system of proportional representation. In July 1999 voters overwhelmingly approved a new constitution providing for presidential and legislative multi-party elections. The constitution restored a semi-presidential system of government in which the president (elected by universal suffrage for a five-year term) and a prime minister (appointed by the president) share power. Elections took place later in the year and saw </w:t>
      </w:r>
      <w:proofErr w:type="spellStart"/>
      <w:r w:rsidRPr="00503BD3">
        <w:rPr>
          <w:rFonts w:cs="Times New Roman"/>
          <w:szCs w:val="24"/>
        </w:rPr>
        <w:t>Mamadou</w:t>
      </w:r>
      <w:proofErr w:type="spellEnd"/>
      <w:r w:rsidRPr="00503BD3">
        <w:rPr>
          <w:rFonts w:cs="Times New Roman"/>
          <w:szCs w:val="24"/>
        </w:rPr>
        <w:t xml:space="preserve"> </w:t>
      </w:r>
      <w:proofErr w:type="spellStart"/>
      <w:r w:rsidRPr="00503BD3">
        <w:rPr>
          <w:rFonts w:cs="Times New Roman"/>
          <w:szCs w:val="24"/>
        </w:rPr>
        <w:t>Tandja</w:t>
      </w:r>
      <w:proofErr w:type="spellEnd"/>
      <w:r w:rsidRPr="00503BD3">
        <w:rPr>
          <w:rFonts w:cs="Times New Roman"/>
          <w:szCs w:val="24"/>
        </w:rPr>
        <w:t xml:space="preserve"> elected as president, and the former military man won a subsequent term in the second round of presidential elections in December 2004. After initially promising to step down when his current term was due to come to an end in December 2009, </w:t>
      </w:r>
      <w:proofErr w:type="spellStart"/>
      <w:r w:rsidRPr="00503BD3">
        <w:rPr>
          <w:rFonts w:cs="Times New Roman"/>
          <w:szCs w:val="24"/>
        </w:rPr>
        <w:t>Tandja</w:t>
      </w:r>
      <w:proofErr w:type="spellEnd"/>
      <w:r w:rsidRPr="00503BD3">
        <w:rPr>
          <w:rFonts w:cs="Times New Roman"/>
          <w:szCs w:val="24"/>
        </w:rPr>
        <w:t xml:space="preserve"> instead sought a constitutional amendment to overturn the provision barring him from standing for a third term. In late June 2009 the Constitutional Court ruled his plans for a referendum on the matter were illegal; </w:t>
      </w:r>
      <w:r w:rsidR="0056551D" w:rsidRPr="00503BD3">
        <w:rPr>
          <w:rFonts w:cs="Times New Roman"/>
          <w:szCs w:val="24"/>
        </w:rPr>
        <w:t>Mr.</w:t>
      </w:r>
      <w:r w:rsidRPr="00503BD3">
        <w:rPr>
          <w:rFonts w:cs="Times New Roman"/>
          <w:szCs w:val="24"/>
        </w:rPr>
        <w:t xml:space="preserve"> </w:t>
      </w:r>
      <w:proofErr w:type="spellStart"/>
      <w:r w:rsidRPr="00503BD3">
        <w:rPr>
          <w:rFonts w:cs="Times New Roman"/>
          <w:szCs w:val="24"/>
        </w:rPr>
        <w:t>Tandja</w:t>
      </w:r>
      <w:proofErr w:type="spellEnd"/>
      <w:r w:rsidRPr="00503BD3">
        <w:rPr>
          <w:rFonts w:cs="Times New Roman"/>
          <w:szCs w:val="24"/>
        </w:rPr>
        <w:t xml:space="preserve"> reacted by disbanding both the court and parliament, and assumed control by invoking emergency powers.</w:t>
      </w:r>
      <w:r w:rsidR="00C45776">
        <w:rPr>
          <w:rFonts w:cs="Times New Roman"/>
          <w:szCs w:val="24"/>
        </w:rPr>
        <w:t xml:space="preserve"> </w:t>
      </w:r>
      <w:r w:rsidR="00C45776" w:rsidRPr="00C45776">
        <w:rPr>
          <w:rFonts w:cs="Times New Roman"/>
          <w:szCs w:val="24"/>
          <w:vertAlign w:val="superscript"/>
        </w:rPr>
        <w:t>(24)</w:t>
      </w:r>
      <w:r w:rsidRPr="00503BD3">
        <w:rPr>
          <w:rFonts w:cs="Times New Roman"/>
          <w:szCs w:val="24"/>
        </w:rPr>
        <w:t xml:space="preserve"> Opposition parties accused him of mounting a coup and foreign governments, including the US and France, voiced grave concern about the developments. The highly-</w:t>
      </w:r>
      <w:r w:rsidR="00982411" w:rsidRPr="00503BD3">
        <w:rPr>
          <w:rFonts w:cs="Times New Roman"/>
          <w:szCs w:val="24"/>
        </w:rPr>
        <w:t>criticized</w:t>
      </w:r>
      <w:r w:rsidRPr="00503BD3">
        <w:rPr>
          <w:rFonts w:cs="Times New Roman"/>
          <w:szCs w:val="24"/>
        </w:rPr>
        <w:t xml:space="preserve"> referendum went ahead in </w:t>
      </w:r>
      <w:r w:rsidRPr="00503BD3">
        <w:rPr>
          <w:rFonts w:cs="Times New Roman"/>
          <w:szCs w:val="24"/>
        </w:rPr>
        <w:lastRenderedPageBreak/>
        <w:t xml:space="preserve">early August 2009, endorsing the new constitution and allowing </w:t>
      </w:r>
      <w:proofErr w:type="spellStart"/>
      <w:r w:rsidRPr="00503BD3">
        <w:rPr>
          <w:rFonts w:cs="Times New Roman"/>
          <w:szCs w:val="24"/>
        </w:rPr>
        <w:t>Tandja</w:t>
      </w:r>
      <w:proofErr w:type="spellEnd"/>
      <w:r w:rsidRPr="00503BD3">
        <w:rPr>
          <w:rFonts w:cs="Times New Roman"/>
          <w:szCs w:val="24"/>
        </w:rPr>
        <w:t xml:space="preserve"> to rule for a further three years. Fresh National Assembly elections – boycotted by the main opposition parties – were held in October 2009 and saw </w:t>
      </w:r>
      <w:proofErr w:type="spellStart"/>
      <w:r w:rsidRPr="00503BD3">
        <w:rPr>
          <w:rFonts w:cs="Times New Roman"/>
          <w:szCs w:val="24"/>
        </w:rPr>
        <w:t>Tandja’s</w:t>
      </w:r>
      <w:proofErr w:type="spellEnd"/>
      <w:r w:rsidRPr="00503BD3">
        <w:rPr>
          <w:rFonts w:cs="Times New Roman"/>
          <w:szCs w:val="24"/>
        </w:rPr>
        <w:t xml:space="preserve"> supporters win an overwhelming victory over independent candidates, securing 76 of the 113 seats.</w:t>
      </w:r>
    </w:p>
    <w:p w14:paraId="57BC313D" w14:textId="77777777" w:rsidR="008A5856" w:rsidRPr="00503BD3" w:rsidRDefault="008A5856" w:rsidP="00C3031B">
      <w:pPr>
        <w:autoSpaceDE w:val="0"/>
        <w:autoSpaceDN w:val="0"/>
        <w:adjustRightInd w:val="0"/>
        <w:spacing w:after="0" w:line="480" w:lineRule="auto"/>
        <w:jc w:val="both"/>
        <w:rPr>
          <w:rFonts w:cs="Times New Roman"/>
          <w:szCs w:val="24"/>
        </w:rPr>
      </w:pPr>
    </w:p>
    <w:p w14:paraId="69B9DAA9" w14:textId="77777777" w:rsidR="008A5856" w:rsidRPr="00503BD3" w:rsidRDefault="008A5856" w:rsidP="00C3031B">
      <w:pPr>
        <w:autoSpaceDE w:val="0"/>
        <w:autoSpaceDN w:val="0"/>
        <w:adjustRightInd w:val="0"/>
        <w:spacing w:after="0" w:line="480" w:lineRule="auto"/>
        <w:jc w:val="both"/>
        <w:rPr>
          <w:rFonts w:cs="Times New Roman"/>
          <w:szCs w:val="24"/>
        </w:rPr>
      </w:pPr>
      <w:r w:rsidRPr="00503BD3">
        <w:rPr>
          <w:rFonts w:cs="Times New Roman"/>
          <w:szCs w:val="24"/>
        </w:rPr>
        <w:t xml:space="preserve">In February 2010 </w:t>
      </w:r>
      <w:proofErr w:type="spellStart"/>
      <w:r w:rsidRPr="00503BD3">
        <w:rPr>
          <w:rFonts w:cs="Times New Roman"/>
          <w:szCs w:val="24"/>
        </w:rPr>
        <w:t>Tandja</w:t>
      </w:r>
      <w:proofErr w:type="spellEnd"/>
      <w:r w:rsidRPr="00503BD3">
        <w:rPr>
          <w:rFonts w:cs="Times New Roman"/>
          <w:szCs w:val="24"/>
        </w:rPr>
        <w:t xml:space="preserve"> was ousted in a military coup, with a senior army officer, Salou </w:t>
      </w:r>
      <w:proofErr w:type="spellStart"/>
      <w:r w:rsidRPr="00503BD3">
        <w:rPr>
          <w:rFonts w:cs="Times New Roman"/>
          <w:szCs w:val="24"/>
        </w:rPr>
        <w:t>Djibo</w:t>
      </w:r>
      <w:proofErr w:type="spellEnd"/>
      <w:r w:rsidRPr="00503BD3">
        <w:rPr>
          <w:rFonts w:cs="Times New Roman"/>
          <w:szCs w:val="24"/>
        </w:rPr>
        <w:t>, named head of a military government. The interim administration suspended the constitution, dissolved the cabinet and promised to return Niger to democracy. A new constitution designed to restore civilian rule was approved in a referendum in October 2010,</w:t>
      </w:r>
      <w:r w:rsidR="00AE2B55" w:rsidRPr="00503BD3">
        <w:rPr>
          <w:rFonts w:cs="Times New Roman"/>
          <w:szCs w:val="24"/>
        </w:rPr>
        <w:t xml:space="preserve"> </w:t>
      </w:r>
      <w:r w:rsidRPr="00503BD3">
        <w:rPr>
          <w:rFonts w:cs="Times New Roman"/>
          <w:szCs w:val="24"/>
        </w:rPr>
        <w:t>and in January 2011 presidential polls were held to end the year-long military</w:t>
      </w:r>
      <w:r w:rsidR="00AE2B55" w:rsidRPr="00503BD3">
        <w:rPr>
          <w:rFonts w:cs="Times New Roman"/>
          <w:szCs w:val="24"/>
        </w:rPr>
        <w:t xml:space="preserve"> </w:t>
      </w:r>
      <w:r w:rsidRPr="00503BD3">
        <w:rPr>
          <w:rFonts w:cs="Times New Roman"/>
          <w:szCs w:val="24"/>
        </w:rPr>
        <w:t>junta. A run-off</w:t>
      </w:r>
      <w:r w:rsidR="00AE2B55" w:rsidRPr="00503BD3">
        <w:rPr>
          <w:rFonts w:cs="Times New Roman"/>
          <w:szCs w:val="24"/>
        </w:rPr>
        <w:t xml:space="preserve"> </w:t>
      </w:r>
      <w:r w:rsidRPr="00503BD3">
        <w:rPr>
          <w:rFonts w:cs="Times New Roman"/>
          <w:szCs w:val="24"/>
        </w:rPr>
        <w:t xml:space="preserve">election between </w:t>
      </w:r>
      <w:proofErr w:type="spellStart"/>
      <w:r w:rsidRPr="00503BD3">
        <w:rPr>
          <w:rFonts w:cs="Times New Roman"/>
          <w:szCs w:val="24"/>
        </w:rPr>
        <w:t>Mahamadou</w:t>
      </w:r>
      <w:proofErr w:type="spellEnd"/>
      <w:r w:rsidRPr="00503BD3">
        <w:rPr>
          <w:rFonts w:cs="Times New Roman"/>
          <w:szCs w:val="24"/>
        </w:rPr>
        <w:t xml:space="preserve"> Issoufou and </w:t>
      </w:r>
      <w:proofErr w:type="spellStart"/>
      <w:r w:rsidRPr="00503BD3">
        <w:rPr>
          <w:rFonts w:cs="Times New Roman"/>
          <w:szCs w:val="24"/>
        </w:rPr>
        <w:t>Seini</w:t>
      </w:r>
      <w:proofErr w:type="spellEnd"/>
      <w:r w:rsidRPr="00503BD3">
        <w:rPr>
          <w:rFonts w:cs="Times New Roman"/>
          <w:szCs w:val="24"/>
        </w:rPr>
        <w:t xml:space="preserve"> </w:t>
      </w:r>
      <w:proofErr w:type="spellStart"/>
      <w:r w:rsidRPr="00503BD3">
        <w:rPr>
          <w:rFonts w:cs="Times New Roman"/>
          <w:szCs w:val="24"/>
        </w:rPr>
        <w:t>Oumarou</w:t>
      </w:r>
      <w:proofErr w:type="spellEnd"/>
      <w:r w:rsidRPr="00503BD3">
        <w:rPr>
          <w:rFonts w:cs="Times New Roman"/>
          <w:szCs w:val="24"/>
        </w:rPr>
        <w:t xml:space="preserve"> was held three months later, with</w:t>
      </w:r>
      <w:r w:rsidR="00AE2B55" w:rsidRPr="00503BD3">
        <w:rPr>
          <w:rFonts w:cs="Times New Roman"/>
          <w:szCs w:val="24"/>
        </w:rPr>
        <w:t xml:space="preserve"> </w:t>
      </w:r>
      <w:r w:rsidRPr="00503BD3">
        <w:rPr>
          <w:rFonts w:cs="Times New Roman"/>
          <w:szCs w:val="24"/>
        </w:rPr>
        <w:t>the former – leader of the Social Democratic Party – emerging as the winner with 58% of the</w:t>
      </w:r>
      <w:r w:rsidR="00AE2B55" w:rsidRPr="00503BD3">
        <w:rPr>
          <w:rFonts w:cs="Times New Roman"/>
          <w:szCs w:val="24"/>
        </w:rPr>
        <w:t xml:space="preserve"> </w:t>
      </w:r>
      <w:r w:rsidRPr="00503BD3">
        <w:rPr>
          <w:rFonts w:cs="Times New Roman"/>
          <w:szCs w:val="24"/>
        </w:rPr>
        <w:t>vote. Veteran</w:t>
      </w:r>
      <w:r w:rsidR="00AE2B55" w:rsidRPr="00503BD3">
        <w:rPr>
          <w:rFonts w:cs="Times New Roman"/>
          <w:szCs w:val="24"/>
        </w:rPr>
        <w:t xml:space="preserve"> </w:t>
      </w:r>
      <w:r w:rsidRPr="00503BD3">
        <w:rPr>
          <w:rFonts w:cs="Times New Roman"/>
          <w:szCs w:val="24"/>
        </w:rPr>
        <w:t>opposition leader Issoufou was sworn in as president in April 2011, appointing</w:t>
      </w:r>
      <w:r w:rsidR="00AE2B55" w:rsidRPr="00503BD3">
        <w:rPr>
          <w:rFonts w:cs="Times New Roman"/>
          <w:szCs w:val="24"/>
        </w:rPr>
        <w:t xml:space="preserve"> </w:t>
      </w:r>
      <w:proofErr w:type="spellStart"/>
      <w:r w:rsidRPr="00503BD3">
        <w:rPr>
          <w:rFonts w:cs="Times New Roman"/>
          <w:szCs w:val="24"/>
        </w:rPr>
        <w:t>Brigi</w:t>
      </w:r>
      <w:proofErr w:type="spellEnd"/>
      <w:r w:rsidRPr="00503BD3">
        <w:rPr>
          <w:rFonts w:cs="Times New Roman"/>
          <w:szCs w:val="24"/>
        </w:rPr>
        <w:t xml:space="preserve"> </w:t>
      </w:r>
      <w:proofErr w:type="spellStart"/>
      <w:r w:rsidRPr="00503BD3">
        <w:rPr>
          <w:rFonts w:cs="Times New Roman"/>
          <w:szCs w:val="24"/>
        </w:rPr>
        <w:t>Rafini</w:t>
      </w:r>
      <w:proofErr w:type="spellEnd"/>
      <w:r w:rsidRPr="00503BD3">
        <w:rPr>
          <w:rFonts w:cs="Times New Roman"/>
          <w:szCs w:val="24"/>
        </w:rPr>
        <w:t xml:space="preserve"> as prime minister.</w:t>
      </w:r>
      <w:r w:rsidR="00AE2B55" w:rsidRPr="00503BD3">
        <w:rPr>
          <w:rFonts w:cs="Times New Roman"/>
          <w:szCs w:val="24"/>
        </w:rPr>
        <w:t xml:space="preserve"> </w:t>
      </w:r>
      <w:r w:rsidRPr="00503BD3">
        <w:rPr>
          <w:rFonts w:cs="Times New Roman"/>
          <w:szCs w:val="24"/>
        </w:rPr>
        <w:t>The political situation remains volatile, however; in July 2011</w:t>
      </w:r>
      <w:r w:rsidR="00AE2B55" w:rsidRPr="00503BD3">
        <w:rPr>
          <w:rFonts w:cs="Times New Roman"/>
          <w:szCs w:val="24"/>
        </w:rPr>
        <w:t xml:space="preserve"> </w:t>
      </w:r>
      <w:r w:rsidRPr="00503BD3">
        <w:rPr>
          <w:rFonts w:cs="Times New Roman"/>
          <w:szCs w:val="24"/>
        </w:rPr>
        <w:t>five soldiers were arrested for allegedly plotting to</w:t>
      </w:r>
      <w:r w:rsidR="00AE2B55" w:rsidRPr="00503BD3">
        <w:rPr>
          <w:rFonts w:cs="Times New Roman"/>
          <w:szCs w:val="24"/>
        </w:rPr>
        <w:t xml:space="preserve"> </w:t>
      </w:r>
      <w:r w:rsidRPr="00503BD3">
        <w:rPr>
          <w:rFonts w:cs="Times New Roman"/>
          <w:szCs w:val="24"/>
        </w:rPr>
        <w:t>assassinate President Issoufou and take</w:t>
      </w:r>
      <w:r w:rsidR="00AE2B55" w:rsidRPr="00503BD3">
        <w:rPr>
          <w:rFonts w:cs="Times New Roman"/>
          <w:szCs w:val="24"/>
        </w:rPr>
        <w:t xml:space="preserve"> </w:t>
      </w:r>
      <w:r w:rsidRPr="00503BD3">
        <w:rPr>
          <w:rFonts w:cs="Times New Roman"/>
          <w:szCs w:val="24"/>
        </w:rPr>
        <w:t>power in yet another coup, while in May 2013 a double suicide</w:t>
      </w:r>
      <w:r w:rsidR="00AE2B55" w:rsidRPr="00503BD3">
        <w:rPr>
          <w:rFonts w:cs="Times New Roman"/>
          <w:szCs w:val="24"/>
        </w:rPr>
        <w:t xml:space="preserve"> </w:t>
      </w:r>
      <w:r w:rsidRPr="00503BD3">
        <w:rPr>
          <w:rFonts w:cs="Times New Roman"/>
          <w:szCs w:val="24"/>
        </w:rPr>
        <w:t>bombing on a military camp</w:t>
      </w:r>
      <w:r w:rsidR="00AE2B55" w:rsidRPr="00503BD3">
        <w:rPr>
          <w:rFonts w:cs="Times New Roman"/>
          <w:szCs w:val="24"/>
        </w:rPr>
        <w:t xml:space="preserve"> </w:t>
      </w:r>
      <w:r w:rsidRPr="00503BD3">
        <w:rPr>
          <w:rFonts w:cs="Times New Roman"/>
          <w:szCs w:val="24"/>
        </w:rPr>
        <w:t>and a uranium mine killed dozens of people. The most recent attac</w:t>
      </w:r>
      <w:r w:rsidR="00AE2B55" w:rsidRPr="00503BD3">
        <w:rPr>
          <w:rFonts w:cs="Times New Roman"/>
          <w:szCs w:val="24"/>
        </w:rPr>
        <w:t xml:space="preserve">ks prompted </w:t>
      </w:r>
      <w:r w:rsidRPr="00503BD3">
        <w:rPr>
          <w:rFonts w:cs="Times New Roman"/>
          <w:szCs w:val="24"/>
        </w:rPr>
        <w:t>Issoufou</w:t>
      </w:r>
      <w:r w:rsidR="00AE2B55" w:rsidRPr="00503BD3">
        <w:rPr>
          <w:rFonts w:cs="Times New Roman"/>
          <w:szCs w:val="24"/>
        </w:rPr>
        <w:t xml:space="preserve"> </w:t>
      </w:r>
      <w:r w:rsidRPr="00503BD3">
        <w:rPr>
          <w:rFonts w:cs="Times New Roman"/>
          <w:szCs w:val="24"/>
        </w:rPr>
        <w:t>to reshuffle his cabinet in August 2013, in a move that increased the number of members</w:t>
      </w:r>
      <w:r w:rsidR="00AE2B55" w:rsidRPr="00503BD3">
        <w:rPr>
          <w:rFonts w:cs="Times New Roman"/>
          <w:szCs w:val="24"/>
        </w:rPr>
        <w:t xml:space="preserve"> </w:t>
      </w:r>
      <w:r w:rsidRPr="00503BD3">
        <w:rPr>
          <w:rFonts w:cs="Times New Roman"/>
          <w:szCs w:val="24"/>
        </w:rPr>
        <w:t>from 26 to</w:t>
      </w:r>
      <w:r w:rsidR="00AE2B55" w:rsidRPr="00503BD3">
        <w:rPr>
          <w:rFonts w:cs="Times New Roman"/>
          <w:szCs w:val="24"/>
        </w:rPr>
        <w:t xml:space="preserve"> </w:t>
      </w:r>
      <w:r w:rsidRPr="00503BD3">
        <w:rPr>
          <w:rFonts w:cs="Times New Roman"/>
          <w:szCs w:val="24"/>
        </w:rPr>
        <w:t>37. Ten ministers from the old cabinet were dismissed under the shake-up, while</w:t>
      </w:r>
      <w:r w:rsidR="00AE2B55" w:rsidRPr="00503BD3">
        <w:rPr>
          <w:rFonts w:cs="Times New Roman"/>
          <w:szCs w:val="24"/>
        </w:rPr>
        <w:t xml:space="preserve"> </w:t>
      </w:r>
      <w:r w:rsidRPr="00503BD3">
        <w:rPr>
          <w:rFonts w:cs="Times New Roman"/>
          <w:szCs w:val="24"/>
        </w:rPr>
        <w:t>new members from</w:t>
      </w:r>
      <w:r w:rsidR="00AE2B55" w:rsidRPr="00503BD3">
        <w:rPr>
          <w:rFonts w:cs="Times New Roman"/>
          <w:szCs w:val="24"/>
        </w:rPr>
        <w:t xml:space="preserve"> </w:t>
      </w:r>
      <w:r w:rsidRPr="00503BD3">
        <w:rPr>
          <w:rFonts w:cs="Times New Roman"/>
          <w:szCs w:val="24"/>
        </w:rPr>
        <w:t>opposition parties were brought in, although the PM was retained and</w:t>
      </w:r>
      <w:r w:rsidR="00AE2B55" w:rsidRPr="00503BD3">
        <w:rPr>
          <w:rFonts w:cs="Times New Roman"/>
          <w:szCs w:val="24"/>
        </w:rPr>
        <w:t xml:space="preserve"> </w:t>
      </w:r>
      <w:r w:rsidRPr="00503BD3">
        <w:rPr>
          <w:rFonts w:cs="Times New Roman"/>
          <w:szCs w:val="24"/>
        </w:rPr>
        <w:t>key ministries such as foreign affairs and</w:t>
      </w:r>
      <w:r w:rsidR="00AE2B55" w:rsidRPr="00503BD3">
        <w:rPr>
          <w:rFonts w:cs="Times New Roman"/>
          <w:szCs w:val="24"/>
        </w:rPr>
        <w:t xml:space="preserve"> </w:t>
      </w:r>
      <w:r w:rsidR="00982411" w:rsidRPr="00503BD3">
        <w:rPr>
          <w:rFonts w:cs="Times New Roman"/>
          <w:szCs w:val="24"/>
        </w:rPr>
        <w:t>defense</w:t>
      </w:r>
      <w:r w:rsidRPr="00503BD3">
        <w:rPr>
          <w:rFonts w:cs="Times New Roman"/>
          <w:szCs w:val="24"/>
        </w:rPr>
        <w:t xml:space="preserve"> were kept in the hands of the president’s</w:t>
      </w:r>
      <w:r w:rsidR="00AE2B55" w:rsidRPr="00503BD3">
        <w:rPr>
          <w:rFonts w:cs="Times New Roman"/>
          <w:szCs w:val="24"/>
        </w:rPr>
        <w:t xml:space="preserve"> </w:t>
      </w:r>
      <w:r w:rsidRPr="00503BD3">
        <w:rPr>
          <w:rFonts w:cs="Times New Roman"/>
          <w:szCs w:val="24"/>
        </w:rPr>
        <w:t>loyalists. The next presidential and legislative elections are</w:t>
      </w:r>
      <w:r w:rsidR="00AE2B55" w:rsidRPr="00503BD3">
        <w:rPr>
          <w:rFonts w:cs="Times New Roman"/>
          <w:szCs w:val="24"/>
        </w:rPr>
        <w:t xml:space="preserve"> </w:t>
      </w:r>
      <w:r w:rsidRPr="00503BD3">
        <w:rPr>
          <w:rFonts w:cs="Times New Roman"/>
          <w:szCs w:val="24"/>
        </w:rPr>
        <w:t>scheduled to take place in early</w:t>
      </w:r>
      <w:r w:rsidR="00AE2B55" w:rsidRPr="00503BD3">
        <w:rPr>
          <w:rFonts w:cs="Times New Roman"/>
          <w:szCs w:val="24"/>
        </w:rPr>
        <w:t xml:space="preserve"> </w:t>
      </w:r>
      <w:r w:rsidRPr="00503BD3">
        <w:rPr>
          <w:rFonts w:cs="Times New Roman"/>
          <w:szCs w:val="24"/>
        </w:rPr>
        <w:t>2016.</w:t>
      </w:r>
    </w:p>
    <w:p w14:paraId="1A066CA6" w14:textId="77777777" w:rsidR="00B84392" w:rsidRDefault="00B84392" w:rsidP="00C3031B">
      <w:pPr>
        <w:pStyle w:val="Heading1"/>
        <w:spacing w:line="480" w:lineRule="auto"/>
      </w:pPr>
      <w:bookmarkStart w:id="6" w:name="_Toc437593790"/>
      <w:r>
        <w:lastRenderedPageBreak/>
        <w:t>ECONOMIC DEVELOPMENT</w:t>
      </w:r>
      <w:bookmarkEnd w:id="6"/>
    </w:p>
    <w:p w14:paraId="0382DB53" w14:textId="21E006AD" w:rsidR="008A5856" w:rsidRPr="00503BD3" w:rsidRDefault="008A5856" w:rsidP="00C3031B">
      <w:pPr>
        <w:autoSpaceDE w:val="0"/>
        <w:autoSpaceDN w:val="0"/>
        <w:adjustRightInd w:val="0"/>
        <w:spacing w:after="0" w:line="480" w:lineRule="auto"/>
        <w:jc w:val="both"/>
        <w:rPr>
          <w:rFonts w:cs="Times New Roman"/>
          <w:szCs w:val="24"/>
        </w:rPr>
      </w:pPr>
      <w:r w:rsidRPr="00503BD3">
        <w:rPr>
          <w:rFonts w:cs="Times New Roman"/>
          <w:szCs w:val="24"/>
        </w:rPr>
        <w:t>A vast, arid state on the edge of the Sahara desert, Niger endured austere military rule for</w:t>
      </w:r>
      <w:r w:rsidR="00AE2B55" w:rsidRPr="00503BD3">
        <w:rPr>
          <w:rFonts w:cs="Times New Roman"/>
          <w:szCs w:val="24"/>
        </w:rPr>
        <w:t xml:space="preserve"> </w:t>
      </w:r>
      <w:r w:rsidRPr="00503BD3">
        <w:rPr>
          <w:rFonts w:cs="Times New Roman"/>
          <w:szCs w:val="24"/>
        </w:rPr>
        <w:t>much of its post-</w:t>
      </w:r>
      <w:r w:rsidR="00AE2B55" w:rsidRPr="00503BD3">
        <w:rPr>
          <w:rFonts w:cs="Times New Roman"/>
          <w:szCs w:val="24"/>
        </w:rPr>
        <w:t xml:space="preserve"> i</w:t>
      </w:r>
      <w:r w:rsidRPr="00503BD3">
        <w:rPr>
          <w:rFonts w:cs="Times New Roman"/>
          <w:szCs w:val="24"/>
        </w:rPr>
        <w:t>ndependence history. The country was rated by the UN as the world’s least</w:t>
      </w:r>
      <w:r w:rsidR="00AE2B55" w:rsidRPr="00503BD3">
        <w:rPr>
          <w:rFonts w:cs="Times New Roman"/>
          <w:szCs w:val="24"/>
        </w:rPr>
        <w:t xml:space="preserve"> </w:t>
      </w:r>
      <w:r w:rsidRPr="00503BD3">
        <w:rPr>
          <w:rFonts w:cs="Times New Roman"/>
          <w:szCs w:val="24"/>
        </w:rPr>
        <w:t>developed</w:t>
      </w:r>
      <w:r w:rsidR="00AE2B55" w:rsidRPr="00503BD3">
        <w:rPr>
          <w:rFonts w:cs="Times New Roman"/>
          <w:szCs w:val="24"/>
        </w:rPr>
        <w:t xml:space="preserve"> </w:t>
      </w:r>
      <w:r w:rsidRPr="00503BD3">
        <w:rPr>
          <w:rFonts w:cs="Times New Roman"/>
          <w:szCs w:val="24"/>
        </w:rPr>
        <w:t>nation in 2014, due to</w:t>
      </w:r>
      <w:r w:rsidR="00AE2B55" w:rsidRPr="00503BD3">
        <w:rPr>
          <w:rFonts w:cs="Times New Roman"/>
          <w:szCs w:val="24"/>
        </w:rPr>
        <w:t xml:space="preserve"> </w:t>
      </w:r>
      <w:r w:rsidRPr="00503BD3">
        <w:rPr>
          <w:rFonts w:cs="Times New Roman"/>
          <w:szCs w:val="24"/>
        </w:rPr>
        <w:t>multiple factors such as food insecurity, lack of industry,</w:t>
      </w:r>
      <w:r w:rsidR="00AE2B55" w:rsidRPr="00503BD3">
        <w:rPr>
          <w:rFonts w:cs="Times New Roman"/>
          <w:szCs w:val="24"/>
        </w:rPr>
        <w:t xml:space="preserve"> </w:t>
      </w:r>
      <w:r w:rsidRPr="00503BD3">
        <w:rPr>
          <w:rFonts w:cs="Times New Roman"/>
          <w:szCs w:val="24"/>
        </w:rPr>
        <w:t>high population growt</w:t>
      </w:r>
      <w:r w:rsidR="00AE2B55" w:rsidRPr="00503BD3">
        <w:rPr>
          <w:rFonts w:cs="Times New Roman"/>
          <w:szCs w:val="24"/>
        </w:rPr>
        <w:t xml:space="preserve">h, a weak educational sector and </w:t>
      </w:r>
      <w:r w:rsidRPr="00503BD3">
        <w:rPr>
          <w:rFonts w:cs="Times New Roman"/>
          <w:szCs w:val="24"/>
        </w:rPr>
        <w:t>few prospects for work outside</w:t>
      </w:r>
      <w:r w:rsidR="00AE2B55" w:rsidRPr="00503BD3">
        <w:rPr>
          <w:rFonts w:cs="Times New Roman"/>
          <w:szCs w:val="24"/>
        </w:rPr>
        <w:t xml:space="preserve"> </w:t>
      </w:r>
      <w:r w:rsidRPr="00503BD3">
        <w:rPr>
          <w:rFonts w:cs="Times New Roman"/>
          <w:szCs w:val="24"/>
        </w:rPr>
        <w:t xml:space="preserve">of subsistence farming and herding, which </w:t>
      </w:r>
      <w:r w:rsidR="00AE2B55" w:rsidRPr="00503BD3">
        <w:rPr>
          <w:rFonts w:cs="Times New Roman"/>
          <w:szCs w:val="24"/>
        </w:rPr>
        <w:t xml:space="preserve">contributes about 40% of GDP and </w:t>
      </w:r>
      <w:r w:rsidRPr="00503BD3">
        <w:rPr>
          <w:rFonts w:cs="Times New Roman"/>
          <w:szCs w:val="24"/>
        </w:rPr>
        <w:t>provides</w:t>
      </w:r>
      <w:r w:rsidR="00AE2B55" w:rsidRPr="00503BD3">
        <w:rPr>
          <w:rFonts w:cs="Times New Roman"/>
          <w:szCs w:val="24"/>
        </w:rPr>
        <w:t xml:space="preserve"> </w:t>
      </w:r>
      <w:r w:rsidRPr="00503BD3">
        <w:rPr>
          <w:rFonts w:cs="Times New Roman"/>
          <w:szCs w:val="24"/>
        </w:rPr>
        <w:t>livelihood for about 90% of the population. A leading producer of uranium, the country</w:t>
      </w:r>
      <w:r w:rsidR="00AE2B55" w:rsidRPr="00503BD3">
        <w:rPr>
          <w:rFonts w:cs="Times New Roman"/>
          <w:szCs w:val="24"/>
        </w:rPr>
        <w:t xml:space="preserve"> </w:t>
      </w:r>
      <w:r w:rsidRPr="00503BD3">
        <w:rPr>
          <w:rFonts w:cs="Times New Roman"/>
          <w:szCs w:val="24"/>
        </w:rPr>
        <w:t>also has sizable</w:t>
      </w:r>
      <w:r w:rsidR="00AE2B55" w:rsidRPr="00503BD3">
        <w:rPr>
          <w:rFonts w:cs="Times New Roman"/>
          <w:szCs w:val="24"/>
        </w:rPr>
        <w:t xml:space="preserve"> </w:t>
      </w:r>
      <w:r w:rsidRPr="00503BD3">
        <w:rPr>
          <w:rFonts w:cs="Times New Roman"/>
          <w:szCs w:val="24"/>
        </w:rPr>
        <w:t>reserves of oil, although revenues have fallen well short of predictions,</w:t>
      </w:r>
      <w:r w:rsidR="00AE2B55" w:rsidRPr="00503BD3">
        <w:rPr>
          <w:rFonts w:cs="Times New Roman"/>
          <w:szCs w:val="24"/>
        </w:rPr>
        <w:t xml:space="preserve"> </w:t>
      </w:r>
      <w:r w:rsidRPr="00503BD3">
        <w:rPr>
          <w:rFonts w:cs="Times New Roman"/>
          <w:szCs w:val="24"/>
        </w:rPr>
        <w:t>mainly because o</w:t>
      </w:r>
      <w:r w:rsidR="00F34D3C">
        <w:rPr>
          <w:rFonts w:cs="Times New Roman"/>
          <w:szCs w:val="24"/>
        </w:rPr>
        <w:t>f logistical challenges. Cotton</w:t>
      </w:r>
      <w:r w:rsidRPr="00503BD3">
        <w:rPr>
          <w:rFonts w:cs="Times New Roman"/>
          <w:szCs w:val="24"/>
        </w:rPr>
        <w:t xml:space="preserve"> the nation’s main cash crop, suffers erratic</w:t>
      </w:r>
      <w:r w:rsidR="00AE2B55" w:rsidRPr="00503BD3">
        <w:rPr>
          <w:rFonts w:cs="Times New Roman"/>
          <w:szCs w:val="24"/>
        </w:rPr>
        <w:t xml:space="preserve"> </w:t>
      </w:r>
      <w:r w:rsidRPr="00503BD3">
        <w:rPr>
          <w:rFonts w:cs="Times New Roman"/>
          <w:szCs w:val="24"/>
        </w:rPr>
        <w:t>production levels partly due to recurring drought and partly</w:t>
      </w:r>
      <w:r w:rsidR="00AE2B55" w:rsidRPr="00503BD3">
        <w:rPr>
          <w:rFonts w:cs="Times New Roman"/>
          <w:szCs w:val="24"/>
        </w:rPr>
        <w:t xml:space="preserve"> </w:t>
      </w:r>
      <w:r w:rsidRPr="00503BD3">
        <w:rPr>
          <w:rFonts w:cs="Times New Roman"/>
          <w:szCs w:val="24"/>
        </w:rPr>
        <w:t>to depressed world prices, and</w:t>
      </w:r>
      <w:r w:rsidR="00AE2B55" w:rsidRPr="00503BD3">
        <w:rPr>
          <w:rFonts w:cs="Times New Roman"/>
          <w:szCs w:val="24"/>
        </w:rPr>
        <w:t xml:space="preserve"> </w:t>
      </w:r>
      <w:r w:rsidRPr="00503BD3">
        <w:rPr>
          <w:rFonts w:cs="Times New Roman"/>
          <w:szCs w:val="24"/>
        </w:rPr>
        <w:t>along with other countries in the Sahel, Niger suf</w:t>
      </w:r>
      <w:r w:rsidR="00AE2B55" w:rsidRPr="00503BD3">
        <w:rPr>
          <w:rFonts w:cs="Times New Roman"/>
          <w:szCs w:val="24"/>
        </w:rPr>
        <w:t>fers persistent food insecurity.</w:t>
      </w:r>
      <w:r w:rsidRPr="00503BD3">
        <w:rPr>
          <w:rFonts w:cs="Times New Roman"/>
          <w:szCs w:val="24"/>
        </w:rPr>
        <w:t xml:space="preserve"> Its strategic</w:t>
      </w:r>
      <w:r w:rsidR="00AE2B55" w:rsidRPr="00503BD3">
        <w:rPr>
          <w:rFonts w:cs="Times New Roman"/>
          <w:szCs w:val="24"/>
        </w:rPr>
        <w:t xml:space="preserve"> </w:t>
      </w:r>
      <w:r w:rsidRPr="00503BD3">
        <w:rPr>
          <w:rFonts w:cs="Times New Roman"/>
          <w:szCs w:val="24"/>
        </w:rPr>
        <w:t>cereal reserves were wiped out by the prolonged drought in 2004/5, causing a major crisis</w:t>
      </w:r>
      <w:r w:rsidR="00AE2B55" w:rsidRPr="00503BD3">
        <w:rPr>
          <w:rFonts w:cs="Times New Roman"/>
          <w:szCs w:val="24"/>
        </w:rPr>
        <w:t xml:space="preserve"> </w:t>
      </w:r>
      <w:r w:rsidRPr="00503BD3">
        <w:rPr>
          <w:rFonts w:cs="Times New Roman"/>
          <w:szCs w:val="24"/>
        </w:rPr>
        <w:t>by the</w:t>
      </w:r>
      <w:r w:rsidR="00AE2B55" w:rsidRPr="00503BD3">
        <w:rPr>
          <w:rFonts w:cs="Times New Roman"/>
          <w:szCs w:val="24"/>
        </w:rPr>
        <w:t xml:space="preserve"> </w:t>
      </w:r>
      <w:r w:rsidRPr="00503BD3">
        <w:rPr>
          <w:rFonts w:cs="Times New Roman"/>
          <w:szCs w:val="24"/>
        </w:rPr>
        <w:t>middle of 2005, although the situation improved thanks to international donations and</w:t>
      </w:r>
      <w:r w:rsidR="00AE2B55" w:rsidRPr="00503BD3">
        <w:rPr>
          <w:rFonts w:cs="Times New Roman"/>
          <w:szCs w:val="24"/>
        </w:rPr>
        <w:t xml:space="preserve"> </w:t>
      </w:r>
      <w:r w:rsidRPr="00503BD3">
        <w:rPr>
          <w:rFonts w:cs="Times New Roman"/>
          <w:szCs w:val="24"/>
        </w:rPr>
        <w:t>a better harvest in the latter half of the year. Things took a turn for the worse following a</w:t>
      </w:r>
      <w:r w:rsidR="00AE2B55" w:rsidRPr="00503BD3">
        <w:rPr>
          <w:rFonts w:cs="Times New Roman"/>
          <w:szCs w:val="24"/>
        </w:rPr>
        <w:t xml:space="preserve"> </w:t>
      </w:r>
      <w:r w:rsidRPr="00503BD3">
        <w:rPr>
          <w:rFonts w:cs="Times New Roman"/>
          <w:szCs w:val="24"/>
        </w:rPr>
        <w:t>poor harvest in 2009, and in mid-2010 aid agencies declared that the severe food shortage</w:t>
      </w:r>
      <w:r w:rsidR="00AE2B55" w:rsidRPr="00503BD3">
        <w:rPr>
          <w:rFonts w:cs="Times New Roman"/>
          <w:szCs w:val="24"/>
        </w:rPr>
        <w:t xml:space="preserve"> </w:t>
      </w:r>
      <w:r w:rsidRPr="00503BD3">
        <w:rPr>
          <w:rFonts w:cs="Times New Roman"/>
          <w:szCs w:val="24"/>
        </w:rPr>
        <w:t>– claimed to be the worst in 30 years – had seriously affected around half of the country’s</w:t>
      </w:r>
      <w:r w:rsidR="00AE2B55" w:rsidRPr="00503BD3">
        <w:rPr>
          <w:rFonts w:cs="Times New Roman"/>
          <w:szCs w:val="24"/>
        </w:rPr>
        <w:t xml:space="preserve"> </w:t>
      </w:r>
      <w:r w:rsidRPr="00503BD3">
        <w:rPr>
          <w:rFonts w:cs="Times New Roman"/>
          <w:szCs w:val="24"/>
        </w:rPr>
        <w:t>population.</w:t>
      </w:r>
    </w:p>
    <w:p w14:paraId="4E24A969" w14:textId="77777777" w:rsidR="008A5856" w:rsidRPr="00503BD3" w:rsidRDefault="008A5856" w:rsidP="00C3031B">
      <w:pPr>
        <w:autoSpaceDE w:val="0"/>
        <w:autoSpaceDN w:val="0"/>
        <w:adjustRightInd w:val="0"/>
        <w:spacing w:after="0" w:line="480" w:lineRule="auto"/>
        <w:jc w:val="both"/>
        <w:rPr>
          <w:rFonts w:cs="Times New Roman"/>
          <w:szCs w:val="24"/>
        </w:rPr>
      </w:pPr>
    </w:p>
    <w:p w14:paraId="6F840C11" w14:textId="78B29B9C" w:rsidR="008A5856" w:rsidRPr="00503BD3" w:rsidRDefault="008A5856" w:rsidP="00C3031B">
      <w:pPr>
        <w:autoSpaceDE w:val="0"/>
        <w:autoSpaceDN w:val="0"/>
        <w:adjustRightInd w:val="0"/>
        <w:spacing w:after="0" w:line="480" w:lineRule="auto"/>
        <w:jc w:val="both"/>
        <w:rPr>
          <w:rFonts w:cs="Times New Roman"/>
          <w:szCs w:val="24"/>
        </w:rPr>
      </w:pPr>
      <w:r w:rsidRPr="00503BD3">
        <w:rPr>
          <w:rFonts w:cs="Times New Roman"/>
          <w:szCs w:val="24"/>
        </w:rPr>
        <w:t>The Nigerien economy grew around 9.5% in 2008, thanks to an excellent harvest that brought</w:t>
      </w:r>
      <w:r w:rsidR="00AE2B55" w:rsidRPr="00503BD3">
        <w:rPr>
          <w:rFonts w:cs="Times New Roman"/>
          <w:szCs w:val="24"/>
        </w:rPr>
        <w:t xml:space="preserve"> </w:t>
      </w:r>
      <w:r w:rsidRPr="00503BD3">
        <w:rPr>
          <w:rFonts w:cs="Times New Roman"/>
          <w:szCs w:val="24"/>
        </w:rPr>
        <w:t>about a 25%</w:t>
      </w:r>
      <w:r w:rsidR="00AE2B55" w:rsidRPr="00503BD3">
        <w:rPr>
          <w:rFonts w:cs="Times New Roman"/>
          <w:szCs w:val="24"/>
        </w:rPr>
        <w:t xml:space="preserve"> </w:t>
      </w:r>
      <w:r w:rsidRPr="00503BD3">
        <w:rPr>
          <w:rFonts w:cs="Times New Roman"/>
          <w:szCs w:val="24"/>
        </w:rPr>
        <w:t>increase in agricultural production, but the following year GDP contracted by</w:t>
      </w:r>
      <w:r w:rsidR="00AE2B55" w:rsidRPr="00503BD3">
        <w:rPr>
          <w:rFonts w:cs="Times New Roman"/>
          <w:szCs w:val="24"/>
        </w:rPr>
        <w:t xml:space="preserve"> </w:t>
      </w:r>
      <w:r w:rsidRPr="00503BD3">
        <w:rPr>
          <w:rFonts w:cs="Times New Roman"/>
          <w:szCs w:val="24"/>
        </w:rPr>
        <w:t>0.9% in the wake of drought and</w:t>
      </w:r>
      <w:r w:rsidR="00AE2B55" w:rsidRPr="00503BD3">
        <w:rPr>
          <w:rFonts w:cs="Times New Roman"/>
          <w:szCs w:val="24"/>
        </w:rPr>
        <w:t xml:space="preserve"> </w:t>
      </w:r>
      <w:r w:rsidRPr="00503BD3">
        <w:rPr>
          <w:rFonts w:cs="Times New Roman"/>
          <w:szCs w:val="24"/>
        </w:rPr>
        <w:t xml:space="preserve">the subsequent poor </w:t>
      </w:r>
      <w:r w:rsidR="00F34D3C" w:rsidRPr="00503BD3">
        <w:rPr>
          <w:rFonts w:cs="Times New Roman"/>
          <w:szCs w:val="24"/>
        </w:rPr>
        <w:t>harvest, which</w:t>
      </w:r>
      <w:r w:rsidRPr="00503BD3">
        <w:rPr>
          <w:rFonts w:cs="Times New Roman"/>
          <w:szCs w:val="24"/>
        </w:rPr>
        <w:t xml:space="preserve"> triggered a severe food</w:t>
      </w:r>
      <w:r w:rsidR="00AE2B55" w:rsidRPr="00503BD3">
        <w:rPr>
          <w:rFonts w:cs="Times New Roman"/>
          <w:szCs w:val="24"/>
        </w:rPr>
        <w:t xml:space="preserve"> </w:t>
      </w:r>
      <w:r w:rsidRPr="00503BD3">
        <w:rPr>
          <w:rFonts w:cs="Times New Roman"/>
          <w:szCs w:val="24"/>
        </w:rPr>
        <w:t>crisis. The economy was also damaged by the</w:t>
      </w:r>
      <w:r w:rsidR="00AE2B55" w:rsidRPr="00503BD3">
        <w:rPr>
          <w:rFonts w:cs="Times New Roman"/>
          <w:szCs w:val="24"/>
        </w:rPr>
        <w:t xml:space="preserve"> </w:t>
      </w:r>
      <w:r w:rsidRPr="00503BD3">
        <w:rPr>
          <w:rFonts w:cs="Times New Roman"/>
          <w:szCs w:val="24"/>
        </w:rPr>
        <w:t>international community’s decision to cut</w:t>
      </w:r>
      <w:r w:rsidR="00AE2B55" w:rsidRPr="00503BD3">
        <w:rPr>
          <w:rFonts w:cs="Times New Roman"/>
          <w:szCs w:val="24"/>
        </w:rPr>
        <w:t xml:space="preserve"> </w:t>
      </w:r>
      <w:r w:rsidRPr="00503BD3">
        <w:rPr>
          <w:rFonts w:cs="Times New Roman"/>
          <w:szCs w:val="24"/>
        </w:rPr>
        <w:t xml:space="preserve">off non-humanitarian aid in response to </w:t>
      </w:r>
      <w:proofErr w:type="spellStart"/>
      <w:r w:rsidRPr="00503BD3">
        <w:rPr>
          <w:rFonts w:cs="Times New Roman"/>
          <w:szCs w:val="24"/>
        </w:rPr>
        <w:t>Mamadou</w:t>
      </w:r>
      <w:proofErr w:type="spellEnd"/>
      <w:r w:rsidRPr="00503BD3">
        <w:rPr>
          <w:rFonts w:cs="Times New Roman"/>
          <w:szCs w:val="24"/>
        </w:rPr>
        <w:t xml:space="preserve"> </w:t>
      </w:r>
      <w:proofErr w:type="spellStart"/>
      <w:r w:rsidRPr="00503BD3">
        <w:rPr>
          <w:rFonts w:cs="Times New Roman"/>
          <w:szCs w:val="24"/>
        </w:rPr>
        <w:t>Tandja’s</w:t>
      </w:r>
      <w:proofErr w:type="spellEnd"/>
      <w:r w:rsidRPr="00503BD3">
        <w:rPr>
          <w:rFonts w:cs="Times New Roman"/>
          <w:szCs w:val="24"/>
        </w:rPr>
        <w:t xml:space="preserve"> moves to</w:t>
      </w:r>
      <w:r w:rsidR="00AE2B55" w:rsidRPr="00503BD3">
        <w:rPr>
          <w:rFonts w:cs="Times New Roman"/>
          <w:szCs w:val="24"/>
        </w:rPr>
        <w:t xml:space="preserve"> </w:t>
      </w:r>
      <w:r w:rsidRPr="00503BD3">
        <w:rPr>
          <w:rFonts w:cs="Times New Roman"/>
          <w:szCs w:val="24"/>
        </w:rPr>
        <w:t>extend his term as</w:t>
      </w:r>
      <w:r w:rsidR="00AE2B55" w:rsidRPr="00503BD3">
        <w:rPr>
          <w:rFonts w:cs="Times New Roman"/>
          <w:szCs w:val="24"/>
        </w:rPr>
        <w:t xml:space="preserve"> </w:t>
      </w:r>
      <w:r w:rsidRPr="00503BD3">
        <w:rPr>
          <w:rFonts w:cs="Times New Roman"/>
          <w:szCs w:val="24"/>
        </w:rPr>
        <w:t>president; nearly half of the government’s budget is derived from foreign donor resources.</w:t>
      </w:r>
      <w:r w:rsidR="00AE2B55" w:rsidRPr="00503BD3">
        <w:rPr>
          <w:rFonts w:cs="Times New Roman"/>
          <w:szCs w:val="24"/>
        </w:rPr>
        <w:t xml:space="preserve"> </w:t>
      </w:r>
      <w:r w:rsidR="00CA7E65" w:rsidRPr="00CA7E65">
        <w:rPr>
          <w:rFonts w:cs="Times New Roman"/>
          <w:szCs w:val="24"/>
          <w:vertAlign w:val="superscript"/>
        </w:rPr>
        <w:t>(</w:t>
      </w:r>
      <w:r w:rsidR="00CA7E65">
        <w:rPr>
          <w:rFonts w:cs="Times New Roman"/>
          <w:szCs w:val="24"/>
          <w:vertAlign w:val="superscript"/>
        </w:rPr>
        <w:t>6</w:t>
      </w:r>
      <w:r w:rsidR="00CA7E65" w:rsidRPr="00CA7E65">
        <w:rPr>
          <w:rFonts w:cs="Times New Roman"/>
          <w:szCs w:val="24"/>
          <w:vertAlign w:val="superscript"/>
        </w:rPr>
        <w:t>)(</w:t>
      </w:r>
      <w:r w:rsidR="00CA7E65">
        <w:rPr>
          <w:rFonts w:cs="Times New Roman"/>
          <w:szCs w:val="24"/>
          <w:vertAlign w:val="superscript"/>
        </w:rPr>
        <w:t>7</w:t>
      </w:r>
      <w:r w:rsidR="00CA7E65" w:rsidRPr="00CA7E65">
        <w:rPr>
          <w:rFonts w:cs="Times New Roman"/>
          <w:szCs w:val="24"/>
          <w:vertAlign w:val="superscript"/>
        </w:rPr>
        <w:t>)</w:t>
      </w:r>
      <w:r w:rsidR="00CA7E65">
        <w:rPr>
          <w:rFonts w:cs="Times New Roman"/>
          <w:szCs w:val="24"/>
        </w:rPr>
        <w:t xml:space="preserve"> </w:t>
      </w:r>
      <w:r w:rsidRPr="00503BD3">
        <w:rPr>
          <w:rFonts w:cs="Times New Roman"/>
          <w:szCs w:val="24"/>
        </w:rPr>
        <w:t xml:space="preserve">GDP growth </w:t>
      </w:r>
      <w:r w:rsidRPr="00503BD3">
        <w:rPr>
          <w:rFonts w:cs="Times New Roman"/>
          <w:szCs w:val="24"/>
        </w:rPr>
        <w:lastRenderedPageBreak/>
        <w:t>rebounded to 8% in 2010, driven by a bumper harvest, but slowed to around</w:t>
      </w:r>
      <w:r w:rsidR="00AE2B55" w:rsidRPr="00503BD3">
        <w:rPr>
          <w:rFonts w:cs="Times New Roman"/>
          <w:szCs w:val="24"/>
        </w:rPr>
        <w:t xml:space="preserve"> </w:t>
      </w:r>
      <w:r w:rsidRPr="00503BD3">
        <w:rPr>
          <w:rFonts w:cs="Times New Roman"/>
          <w:szCs w:val="24"/>
        </w:rPr>
        <w:t>3% the following</w:t>
      </w:r>
      <w:r w:rsidR="00AE2B55" w:rsidRPr="00503BD3">
        <w:rPr>
          <w:rFonts w:cs="Times New Roman"/>
          <w:szCs w:val="24"/>
        </w:rPr>
        <w:t xml:space="preserve"> </w:t>
      </w:r>
      <w:r w:rsidRPr="00503BD3">
        <w:rPr>
          <w:rFonts w:cs="Times New Roman"/>
          <w:szCs w:val="24"/>
        </w:rPr>
        <w:t>year, before hitting 11.1% in 2012, thanks to a new oil project, a good</w:t>
      </w:r>
      <w:r w:rsidR="00AE2B55" w:rsidRPr="00503BD3">
        <w:rPr>
          <w:rFonts w:cs="Times New Roman"/>
          <w:szCs w:val="24"/>
        </w:rPr>
        <w:t xml:space="preserve"> </w:t>
      </w:r>
      <w:r w:rsidRPr="00503BD3">
        <w:rPr>
          <w:rFonts w:cs="Times New Roman"/>
          <w:szCs w:val="24"/>
        </w:rPr>
        <w:t>harvest and increased uranium</w:t>
      </w:r>
      <w:r w:rsidR="00AE2B55" w:rsidRPr="00503BD3">
        <w:rPr>
          <w:rFonts w:cs="Times New Roman"/>
          <w:szCs w:val="24"/>
        </w:rPr>
        <w:t xml:space="preserve"> </w:t>
      </w:r>
      <w:r w:rsidRPr="00503BD3">
        <w:rPr>
          <w:rFonts w:cs="Times New Roman"/>
          <w:szCs w:val="24"/>
        </w:rPr>
        <w:t>production. According to the International Monetary Fund</w:t>
      </w:r>
      <w:r w:rsidR="00AE2B55" w:rsidRPr="00503BD3">
        <w:rPr>
          <w:rFonts w:cs="Times New Roman"/>
          <w:szCs w:val="24"/>
        </w:rPr>
        <w:t xml:space="preserve"> </w:t>
      </w:r>
      <w:r w:rsidRPr="00503BD3">
        <w:rPr>
          <w:rFonts w:cs="Times New Roman"/>
          <w:szCs w:val="24"/>
        </w:rPr>
        <w:t>(IMF), GDP expansion decelerated significantly in</w:t>
      </w:r>
      <w:r w:rsidR="00AE2B55" w:rsidRPr="00503BD3">
        <w:rPr>
          <w:rFonts w:cs="Times New Roman"/>
          <w:szCs w:val="24"/>
        </w:rPr>
        <w:t xml:space="preserve"> </w:t>
      </w:r>
      <w:r w:rsidRPr="00503BD3">
        <w:rPr>
          <w:rFonts w:cs="Times New Roman"/>
          <w:szCs w:val="24"/>
        </w:rPr>
        <w:t>2013 to 4.1%, because of a decline in</w:t>
      </w:r>
      <w:r w:rsidR="00AE2B55" w:rsidRPr="00503BD3">
        <w:rPr>
          <w:rFonts w:cs="Times New Roman"/>
          <w:szCs w:val="24"/>
        </w:rPr>
        <w:t xml:space="preserve"> </w:t>
      </w:r>
      <w:r w:rsidRPr="00503BD3">
        <w:rPr>
          <w:rFonts w:cs="Times New Roman"/>
          <w:szCs w:val="24"/>
        </w:rPr>
        <w:t>agricultural output due to below average rainfall and the temporary</w:t>
      </w:r>
      <w:r w:rsidR="00AE2B55" w:rsidRPr="00503BD3">
        <w:rPr>
          <w:rFonts w:cs="Times New Roman"/>
          <w:szCs w:val="24"/>
        </w:rPr>
        <w:t xml:space="preserve"> </w:t>
      </w:r>
      <w:r w:rsidRPr="00503BD3">
        <w:rPr>
          <w:rFonts w:cs="Times New Roman"/>
          <w:szCs w:val="24"/>
        </w:rPr>
        <w:t>closure of the largest</w:t>
      </w:r>
      <w:r w:rsidR="00AE2B55" w:rsidRPr="00503BD3">
        <w:rPr>
          <w:rFonts w:cs="Times New Roman"/>
          <w:szCs w:val="24"/>
        </w:rPr>
        <w:t xml:space="preserve"> </w:t>
      </w:r>
      <w:r w:rsidRPr="00503BD3">
        <w:rPr>
          <w:rFonts w:cs="Times New Roman"/>
          <w:szCs w:val="24"/>
        </w:rPr>
        <w:t>uranium mine following a terrorist attack. The impact of these negative shocks was</w:t>
      </w:r>
      <w:r w:rsidR="00AE2B55" w:rsidRPr="00503BD3">
        <w:rPr>
          <w:rFonts w:cs="Times New Roman"/>
          <w:szCs w:val="24"/>
        </w:rPr>
        <w:t xml:space="preserve"> </w:t>
      </w:r>
      <w:r w:rsidRPr="00503BD3">
        <w:rPr>
          <w:rFonts w:cs="Times New Roman"/>
          <w:szCs w:val="24"/>
        </w:rPr>
        <w:t>partially</w:t>
      </w:r>
      <w:r w:rsidR="00AE2B55" w:rsidRPr="00503BD3">
        <w:rPr>
          <w:rFonts w:cs="Times New Roman"/>
          <w:szCs w:val="24"/>
        </w:rPr>
        <w:t xml:space="preserve"> </w:t>
      </w:r>
      <w:r w:rsidRPr="00503BD3">
        <w:rPr>
          <w:rFonts w:cs="Times New Roman"/>
          <w:szCs w:val="24"/>
        </w:rPr>
        <w:t>offset by an increase in oil production from 13,000 barrels per day in 2012 to 19,000 at the</w:t>
      </w:r>
      <w:r w:rsidR="00AE2B55" w:rsidRPr="00503BD3">
        <w:rPr>
          <w:rFonts w:cs="Times New Roman"/>
          <w:szCs w:val="24"/>
        </w:rPr>
        <w:t xml:space="preserve"> </w:t>
      </w:r>
      <w:r w:rsidRPr="00503BD3">
        <w:rPr>
          <w:rFonts w:cs="Times New Roman"/>
          <w:szCs w:val="24"/>
        </w:rPr>
        <w:t>end of</w:t>
      </w:r>
      <w:r w:rsidR="00AE2B55" w:rsidRPr="00503BD3">
        <w:rPr>
          <w:rFonts w:cs="Times New Roman"/>
          <w:szCs w:val="24"/>
        </w:rPr>
        <w:t xml:space="preserve"> </w:t>
      </w:r>
      <w:r w:rsidRPr="00503BD3">
        <w:rPr>
          <w:rFonts w:cs="Times New Roman"/>
          <w:szCs w:val="24"/>
        </w:rPr>
        <w:t>2013. After an acceleration to 6.9% in 2014, driven by agriculture and services, the</w:t>
      </w:r>
      <w:r w:rsidR="00AE2B55" w:rsidRPr="00503BD3">
        <w:rPr>
          <w:rFonts w:cs="Times New Roman"/>
          <w:szCs w:val="24"/>
        </w:rPr>
        <w:t xml:space="preserve"> IMF forecasts GDP </w:t>
      </w:r>
      <w:r w:rsidRPr="00503BD3">
        <w:rPr>
          <w:rFonts w:cs="Times New Roman"/>
          <w:szCs w:val="24"/>
        </w:rPr>
        <w:t>expansion of 4.4% in 2015, due to a slower growth in agriculture and a</w:t>
      </w:r>
      <w:r w:rsidR="00AE2B55" w:rsidRPr="00503BD3">
        <w:rPr>
          <w:rFonts w:cs="Times New Roman"/>
          <w:szCs w:val="24"/>
        </w:rPr>
        <w:t xml:space="preserve"> </w:t>
      </w:r>
      <w:r w:rsidRPr="00503BD3">
        <w:rPr>
          <w:rFonts w:cs="Times New Roman"/>
          <w:szCs w:val="24"/>
        </w:rPr>
        <w:t>lower production in the oil and mining</w:t>
      </w:r>
      <w:r w:rsidR="00AE2B55" w:rsidRPr="00503BD3">
        <w:rPr>
          <w:rFonts w:cs="Times New Roman"/>
          <w:szCs w:val="24"/>
        </w:rPr>
        <w:t xml:space="preserve"> </w:t>
      </w:r>
      <w:r w:rsidRPr="00503BD3">
        <w:rPr>
          <w:rFonts w:cs="Times New Roman"/>
          <w:szCs w:val="24"/>
        </w:rPr>
        <w:t>sectors. The IMF’s medium-term economic outlook</w:t>
      </w:r>
      <w:r w:rsidR="00AE2B55" w:rsidRPr="00503BD3">
        <w:rPr>
          <w:rFonts w:cs="Times New Roman"/>
          <w:szCs w:val="24"/>
        </w:rPr>
        <w:t xml:space="preserve"> </w:t>
      </w:r>
      <w:r w:rsidRPr="00503BD3">
        <w:rPr>
          <w:rFonts w:cs="Times New Roman"/>
          <w:szCs w:val="24"/>
        </w:rPr>
        <w:t xml:space="preserve">remains </w:t>
      </w:r>
      <w:r w:rsidR="00AE2B55" w:rsidRPr="00503BD3">
        <w:rPr>
          <w:rFonts w:cs="Times New Roman"/>
          <w:szCs w:val="24"/>
        </w:rPr>
        <w:t>favorable</w:t>
      </w:r>
      <w:r w:rsidRPr="00503BD3">
        <w:rPr>
          <w:rFonts w:cs="Times New Roman"/>
          <w:szCs w:val="24"/>
        </w:rPr>
        <w:t>, with growth expected to average 6.5%</w:t>
      </w:r>
      <w:r w:rsidR="00AE2B55" w:rsidRPr="00503BD3">
        <w:rPr>
          <w:rFonts w:cs="Times New Roman"/>
          <w:szCs w:val="24"/>
        </w:rPr>
        <w:t xml:space="preserve"> </w:t>
      </w:r>
      <w:r w:rsidRPr="00503BD3">
        <w:rPr>
          <w:rFonts w:cs="Times New Roman"/>
          <w:szCs w:val="24"/>
        </w:rPr>
        <w:t>during 2016-18, driven mainly by</w:t>
      </w:r>
      <w:r w:rsidR="00AE2B55" w:rsidRPr="00503BD3">
        <w:rPr>
          <w:rFonts w:cs="Times New Roman"/>
          <w:szCs w:val="24"/>
        </w:rPr>
        <w:t xml:space="preserve"> </w:t>
      </w:r>
      <w:r w:rsidRPr="00503BD3">
        <w:rPr>
          <w:rFonts w:cs="Times New Roman"/>
          <w:szCs w:val="24"/>
        </w:rPr>
        <w:t>the mining sector and an increase in public and private investments.</w:t>
      </w:r>
    </w:p>
    <w:p w14:paraId="37CFC9BC" w14:textId="77777777" w:rsidR="008A5856" w:rsidRPr="00503BD3" w:rsidRDefault="008A5856" w:rsidP="00C3031B">
      <w:pPr>
        <w:autoSpaceDE w:val="0"/>
        <w:autoSpaceDN w:val="0"/>
        <w:adjustRightInd w:val="0"/>
        <w:spacing w:after="0" w:line="480" w:lineRule="auto"/>
        <w:jc w:val="both"/>
        <w:rPr>
          <w:rFonts w:cs="Times New Roman"/>
          <w:szCs w:val="24"/>
        </w:rPr>
      </w:pPr>
    </w:p>
    <w:p w14:paraId="397AF7F4" w14:textId="77777777" w:rsidR="00196833" w:rsidRPr="00503BD3" w:rsidRDefault="008A5856" w:rsidP="00C3031B">
      <w:pPr>
        <w:autoSpaceDE w:val="0"/>
        <w:autoSpaceDN w:val="0"/>
        <w:adjustRightInd w:val="0"/>
        <w:spacing w:after="0" w:line="480" w:lineRule="auto"/>
        <w:jc w:val="both"/>
        <w:rPr>
          <w:rFonts w:cs="Times New Roman"/>
          <w:szCs w:val="24"/>
        </w:rPr>
      </w:pPr>
      <w:r w:rsidRPr="00503BD3">
        <w:rPr>
          <w:rFonts w:cs="Times New Roman"/>
          <w:szCs w:val="24"/>
        </w:rPr>
        <w:t>Inflation topped 12% in 2009 as the food shortage increased prices, but abundant agricultural</w:t>
      </w:r>
      <w:r w:rsidR="00AE2B55" w:rsidRPr="00503BD3">
        <w:rPr>
          <w:rFonts w:cs="Times New Roman"/>
          <w:szCs w:val="24"/>
        </w:rPr>
        <w:t xml:space="preserve"> </w:t>
      </w:r>
      <w:r w:rsidRPr="00503BD3">
        <w:rPr>
          <w:rFonts w:cs="Times New Roman"/>
          <w:szCs w:val="24"/>
        </w:rPr>
        <w:t>production from</w:t>
      </w:r>
      <w:r w:rsidR="00AE2B55" w:rsidRPr="00503BD3">
        <w:rPr>
          <w:rFonts w:cs="Times New Roman"/>
          <w:szCs w:val="24"/>
        </w:rPr>
        <w:t xml:space="preserve"> </w:t>
      </w:r>
      <w:r w:rsidRPr="00503BD3">
        <w:rPr>
          <w:rFonts w:cs="Times New Roman"/>
          <w:szCs w:val="24"/>
        </w:rPr>
        <w:t>the second half of 2010 has helped to keep the rate in check since then.</w:t>
      </w:r>
      <w:r w:rsidR="00AE2B55" w:rsidRPr="00503BD3">
        <w:rPr>
          <w:rFonts w:cs="Times New Roman"/>
          <w:szCs w:val="24"/>
        </w:rPr>
        <w:t xml:space="preserve"> </w:t>
      </w:r>
      <w:r w:rsidRPr="00503BD3">
        <w:rPr>
          <w:rFonts w:cs="Times New Roman"/>
          <w:szCs w:val="24"/>
        </w:rPr>
        <w:t>Average annual inflation was 2.3% in 2013 as the upward pressures on food prices were</w:t>
      </w:r>
      <w:r w:rsidR="00AE2B55" w:rsidRPr="00503BD3">
        <w:rPr>
          <w:rFonts w:cs="Times New Roman"/>
          <w:szCs w:val="24"/>
        </w:rPr>
        <w:t xml:space="preserve"> </w:t>
      </w:r>
      <w:r w:rsidRPr="00503BD3">
        <w:rPr>
          <w:rFonts w:cs="Times New Roman"/>
          <w:szCs w:val="24"/>
        </w:rPr>
        <w:t>dampened b</w:t>
      </w:r>
      <w:r w:rsidR="00AE2B55" w:rsidRPr="00503BD3">
        <w:rPr>
          <w:rFonts w:cs="Times New Roman"/>
          <w:szCs w:val="24"/>
        </w:rPr>
        <w:t>y a government food aid program</w:t>
      </w:r>
      <w:r w:rsidRPr="00503BD3">
        <w:rPr>
          <w:rFonts w:cs="Times New Roman"/>
          <w:szCs w:val="24"/>
        </w:rPr>
        <w:t>, as well as</w:t>
      </w:r>
      <w:r w:rsidR="00982411" w:rsidRPr="00503BD3">
        <w:rPr>
          <w:rFonts w:cs="Times New Roman"/>
          <w:szCs w:val="24"/>
        </w:rPr>
        <w:t xml:space="preserve"> </w:t>
      </w:r>
      <w:r w:rsidRPr="00503BD3">
        <w:rPr>
          <w:rFonts w:cs="Times New Roman"/>
          <w:szCs w:val="24"/>
        </w:rPr>
        <w:t>support from development</w:t>
      </w:r>
      <w:r w:rsidR="00982411" w:rsidRPr="00503BD3">
        <w:rPr>
          <w:rFonts w:cs="Times New Roman"/>
          <w:szCs w:val="24"/>
        </w:rPr>
        <w:t xml:space="preserve"> </w:t>
      </w:r>
      <w:r w:rsidRPr="00503BD3">
        <w:rPr>
          <w:rFonts w:cs="Times New Roman"/>
          <w:szCs w:val="24"/>
        </w:rPr>
        <w:t>partners. According to the IMF, inflation was negative (-0.9%) in 2014 and remained</w:t>
      </w:r>
      <w:r w:rsidR="00982411" w:rsidRPr="00503BD3">
        <w:rPr>
          <w:rFonts w:cs="Times New Roman"/>
          <w:szCs w:val="24"/>
        </w:rPr>
        <w:t xml:space="preserve"> </w:t>
      </w:r>
      <w:r w:rsidRPr="00503BD3">
        <w:rPr>
          <w:rFonts w:cs="Times New Roman"/>
          <w:szCs w:val="24"/>
        </w:rPr>
        <w:t>moderate in 2015, with an average annual rate of 0.1% recorded in August that year, thanks</w:t>
      </w:r>
      <w:r w:rsidR="00982411" w:rsidRPr="00503BD3">
        <w:rPr>
          <w:rFonts w:cs="Times New Roman"/>
          <w:szCs w:val="24"/>
        </w:rPr>
        <w:t xml:space="preserve"> to a good harvest and a government program </w:t>
      </w:r>
      <w:r w:rsidRPr="00503BD3">
        <w:rPr>
          <w:rFonts w:cs="Times New Roman"/>
          <w:szCs w:val="24"/>
        </w:rPr>
        <w:t>promoting the sale of cereals at a moderate</w:t>
      </w:r>
      <w:r w:rsidR="00982411" w:rsidRPr="00503BD3">
        <w:rPr>
          <w:rFonts w:cs="Times New Roman"/>
          <w:szCs w:val="24"/>
        </w:rPr>
        <w:t xml:space="preserve"> </w:t>
      </w:r>
      <w:r w:rsidRPr="00503BD3">
        <w:rPr>
          <w:rFonts w:cs="Times New Roman"/>
          <w:szCs w:val="24"/>
        </w:rPr>
        <w:t>price, to support vulnerable groups.</w:t>
      </w:r>
      <w:r w:rsidR="00C45776">
        <w:rPr>
          <w:rFonts w:cs="Times New Roman"/>
          <w:szCs w:val="24"/>
        </w:rPr>
        <w:t xml:space="preserve"> </w:t>
      </w:r>
      <w:r w:rsidR="00C45776" w:rsidRPr="00C45776">
        <w:rPr>
          <w:rFonts w:cs="Times New Roman"/>
          <w:szCs w:val="24"/>
          <w:vertAlign w:val="superscript"/>
        </w:rPr>
        <w:t>(22)</w:t>
      </w:r>
    </w:p>
    <w:p w14:paraId="3D87307F" w14:textId="77777777" w:rsidR="00365347" w:rsidRPr="00503BD3" w:rsidRDefault="00D05EB2" w:rsidP="00C3031B">
      <w:pPr>
        <w:pStyle w:val="Heading1"/>
        <w:spacing w:line="480" w:lineRule="auto"/>
      </w:pPr>
      <w:bookmarkStart w:id="7" w:name="_Toc437593791"/>
      <w:r>
        <w:t>LEGAL PROFILE</w:t>
      </w:r>
      <w:bookmarkEnd w:id="7"/>
    </w:p>
    <w:p w14:paraId="065C3E59" w14:textId="77777777" w:rsidR="00290E62" w:rsidRDefault="00846AB2" w:rsidP="00C3031B">
      <w:pPr>
        <w:spacing w:after="0" w:line="480" w:lineRule="auto"/>
        <w:jc w:val="both"/>
        <w:rPr>
          <w:rFonts w:eastAsia="Times New Roman" w:cs="Times New Roman"/>
          <w:szCs w:val="24"/>
        </w:rPr>
      </w:pPr>
      <w:r w:rsidRPr="00846AB2">
        <w:rPr>
          <w:rFonts w:eastAsia="Times New Roman" w:cs="Times New Roman"/>
          <w:szCs w:val="24"/>
        </w:rPr>
        <w:t xml:space="preserve">The legal system is basically French in civil law, with important customary-law </w:t>
      </w:r>
      <w:r w:rsidR="00365347" w:rsidRPr="00503BD3">
        <w:rPr>
          <w:rFonts w:eastAsia="Times New Roman" w:cs="Times New Roman"/>
          <w:szCs w:val="24"/>
        </w:rPr>
        <w:t>modifications. </w:t>
      </w:r>
      <w:r w:rsidRPr="00846AB2">
        <w:rPr>
          <w:rFonts w:eastAsia="Times New Roman" w:cs="Times New Roman"/>
          <w:szCs w:val="24"/>
        </w:rPr>
        <w:t xml:space="preserve">The High Court of Justice, which is appointed by the National Assembly from </w:t>
      </w:r>
      <w:r w:rsidRPr="00846AB2">
        <w:rPr>
          <w:rFonts w:eastAsia="Times New Roman" w:cs="Times New Roman"/>
          <w:szCs w:val="24"/>
        </w:rPr>
        <w:lastRenderedPageBreak/>
        <w:t xml:space="preserve">among its own    </w:t>
      </w:r>
      <w:r w:rsidR="00365347" w:rsidRPr="00503BD3">
        <w:rPr>
          <w:rFonts w:eastAsia="Times New Roman" w:cs="Times New Roman"/>
          <w:szCs w:val="24"/>
        </w:rPr>
        <w:t>membership, is empowered to try the president and members of the government for </w:t>
      </w:r>
      <w:hyperlink r:id="rId16" w:tooltip="View 'crimes' definition from Wikipedia" w:history="1">
        <w:r w:rsidR="00365347" w:rsidRPr="00503BD3">
          <w:rPr>
            <w:rFonts w:eastAsia="Times New Roman" w:cs="Times New Roman"/>
            <w:szCs w:val="24"/>
          </w:rPr>
          <w:t>crimes</w:t>
        </w:r>
      </w:hyperlink>
      <w:r w:rsidR="00365347" w:rsidRPr="00503BD3">
        <w:rPr>
          <w:rFonts w:eastAsia="Times New Roman" w:cs="Times New Roman"/>
          <w:szCs w:val="24"/>
        </w:rPr>
        <w:t> or offenses committed in performance of their official duties. Defendants and prosecutors may appeal verdicts from lower </w:t>
      </w:r>
      <w:hyperlink r:id="rId17" w:tooltip="View 'courts' definition from Wikipedia" w:history="1">
        <w:r w:rsidR="00365347" w:rsidRPr="00503BD3">
          <w:rPr>
            <w:rFonts w:eastAsia="Times New Roman" w:cs="Times New Roman"/>
            <w:szCs w:val="24"/>
          </w:rPr>
          <w:t>courts</w:t>
        </w:r>
      </w:hyperlink>
      <w:r w:rsidR="00365347" w:rsidRPr="00503BD3">
        <w:rPr>
          <w:rFonts w:eastAsia="Times New Roman" w:cs="Times New Roman"/>
          <w:szCs w:val="24"/>
        </w:rPr>
        <w:t>, first to the Court of Appeals </w:t>
      </w:r>
      <w:hyperlink r:id="rId18" w:tooltip="View 'and then' definition from Wikipedia" w:history="1">
        <w:r w:rsidR="00365347" w:rsidRPr="00503BD3">
          <w:rPr>
            <w:rFonts w:eastAsia="Times New Roman" w:cs="Times New Roman"/>
            <w:szCs w:val="24"/>
          </w:rPr>
          <w:t>and then</w:t>
        </w:r>
      </w:hyperlink>
      <w:r w:rsidR="00365347" w:rsidRPr="00503BD3">
        <w:rPr>
          <w:rFonts w:eastAsia="Times New Roman" w:cs="Times New Roman"/>
          <w:szCs w:val="24"/>
        </w:rPr>
        <w:t> to the </w:t>
      </w:r>
      <w:hyperlink r:id="rId19" w:tooltip="View 'supreme' definition from Wikipedia" w:history="1">
        <w:r w:rsidR="00365347" w:rsidRPr="00503BD3">
          <w:rPr>
            <w:rFonts w:eastAsia="Times New Roman" w:cs="Times New Roman"/>
            <w:szCs w:val="24"/>
          </w:rPr>
          <w:t>Supreme</w:t>
        </w:r>
      </w:hyperlink>
      <w:r w:rsidR="00365347" w:rsidRPr="00503BD3">
        <w:rPr>
          <w:rFonts w:eastAsia="Times New Roman" w:cs="Times New Roman"/>
          <w:szCs w:val="24"/>
        </w:rPr>
        <w:t xml:space="preserve"> Court, which sits as the highest court of appeal. </w:t>
      </w:r>
    </w:p>
    <w:p w14:paraId="1BD09761" w14:textId="77777777" w:rsidR="00290E62" w:rsidRDefault="00290E62" w:rsidP="00C3031B">
      <w:pPr>
        <w:spacing w:after="0" w:line="480" w:lineRule="auto"/>
        <w:jc w:val="both"/>
        <w:rPr>
          <w:rFonts w:eastAsia="Times New Roman" w:cs="Times New Roman"/>
          <w:szCs w:val="24"/>
        </w:rPr>
      </w:pPr>
    </w:p>
    <w:p w14:paraId="2C4C1CD0" w14:textId="77777777" w:rsidR="00365347" w:rsidRPr="00503BD3" w:rsidRDefault="00365347" w:rsidP="00C3031B">
      <w:pPr>
        <w:spacing w:after="0" w:line="480" w:lineRule="auto"/>
        <w:jc w:val="both"/>
        <w:rPr>
          <w:rFonts w:eastAsia="Times New Roman" w:cs="Times New Roman"/>
          <w:szCs w:val="24"/>
        </w:rPr>
      </w:pPr>
      <w:r w:rsidRPr="00503BD3">
        <w:rPr>
          <w:rFonts w:eastAsia="Times New Roman" w:cs="Times New Roman"/>
          <w:szCs w:val="24"/>
        </w:rPr>
        <w:t>The Constitutional Court has jurisdiction over electoral and constitutional matters, including ruling on the constitutionality of laws and ordinances, as well as compliance with international </w:t>
      </w:r>
      <w:hyperlink r:id="rId20" w:tooltip="View 'treaties' definition from Wikipedia" w:history="1">
        <w:r w:rsidRPr="00503BD3">
          <w:rPr>
            <w:rFonts w:eastAsia="Times New Roman" w:cs="Times New Roman"/>
            <w:szCs w:val="24"/>
          </w:rPr>
          <w:t>treaties</w:t>
        </w:r>
      </w:hyperlink>
      <w:r w:rsidRPr="00503BD3">
        <w:rPr>
          <w:rFonts w:eastAsia="Times New Roman" w:cs="Times New Roman"/>
          <w:szCs w:val="24"/>
        </w:rPr>
        <w:t> and agreements. The court is comprised of seven members.</w:t>
      </w:r>
    </w:p>
    <w:p w14:paraId="7EFA105B" w14:textId="77777777" w:rsidR="00365347" w:rsidRPr="00503BD3" w:rsidRDefault="00365347" w:rsidP="00C3031B">
      <w:pPr>
        <w:spacing w:after="0" w:line="480" w:lineRule="auto"/>
        <w:jc w:val="both"/>
        <w:rPr>
          <w:rFonts w:eastAsia="Times New Roman" w:cs="Times New Roman"/>
          <w:szCs w:val="24"/>
        </w:rPr>
      </w:pPr>
      <w:r w:rsidRPr="00503BD3">
        <w:rPr>
          <w:rFonts w:eastAsia="Times New Roman" w:cs="Times New Roman"/>
          <w:szCs w:val="24"/>
        </w:rPr>
        <w:t>Traditional and customary courts hear cases involving divorce or inheritance. There are no religious courts. Customary courts, located in larger towns and cities, are presided over by a legal practitioner with basic legal training who is advised about local tradition by a local assessor. The actions of chiefs in traditional courts and of the presiding practitioner in customary courts are not regulated by the code provisions. Appeals can be taken from both customary and traditional courts to the formal court system.</w:t>
      </w:r>
      <w:r w:rsidR="00290E62">
        <w:rPr>
          <w:rFonts w:eastAsia="Times New Roman" w:cs="Times New Roman"/>
          <w:szCs w:val="24"/>
        </w:rPr>
        <w:t xml:space="preserve"> </w:t>
      </w:r>
      <w:r w:rsidRPr="00503BD3">
        <w:rPr>
          <w:rFonts w:eastAsia="Times New Roman" w:cs="Times New Roman"/>
          <w:szCs w:val="24"/>
        </w:rPr>
        <w:t>The government has also established a Court of State Security to try crimes against the state.</w:t>
      </w:r>
    </w:p>
    <w:p w14:paraId="5A52671F" w14:textId="77777777" w:rsidR="0056551D" w:rsidRDefault="00853136" w:rsidP="00C3031B">
      <w:pPr>
        <w:pStyle w:val="Heading1"/>
        <w:spacing w:line="480" w:lineRule="auto"/>
      </w:pPr>
      <w:bookmarkStart w:id="8" w:name="_Toc436912959"/>
      <w:bookmarkStart w:id="9" w:name="_Toc437593792"/>
      <w:r>
        <w:t>REGULATORY OVERVIEW – PRIVATIZA</w:t>
      </w:r>
      <w:r w:rsidR="0056551D" w:rsidRPr="00D05EB2">
        <w:t>TION AND MONOPOLY</w:t>
      </w:r>
      <w:bookmarkEnd w:id="8"/>
      <w:bookmarkEnd w:id="9"/>
    </w:p>
    <w:p w14:paraId="264AF80A"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The telecom regulatory board of Niger, earlier known as Multi-sectoral Regulatory Authority (</w:t>
      </w:r>
      <w:proofErr w:type="spellStart"/>
      <w:r w:rsidRPr="00503BD3">
        <w:rPr>
          <w:rFonts w:eastAsia="Times New Roman" w:cs="Times New Roman"/>
          <w:szCs w:val="24"/>
        </w:rPr>
        <w:t>Autorite</w:t>
      </w:r>
      <w:proofErr w:type="spellEnd"/>
      <w:r w:rsidRPr="00503BD3">
        <w:rPr>
          <w:rFonts w:eastAsia="Times New Roman" w:cs="Times New Roman"/>
          <w:szCs w:val="24"/>
        </w:rPr>
        <w:t xml:space="preserve"> de Regulation </w:t>
      </w:r>
      <w:proofErr w:type="spellStart"/>
      <w:r w:rsidRPr="00503BD3">
        <w:rPr>
          <w:rFonts w:eastAsia="Times New Roman" w:cs="Times New Roman"/>
          <w:szCs w:val="24"/>
        </w:rPr>
        <w:t>Multisectorielle</w:t>
      </w:r>
      <w:proofErr w:type="spellEnd"/>
      <w:r w:rsidRPr="00503BD3">
        <w:rPr>
          <w:rFonts w:eastAsia="Times New Roman" w:cs="Times New Roman"/>
          <w:szCs w:val="24"/>
        </w:rPr>
        <w:t>, ARM) was later on replaced by Authority for the Regulation of Telecommunications and Post (</w:t>
      </w:r>
      <w:proofErr w:type="spellStart"/>
      <w:r w:rsidRPr="00503BD3">
        <w:rPr>
          <w:rFonts w:eastAsia="Times New Roman" w:cs="Times New Roman"/>
          <w:szCs w:val="24"/>
        </w:rPr>
        <w:t>Autorite</w:t>
      </w:r>
      <w:proofErr w:type="spellEnd"/>
      <w:r w:rsidRPr="00503BD3">
        <w:rPr>
          <w:rFonts w:eastAsia="Times New Roman" w:cs="Times New Roman"/>
          <w:szCs w:val="24"/>
        </w:rPr>
        <w:t xml:space="preserve"> de Regulation des Telecommunications et de la Poste, ARTP),</w:t>
      </w:r>
      <w:r w:rsidR="00E53E82">
        <w:rPr>
          <w:rFonts w:eastAsia="Times New Roman" w:cs="Times New Roman"/>
          <w:szCs w:val="24"/>
        </w:rPr>
        <w:t xml:space="preserve"> </w:t>
      </w:r>
      <w:r w:rsidR="00E53E82" w:rsidRPr="00E53E82">
        <w:rPr>
          <w:rFonts w:eastAsia="Times New Roman" w:cs="Times New Roman"/>
          <w:szCs w:val="24"/>
          <w:vertAlign w:val="superscript"/>
        </w:rPr>
        <w:t>(11)</w:t>
      </w:r>
      <w:r w:rsidRPr="00503BD3">
        <w:rPr>
          <w:rFonts w:eastAsia="Times New Roman" w:cs="Times New Roman"/>
          <w:szCs w:val="24"/>
        </w:rPr>
        <w:t xml:space="preserve"> which was created under Law No. 2012-70 of 31 December 2012</w:t>
      </w:r>
      <w:r w:rsidR="00E53E82" w:rsidRPr="00E53E82">
        <w:rPr>
          <w:rFonts w:eastAsia="Times New Roman" w:cs="Times New Roman"/>
          <w:szCs w:val="24"/>
          <w:vertAlign w:val="superscript"/>
        </w:rPr>
        <w:t>(10)</w:t>
      </w:r>
      <w:r w:rsidRPr="00503BD3">
        <w:rPr>
          <w:rFonts w:eastAsia="Times New Roman" w:cs="Times New Roman"/>
          <w:szCs w:val="24"/>
        </w:rPr>
        <w:t xml:space="preserve"> and is responsible for regulating the post and telecoms sectors.</w:t>
      </w:r>
    </w:p>
    <w:p w14:paraId="251A6111"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The ARTP is comprises of two bodies: the seven-member Council of National Regulation of Telecommunications and Post (CNRTP), which is the policy-making body of the regulator and is </w:t>
      </w:r>
      <w:r w:rsidRPr="00503BD3">
        <w:rPr>
          <w:rFonts w:eastAsia="Times New Roman" w:cs="Times New Roman"/>
          <w:szCs w:val="24"/>
        </w:rPr>
        <w:lastRenderedPageBreak/>
        <w:t>also responsible for issuing sanctions and licensing matters; and the Directorate General, which is responsible for the management of strategies, human resources, legal affairs and accounting and finance</w:t>
      </w:r>
    </w:p>
    <w:p w14:paraId="000A7CF5" w14:textId="77777777" w:rsidR="0056551D" w:rsidRPr="00503BD3" w:rsidRDefault="0056551D" w:rsidP="00C3031B">
      <w:pPr>
        <w:spacing w:after="0" w:line="480" w:lineRule="auto"/>
        <w:jc w:val="both"/>
        <w:rPr>
          <w:rFonts w:eastAsia="Times New Roman" w:cs="Times New Roman"/>
          <w:szCs w:val="24"/>
        </w:rPr>
      </w:pPr>
    </w:p>
    <w:p w14:paraId="2D6863D3" w14:textId="77858E24"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In Niger, the telecom network companies need a </w:t>
      </w:r>
      <w:r w:rsidR="00BD4DE7" w:rsidRPr="00503BD3">
        <w:rPr>
          <w:rFonts w:eastAsia="Times New Roman" w:cs="Times New Roman"/>
          <w:szCs w:val="24"/>
        </w:rPr>
        <w:t>license, which</w:t>
      </w:r>
      <w:r w:rsidRPr="00503BD3">
        <w:rPr>
          <w:rFonts w:eastAsia="Times New Roman" w:cs="Times New Roman"/>
          <w:szCs w:val="24"/>
        </w:rPr>
        <w:t xml:space="preserve"> needs to be approved by ARTP to operate in the public. Free public fixed telephone services and the establishment and operation of independent networks via the public </w:t>
      </w:r>
      <w:r w:rsidR="00BD4DE7" w:rsidRPr="00503BD3">
        <w:rPr>
          <w:rFonts w:eastAsia="Times New Roman" w:cs="Times New Roman"/>
          <w:szCs w:val="24"/>
        </w:rPr>
        <w:t>domain;</w:t>
      </w:r>
      <w:r w:rsidRPr="00503BD3">
        <w:rPr>
          <w:rFonts w:eastAsia="Times New Roman" w:cs="Times New Roman"/>
          <w:szCs w:val="24"/>
        </w:rPr>
        <w:t xml:space="preserve"> internet interconnection services need to undergo an authorization regime. The requirements for approval is subject to the compliance of the equipment and independent networks with endpoints separated by less than 300m and links with a capacity of less than 2.1Mbps, can be operated and established freely.</w:t>
      </w:r>
    </w:p>
    <w:p w14:paraId="18CA5E90" w14:textId="77777777" w:rsidR="00290E62" w:rsidRPr="00503BD3" w:rsidRDefault="000778EC" w:rsidP="00C3031B">
      <w:pPr>
        <w:spacing w:after="0" w:line="480" w:lineRule="auto"/>
        <w:jc w:val="both"/>
        <w:rPr>
          <w:rFonts w:eastAsia="Times New Roman" w:cs="Times New Roman"/>
          <w:szCs w:val="24"/>
        </w:rPr>
      </w:pPr>
      <w:r w:rsidRPr="00503BD3">
        <w:rPr>
          <w:rFonts w:eastAsia="Times New Roman" w:cs="Times New Roman"/>
          <w:noProof/>
          <w:szCs w:val="24"/>
        </w:rPr>
        <w:drawing>
          <wp:anchor distT="0" distB="0" distL="114300" distR="114300" simplePos="0" relativeHeight="251668480" behindDoc="1" locked="0" layoutInCell="1" allowOverlap="1" wp14:anchorId="3E8B0E6F" wp14:editId="77B57B28">
            <wp:simplePos x="0" y="0"/>
            <wp:positionH relativeFrom="column">
              <wp:posOffset>4739640</wp:posOffset>
            </wp:positionH>
            <wp:positionV relativeFrom="paragraph">
              <wp:posOffset>83820</wp:posOffset>
            </wp:positionV>
            <wp:extent cx="1143000" cy="914400"/>
            <wp:effectExtent l="0" t="0" r="0" b="0"/>
            <wp:wrapTight wrapText="bothSides">
              <wp:wrapPolygon edited="0">
                <wp:start x="0" y="0"/>
                <wp:lineTo x="0" y="21150"/>
                <wp:lineTo x="21240" y="21150"/>
                <wp:lineTo x="212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anchor>
        </w:drawing>
      </w:r>
    </w:p>
    <w:p w14:paraId="269A7150" w14:textId="77777777" w:rsidR="0056551D" w:rsidRPr="000778EC" w:rsidRDefault="0056551D" w:rsidP="00C3031B">
      <w:pPr>
        <w:spacing w:line="480" w:lineRule="auto"/>
        <w:rPr>
          <w:rFonts w:eastAsia="Times New Roman"/>
          <w:b/>
        </w:rPr>
      </w:pPr>
      <w:r w:rsidRPr="000778EC">
        <w:rPr>
          <w:b/>
        </w:rPr>
        <w:t>Wireless Regulations</w:t>
      </w:r>
    </w:p>
    <w:p w14:paraId="0DF9C9FB"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In 2012, ARTP awarded three 15-year GSM licenses at a cost of USD5.8 million</w:t>
      </w:r>
      <w:r w:rsidR="00E53E82">
        <w:rPr>
          <w:rFonts w:eastAsia="Times New Roman" w:cs="Times New Roman"/>
          <w:szCs w:val="24"/>
        </w:rPr>
        <w:t xml:space="preserve"> (5)</w:t>
      </w:r>
      <w:r w:rsidRPr="00503BD3">
        <w:rPr>
          <w:rFonts w:eastAsia="Times New Roman" w:cs="Times New Roman"/>
          <w:szCs w:val="24"/>
        </w:rPr>
        <w:t xml:space="preserve"> each to three main providers:</w:t>
      </w:r>
    </w:p>
    <w:p w14:paraId="42C65356" w14:textId="77777777" w:rsidR="0056551D" w:rsidRPr="00D05EB2" w:rsidRDefault="0056551D" w:rsidP="00C3031B">
      <w:pPr>
        <w:pStyle w:val="ListParagraph"/>
        <w:numPr>
          <w:ilvl w:val="0"/>
          <w:numId w:val="14"/>
        </w:numPr>
        <w:spacing w:line="480" w:lineRule="auto"/>
        <w:jc w:val="both"/>
        <w:rPr>
          <w:rFonts w:eastAsia="Times New Roman" w:cs="Times New Roman"/>
        </w:rPr>
      </w:pPr>
      <w:proofErr w:type="spellStart"/>
      <w:r w:rsidRPr="00D05EB2">
        <w:rPr>
          <w:rFonts w:eastAsia="Times New Roman" w:cs="Times New Roman"/>
          <w:b/>
        </w:rPr>
        <w:t>Celtel</w:t>
      </w:r>
      <w:proofErr w:type="spellEnd"/>
      <w:r w:rsidRPr="00D05EB2">
        <w:rPr>
          <w:rFonts w:eastAsia="Times New Roman" w:cs="Times New Roman"/>
          <w:b/>
        </w:rPr>
        <w:t xml:space="preserve"> Niger </w:t>
      </w:r>
      <w:r w:rsidRPr="00D05EB2">
        <w:rPr>
          <w:rFonts w:eastAsia="Times New Roman" w:cs="Times New Roman"/>
        </w:rPr>
        <w:t>(now known as Airtel)</w:t>
      </w:r>
    </w:p>
    <w:p w14:paraId="4D77EA13" w14:textId="77777777" w:rsidR="0056551D" w:rsidRPr="00D05EB2" w:rsidRDefault="0056551D" w:rsidP="00C3031B">
      <w:pPr>
        <w:pStyle w:val="ListParagraph"/>
        <w:numPr>
          <w:ilvl w:val="0"/>
          <w:numId w:val="14"/>
        </w:numPr>
        <w:spacing w:line="480" w:lineRule="auto"/>
        <w:jc w:val="both"/>
        <w:rPr>
          <w:rFonts w:eastAsia="Times New Roman" w:cs="Times New Roman"/>
        </w:rPr>
      </w:pPr>
      <w:proofErr w:type="spellStart"/>
      <w:r w:rsidRPr="00D05EB2">
        <w:rPr>
          <w:rFonts w:eastAsia="Times New Roman" w:cs="Times New Roman"/>
          <w:b/>
        </w:rPr>
        <w:t>Telecel</w:t>
      </w:r>
      <w:proofErr w:type="spellEnd"/>
      <w:r w:rsidRPr="00D05EB2">
        <w:rPr>
          <w:rFonts w:eastAsia="Times New Roman" w:cs="Times New Roman"/>
          <w:b/>
        </w:rPr>
        <w:t xml:space="preserve"> </w:t>
      </w:r>
      <w:r w:rsidRPr="00D05EB2">
        <w:rPr>
          <w:rFonts w:eastAsia="Times New Roman" w:cs="Times New Roman"/>
        </w:rPr>
        <w:t xml:space="preserve">(now </w:t>
      </w:r>
      <w:proofErr w:type="spellStart"/>
      <w:r w:rsidRPr="00D05EB2">
        <w:rPr>
          <w:rFonts w:eastAsia="Times New Roman" w:cs="Times New Roman"/>
        </w:rPr>
        <w:t>Moov</w:t>
      </w:r>
      <w:proofErr w:type="spellEnd"/>
      <w:r w:rsidRPr="00D05EB2">
        <w:rPr>
          <w:rFonts w:eastAsia="Times New Roman" w:cs="Times New Roman"/>
        </w:rPr>
        <w:t xml:space="preserve"> Niger)</w:t>
      </w:r>
    </w:p>
    <w:p w14:paraId="0C5BC0F5" w14:textId="77777777" w:rsidR="0056551D" w:rsidRPr="00D05EB2" w:rsidRDefault="0056551D" w:rsidP="00C3031B">
      <w:pPr>
        <w:pStyle w:val="ListParagraph"/>
        <w:numPr>
          <w:ilvl w:val="0"/>
          <w:numId w:val="14"/>
        </w:numPr>
        <w:spacing w:line="480" w:lineRule="auto"/>
        <w:jc w:val="both"/>
        <w:rPr>
          <w:rFonts w:eastAsia="Times New Roman" w:cs="Times New Roman"/>
          <w:b/>
        </w:rPr>
      </w:pPr>
      <w:proofErr w:type="spellStart"/>
      <w:r w:rsidRPr="00D05EB2">
        <w:rPr>
          <w:rFonts w:eastAsia="Times New Roman" w:cs="Times New Roman"/>
          <w:b/>
        </w:rPr>
        <w:t>SahelCom</w:t>
      </w:r>
      <w:proofErr w:type="spellEnd"/>
      <w:r w:rsidRPr="00D05EB2">
        <w:rPr>
          <w:rFonts w:eastAsia="Times New Roman" w:cs="Times New Roman"/>
          <w:b/>
        </w:rPr>
        <w:t xml:space="preserve"> </w:t>
      </w:r>
    </w:p>
    <w:p w14:paraId="3706399E" w14:textId="3A694E4C" w:rsidR="0056551D"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The </w:t>
      </w:r>
      <w:r w:rsidR="00BD4DE7" w:rsidRPr="00503BD3">
        <w:rPr>
          <w:rFonts w:eastAsia="Times New Roman" w:cs="Times New Roman"/>
          <w:szCs w:val="24"/>
        </w:rPr>
        <w:t>license is valid for 15</w:t>
      </w:r>
      <w:r w:rsidR="00BD4DE7">
        <w:rPr>
          <w:rFonts w:eastAsia="Times New Roman" w:cs="Times New Roman"/>
          <w:szCs w:val="24"/>
        </w:rPr>
        <w:t xml:space="preserve"> </w:t>
      </w:r>
      <w:r w:rsidR="00BD4DE7" w:rsidRPr="00503BD3">
        <w:rPr>
          <w:rFonts w:eastAsia="Times New Roman" w:cs="Times New Roman"/>
          <w:szCs w:val="24"/>
        </w:rPr>
        <w:t>year and is</w:t>
      </w:r>
      <w:r w:rsidRPr="00503BD3">
        <w:rPr>
          <w:rFonts w:eastAsia="Times New Roman" w:cs="Times New Roman"/>
          <w:szCs w:val="24"/>
        </w:rPr>
        <w:t xml:space="preserve"> renewable for subsequent five years. Each concession required coverage of the capital Niamey within a year of licensing, </w:t>
      </w:r>
      <w:proofErr w:type="spellStart"/>
      <w:r w:rsidRPr="00503BD3">
        <w:rPr>
          <w:rFonts w:eastAsia="Times New Roman" w:cs="Times New Roman"/>
          <w:szCs w:val="24"/>
        </w:rPr>
        <w:t>Maradi</w:t>
      </w:r>
      <w:proofErr w:type="spellEnd"/>
      <w:r w:rsidRPr="00503BD3">
        <w:rPr>
          <w:rFonts w:eastAsia="Times New Roman" w:cs="Times New Roman"/>
          <w:szCs w:val="24"/>
        </w:rPr>
        <w:t xml:space="preserve"> and Zinder within two years and </w:t>
      </w:r>
      <w:proofErr w:type="spellStart"/>
      <w:r w:rsidRPr="00503BD3">
        <w:rPr>
          <w:rFonts w:eastAsia="Times New Roman" w:cs="Times New Roman"/>
          <w:szCs w:val="24"/>
        </w:rPr>
        <w:t>Tahoua</w:t>
      </w:r>
      <w:proofErr w:type="spellEnd"/>
      <w:r w:rsidRPr="00503BD3">
        <w:rPr>
          <w:rFonts w:eastAsia="Times New Roman" w:cs="Times New Roman"/>
          <w:szCs w:val="24"/>
        </w:rPr>
        <w:t xml:space="preserve"> and </w:t>
      </w:r>
      <w:proofErr w:type="spellStart"/>
      <w:r w:rsidRPr="00503BD3">
        <w:rPr>
          <w:rFonts w:eastAsia="Times New Roman" w:cs="Times New Roman"/>
          <w:szCs w:val="24"/>
        </w:rPr>
        <w:t>Agadez</w:t>
      </w:r>
      <w:proofErr w:type="spellEnd"/>
      <w:r w:rsidRPr="00503BD3">
        <w:rPr>
          <w:rFonts w:eastAsia="Times New Roman" w:cs="Times New Roman"/>
          <w:szCs w:val="24"/>
        </w:rPr>
        <w:t xml:space="preserve"> within three.</w:t>
      </w:r>
    </w:p>
    <w:p w14:paraId="04DD283C" w14:textId="77777777" w:rsidR="00290E62" w:rsidRPr="00503BD3" w:rsidRDefault="00290E62" w:rsidP="00C3031B">
      <w:pPr>
        <w:spacing w:after="0" w:line="480" w:lineRule="auto"/>
        <w:jc w:val="both"/>
        <w:rPr>
          <w:rFonts w:eastAsia="Times New Roman" w:cs="Times New Roman"/>
          <w:szCs w:val="24"/>
        </w:rPr>
      </w:pPr>
    </w:p>
    <w:p w14:paraId="335D445D"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A new global license has also been awarded to Orange Group, allowing it provide fixed line, wireless and internet access (including 3G) services. In 2014, after much discussion ARTP </w:t>
      </w:r>
      <w:r w:rsidRPr="00503BD3">
        <w:rPr>
          <w:rFonts w:eastAsia="Times New Roman" w:cs="Times New Roman"/>
          <w:szCs w:val="24"/>
        </w:rPr>
        <w:lastRenderedPageBreak/>
        <w:t xml:space="preserve">provided two 3G licenses Airtel Niger being one of them. It has been awarded a 15-year 3G concession. ARTP is also holding public consultation to seek stakeholder opinion on frequencies for the provision of 4G mobile broadband services. It is unlikely that 4G licenses should be granted no later than 2017, although the lack of a national backhaul network and the limited development of 3G services were highlighted as factors that may delay the 4G launch process. </w:t>
      </w:r>
    </w:p>
    <w:p w14:paraId="1C1470F7"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In 2008, the government aimed to fight the crime being committed through the use of mobile phones. It introduced a regulation requiring all mobile operators to register the details of their pre-paid subscribers.</w:t>
      </w:r>
    </w:p>
    <w:p w14:paraId="573E6AA7" w14:textId="77777777" w:rsidR="0056551D" w:rsidRDefault="0056551D" w:rsidP="00C3031B">
      <w:pPr>
        <w:spacing w:after="0" w:line="480" w:lineRule="auto"/>
        <w:jc w:val="both"/>
        <w:rPr>
          <w:rFonts w:eastAsia="Times New Roman" w:cs="Times New Roman"/>
          <w:szCs w:val="24"/>
        </w:rPr>
      </w:pPr>
      <w:r w:rsidRPr="00503BD3">
        <w:rPr>
          <w:rFonts w:eastAsia="Times New Roman" w:cs="Times New Roman"/>
          <w:szCs w:val="24"/>
        </w:rPr>
        <w:t>By April 2013, the government revealed that only around 47% of mobile phone subscribers had registered their details (60% for Orange Niger, 56% for Airtel, 49%</w:t>
      </w:r>
      <w:r w:rsidR="00290E62">
        <w:rPr>
          <w:rFonts w:eastAsia="Times New Roman" w:cs="Times New Roman"/>
          <w:szCs w:val="24"/>
        </w:rPr>
        <w:t xml:space="preserve"> for </w:t>
      </w:r>
      <w:proofErr w:type="spellStart"/>
      <w:r w:rsidR="00290E62">
        <w:rPr>
          <w:rFonts w:eastAsia="Times New Roman" w:cs="Times New Roman"/>
          <w:szCs w:val="24"/>
        </w:rPr>
        <w:t>Moov</w:t>
      </w:r>
      <w:proofErr w:type="spellEnd"/>
      <w:r w:rsidR="00290E62">
        <w:rPr>
          <w:rFonts w:eastAsia="Times New Roman" w:cs="Times New Roman"/>
          <w:szCs w:val="24"/>
        </w:rPr>
        <w:t xml:space="preserve"> and 23% for </w:t>
      </w:r>
      <w:proofErr w:type="spellStart"/>
      <w:r w:rsidR="00290E62">
        <w:rPr>
          <w:rFonts w:eastAsia="Times New Roman" w:cs="Times New Roman"/>
          <w:szCs w:val="24"/>
        </w:rPr>
        <w:t>SahelCom</w:t>
      </w:r>
      <w:proofErr w:type="spellEnd"/>
      <w:r w:rsidR="00290E62">
        <w:rPr>
          <w:rFonts w:eastAsia="Times New Roman" w:cs="Times New Roman"/>
          <w:szCs w:val="24"/>
        </w:rPr>
        <w:t xml:space="preserve">). </w:t>
      </w:r>
      <w:r w:rsidRPr="00503BD3">
        <w:rPr>
          <w:rFonts w:eastAsia="Times New Roman" w:cs="Times New Roman"/>
          <w:szCs w:val="24"/>
        </w:rPr>
        <w:t>In November 2013, due to continuous noncompliance the ARTP deactivated around 1.728 million unregistered mobile lines that had failed to register. It also banned the sale of pre-activated SIMs.</w:t>
      </w:r>
    </w:p>
    <w:p w14:paraId="108E67FB" w14:textId="77777777" w:rsidR="00290E62" w:rsidRPr="00503BD3" w:rsidRDefault="00290E62" w:rsidP="00C3031B">
      <w:pPr>
        <w:spacing w:after="0" w:line="480" w:lineRule="auto"/>
        <w:jc w:val="both"/>
        <w:rPr>
          <w:rFonts w:eastAsia="Times New Roman" w:cs="Times New Roman"/>
          <w:szCs w:val="24"/>
        </w:rPr>
      </w:pPr>
    </w:p>
    <w:p w14:paraId="4237BD75"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In 2014, ARTP found 4 operators failing to adhere to their license conditions concerning price control mechanisms. Comprising almost 3% of the operators’ total revenue for 2013, Airtel Niger was handed the largest fine of XOF3.04 billion, followed by Orange Niger.</w:t>
      </w:r>
    </w:p>
    <w:p w14:paraId="6F6C10F6" w14:textId="77777777" w:rsidR="00B84392" w:rsidRDefault="00B84392" w:rsidP="00C3031B">
      <w:pPr>
        <w:spacing w:line="480" w:lineRule="auto"/>
        <w:rPr>
          <w:b/>
        </w:rPr>
      </w:pPr>
    </w:p>
    <w:p w14:paraId="1FD396F2" w14:textId="77777777" w:rsidR="0056551D" w:rsidRPr="000778EC" w:rsidRDefault="0056551D" w:rsidP="00C3031B">
      <w:pPr>
        <w:spacing w:line="480" w:lineRule="auto"/>
        <w:rPr>
          <w:b/>
        </w:rPr>
      </w:pPr>
      <w:r w:rsidRPr="00503BD3">
        <w:rPr>
          <w:b/>
          <w:noProof/>
        </w:rPr>
        <w:drawing>
          <wp:anchor distT="0" distB="0" distL="114300" distR="114300" simplePos="0" relativeHeight="251658240" behindDoc="1" locked="0" layoutInCell="1" allowOverlap="1" wp14:anchorId="0842AEA3" wp14:editId="0132557F">
            <wp:simplePos x="0" y="0"/>
            <wp:positionH relativeFrom="margin">
              <wp:align>right</wp:align>
            </wp:positionH>
            <wp:positionV relativeFrom="paragraph">
              <wp:posOffset>15240</wp:posOffset>
            </wp:positionV>
            <wp:extent cx="1333500" cy="1256665"/>
            <wp:effectExtent l="0" t="0" r="0" b="635"/>
            <wp:wrapThrough wrapText="bothSides">
              <wp:wrapPolygon edited="0">
                <wp:start x="0" y="0"/>
                <wp:lineTo x="0" y="21283"/>
                <wp:lineTo x="21291" y="21283"/>
                <wp:lineTo x="212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3500" cy="1256665"/>
                    </a:xfrm>
                    <a:prstGeom prst="rect">
                      <a:avLst/>
                    </a:prstGeom>
                    <a:noFill/>
                    <a:ln>
                      <a:noFill/>
                    </a:ln>
                  </pic:spPr>
                </pic:pic>
              </a:graphicData>
            </a:graphic>
          </wp:anchor>
        </w:drawing>
      </w:r>
      <w:r w:rsidRPr="00503BD3">
        <w:rPr>
          <w:b/>
        </w:rPr>
        <w:t xml:space="preserve">Broadband Regulations  </w:t>
      </w:r>
    </w:p>
    <w:p w14:paraId="135272D8"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ARTP has authorized broadband license to 6 </w:t>
      </w:r>
      <w:r w:rsidR="00290E62" w:rsidRPr="00503BD3">
        <w:rPr>
          <w:rFonts w:eastAsia="Times New Roman" w:cs="Times New Roman"/>
          <w:szCs w:val="24"/>
        </w:rPr>
        <w:t>big</w:t>
      </w:r>
      <w:r w:rsidRPr="00503BD3">
        <w:rPr>
          <w:rFonts w:eastAsia="Times New Roman" w:cs="Times New Roman"/>
          <w:szCs w:val="24"/>
        </w:rPr>
        <w:t xml:space="preserve"> companies for carrying out the services. Namely: </w:t>
      </w:r>
    </w:p>
    <w:p w14:paraId="5D0C9365" w14:textId="77777777" w:rsidR="0056551D" w:rsidRPr="00D05EB2" w:rsidRDefault="0056551D" w:rsidP="00C3031B">
      <w:pPr>
        <w:pStyle w:val="ListParagraph"/>
        <w:numPr>
          <w:ilvl w:val="0"/>
          <w:numId w:val="10"/>
        </w:numPr>
        <w:spacing w:line="480" w:lineRule="auto"/>
        <w:jc w:val="both"/>
        <w:rPr>
          <w:rFonts w:eastAsia="Times New Roman" w:cs="Times New Roman"/>
          <w:b/>
        </w:rPr>
      </w:pPr>
      <w:r w:rsidRPr="00D05EB2">
        <w:rPr>
          <w:rFonts w:eastAsia="Times New Roman" w:cs="Times New Roman"/>
        </w:rPr>
        <w:t xml:space="preserve">State-owned fixed line incumbent </w:t>
      </w:r>
      <w:proofErr w:type="spellStart"/>
      <w:r w:rsidRPr="00D05EB2">
        <w:rPr>
          <w:rFonts w:eastAsia="Times New Roman" w:cs="Times New Roman"/>
        </w:rPr>
        <w:t>Societe</w:t>
      </w:r>
      <w:proofErr w:type="spellEnd"/>
      <w:r w:rsidRPr="00D05EB2">
        <w:rPr>
          <w:rFonts w:eastAsia="Times New Roman" w:cs="Times New Roman"/>
        </w:rPr>
        <w:t xml:space="preserve"> </w:t>
      </w:r>
      <w:proofErr w:type="spellStart"/>
      <w:r w:rsidRPr="00D05EB2">
        <w:rPr>
          <w:rFonts w:eastAsia="Times New Roman" w:cs="Times New Roman"/>
        </w:rPr>
        <w:t>Nigerienne</w:t>
      </w:r>
      <w:proofErr w:type="spellEnd"/>
      <w:r w:rsidRPr="00D05EB2">
        <w:rPr>
          <w:rFonts w:eastAsia="Times New Roman" w:cs="Times New Roman"/>
        </w:rPr>
        <w:t xml:space="preserve"> des Telecommunications</w:t>
      </w:r>
      <w:r w:rsidRPr="00D05EB2">
        <w:rPr>
          <w:rFonts w:eastAsia="Times New Roman" w:cs="Times New Roman"/>
          <w:b/>
        </w:rPr>
        <w:t xml:space="preserve"> (Sonitel)</w:t>
      </w:r>
    </w:p>
    <w:p w14:paraId="467F7C1B" w14:textId="77777777" w:rsidR="0056551D" w:rsidRPr="00D05EB2" w:rsidRDefault="0056551D" w:rsidP="00C3031B">
      <w:pPr>
        <w:pStyle w:val="ListParagraph"/>
        <w:numPr>
          <w:ilvl w:val="0"/>
          <w:numId w:val="10"/>
        </w:numPr>
        <w:spacing w:line="480" w:lineRule="auto"/>
        <w:jc w:val="both"/>
        <w:rPr>
          <w:rFonts w:eastAsia="Times New Roman" w:cs="Times New Roman"/>
          <w:b/>
        </w:rPr>
      </w:pPr>
      <w:r w:rsidRPr="00D05EB2">
        <w:rPr>
          <w:rFonts w:eastAsia="Times New Roman" w:cs="Times New Roman"/>
          <w:b/>
        </w:rPr>
        <w:lastRenderedPageBreak/>
        <w:t>Orange Niger</w:t>
      </w:r>
      <w:r w:rsidRPr="00D05EB2">
        <w:rPr>
          <w:rFonts w:eastAsia="Times New Roman" w:cs="Times New Roman"/>
        </w:rPr>
        <w:t>, the local unit of Orange Group</w:t>
      </w:r>
    </w:p>
    <w:p w14:paraId="23C8FFA9" w14:textId="77777777" w:rsidR="0056551D" w:rsidRPr="00D05EB2" w:rsidRDefault="0056551D" w:rsidP="00C3031B">
      <w:pPr>
        <w:pStyle w:val="ListParagraph"/>
        <w:numPr>
          <w:ilvl w:val="0"/>
          <w:numId w:val="10"/>
        </w:numPr>
        <w:spacing w:line="480" w:lineRule="auto"/>
        <w:jc w:val="both"/>
        <w:rPr>
          <w:rFonts w:eastAsia="Times New Roman" w:cs="Times New Roman"/>
          <w:b/>
        </w:rPr>
      </w:pPr>
      <w:r w:rsidRPr="00D05EB2">
        <w:rPr>
          <w:rFonts w:eastAsia="Times New Roman" w:cs="Times New Roman"/>
        </w:rPr>
        <w:t>Pan-African operators</w:t>
      </w:r>
      <w:r w:rsidRPr="00D05EB2">
        <w:rPr>
          <w:rFonts w:eastAsia="Times New Roman" w:cs="Times New Roman"/>
          <w:b/>
        </w:rPr>
        <w:t xml:space="preserve"> </w:t>
      </w:r>
      <w:proofErr w:type="spellStart"/>
      <w:r w:rsidRPr="00D05EB2">
        <w:rPr>
          <w:rFonts w:eastAsia="Times New Roman" w:cs="Times New Roman"/>
          <w:b/>
        </w:rPr>
        <w:t>Alink</w:t>
      </w:r>
      <w:proofErr w:type="spellEnd"/>
      <w:r w:rsidRPr="00D05EB2">
        <w:rPr>
          <w:rFonts w:eastAsia="Times New Roman" w:cs="Times New Roman"/>
          <w:b/>
        </w:rPr>
        <w:t xml:space="preserve"> Niger</w:t>
      </w:r>
    </w:p>
    <w:p w14:paraId="7104C6CA" w14:textId="77777777" w:rsidR="0056551D" w:rsidRPr="00D05EB2" w:rsidRDefault="0056551D" w:rsidP="00C3031B">
      <w:pPr>
        <w:pStyle w:val="ListParagraph"/>
        <w:numPr>
          <w:ilvl w:val="0"/>
          <w:numId w:val="10"/>
        </w:numPr>
        <w:spacing w:line="480" w:lineRule="auto"/>
        <w:jc w:val="both"/>
        <w:rPr>
          <w:rFonts w:eastAsia="Times New Roman" w:cs="Times New Roman"/>
          <w:b/>
        </w:rPr>
      </w:pPr>
      <w:proofErr w:type="spellStart"/>
      <w:r w:rsidRPr="00D05EB2">
        <w:rPr>
          <w:rFonts w:eastAsia="Times New Roman" w:cs="Times New Roman"/>
          <w:b/>
        </w:rPr>
        <w:t>Connecteo</w:t>
      </w:r>
      <w:proofErr w:type="spellEnd"/>
    </w:p>
    <w:p w14:paraId="5F4B2FC3" w14:textId="77777777" w:rsidR="0056551D" w:rsidRPr="00D05EB2" w:rsidRDefault="0056551D" w:rsidP="00C3031B">
      <w:pPr>
        <w:pStyle w:val="ListParagraph"/>
        <w:numPr>
          <w:ilvl w:val="0"/>
          <w:numId w:val="10"/>
        </w:numPr>
        <w:spacing w:line="480" w:lineRule="auto"/>
        <w:jc w:val="both"/>
        <w:rPr>
          <w:rFonts w:eastAsia="Times New Roman" w:cs="Times New Roman"/>
          <w:b/>
        </w:rPr>
      </w:pPr>
      <w:proofErr w:type="spellStart"/>
      <w:r w:rsidRPr="00D05EB2">
        <w:rPr>
          <w:rFonts w:eastAsia="Times New Roman" w:cs="Times New Roman"/>
          <w:b/>
        </w:rPr>
        <w:t>Liptinfor</w:t>
      </w:r>
      <w:proofErr w:type="spellEnd"/>
    </w:p>
    <w:p w14:paraId="627439C2" w14:textId="77777777" w:rsidR="0056551D" w:rsidRPr="00D05EB2" w:rsidRDefault="0056551D" w:rsidP="00C3031B">
      <w:pPr>
        <w:pStyle w:val="ListParagraph"/>
        <w:numPr>
          <w:ilvl w:val="0"/>
          <w:numId w:val="10"/>
        </w:numPr>
        <w:spacing w:line="480" w:lineRule="auto"/>
        <w:jc w:val="both"/>
        <w:rPr>
          <w:rFonts w:eastAsia="Times New Roman" w:cs="Times New Roman"/>
          <w:b/>
        </w:rPr>
      </w:pPr>
      <w:proofErr w:type="spellStart"/>
      <w:r w:rsidRPr="00D05EB2">
        <w:rPr>
          <w:rFonts w:eastAsia="Times New Roman" w:cs="Times New Roman"/>
          <w:b/>
        </w:rPr>
        <w:t>Ixcom</w:t>
      </w:r>
      <w:proofErr w:type="spellEnd"/>
    </w:p>
    <w:p w14:paraId="1FD8B33A" w14:textId="77777777" w:rsidR="0056551D" w:rsidRPr="000778EC" w:rsidRDefault="0056551D" w:rsidP="00C3031B">
      <w:pPr>
        <w:spacing w:line="480" w:lineRule="auto"/>
        <w:rPr>
          <w:b/>
        </w:rPr>
      </w:pPr>
      <w:r w:rsidRPr="00503BD3">
        <w:rPr>
          <w:b/>
        </w:rPr>
        <w:t>Wireline Regulations</w:t>
      </w:r>
      <w:r w:rsidRPr="000778EC">
        <w:rPr>
          <w:b/>
        </w:rPr>
        <w:t xml:space="preserve">  </w:t>
      </w:r>
    </w:p>
    <w:p w14:paraId="57607330"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noProof/>
          <w:szCs w:val="24"/>
        </w:rPr>
        <w:drawing>
          <wp:anchor distT="0" distB="0" distL="114300" distR="114300" simplePos="0" relativeHeight="251659264" behindDoc="0" locked="0" layoutInCell="1" allowOverlap="1" wp14:anchorId="0306980C" wp14:editId="2F03AC99">
            <wp:simplePos x="0" y="0"/>
            <wp:positionH relativeFrom="column">
              <wp:posOffset>4945380</wp:posOffset>
            </wp:positionH>
            <wp:positionV relativeFrom="paragraph">
              <wp:posOffset>30480</wp:posOffset>
            </wp:positionV>
            <wp:extent cx="1409700" cy="1006475"/>
            <wp:effectExtent l="0" t="0" r="0" b="3175"/>
            <wp:wrapThrough wrapText="bothSides">
              <wp:wrapPolygon edited="0">
                <wp:start x="0" y="0"/>
                <wp:lineTo x="0" y="21259"/>
                <wp:lineTo x="21308" y="21259"/>
                <wp:lineTo x="213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1006475"/>
                    </a:xfrm>
                    <a:prstGeom prst="rect">
                      <a:avLst/>
                    </a:prstGeom>
                    <a:noFill/>
                    <a:ln>
                      <a:noFill/>
                    </a:ln>
                  </pic:spPr>
                </pic:pic>
              </a:graphicData>
            </a:graphic>
          </wp:anchor>
        </w:drawing>
      </w:r>
      <w:r w:rsidRPr="00503BD3">
        <w:rPr>
          <w:rFonts w:eastAsia="Times New Roman" w:cs="Times New Roman"/>
          <w:szCs w:val="24"/>
        </w:rPr>
        <w:t>In 1999, the Niger government identified two major objectives:</w:t>
      </w:r>
    </w:p>
    <w:p w14:paraId="2A2FDE57" w14:textId="77777777" w:rsidR="0056551D" w:rsidRPr="00503BD3" w:rsidRDefault="0056551D" w:rsidP="00C3031B">
      <w:pPr>
        <w:pStyle w:val="ListParagraph"/>
        <w:numPr>
          <w:ilvl w:val="0"/>
          <w:numId w:val="2"/>
        </w:numPr>
        <w:spacing w:line="480" w:lineRule="auto"/>
        <w:jc w:val="both"/>
        <w:rPr>
          <w:rFonts w:eastAsia="Times New Roman" w:cs="Times New Roman"/>
        </w:rPr>
      </w:pPr>
      <w:r w:rsidRPr="00503BD3">
        <w:rPr>
          <w:rFonts w:eastAsia="Times New Roman" w:cs="Times New Roman"/>
        </w:rPr>
        <w:t xml:space="preserve">The privatization of fixed line incumbent </w:t>
      </w:r>
      <w:proofErr w:type="spellStart"/>
      <w:r w:rsidRPr="00503BD3">
        <w:rPr>
          <w:rFonts w:eastAsia="Times New Roman" w:cs="Times New Roman"/>
        </w:rPr>
        <w:t>Societe</w:t>
      </w:r>
      <w:proofErr w:type="spellEnd"/>
      <w:r w:rsidRPr="00503BD3">
        <w:rPr>
          <w:rFonts w:eastAsia="Times New Roman" w:cs="Times New Roman"/>
        </w:rPr>
        <w:t xml:space="preserve"> </w:t>
      </w:r>
      <w:proofErr w:type="spellStart"/>
      <w:r w:rsidRPr="00503BD3">
        <w:rPr>
          <w:rFonts w:eastAsia="Times New Roman" w:cs="Times New Roman"/>
        </w:rPr>
        <w:t>Nigerienne</w:t>
      </w:r>
      <w:proofErr w:type="spellEnd"/>
      <w:r w:rsidRPr="00503BD3">
        <w:rPr>
          <w:rFonts w:eastAsia="Times New Roman" w:cs="Times New Roman"/>
        </w:rPr>
        <w:t xml:space="preserve"> des Telecommunications (</w:t>
      </w:r>
      <w:r w:rsidRPr="00503BD3">
        <w:rPr>
          <w:rFonts w:eastAsia="Times New Roman" w:cs="Times New Roman"/>
          <w:b/>
        </w:rPr>
        <w:t>Sonitel</w:t>
      </w:r>
      <w:r w:rsidRPr="00503BD3">
        <w:rPr>
          <w:rFonts w:eastAsia="Times New Roman" w:cs="Times New Roman"/>
        </w:rPr>
        <w:t>)</w:t>
      </w:r>
      <w:r w:rsidR="00E53E82" w:rsidRPr="00E53E82">
        <w:rPr>
          <w:rFonts w:eastAsia="Times New Roman" w:cs="Times New Roman"/>
          <w:vertAlign w:val="superscript"/>
        </w:rPr>
        <w:t>(12)</w:t>
      </w:r>
    </w:p>
    <w:p w14:paraId="09718AA6" w14:textId="77777777" w:rsidR="0056551D" w:rsidRPr="00503BD3" w:rsidRDefault="0056551D" w:rsidP="00C3031B">
      <w:pPr>
        <w:pStyle w:val="ListParagraph"/>
        <w:numPr>
          <w:ilvl w:val="0"/>
          <w:numId w:val="2"/>
        </w:numPr>
        <w:spacing w:line="480" w:lineRule="auto"/>
        <w:jc w:val="both"/>
        <w:rPr>
          <w:rFonts w:eastAsia="Times New Roman" w:cs="Times New Roman"/>
        </w:rPr>
      </w:pPr>
      <w:r w:rsidRPr="00503BD3">
        <w:rPr>
          <w:rFonts w:eastAsia="Times New Roman" w:cs="Times New Roman"/>
        </w:rPr>
        <w:t>The introduction of competition</w:t>
      </w:r>
    </w:p>
    <w:p w14:paraId="63E0AA04" w14:textId="77777777" w:rsidR="0056551D" w:rsidRPr="00503BD3" w:rsidRDefault="0056551D" w:rsidP="00C3031B">
      <w:pPr>
        <w:spacing w:after="0" w:line="480" w:lineRule="auto"/>
        <w:jc w:val="both"/>
        <w:rPr>
          <w:rFonts w:eastAsia="Times New Roman" w:cs="Times New Roman"/>
          <w:szCs w:val="24"/>
        </w:rPr>
      </w:pPr>
    </w:p>
    <w:p w14:paraId="3CE73FA2"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In order to introduce competition, 51% stake in Sonitel was sold to </w:t>
      </w:r>
      <w:proofErr w:type="spellStart"/>
      <w:r w:rsidRPr="00503BD3">
        <w:rPr>
          <w:rFonts w:eastAsia="Times New Roman" w:cs="Times New Roman"/>
          <w:szCs w:val="24"/>
        </w:rPr>
        <w:t>Dataport</w:t>
      </w:r>
      <w:proofErr w:type="spellEnd"/>
      <w:r w:rsidRPr="00503BD3">
        <w:rPr>
          <w:rFonts w:eastAsia="Times New Roman" w:cs="Times New Roman"/>
          <w:szCs w:val="24"/>
        </w:rPr>
        <w:t xml:space="preserve">, comprising of Libyan and Chinese investors, in 2001. </w:t>
      </w:r>
    </w:p>
    <w:p w14:paraId="0E80FE13"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Till 2005 National Telco had the monopoly on fixed lined markets. After 2 years of its monopoly expiring, an element of competition was finally introduced to the sector when Orange Group was awarded permissions to all telecom services, including the provision of local, long-distance and international fixed telephony. </w:t>
      </w:r>
    </w:p>
    <w:p w14:paraId="059FD8AD" w14:textId="77777777" w:rsidR="0056551D" w:rsidRPr="00503BD3" w:rsidRDefault="0056551D" w:rsidP="00C3031B">
      <w:pPr>
        <w:spacing w:after="0" w:line="480" w:lineRule="auto"/>
        <w:jc w:val="both"/>
        <w:rPr>
          <w:rFonts w:eastAsia="Times New Roman" w:cs="Times New Roman"/>
          <w:szCs w:val="24"/>
        </w:rPr>
      </w:pPr>
    </w:p>
    <w:p w14:paraId="60481A0C" w14:textId="3E1E9E8D"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By 2011, Government had started looking for a new buyer for </w:t>
      </w:r>
      <w:r w:rsidR="00BD4DE7" w:rsidRPr="00503BD3">
        <w:rPr>
          <w:rFonts w:eastAsia="Times New Roman" w:cs="Times New Roman"/>
          <w:szCs w:val="24"/>
        </w:rPr>
        <w:t>Sonitel, which</w:t>
      </w:r>
      <w:r w:rsidRPr="00503BD3">
        <w:rPr>
          <w:rFonts w:eastAsia="Times New Roman" w:cs="Times New Roman"/>
          <w:szCs w:val="24"/>
        </w:rPr>
        <w:t xml:space="preserve"> was scrapped off by summer 2012 when parliament decided to keep Sonitel in government hands. </w:t>
      </w:r>
    </w:p>
    <w:p w14:paraId="491C16D9" w14:textId="77777777" w:rsidR="0056551D"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In 2012, ARTP claimed that there were serious breaches by </w:t>
      </w:r>
      <w:proofErr w:type="spellStart"/>
      <w:r w:rsidRPr="00503BD3">
        <w:rPr>
          <w:rFonts w:eastAsia="Times New Roman" w:cs="Times New Roman"/>
          <w:szCs w:val="24"/>
        </w:rPr>
        <w:t>Dataport</w:t>
      </w:r>
      <w:proofErr w:type="spellEnd"/>
      <w:r w:rsidRPr="00503BD3">
        <w:rPr>
          <w:rFonts w:eastAsia="Times New Roman" w:cs="Times New Roman"/>
          <w:szCs w:val="24"/>
        </w:rPr>
        <w:t>,</w:t>
      </w:r>
      <w:r w:rsidR="00E53E82">
        <w:rPr>
          <w:rFonts w:eastAsia="Times New Roman" w:cs="Times New Roman"/>
          <w:szCs w:val="24"/>
        </w:rPr>
        <w:t xml:space="preserve"> </w:t>
      </w:r>
      <w:r w:rsidR="00E53E82" w:rsidRPr="00E53E82">
        <w:rPr>
          <w:rFonts w:eastAsia="Times New Roman" w:cs="Times New Roman"/>
          <w:szCs w:val="24"/>
          <w:vertAlign w:val="superscript"/>
        </w:rPr>
        <w:t>(10)</w:t>
      </w:r>
      <w:r w:rsidRPr="00503BD3">
        <w:rPr>
          <w:rFonts w:eastAsia="Times New Roman" w:cs="Times New Roman"/>
          <w:szCs w:val="24"/>
        </w:rPr>
        <w:t xml:space="preserve"> particularly in relation to coverage targets, modernization of switches, and an accumulation of arrears to the universal access fund and non-payment of frequency fees. </w:t>
      </w:r>
    </w:p>
    <w:p w14:paraId="46DAC1E3"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lastRenderedPageBreak/>
        <w:t xml:space="preserve">In late 2012, Sonitel was granted exclusivity on international calls and on the rollout of fiber-optic infrastructure for a period of five years, but due to protests from Orange and Airtel this was later withdrawn. </w:t>
      </w:r>
    </w:p>
    <w:p w14:paraId="514CE8F2" w14:textId="272CF0F1"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 xml:space="preserve">In January 2015, a draft decree for incoming and outgoing international traffic was published. Under the proposal, </w:t>
      </w:r>
      <w:r w:rsidR="00E20032" w:rsidRPr="00503BD3">
        <w:rPr>
          <w:rFonts w:eastAsia="Times New Roman" w:cs="Times New Roman"/>
          <w:szCs w:val="24"/>
        </w:rPr>
        <w:t>an institution mandated by the government will run the unique gateway</w:t>
      </w:r>
      <w:r w:rsidRPr="00503BD3">
        <w:rPr>
          <w:rFonts w:eastAsia="Times New Roman" w:cs="Times New Roman"/>
          <w:szCs w:val="24"/>
        </w:rPr>
        <w:t xml:space="preserve">, and operators will be required to interconnect their networks to the gateway. </w:t>
      </w:r>
    </w:p>
    <w:p w14:paraId="0E9170B2" w14:textId="77777777" w:rsidR="0056551D" w:rsidRPr="00503BD3" w:rsidRDefault="0056551D" w:rsidP="00C3031B">
      <w:pPr>
        <w:spacing w:after="0" w:line="480" w:lineRule="auto"/>
        <w:jc w:val="both"/>
        <w:rPr>
          <w:rFonts w:eastAsia="Times New Roman" w:cs="Times New Roman"/>
          <w:szCs w:val="24"/>
        </w:rPr>
      </w:pPr>
      <w:r w:rsidRPr="00503BD3">
        <w:rPr>
          <w:rFonts w:eastAsia="Times New Roman" w:cs="Times New Roman"/>
          <w:szCs w:val="24"/>
        </w:rPr>
        <w:t>If this be a success, interconnection between different operators will become fairly easy.</w:t>
      </w:r>
    </w:p>
    <w:p w14:paraId="7C9D1BE6" w14:textId="77777777" w:rsidR="00B17E1A" w:rsidRPr="004F79EE" w:rsidRDefault="00B17E1A" w:rsidP="00C3031B">
      <w:pPr>
        <w:pStyle w:val="Heading1"/>
        <w:spacing w:line="480" w:lineRule="auto"/>
      </w:pPr>
      <w:bookmarkStart w:id="10" w:name="_Toc405647051"/>
      <w:bookmarkStart w:id="11" w:name="_Toc436912960"/>
      <w:bookmarkStart w:id="12" w:name="_Toc437593793"/>
      <w:r w:rsidRPr="00290E62">
        <w:t>NIGER’S TELECOM INDUSTRY</w:t>
      </w:r>
      <w:bookmarkEnd w:id="10"/>
      <w:bookmarkEnd w:id="11"/>
      <w:bookmarkEnd w:id="12"/>
    </w:p>
    <w:p w14:paraId="32445272" w14:textId="77777777" w:rsidR="003E78CC" w:rsidRDefault="003E78CC" w:rsidP="00C3031B">
      <w:pPr>
        <w:pStyle w:val="Heading1"/>
        <w:spacing w:line="480" w:lineRule="auto"/>
      </w:pPr>
      <w:bookmarkStart w:id="13" w:name="_Toc436914863"/>
    </w:p>
    <w:p w14:paraId="021BBE0D" w14:textId="77777777" w:rsidR="00B17E1A" w:rsidRPr="006A2A3E" w:rsidRDefault="00B17E1A" w:rsidP="00C3031B">
      <w:pPr>
        <w:pStyle w:val="Heading1"/>
        <w:spacing w:line="480" w:lineRule="auto"/>
      </w:pPr>
      <w:bookmarkStart w:id="14" w:name="_Toc437593794"/>
      <w:r w:rsidRPr="006A2A3E">
        <w:t>Wireless</w:t>
      </w:r>
      <w:bookmarkEnd w:id="13"/>
      <w:bookmarkEnd w:id="14"/>
      <w:r w:rsidRPr="006A2A3E">
        <w:t xml:space="preserve">  </w:t>
      </w:r>
    </w:p>
    <w:p w14:paraId="7D56BC01" w14:textId="77777777" w:rsidR="00B17E1A" w:rsidRPr="00503BD3" w:rsidRDefault="00B17E1A" w:rsidP="00C3031B">
      <w:pPr>
        <w:widowControl w:val="0"/>
        <w:autoSpaceDE w:val="0"/>
        <w:autoSpaceDN w:val="0"/>
        <w:adjustRightInd w:val="0"/>
        <w:spacing w:line="480" w:lineRule="auto"/>
        <w:rPr>
          <w:rFonts w:cs="Times New Roman"/>
          <w:szCs w:val="24"/>
        </w:rPr>
      </w:pPr>
      <w:r w:rsidRPr="00503BD3">
        <w:rPr>
          <w:rFonts w:cs="Times New Roman"/>
          <w:szCs w:val="24"/>
        </w:rPr>
        <w:t>The mobile market in the in Niger has a wireless penetration of only around 38% at the end of June 2015, roughly half the average rate for Africa but it offers good prospects for future growth with a rising population of approximately 17 million. Annual subscriber growth averaged 70% in the four years to end-2008, before gradually slowing to an average rate of 23% in 2011/12 due to government’s sim registration campaign, which resulted in discontinuat</w:t>
      </w:r>
      <w:r w:rsidR="001550FC">
        <w:rPr>
          <w:rFonts w:cs="Times New Roman"/>
          <w:szCs w:val="24"/>
        </w:rPr>
        <w:t>io</w:t>
      </w:r>
      <w:r w:rsidR="00E53E82">
        <w:rPr>
          <w:rFonts w:cs="Times New Roman"/>
          <w:szCs w:val="24"/>
        </w:rPr>
        <w:t xml:space="preserve">n of 1.70 million subscribers. </w:t>
      </w:r>
      <w:r w:rsidR="00E53E82" w:rsidRPr="00E53E82">
        <w:rPr>
          <w:rFonts w:cs="Times New Roman"/>
          <w:szCs w:val="24"/>
          <w:vertAlign w:val="superscript"/>
        </w:rPr>
        <w:t>(13)</w:t>
      </w:r>
    </w:p>
    <w:p w14:paraId="037776EB" w14:textId="77777777" w:rsidR="00B17E1A" w:rsidRPr="00503BD3" w:rsidRDefault="00B17E1A" w:rsidP="00C3031B">
      <w:pPr>
        <w:widowControl w:val="0"/>
        <w:autoSpaceDE w:val="0"/>
        <w:autoSpaceDN w:val="0"/>
        <w:adjustRightInd w:val="0"/>
        <w:spacing w:line="480" w:lineRule="auto"/>
        <w:rPr>
          <w:rFonts w:cs="Times New Roman"/>
          <w:szCs w:val="24"/>
        </w:rPr>
      </w:pPr>
      <w:r w:rsidRPr="00503BD3">
        <w:rPr>
          <w:rFonts w:cs="Times New Roman"/>
          <w:szCs w:val="24"/>
        </w:rPr>
        <w:t>The four major wireless players in Niger are:</w:t>
      </w:r>
    </w:p>
    <w:p w14:paraId="1919C5DA" w14:textId="77777777" w:rsidR="00B17E1A" w:rsidRPr="00290E62" w:rsidRDefault="00B17E1A" w:rsidP="00C3031B">
      <w:pPr>
        <w:pStyle w:val="ListParagraph"/>
        <w:numPr>
          <w:ilvl w:val="0"/>
          <w:numId w:val="15"/>
        </w:numPr>
        <w:spacing w:line="480" w:lineRule="auto"/>
        <w:rPr>
          <w:rFonts w:cs="Times New Roman"/>
          <w:b/>
        </w:rPr>
      </w:pPr>
      <w:r w:rsidRPr="00290E62">
        <w:rPr>
          <w:rFonts w:cs="Times New Roman"/>
          <w:b/>
        </w:rPr>
        <w:t>Airtel Niger</w:t>
      </w:r>
    </w:p>
    <w:p w14:paraId="0CC803AE" w14:textId="77777777" w:rsidR="00B17E1A" w:rsidRPr="00290E62" w:rsidRDefault="00B17E1A" w:rsidP="00C3031B">
      <w:pPr>
        <w:pStyle w:val="ListParagraph"/>
        <w:numPr>
          <w:ilvl w:val="0"/>
          <w:numId w:val="15"/>
        </w:numPr>
        <w:spacing w:line="480" w:lineRule="auto"/>
        <w:rPr>
          <w:rFonts w:cs="Times New Roman"/>
          <w:b/>
        </w:rPr>
      </w:pPr>
      <w:r w:rsidRPr="00290E62">
        <w:rPr>
          <w:rFonts w:cs="Times New Roman"/>
          <w:b/>
        </w:rPr>
        <w:t>Orange Niger</w:t>
      </w:r>
    </w:p>
    <w:p w14:paraId="7041E8A0" w14:textId="77777777" w:rsidR="00B17E1A" w:rsidRPr="00290E62" w:rsidRDefault="00B17E1A" w:rsidP="00C3031B">
      <w:pPr>
        <w:pStyle w:val="ListParagraph"/>
        <w:numPr>
          <w:ilvl w:val="0"/>
          <w:numId w:val="15"/>
        </w:numPr>
        <w:spacing w:line="480" w:lineRule="auto"/>
        <w:rPr>
          <w:rFonts w:cs="Times New Roman"/>
          <w:b/>
        </w:rPr>
      </w:pPr>
      <w:proofErr w:type="spellStart"/>
      <w:r w:rsidRPr="00290E62">
        <w:rPr>
          <w:rFonts w:cs="Times New Roman"/>
          <w:b/>
        </w:rPr>
        <w:t>Moov</w:t>
      </w:r>
      <w:proofErr w:type="spellEnd"/>
      <w:r w:rsidRPr="00290E62">
        <w:rPr>
          <w:rFonts w:cs="Times New Roman"/>
          <w:b/>
        </w:rPr>
        <w:t xml:space="preserve"> Niger</w:t>
      </w:r>
    </w:p>
    <w:p w14:paraId="2B8627BB" w14:textId="77777777" w:rsidR="00B17E1A" w:rsidRPr="00290E62" w:rsidRDefault="00B17E1A" w:rsidP="00C3031B">
      <w:pPr>
        <w:pStyle w:val="ListParagraph"/>
        <w:numPr>
          <w:ilvl w:val="0"/>
          <w:numId w:val="15"/>
        </w:numPr>
        <w:spacing w:line="480" w:lineRule="auto"/>
        <w:rPr>
          <w:rFonts w:cs="Times New Roman"/>
          <w:b/>
        </w:rPr>
      </w:pPr>
      <w:proofErr w:type="spellStart"/>
      <w:r w:rsidRPr="00290E62">
        <w:rPr>
          <w:rFonts w:cs="Times New Roman"/>
          <w:b/>
        </w:rPr>
        <w:t>SahelCom</w:t>
      </w:r>
      <w:proofErr w:type="spellEnd"/>
    </w:p>
    <w:p w14:paraId="54AEF019" w14:textId="77777777" w:rsidR="00B17E1A" w:rsidRPr="00B84392" w:rsidRDefault="00B17E1A" w:rsidP="00C3031B">
      <w:pPr>
        <w:spacing w:line="480" w:lineRule="auto"/>
        <w:rPr>
          <w:rFonts w:cs="Times New Roman"/>
          <w:szCs w:val="24"/>
        </w:rPr>
      </w:pPr>
    </w:p>
    <w:p w14:paraId="563DCDA4" w14:textId="77777777" w:rsidR="00B17E1A" w:rsidRPr="000778EC" w:rsidRDefault="00B17E1A" w:rsidP="00C3031B">
      <w:pPr>
        <w:spacing w:line="480" w:lineRule="auto"/>
        <w:rPr>
          <w:b/>
        </w:rPr>
      </w:pPr>
      <w:bookmarkStart w:id="15" w:name="_Toc436913625"/>
      <w:r w:rsidRPr="000778EC">
        <w:rPr>
          <w:b/>
        </w:rPr>
        <w:lastRenderedPageBreak/>
        <w:t>Airtel Niger</w:t>
      </w:r>
      <w:bookmarkEnd w:id="15"/>
    </w:p>
    <w:p w14:paraId="1C06EF43" w14:textId="7205E938" w:rsidR="00B17E1A" w:rsidRPr="00503BD3" w:rsidRDefault="00B17E1A" w:rsidP="00C3031B">
      <w:pPr>
        <w:widowControl w:val="0"/>
        <w:autoSpaceDE w:val="0"/>
        <w:autoSpaceDN w:val="0"/>
        <w:adjustRightInd w:val="0"/>
        <w:spacing w:line="480" w:lineRule="auto"/>
        <w:rPr>
          <w:rFonts w:cs="Times New Roman"/>
          <w:szCs w:val="24"/>
        </w:rPr>
      </w:pPr>
      <w:r w:rsidRPr="00503BD3">
        <w:rPr>
          <w:rFonts w:cs="Times New Roman"/>
          <w:szCs w:val="24"/>
        </w:rPr>
        <w:t>Airtel Niger accounts for around 57.8% Niger’s total wireless subscriber base at mid-</w:t>
      </w:r>
      <w:r w:rsidR="00BD4DE7" w:rsidRPr="00503BD3">
        <w:rPr>
          <w:rFonts w:cs="Times New Roman"/>
          <w:szCs w:val="24"/>
        </w:rPr>
        <w:t>2015</w:t>
      </w:r>
      <w:r w:rsidR="00BD4DE7" w:rsidRPr="0073538F">
        <w:rPr>
          <w:rFonts w:cs="Times New Roman"/>
          <w:szCs w:val="24"/>
          <w:vertAlign w:val="superscript"/>
        </w:rPr>
        <w:t xml:space="preserve"> (</w:t>
      </w:r>
      <w:r w:rsidR="0073538F" w:rsidRPr="0073538F">
        <w:rPr>
          <w:rFonts w:cs="Times New Roman"/>
          <w:szCs w:val="24"/>
          <w:vertAlign w:val="superscript"/>
        </w:rPr>
        <w:t>15)</w:t>
      </w:r>
      <w:r w:rsidRPr="00503BD3">
        <w:rPr>
          <w:rFonts w:cs="Times New Roman"/>
          <w:szCs w:val="24"/>
        </w:rPr>
        <w:t xml:space="preserve"> it has secured one of three 15-year GSM-900 </w:t>
      </w:r>
      <w:r w:rsidR="00290E62" w:rsidRPr="00503BD3">
        <w:rPr>
          <w:rFonts w:cs="Times New Roman"/>
          <w:szCs w:val="24"/>
        </w:rPr>
        <w:t>licenses</w:t>
      </w:r>
      <w:r w:rsidRPr="00503BD3">
        <w:rPr>
          <w:rFonts w:cs="Times New Roman"/>
          <w:szCs w:val="24"/>
        </w:rPr>
        <w:t xml:space="preserve"> in December 2000, and was the first of the trio to launch services, inaugurating its network in October 2001 in the capital Niamey.</w:t>
      </w:r>
      <w:r w:rsidR="00E53E82">
        <w:rPr>
          <w:rFonts w:cs="Times New Roman"/>
          <w:szCs w:val="24"/>
        </w:rPr>
        <w:t xml:space="preserve"> </w:t>
      </w:r>
      <w:r w:rsidR="00E53E82" w:rsidRPr="00E53E82">
        <w:rPr>
          <w:rFonts w:cs="Times New Roman"/>
          <w:szCs w:val="24"/>
          <w:vertAlign w:val="superscript"/>
        </w:rPr>
        <w:t>(9)</w:t>
      </w:r>
      <w:r w:rsidRPr="00503BD3">
        <w:rPr>
          <w:rFonts w:cs="Times New Roman"/>
          <w:szCs w:val="24"/>
        </w:rPr>
        <w:t xml:space="preserve"> The vendor upgraded the charging platforms across all operations, introducing the latest version of Ericsson’s Charging System, enabling Airtel to offer subscribers new value added services (VAS) such as ‘mobile wallets. One month later Bharti Airtel selected French-US vendor Alcatel-Lucent to upgrade the backhaul networks of the firm’s African subsidiaries with IP/multiprotocol label switching (IP/MPLS) technology to help support growing mobile data use. The upgraded backbone network supports all of Airtel’s African units, as well as providing more robust interconnection to global networks. </w:t>
      </w:r>
    </w:p>
    <w:p w14:paraId="51159948" w14:textId="77777777" w:rsidR="00B17E1A" w:rsidRPr="00503BD3" w:rsidRDefault="00B17E1A" w:rsidP="00C3031B">
      <w:pPr>
        <w:widowControl w:val="0"/>
        <w:autoSpaceDE w:val="0"/>
        <w:autoSpaceDN w:val="0"/>
        <w:adjustRightInd w:val="0"/>
        <w:spacing w:line="480" w:lineRule="auto"/>
        <w:rPr>
          <w:rFonts w:cs="Times New Roman"/>
          <w:szCs w:val="24"/>
        </w:rPr>
      </w:pPr>
    </w:p>
    <w:p w14:paraId="44A644FC" w14:textId="77777777" w:rsidR="00B17E1A" w:rsidRDefault="00B17E1A" w:rsidP="00C3031B">
      <w:pPr>
        <w:widowControl w:val="0"/>
        <w:autoSpaceDE w:val="0"/>
        <w:autoSpaceDN w:val="0"/>
        <w:adjustRightInd w:val="0"/>
        <w:spacing w:line="480" w:lineRule="auto"/>
        <w:rPr>
          <w:rFonts w:cs="Times New Roman"/>
          <w:szCs w:val="24"/>
        </w:rPr>
      </w:pPr>
      <w:r w:rsidRPr="00503BD3">
        <w:rPr>
          <w:rFonts w:cs="Times New Roman"/>
          <w:szCs w:val="24"/>
        </w:rPr>
        <w:t xml:space="preserve">Airtel launch a new network, dubbed ‘Africa Connect’, to enhance international connectivity on the continent and support the growing demand for data services in the group’s African markets. Africa Connect consists of integrated </w:t>
      </w:r>
      <w:r w:rsidR="00290E62" w:rsidRPr="00503BD3">
        <w:rPr>
          <w:rFonts w:cs="Times New Roman"/>
          <w:szCs w:val="24"/>
        </w:rPr>
        <w:t>fiber</w:t>
      </w:r>
      <w:r w:rsidRPr="00503BD3">
        <w:rPr>
          <w:rFonts w:cs="Times New Roman"/>
          <w:szCs w:val="24"/>
        </w:rPr>
        <w:t xml:space="preserve"> and satellite networks, with 42 </w:t>
      </w:r>
      <w:proofErr w:type="spellStart"/>
      <w:r w:rsidRPr="00503BD3">
        <w:rPr>
          <w:rFonts w:cs="Times New Roman"/>
          <w:szCs w:val="24"/>
        </w:rPr>
        <w:t>PoPs</w:t>
      </w:r>
      <w:proofErr w:type="spellEnd"/>
      <w:r w:rsidRPr="00503BD3">
        <w:rPr>
          <w:rFonts w:cs="Times New Roman"/>
          <w:szCs w:val="24"/>
        </w:rPr>
        <w:t xml:space="preserve"> throughout Airtel’s African footprint. Airtel offers mobile internet access over its GPRS and EDGE networks, but in a bid to offer faster mobile data rates and new products to its customer base, the company reached an agreement with the government in July 2014 for the acquisition of a 15-year 3G </w:t>
      </w:r>
      <w:r w:rsidR="00290E62" w:rsidRPr="00503BD3">
        <w:rPr>
          <w:rFonts w:cs="Times New Roman"/>
          <w:szCs w:val="24"/>
        </w:rPr>
        <w:t>license</w:t>
      </w:r>
      <w:r w:rsidRPr="00503BD3">
        <w:rPr>
          <w:rFonts w:cs="Times New Roman"/>
          <w:szCs w:val="24"/>
        </w:rPr>
        <w:t xml:space="preserve"> and the renewal of its 2G concession for a total consideration of XOF34 billion. 3G mobile data services were launched that same month with coverage of major towns and cities, including Say, Tera, </w:t>
      </w:r>
      <w:proofErr w:type="spellStart"/>
      <w:r w:rsidRPr="00503BD3">
        <w:rPr>
          <w:rFonts w:cs="Times New Roman"/>
          <w:szCs w:val="24"/>
        </w:rPr>
        <w:t>Kollo</w:t>
      </w:r>
      <w:proofErr w:type="spellEnd"/>
      <w:r w:rsidRPr="00503BD3">
        <w:rPr>
          <w:rFonts w:cs="Times New Roman"/>
          <w:szCs w:val="24"/>
        </w:rPr>
        <w:t xml:space="preserve"> and </w:t>
      </w:r>
      <w:proofErr w:type="spellStart"/>
      <w:r w:rsidRPr="00503BD3">
        <w:rPr>
          <w:rFonts w:cs="Times New Roman"/>
          <w:szCs w:val="24"/>
        </w:rPr>
        <w:t>Tillabery</w:t>
      </w:r>
      <w:proofErr w:type="spellEnd"/>
      <w:r w:rsidRPr="00503BD3">
        <w:rPr>
          <w:rFonts w:cs="Times New Roman"/>
          <w:szCs w:val="24"/>
        </w:rPr>
        <w:t>. A wide variety of daily, weekly and monthly 3G packages were on offer at September 2015, ranging from XOF100 for a data allowance of 5MB (valid for one day) to XOF50,000 for 16MB (30 days).</w:t>
      </w:r>
    </w:p>
    <w:p w14:paraId="39B14B9E" w14:textId="1B4D7848" w:rsidR="00B17E1A" w:rsidRDefault="00B17E1A" w:rsidP="00C3031B">
      <w:pPr>
        <w:widowControl w:val="0"/>
        <w:autoSpaceDE w:val="0"/>
        <w:autoSpaceDN w:val="0"/>
        <w:adjustRightInd w:val="0"/>
        <w:spacing w:line="480" w:lineRule="auto"/>
        <w:rPr>
          <w:rFonts w:cs="Times New Roman"/>
          <w:szCs w:val="24"/>
        </w:rPr>
      </w:pPr>
      <w:r w:rsidRPr="00503BD3">
        <w:rPr>
          <w:rFonts w:cs="Times New Roman"/>
          <w:szCs w:val="24"/>
        </w:rPr>
        <w:lastRenderedPageBreak/>
        <w:t xml:space="preserve">Airtel Niger, </w:t>
      </w:r>
      <w:proofErr w:type="spellStart"/>
      <w:r w:rsidRPr="00503BD3">
        <w:rPr>
          <w:rFonts w:cs="Times New Roman"/>
          <w:szCs w:val="24"/>
        </w:rPr>
        <w:t>Emitac</w:t>
      </w:r>
      <w:proofErr w:type="spellEnd"/>
      <w:r w:rsidRPr="00503BD3">
        <w:rPr>
          <w:rFonts w:cs="Times New Roman"/>
          <w:szCs w:val="24"/>
        </w:rPr>
        <w:t xml:space="preserve"> Mobile Solution and Research In Motion (RIM) announced the launch of the</w:t>
      </w:r>
      <w:r w:rsidR="00290E62">
        <w:rPr>
          <w:rFonts w:cs="Times New Roman"/>
          <w:szCs w:val="24"/>
        </w:rPr>
        <w:t xml:space="preserve"> </w:t>
      </w:r>
      <w:r w:rsidRPr="00503BD3">
        <w:rPr>
          <w:rFonts w:cs="Times New Roman"/>
          <w:szCs w:val="24"/>
        </w:rPr>
        <w:t>BlackBerry solution in Niger in April 2009, while Zain Group expanded its 'Zap' mobile</w:t>
      </w:r>
      <w:r w:rsidR="00290E62">
        <w:rPr>
          <w:rFonts w:cs="Times New Roman"/>
          <w:szCs w:val="24"/>
        </w:rPr>
        <w:t xml:space="preserve"> </w:t>
      </w:r>
      <w:r w:rsidRPr="00503BD3">
        <w:rPr>
          <w:rFonts w:cs="Times New Roman"/>
          <w:szCs w:val="24"/>
        </w:rPr>
        <w:t>Commerce service (renamed ‘Airtel Money’ following Bharti Airtel’s acquisition) to Niger,</w:t>
      </w:r>
      <w:r w:rsidR="00290E62">
        <w:rPr>
          <w:rFonts w:cs="Times New Roman"/>
          <w:szCs w:val="24"/>
        </w:rPr>
        <w:t xml:space="preserve"> </w:t>
      </w:r>
      <w:r w:rsidRPr="00503BD3">
        <w:rPr>
          <w:rFonts w:cs="Times New Roman"/>
          <w:szCs w:val="24"/>
        </w:rPr>
        <w:t xml:space="preserve">Sierra Leone and Malawi in December 2009. In a country where formal banking services are largely restricted to urban areas, Airtel subscribers can use the service to withdraw cash, pay for goods and services, send and receive money, manage their bank accounts, and top up airtime. Since July 2015 Airtel Money customers have been able to transfer money and send remittances to users in three other African countries – the Democratic Republic of Congo, Zambia and Rwanda. The </w:t>
      </w:r>
      <w:proofErr w:type="spellStart"/>
      <w:r w:rsidRPr="00503BD3">
        <w:rPr>
          <w:rFonts w:cs="Times New Roman"/>
          <w:szCs w:val="24"/>
        </w:rPr>
        <w:t>cellco</w:t>
      </w:r>
      <w:proofErr w:type="spellEnd"/>
      <w:r w:rsidRPr="00503BD3">
        <w:rPr>
          <w:rFonts w:cs="Times New Roman"/>
          <w:szCs w:val="24"/>
        </w:rPr>
        <w:t xml:space="preserve"> said that the new service will facilitate cross-border payments across the four countries. In early 2013 ‘Airtel Premier’, a high-value customer reward </w:t>
      </w:r>
      <w:r w:rsidR="00BD4DE7">
        <w:rPr>
          <w:rFonts w:cs="Times New Roman"/>
          <w:szCs w:val="24"/>
        </w:rPr>
        <w:t>program</w:t>
      </w:r>
      <w:r w:rsidRPr="00503BD3">
        <w:rPr>
          <w:rFonts w:cs="Times New Roman"/>
          <w:szCs w:val="24"/>
        </w:rPr>
        <w:t xml:space="preserve"> was further extended to Niger, Malawi and Uganda, following earlier launches in Nigeria, Zambia, Gabon, Burkina Faso and Madagascar.</w:t>
      </w:r>
    </w:p>
    <w:p w14:paraId="61AEBE98" w14:textId="77777777" w:rsidR="00B17E1A" w:rsidRPr="000778EC" w:rsidRDefault="00B17E1A" w:rsidP="00C3031B">
      <w:pPr>
        <w:spacing w:line="480" w:lineRule="auto"/>
        <w:rPr>
          <w:b/>
        </w:rPr>
      </w:pPr>
      <w:bookmarkStart w:id="16" w:name="_Toc436913626"/>
      <w:r w:rsidRPr="000778EC">
        <w:rPr>
          <w:b/>
        </w:rPr>
        <w:t>Orange Niger</w:t>
      </w:r>
      <w:bookmarkEnd w:id="16"/>
    </w:p>
    <w:p w14:paraId="07D2B107" w14:textId="77777777" w:rsidR="00B17E1A" w:rsidRPr="00503BD3" w:rsidRDefault="00B17E1A" w:rsidP="00C3031B">
      <w:pPr>
        <w:widowControl w:val="0"/>
        <w:autoSpaceDE w:val="0"/>
        <w:autoSpaceDN w:val="0"/>
        <w:adjustRightInd w:val="0"/>
        <w:spacing w:line="480" w:lineRule="auto"/>
        <w:rPr>
          <w:rFonts w:cs="Times New Roman"/>
          <w:szCs w:val="24"/>
        </w:rPr>
      </w:pPr>
      <w:r w:rsidRPr="00503BD3">
        <w:rPr>
          <w:rFonts w:cs="Times New Roman"/>
          <w:szCs w:val="24"/>
        </w:rPr>
        <w:t xml:space="preserve">In November 2007 Orange Group was awarded a unified fixed line, mobile and Internet operating </w:t>
      </w:r>
      <w:r w:rsidR="00290E62" w:rsidRPr="00503BD3">
        <w:rPr>
          <w:rFonts w:cs="Times New Roman"/>
          <w:szCs w:val="24"/>
        </w:rPr>
        <w:t>license</w:t>
      </w:r>
      <w:r w:rsidRPr="00503BD3">
        <w:rPr>
          <w:rFonts w:cs="Times New Roman"/>
          <w:szCs w:val="24"/>
        </w:rPr>
        <w:t xml:space="preserve"> (referred to locally as a ‘global’ </w:t>
      </w:r>
      <w:r w:rsidR="00290E62" w:rsidRPr="00503BD3">
        <w:rPr>
          <w:rFonts w:cs="Times New Roman"/>
          <w:szCs w:val="24"/>
        </w:rPr>
        <w:t>license</w:t>
      </w:r>
      <w:r w:rsidRPr="00503BD3">
        <w:rPr>
          <w:rFonts w:cs="Times New Roman"/>
          <w:szCs w:val="24"/>
        </w:rPr>
        <w:t xml:space="preserve">) for EUR48 million (USD64 million). In June 2008 Orange announced the launch of wireless and Internet services in five towns and cities – the capital Niamey, Zinder, </w:t>
      </w:r>
      <w:proofErr w:type="spellStart"/>
      <w:r w:rsidRPr="00503BD3">
        <w:rPr>
          <w:rFonts w:cs="Times New Roman"/>
          <w:szCs w:val="24"/>
        </w:rPr>
        <w:t>Maradi</w:t>
      </w:r>
      <w:proofErr w:type="spellEnd"/>
      <w:r w:rsidRPr="00503BD3">
        <w:rPr>
          <w:rFonts w:cs="Times New Roman"/>
          <w:szCs w:val="24"/>
        </w:rPr>
        <w:t xml:space="preserve">, </w:t>
      </w:r>
      <w:proofErr w:type="spellStart"/>
      <w:r w:rsidRPr="00503BD3">
        <w:rPr>
          <w:rFonts w:cs="Times New Roman"/>
          <w:szCs w:val="24"/>
        </w:rPr>
        <w:t>Birni-N'Konni</w:t>
      </w:r>
      <w:proofErr w:type="spellEnd"/>
      <w:r w:rsidRPr="00503BD3">
        <w:rPr>
          <w:rFonts w:cs="Times New Roman"/>
          <w:szCs w:val="24"/>
        </w:rPr>
        <w:t xml:space="preserve"> and </w:t>
      </w:r>
      <w:proofErr w:type="spellStart"/>
      <w:r w:rsidRPr="00503BD3">
        <w:rPr>
          <w:rFonts w:cs="Times New Roman"/>
          <w:szCs w:val="24"/>
        </w:rPr>
        <w:t>Tahoua</w:t>
      </w:r>
      <w:proofErr w:type="spellEnd"/>
      <w:r w:rsidRPr="00503BD3">
        <w:rPr>
          <w:rFonts w:cs="Times New Roman"/>
          <w:szCs w:val="24"/>
        </w:rPr>
        <w:t xml:space="preserve"> – and by the end of that year it had increased coverage to 30 other towns. By the end of December 2014 Orange Niger’s network had been expanded to 75% of the population, up from 53% at the end of 2010.</w:t>
      </w:r>
      <w:r w:rsidR="0073538F">
        <w:rPr>
          <w:rFonts w:cs="Times New Roman"/>
          <w:szCs w:val="24"/>
        </w:rPr>
        <w:t xml:space="preserve"> </w:t>
      </w:r>
      <w:r w:rsidR="0073538F" w:rsidRPr="0073538F">
        <w:rPr>
          <w:rFonts w:cs="Times New Roman"/>
          <w:szCs w:val="24"/>
          <w:vertAlign w:val="superscript"/>
        </w:rPr>
        <w:t>(15)</w:t>
      </w:r>
    </w:p>
    <w:p w14:paraId="38DE0AEC" w14:textId="77777777" w:rsidR="00B17E1A" w:rsidRPr="00503BD3" w:rsidRDefault="00B17E1A" w:rsidP="00C3031B">
      <w:pPr>
        <w:widowControl w:val="0"/>
        <w:autoSpaceDE w:val="0"/>
        <w:autoSpaceDN w:val="0"/>
        <w:adjustRightInd w:val="0"/>
        <w:spacing w:line="480" w:lineRule="auto"/>
        <w:rPr>
          <w:rFonts w:cs="Times New Roman"/>
          <w:szCs w:val="24"/>
        </w:rPr>
      </w:pPr>
    </w:p>
    <w:p w14:paraId="3955CE1C" w14:textId="4E26160E" w:rsidR="00B17E1A" w:rsidRPr="00503BD3" w:rsidRDefault="00B17E1A" w:rsidP="00C3031B">
      <w:pPr>
        <w:widowControl w:val="0"/>
        <w:autoSpaceDE w:val="0"/>
        <w:autoSpaceDN w:val="0"/>
        <w:adjustRightInd w:val="0"/>
        <w:spacing w:line="480" w:lineRule="auto"/>
        <w:rPr>
          <w:rFonts w:cs="Times New Roman"/>
          <w:szCs w:val="24"/>
        </w:rPr>
      </w:pPr>
      <w:r w:rsidRPr="00503BD3">
        <w:rPr>
          <w:rFonts w:cs="Times New Roman"/>
          <w:szCs w:val="24"/>
        </w:rPr>
        <w:t xml:space="preserve">The main reason for growth of subscriber for Orange was the launch of Niger’s first third generation services in 2011 and downstream speeds of up to 21Mbps were made available from </w:t>
      </w:r>
      <w:r w:rsidRPr="00503BD3">
        <w:rPr>
          <w:rFonts w:cs="Times New Roman"/>
          <w:szCs w:val="24"/>
        </w:rPr>
        <w:lastRenderedPageBreak/>
        <w:t xml:space="preserve">September 2014 with the launch of an upgrade to HSPA+ technology. At September 2015 the </w:t>
      </w:r>
      <w:proofErr w:type="spellStart"/>
      <w:r w:rsidRPr="00503BD3">
        <w:rPr>
          <w:rFonts w:cs="Times New Roman"/>
          <w:szCs w:val="24"/>
        </w:rPr>
        <w:t>cellco’s</w:t>
      </w:r>
      <w:proofErr w:type="spellEnd"/>
      <w:r w:rsidRPr="00503BD3">
        <w:rPr>
          <w:rFonts w:cs="Times New Roman"/>
          <w:szCs w:val="24"/>
        </w:rPr>
        <w:t xml:space="preserve"> W-CDMA network was available in a handful of main cities, including Niamey, Say, </w:t>
      </w:r>
      <w:proofErr w:type="spellStart"/>
      <w:r w:rsidRPr="00503BD3">
        <w:rPr>
          <w:rFonts w:cs="Times New Roman"/>
          <w:szCs w:val="24"/>
        </w:rPr>
        <w:t>Dosso</w:t>
      </w:r>
      <w:proofErr w:type="spellEnd"/>
      <w:r w:rsidRPr="00503BD3">
        <w:rPr>
          <w:rFonts w:cs="Times New Roman"/>
          <w:szCs w:val="24"/>
        </w:rPr>
        <w:t xml:space="preserve">, Konni, </w:t>
      </w:r>
      <w:proofErr w:type="spellStart"/>
      <w:r w:rsidRPr="00503BD3">
        <w:rPr>
          <w:rFonts w:cs="Times New Roman"/>
          <w:szCs w:val="24"/>
        </w:rPr>
        <w:t>Maradi</w:t>
      </w:r>
      <w:proofErr w:type="spellEnd"/>
      <w:r w:rsidRPr="00503BD3">
        <w:rPr>
          <w:rFonts w:cs="Times New Roman"/>
          <w:szCs w:val="24"/>
        </w:rPr>
        <w:t xml:space="preserve">, Zinder, </w:t>
      </w:r>
      <w:proofErr w:type="spellStart"/>
      <w:r w:rsidRPr="00503BD3">
        <w:rPr>
          <w:rFonts w:cs="Times New Roman"/>
          <w:szCs w:val="24"/>
        </w:rPr>
        <w:t>Tahoua</w:t>
      </w:r>
      <w:proofErr w:type="spellEnd"/>
      <w:r w:rsidRPr="00503BD3">
        <w:rPr>
          <w:rFonts w:cs="Times New Roman"/>
          <w:szCs w:val="24"/>
        </w:rPr>
        <w:t xml:space="preserve"> and </w:t>
      </w:r>
      <w:proofErr w:type="spellStart"/>
      <w:r w:rsidRPr="00503BD3">
        <w:rPr>
          <w:rFonts w:cs="Times New Roman"/>
          <w:szCs w:val="24"/>
        </w:rPr>
        <w:t>Agadez</w:t>
      </w:r>
      <w:proofErr w:type="spellEnd"/>
      <w:r w:rsidRPr="00503BD3">
        <w:rPr>
          <w:rFonts w:cs="Times New Roman"/>
          <w:szCs w:val="24"/>
        </w:rPr>
        <w:t>. A number of consumption based mobile broadband packages are on offer, ranging in price from XOF500 for 50MB (valid for a 24-hour period) to XOF</w:t>
      </w:r>
      <w:r w:rsidR="00290E62">
        <w:rPr>
          <w:rFonts w:cs="Times New Roman"/>
          <w:szCs w:val="24"/>
        </w:rPr>
        <w:t xml:space="preserve"> </w:t>
      </w:r>
      <w:r w:rsidRPr="00503BD3">
        <w:rPr>
          <w:rFonts w:cs="Times New Roman"/>
          <w:szCs w:val="24"/>
        </w:rPr>
        <w:t>45,000 for 11GB (one month)</w:t>
      </w:r>
      <w:r w:rsidR="0073538F">
        <w:rPr>
          <w:rFonts w:cs="Times New Roman"/>
          <w:szCs w:val="24"/>
        </w:rPr>
        <w:t xml:space="preserve"> </w:t>
      </w:r>
      <w:r w:rsidR="0073538F">
        <w:rPr>
          <w:rFonts w:cs="Times New Roman"/>
          <w:szCs w:val="24"/>
          <w:vertAlign w:val="superscript"/>
        </w:rPr>
        <w:t>(16)</w:t>
      </w:r>
      <w:r w:rsidRPr="00503BD3">
        <w:rPr>
          <w:rFonts w:cs="Times New Roman"/>
          <w:szCs w:val="24"/>
        </w:rPr>
        <w:t xml:space="preserve">. Looking forward, Orange said it aims to remain Niger’s leading provider of internet services in 2015 and to consolidate its position in the mobile market, primarily by reinforcing its network in the major cities and by continuing to improve service quality. In November 2012 wireless network solutions provider </w:t>
      </w:r>
      <w:proofErr w:type="spellStart"/>
      <w:r w:rsidRPr="00503BD3">
        <w:rPr>
          <w:rFonts w:cs="Times New Roman"/>
          <w:szCs w:val="24"/>
        </w:rPr>
        <w:t>Altobridge</w:t>
      </w:r>
      <w:proofErr w:type="spellEnd"/>
      <w:r w:rsidRPr="00503BD3">
        <w:rPr>
          <w:rFonts w:cs="Times New Roman"/>
          <w:szCs w:val="24"/>
        </w:rPr>
        <w:t xml:space="preserve"> completed the first phase of mobile connectivity deployments for Orange Niger in remote regions of the country to communities previously underserved by any form of telecoms service. At that date, over 50 off-grid village communities had been connected, allowing an average of 1,200 people in each location to benefit from mobile telecoms services for the first time.</w:t>
      </w:r>
      <w:r w:rsidR="00290E62">
        <w:rPr>
          <w:rFonts w:cs="Times New Roman"/>
          <w:szCs w:val="24"/>
        </w:rPr>
        <w:t xml:space="preserve"> </w:t>
      </w:r>
      <w:r w:rsidRPr="00503BD3">
        <w:rPr>
          <w:rFonts w:cs="Times New Roman"/>
          <w:szCs w:val="24"/>
        </w:rPr>
        <w:t xml:space="preserve">The </w:t>
      </w:r>
      <w:proofErr w:type="spellStart"/>
      <w:r w:rsidRPr="00503BD3">
        <w:rPr>
          <w:rFonts w:cs="Times New Roman"/>
          <w:szCs w:val="24"/>
        </w:rPr>
        <w:t>cellco</w:t>
      </w:r>
      <w:proofErr w:type="spellEnd"/>
      <w:r w:rsidRPr="00503BD3">
        <w:rPr>
          <w:rFonts w:cs="Times New Roman"/>
          <w:szCs w:val="24"/>
        </w:rPr>
        <w:t xml:space="preserve"> said that the satellite-based solution </w:t>
      </w:r>
      <w:r w:rsidR="009314DC" w:rsidRPr="00503BD3">
        <w:rPr>
          <w:rFonts w:cs="Times New Roman"/>
          <w:szCs w:val="24"/>
        </w:rPr>
        <w:t>would</w:t>
      </w:r>
      <w:r w:rsidRPr="00503BD3">
        <w:rPr>
          <w:rFonts w:cs="Times New Roman"/>
          <w:szCs w:val="24"/>
        </w:rPr>
        <w:t xml:space="preserve"> allow it to add new subscribers and introduce new services in a cost-efficient manner. In July 2010 Orange launched its ‘Orange Money’ service in Niger, allowing users to transfer money, pay bills, top up their mobile phones and deposit and withdraw cash from a network of agents around the country. The service is available for all Orange customers whether or not they have a bank account. The Orange Money account is activated free of charge and without any minimum deposit. At mid-2015 Orange Money had roughly 14.2 million customers across its markets in Africa and the Middle East.</w:t>
      </w:r>
    </w:p>
    <w:p w14:paraId="2BD0E1DD" w14:textId="77777777" w:rsidR="00B17E1A" w:rsidRPr="000778EC" w:rsidRDefault="00B17E1A" w:rsidP="00C3031B">
      <w:pPr>
        <w:spacing w:line="480" w:lineRule="auto"/>
        <w:rPr>
          <w:b/>
        </w:rPr>
      </w:pPr>
      <w:bookmarkStart w:id="17" w:name="_Toc436913627"/>
      <w:proofErr w:type="spellStart"/>
      <w:r w:rsidRPr="00503BD3">
        <w:rPr>
          <w:b/>
        </w:rPr>
        <w:t>Moov</w:t>
      </w:r>
      <w:proofErr w:type="spellEnd"/>
      <w:r w:rsidRPr="00503BD3">
        <w:rPr>
          <w:b/>
        </w:rPr>
        <w:t xml:space="preserve"> Niger</w:t>
      </w:r>
      <w:bookmarkEnd w:id="17"/>
    </w:p>
    <w:p w14:paraId="07759F06" w14:textId="77777777" w:rsidR="00B17E1A" w:rsidRPr="00503BD3" w:rsidRDefault="00B17E1A" w:rsidP="00C3031B">
      <w:pPr>
        <w:widowControl w:val="0"/>
        <w:autoSpaceDE w:val="0"/>
        <w:autoSpaceDN w:val="0"/>
        <w:adjustRightInd w:val="0"/>
        <w:spacing w:line="480" w:lineRule="auto"/>
        <w:rPr>
          <w:rFonts w:cs="Times New Roman"/>
          <w:szCs w:val="24"/>
        </w:rPr>
      </w:pPr>
      <w:proofErr w:type="spellStart"/>
      <w:r w:rsidRPr="00503BD3">
        <w:rPr>
          <w:rFonts w:cs="Times New Roman"/>
          <w:szCs w:val="24"/>
        </w:rPr>
        <w:t>Moov</w:t>
      </w:r>
      <w:proofErr w:type="spellEnd"/>
      <w:r w:rsidRPr="00503BD3">
        <w:rPr>
          <w:rFonts w:cs="Times New Roman"/>
          <w:szCs w:val="24"/>
        </w:rPr>
        <w:t xml:space="preserve"> has a range of pre-paid and post-paid plans are available, alongside additional services such as SMS, voicemail, international roaming, BlackBerry and mobile data over the company’s GPRS and EDGE networks. In October 2013 </w:t>
      </w:r>
      <w:proofErr w:type="spellStart"/>
      <w:r w:rsidRPr="00503BD3">
        <w:rPr>
          <w:rFonts w:cs="Times New Roman"/>
          <w:szCs w:val="24"/>
        </w:rPr>
        <w:t>Moov</w:t>
      </w:r>
      <w:proofErr w:type="spellEnd"/>
      <w:r w:rsidRPr="00503BD3">
        <w:rPr>
          <w:rFonts w:cs="Times New Roman"/>
          <w:szCs w:val="24"/>
        </w:rPr>
        <w:t xml:space="preserve"> Niger launched mobile money service </w:t>
      </w:r>
      <w:r w:rsidRPr="00503BD3">
        <w:rPr>
          <w:rFonts w:cs="Times New Roman"/>
          <w:szCs w:val="24"/>
        </w:rPr>
        <w:lastRenderedPageBreak/>
        <w:t>‘</w:t>
      </w:r>
      <w:proofErr w:type="spellStart"/>
      <w:r w:rsidRPr="00503BD3">
        <w:rPr>
          <w:rFonts w:cs="Times New Roman"/>
          <w:szCs w:val="24"/>
        </w:rPr>
        <w:t>Flooz</w:t>
      </w:r>
      <w:proofErr w:type="spellEnd"/>
      <w:r w:rsidRPr="00503BD3">
        <w:rPr>
          <w:rFonts w:cs="Times New Roman"/>
          <w:szCs w:val="24"/>
        </w:rPr>
        <w:t xml:space="preserve">’ in cooperation with </w:t>
      </w:r>
      <w:proofErr w:type="spellStart"/>
      <w:r w:rsidRPr="00503BD3">
        <w:rPr>
          <w:rFonts w:cs="Times New Roman"/>
          <w:szCs w:val="24"/>
        </w:rPr>
        <w:t>Banque</w:t>
      </w:r>
      <w:proofErr w:type="spellEnd"/>
      <w:r w:rsidRPr="00503BD3">
        <w:rPr>
          <w:rFonts w:cs="Times New Roman"/>
          <w:szCs w:val="24"/>
        </w:rPr>
        <w:t xml:space="preserve"> </w:t>
      </w:r>
      <w:proofErr w:type="spellStart"/>
      <w:r w:rsidRPr="00503BD3">
        <w:rPr>
          <w:rFonts w:cs="Times New Roman"/>
          <w:szCs w:val="24"/>
        </w:rPr>
        <w:t>Atlantique</w:t>
      </w:r>
      <w:proofErr w:type="spellEnd"/>
      <w:r w:rsidRPr="00503BD3">
        <w:rPr>
          <w:rFonts w:cs="Times New Roman"/>
          <w:szCs w:val="24"/>
        </w:rPr>
        <w:t xml:space="preserve"> Niger. The offering enables customers to use their mobile phones to pay for goods and services, purchase airtime, transfer money to family and friends, withdraw and deposit cash, and manage bank accounts. In March 2015 </w:t>
      </w:r>
      <w:proofErr w:type="spellStart"/>
      <w:r w:rsidRPr="00503BD3">
        <w:rPr>
          <w:rFonts w:cs="Times New Roman"/>
          <w:szCs w:val="24"/>
        </w:rPr>
        <w:t>Moov</w:t>
      </w:r>
      <w:proofErr w:type="spellEnd"/>
      <w:r w:rsidRPr="00503BD3">
        <w:rPr>
          <w:rFonts w:cs="Times New Roman"/>
          <w:szCs w:val="24"/>
        </w:rPr>
        <w:t xml:space="preserve"> Niger enhanced its </w:t>
      </w:r>
      <w:proofErr w:type="spellStart"/>
      <w:r w:rsidRPr="00503BD3">
        <w:rPr>
          <w:rFonts w:cs="Times New Roman"/>
          <w:szCs w:val="24"/>
        </w:rPr>
        <w:t>Flooz</w:t>
      </w:r>
      <w:proofErr w:type="spellEnd"/>
      <w:r w:rsidRPr="00503BD3">
        <w:rPr>
          <w:rFonts w:cs="Times New Roman"/>
          <w:szCs w:val="24"/>
        </w:rPr>
        <w:t xml:space="preserve"> service by allowing cross-border transactions to Benin, Cote d’Ivoire and Togo. </w:t>
      </w:r>
      <w:proofErr w:type="spellStart"/>
      <w:r w:rsidRPr="00503BD3">
        <w:rPr>
          <w:rFonts w:cs="Times New Roman"/>
          <w:szCs w:val="24"/>
        </w:rPr>
        <w:t>Moov</w:t>
      </w:r>
      <w:proofErr w:type="spellEnd"/>
      <w:r w:rsidRPr="00503BD3">
        <w:rPr>
          <w:rFonts w:cs="Times New Roman"/>
          <w:szCs w:val="24"/>
        </w:rPr>
        <w:t xml:space="preserve"> Niger was unsuccessful in its bid for a 3G permit thus greatly hampering its growth and giving way for Orange to overtake it as the 2</w:t>
      </w:r>
      <w:r w:rsidRPr="00503BD3">
        <w:rPr>
          <w:rFonts w:cs="Times New Roman"/>
          <w:szCs w:val="24"/>
          <w:vertAlign w:val="superscript"/>
        </w:rPr>
        <w:t>nd</w:t>
      </w:r>
      <w:r w:rsidRPr="00503BD3">
        <w:rPr>
          <w:rFonts w:cs="Times New Roman"/>
          <w:szCs w:val="24"/>
        </w:rPr>
        <w:t xml:space="preserve"> largest provider in Niger.  </w:t>
      </w:r>
    </w:p>
    <w:p w14:paraId="46626473" w14:textId="77777777" w:rsidR="00B17E1A" w:rsidRPr="000778EC" w:rsidRDefault="00B17E1A" w:rsidP="00C3031B">
      <w:pPr>
        <w:spacing w:line="480" w:lineRule="auto"/>
        <w:rPr>
          <w:b/>
        </w:rPr>
      </w:pPr>
      <w:bookmarkStart w:id="18" w:name="_Toc436913628"/>
      <w:proofErr w:type="spellStart"/>
      <w:r w:rsidRPr="00503BD3">
        <w:rPr>
          <w:b/>
        </w:rPr>
        <w:t>SahelCom</w:t>
      </w:r>
      <w:bookmarkEnd w:id="18"/>
      <w:proofErr w:type="spellEnd"/>
    </w:p>
    <w:p w14:paraId="47B45D41" w14:textId="45110B7A" w:rsidR="00B17E1A" w:rsidRPr="00C45776" w:rsidRDefault="00B17E1A" w:rsidP="00C3031B">
      <w:pPr>
        <w:widowControl w:val="0"/>
        <w:autoSpaceDE w:val="0"/>
        <w:autoSpaceDN w:val="0"/>
        <w:adjustRightInd w:val="0"/>
        <w:spacing w:line="480" w:lineRule="auto"/>
        <w:rPr>
          <w:rFonts w:cs="Times New Roman"/>
          <w:szCs w:val="24"/>
          <w:vertAlign w:val="superscript"/>
        </w:rPr>
      </w:pPr>
      <w:proofErr w:type="spellStart"/>
      <w:r w:rsidRPr="00503BD3">
        <w:rPr>
          <w:rFonts w:cs="Times New Roman"/>
          <w:szCs w:val="24"/>
        </w:rPr>
        <w:t>SahelCom</w:t>
      </w:r>
      <w:proofErr w:type="spellEnd"/>
      <w:r w:rsidRPr="00503BD3">
        <w:rPr>
          <w:rFonts w:cs="Times New Roman"/>
          <w:szCs w:val="24"/>
        </w:rPr>
        <w:t xml:space="preserve">, the wholly owned mobile unit of state-owned fixed line incumbent </w:t>
      </w:r>
      <w:proofErr w:type="spellStart"/>
      <w:r w:rsidRPr="00503BD3">
        <w:rPr>
          <w:rFonts w:cs="Times New Roman"/>
          <w:szCs w:val="24"/>
        </w:rPr>
        <w:t>Societe</w:t>
      </w:r>
      <w:proofErr w:type="spellEnd"/>
      <w:r w:rsidR="0073538F">
        <w:rPr>
          <w:rFonts w:cs="Times New Roman"/>
          <w:szCs w:val="24"/>
        </w:rPr>
        <w:t xml:space="preserve"> </w:t>
      </w:r>
      <w:proofErr w:type="spellStart"/>
      <w:r w:rsidRPr="00503BD3">
        <w:rPr>
          <w:rFonts w:cs="Times New Roman"/>
          <w:szCs w:val="24"/>
        </w:rPr>
        <w:t>Nigerienne</w:t>
      </w:r>
      <w:proofErr w:type="spellEnd"/>
      <w:r w:rsidRPr="00503BD3">
        <w:rPr>
          <w:rFonts w:cs="Times New Roman"/>
          <w:szCs w:val="24"/>
        </w:rPr>
        <w:t xml:space="preserve"> des Telecommunications (Sonitel), launched commercial operations in August</w:t>
      </w:r>
      <w:r w:rsidR="0073538F">
        <w:rPr>
          <w:rFonts w:cs="Times New Roman"/>
          <w:szCs w:val="24"/>
        </w:rPr>
        <w:t xml:space="preserve"> </w:t>
      </w:r>
      <w:r w:rsidRPr="00503BD3">
        <w:rPr>
          <w:rFonts w:cs="Times New Roman"/>
          <w:szCs w:val="24"/>
        </w:rPr>
        <w:t xml:space="preserve">2002. </w:t>
      </w:r>
      <w:r w:rsidR="0073538F">
        <w:rPr>
          <w:rFonts w:cs="Times New Roman"/>
          <w:szCs w:val="24"/>
          <w:vertAlign w:val="superscript"/>
        </w:rPr>
        <w:t xml:space="preserve">(13) </w:t>
      </w:r>
      <w:r w:rsidRPr="00503BD3">
        <w:rPr>
          <w:rFonts w:cs="Times New Roman"/>
          <w:szCs w:val="24"/>
        </w:rPr>
        <w:t xml:space="preserve">The vast majority of its customers use pre-paid services, with post-paid being predominantly the reserve of corporate customers. The company has upgraded to EDGE technology (exact date unknown), and says it offers mobile Internet access in selected cities. </w:t>
      </w:r>
      <w:proofErr w:type="spellStart"/>
      <w:r w:rsidRPr="00503BD3">
        <w:rPr>
          <w:rFonts w:cs="Times New Roman"/>
          <w:szCs w:val="24"/>
        </w:rPr>
        <w:t>SahelCom</w:t>
      </w:r>
      <w:proofErr w:type="spellEnd"/>
      <w:r w:rsidRPr="00503BD3">
        <w:rPr>
          <w:rFonts w:cs="Times New Roman"/>
          <w:szCs w:val="24"/>
        </w:rPr>
        <w:t xml:space="preserve"> claims GSM-900/1800 network coverage of 65% of the population and 45% of the country’s territory (over 36 towns and villages)</w:t>
      </w:r>
      <w:r w:rsidR="00C45776">
        <w:rPr>
          <w:rFonts w:cs="Times New Roman"/>
          <w:szCs w:val="24"/>
        </w:rPr>
        <w:t xml:space="preserve"> </w:t>
      </w:r>
      <w:r w:rsidR="00C45776">
        <w:rPr>
          <w:rFonts w:cs="Times New Roman"/>
          <w:szCs w:val="24"/>
          <w:vertAlign w:val="superscript"/>
        </w:rPr>
        <w:t>(23)</w:t>
      </w:r>
      <w:r w:rsidRPr="00503BD3">
        <w:rPr>
          <w:rFonts w:cs="Times New Roman"/>
          <w:szCs w:val="24"/>
        </w:rPr>
        <w:t xml:space="preserve">. Although owned by </w:t>
      </w:r>
      <w:r w:rsidR="00BD4DE7" w:rsidRPr="00503BD3">
        <w:rPr>
          <w:rFonts w:cs="Times New Roman"/>
          <w:szCs w:val="24"/>
        </w:rPr>
        <w:t>Sonitel, which is a large player in the broadband sector,</w:t>
      </w:r>
      <w:r w:rsidRPr="00503BD3">
        <w:rPr>
          <w:rFonts w:cs="Times New Roman"/>
          <w:szCs w:val="24"/>
        </w:rPr>
        <w:t xml:space="preserve"> it cannot compete much in the wireless sector and is largely dominated by Airtel and Orange.</w:t>
      </w:r>
    </w:p>
    <w:p w14:paraId="6D6A5968" w14:textId="77777777" w:rsidR="00B17E1A" w:rsidRDefault="00B17E1A" w:rsidP="00C3031B">
      <w:pPr>
        <w:pStyle w:val="Heading1"/>
        <w:spacing w:line="480" w:lineRule="auto"/>
        <w:rPr>
          <w:rFonts w:eastAsia="Times New Roman"/>
        </w:rPr>
      </w:pPr>
      <w:bookmarkStart w:id="19" w:name="_Toc436914864"/>
      <w:bookmarkStart w:id="20" w:name="_Toc437593795"/>
      <w:r w:rsidRPr="00503BD3">
        <w:rPr>
          <w:rFonts w:eastAsia="Times New Roman"/>
        </w:rPr>
        <w:t>Broadband</w:t>
      </w:r>
      <w:bookmarkEnd w:id="19"/>
      <w:bookmarkEnd w:id="20"/>
      <w:r w:rsidRPr="00503BD3">
        <w:rPr>
          <w:rFonts w:eastAsia="Times New Roman"/>
        </w:rPr>
        <w:t xml:space="preserve"> </w:t>
      </w:r>
    </w:p>
    <w:p w14:paraId="23F4DFF9" w14:textId="4189386A" w:rsidR="000778EC" w:rsidRPr="00503BD3" w:rsidRDefault="000778EC" w:rsidP="00C3031B">
      <w:pPr>
        <w:widowControl w:val="0"/>
        <w:autoSpaceDE w:val="0"/>
        <w:autoSpaceDN w:val="0"/>
        <w:adjustRightInd w:val="0"/>
        <w:spacing w:line="480" w:lineRule="auto"/>
        <w:rPr>
          <w:rFonts w:cs="Times New Roman"/>
          <w:szCs w:val="24"/>
        </w:rPr>
      </w:pPr>
      <w:r w:rsidRPr="00503BD3">
        <w:rPr>
          <w:rFonts w:cs="Times New Roman"/>
          <w:szCs w:val="24"/>
        </w:rPr>
        <w:t xml:space="preserve">Because of limited backbone capacity, Niger relies on expensive satellite </w:t>
      </w:r>
      <w:r w:rsidR="00BD4DE7" w:rsidRPr="00503BD3">
        <w:rPr>
          <w:rFonts w:cs="Times New Roman"/>
          <w:szCs w:val="24"/>
        </w:rPr>
        <w:t>communications, which</w:t>
      </w:r>
      <w:r w:rsidRPr="00503BD3">
        <w:rPr>
          <w:rFonts w:cs="Times New Roman"/>
          <w:szCs w:val="24"/>
        </w:rPr>
        <w:t xml:space="preserve"> has resulted in:</w:t>
      </w:r>
    </w:p>
    <w:p w14:paraId="04410A3C" w14:textId="77777777" w:rsidR="000778EC" w:rsidRPr="00503BD3" w:rsidRDefault="000778EC" w:rsidP="00C3031B">
      <w:pPr>
        <w:pStyle w:val="ListParagraph"/>
        <w:widowControl w:val="0"/>
        <w:numPr>
          <w:ilvl w:val="0"/>
          <w:numId w:val="6"/>
        </w:numPr>
        <w:autoSpaceDE w:val="0"/>
        <w:autoSpaceDN w:val="0"/>
        <w:adjustRightInd w:val="0"/>
        <w:spacing w:line="480" w:lineRule="auto"/>
        <w:rPr>
          <w:rFonts w:eastAsiaTheme="minorHAnsi" w:cs="Times New Roman"/>
        </w:rPr>
      </w:pPr>
      <w:r w:rsidRPr="00503BD3">
        <w:rPr>
          <w:rFonts w:eastAsiaTheme="minorHAnsi" w:cs="Times New Roman"/>
        </w:rPr>
        <w:t>High local and international telecom costs</w:t>
      </w:r>
    </w:p>
    <w:p w14:paraId="4E324ACE" w14:textId="05FBABE3" w:rsidR="000778EC" w:rsidRPr="00503BD3" w:rsidRDefault="00BD4DE7" w:rsidP="00C3031B">
      <w:pPr>
        <w:pStyle w:val="ListParagraph"/>
        <w:widowControl w:val="0"/>
        <w:numPr>
          <w:ilvl w:val="0"/>
          <w:numId w:val="6"/>
        </w:numPr>
        <w:autoSpaceDE w:val="0"/>
        <w:autoSpaceDN w:val="0"/>
        <w:adjustRightInd w:val="0"/>
        <w:spacing w:line="480" w:lineRule="auto"/>
        <w:rPr>
          <w:rFonts w:eastAsiaTheme="minorHAnsi" w:cs="Times New Roman"/>
        </w:rPr>
      </w:pPr>
      <w:r w:rsidRPr="00503BD3">
        <w:rPr>
          <w:rFonts w:eastAsiaTheme="minorHAnsi" w:cs="Times New Roman"/>
        </w:rPr>
        <w:t>Limited</w:t>
      </w:r>
      <w:r w:rsidR="000778EC" w:rsidRPr="00503BD3">
        <w:rPr>
          <w:rFonts w:eastAsiaTheme="minorHAnsi" w:cs="Times New Roman"/>
        </w:rPr>
        <w:t xml:space="preserve"> bandwidth capacity</w:t>
      </w:r>
    </w:p>
    <w:p w14:paraId="7A6CA4B6" w14:textId="77777777" w:rsidR="000778EC" w:rsidRPr="00503BD3" w:rsidRDefault="000778EC" w:rsidP="00C3031B">
      <w:pPr>
        <w:pStyle w:val="ListParagraph"/>
        <w:widowControl w:val="0"/>
        <w:numPr>
          <w:ilvl w:val="0"/>
          <w:numId w:val="6"/>
        </w:numPr>
        <w:autoSpaceDE w:val="0"/>
        <w:autoSpaceDN w:val="0"/>
        <w:adjustRightInd w:val="0"/>
        <w:spacing w:line="480" w:lineRule="auto"/>
        <w:rPr>
          <w:rFonts w:eastAsiaTheme="minorHAnsi" w:cs="Times New Roman"/>
        </w:rPr>
      </w:pPr>
      <w:r w:rsidRPr="00503BD3">
        <w:rPr>
          <w:rFonts w:eastAsiaTheme="minorHAnsi" w:cs="Times New Roman"/>
        </w:rPr>
        <w:t>Interoperability problem among carriers</w:t>
      </w:r>
    </w:p>
    <w:p w14:paraId="34F7DF31" w14:textId="6E034D30" w:rsidR="000778EC" w:rsidRDefault="0073538F" w:rsidP="00C3031B">
      <w:pPr>
        <w:widowControl w:val="0"/>
        <w:autoSpaceDE w:val="0"/>
        <w:autoSpaceDN w:val="0"/>
        <w:adjustRightInd w:val="0"/>
        <w:spacing w:line="480" w:lineRule="auto"/>
        <w:rPr>
          <w:rFonts w:cs="Times New Roman"/>
          <w:szCs w:val="24"/>
        </w:rPr>
      </w:pPr>
      <w:r w:rsidRPr="0073538F">
        <w:rPr>
          <w:rFonts w:cs="Times New Roman"/>
          <w:szCs w:val="24"/>
          <w:vertAlign w:val="superscript"/>
        </w:rPr>
        <w:lastRenderedPageBreak/>
        <w:t>(</w:t>
      </w:r>
      <w:r w:rsidR="00E7681E" w:rsidRPr="0073538F">
        <w:rPr>
          <w:rFonts w:cs="Times New Roman"/>
          <w:szCs w:val="24"/>
          <w:vertAlign w:val="superscript"/>
        </w:rPr>
        <w:t>1</w:t>
      </w:r>
      <w:r w:rsidR="00E7681E">
        <w:rPr>
          <w:rFonts w:cs="Times New Roman"/>
          <w:szCs w:val="24"/>
          <w:vertAlign w:val="superscript"/>
        </w:rPr>
        <w:t>7</w:t>
      </w:r>
      <w:r w:rsidR="00E7681E" w:rsidRPr="0073538F">
        <w:rPr>
          <w:rFonts w:cs="Times New Roman"/>
          <w:szCs w:val="24"/>
          <w:vertAlign w:val="superscript"/>
        </w:rPr>
        <w:t xml:space="preserve">) </w:t>
      </w:r>
      <w:r w:rsidR="001C630A">
        <w:rPr>
          <w:rFonts w:cs="Times New Roman"/>
          <w:szCs w:val="24"/>
        </w:rPr>
        <w:t xml:space="preserve">There are few connections </w:t>
      </w:r>
      <w:r w:rsidR="000778EC" w:rsidRPr="00503BD3">
        <w:rPr>
          <w:rFonts w:cs="Times New Roman"/>
          <w:szCs w:val="24"/>
        </w:rPr>
        <w:t>to neighboring countries</w:t>
      </w:r>
      <w:r w:rsidR="001C630A">
        <w:rPr>
          <w:rFonts w:cs="Times New Roman"/>
          <w:szCs w:val="24"/>
        </w:rPr>
        <w:t xml:space="preserve"> and further to the</w:t>
      </w:r>
      <w:r w:rsidR="000778EC" w:rsidRPr="00503BD3">
        <w:rPr>
          <w:rFonts w:cs="Times New Roman"/>
          <w:szCs w:val="24"/>
        </w:rPr>
        <w:t xml:space="preserve"> S</w:t>
      </w:r>
      <w:r w:rsidR="001C630A">
        <w:rPr>
          <w:rFonts w:cs="Times New Roman"/>
          <w:szCs w:val="24"/>
        </w:rPr>
        <w:t xml:space="preserve">AT-3 and Africa coast to Europe (ACE) </w:t>
      </w:r>
      <w:r w:rsidR="000778EC" w:rsidRPr="00503BD3">
        <w:rPr>
          <w:rFonts w:cs="Times New Roman"/>
          <w:szCs w:val="24"/>
        </w:rPr>
        <w:t>submarine cables off the coast of West Africa</w:t>
      </w:r>
      <w:r w:rsidR="001C630A">
        <w:rPr>
          <w:rFonts w:cs="Times New Roman"/>
          <w:szCs w:val="24"/>
        </w:rPr>
        <w:t xml:space="preserve"> meaning most parts of Niger’s broadband is underdeveloped</w:t>
      </w:r>
      <w:r w:rsidR="000778EC" w:rsidRPr="00503BD3">
        <w:rPr>
          <w:rFonts w:cs="Times New Roman"/>
          <w:szCs w:val="24"/>
        </w:rPr>
        <w:t xml:space="preserve">. </w:t>
      </w:r>
      <w:r w:rsidR="00497128">
        <w:rPr>
          <w:rFonts w:cs="Times New Roman"/>
          <w:szCs w:val="24"/>
        </w:rPr>
        <w:t>A few</w:t>
      </w:r>
      <w:r w:rsidR="009314DC">
        <w:rPr>
          <w:rFonts w:cs="Times New Roman"/>
          <w:szCs w:val="24"/>
        </w:rPr>
        <w:t xml:space="preserve"> major cities of Niger </w:t>
      </w:r>
      <w:r w:rsidR="00497128">
        <w:rPr>
          <w:rFonts w:cs="Times New Roman"/>
          <w:szCs w:val="24"/>
        </w:rPr>
        <w:t xml:space="preserve">Niamey, </w:t>
      </w:r>
      <w:proofErr w:type="spellStart"/>
      <w:r w:rsidR="00497128">
        <w:rPr>
          <w:rFonts w:cs="Times New Roman"/>
          <w:szCs w:val="24"/>
        </w:rPr>
        <w:t>Maradi</w:t>
      </w:r>
      <w:proofErr w:type="spellEnd"/>
      <w:r w:rsidR="00497128">
        <w:rPr>
          <w:rFonts w:cs="Times New Roman"/>
          <w:szCs w:val="24"/>
        </w:rPr>
        <w:t xml:space="preserve">, </w:t>
      </w:r>
      <w:proofErr w:type="gramStart"/>
      <w:r w:rsidR="00497128">
        <w:rPr>
          <w:rFonts w:cs="Times New Roman"/>
          <w:szCs w:val="24"/>
        </w:rPr>
        <w:t>Zinder</w:t>
      </w:r>
      <w:proofErr w:type="gramEnd"/>
      <w:r w:rsidR="00497128">
        <w:rPr>
          <w:rFonts w:cs="Times New Roman"/>
          <w:szCs w:val="24"/>
        </w:rPr>
        <w:t xml:space="preserve"> though</w:t>
      </w:r>
      <w:r w:rsidR="009314DC">
        <w:rPr>
          <w:rFonts w:cs="Times New Roman"/>
          <w:szCs w:val="24"/>
        </w:rPr>
        <w:t xml:space="preserve"> </w:t>
      </w:r>
      <w:r w:rsidR="00E20032">
        <w:rPr>
          <w:rFonts w:cs="Times New Roman"/>
          <w:szCs w:val="24"/>
        </w:rPr>
        <w:t xml:space="preserve">are </w:t>
      </w:r>
      <w:r w:rsidR="009314DC">
        <w:rPr>
          <w:rFonts w:cs="Times New Roman"/>
          <w:szCs w:val="24"/>
        </w:rPr>
        <w:t>still connected</w:t>
      </w:r>
      <w:r w:rsidR="00497128">
        <w:rPr>
          <w:rFonts w:cs="Times New Roman"/>
          <w:szCs w:val="24"/>
        </w:rPr>
        <w:t xml:space="preserve"> </w:t>
      </w:r>
      <w:r w:rsidR="00E20032">
        <w:rPr>
          <w:rFonts w:cs="Times New Roman"/>
          <w:szCs w:val="24"/>
        </w:rPr>
        <w:t xml:space="preserve">by fiber optic cables </w:t>
      </w:r>
      <w:r w:rsidR="00497128">
        <w:rPr>
          <w:rFonts w:cs="Times New Roman"/>
          <w:szCs w:val="24"/>
        </w:rPr>
        <w:t xml:space="preserve">to neighboring countries and in turn </w:t>
      </w:r>
      <w:r w:rsidR="00E20032">
        <w:rPr>
          <w:rFonts w:cs="Times New Roman"/>
          <w:szCs w:val="24"/>
        </w:rPr>
        <w:t xml:space="preserve">to </w:t>
      </w:r>
      <w:r w:rsidR="00497128">
        <w:rPr>
          <w:rFonts w:cs="Times New Roman"/>
          <w:szCs w:val="24"/>
        </w:rPr>
        <w:t>the submarine cables.</w:t>
      </w:r>
      <w:r w:rsidR="00E20032">
        <w:rPr>
          <w:rFonts w:cs="Times New Roman"/>
          <w:szCs w:val="24"/>
        </w:rPr>
        <w:t xml:space="preserve"> Sonitel and Orange Niger are </w:t>
      </w:r>
      <w:r w:rsidR="00C11F56">
        <w:rPr>
          <w:rFonts w:cs="Times New Roman"/>
          <w:szCs w:val="24"/>
        </w:rPr>
        <w:t>the two providers that have this connectivity.</w:t>
      </w:r>
    </w:p>
    <w:p w14:paraId="243A250F" w14:textId="77777777" w:rsidR="003E78CC" w:rsidRDefault="00D24200" w:rsidP="00C3031B">
      <w:pPr>
        <w:widowControl w:val="0"/>
        <w:autoSpaceDE w:val="0"/>
        <w:autoSpaceDN w:val="0"/>
        <w:adjustRightInd w:val="0"/>
        <w:spacing w:line="480" w:lineRule="auto"/>
        <w:rPr>
          <w:rFonts w:cs="Times New Roman"/>
          <w:szCs w:val="24"/>
        </w:rPr>
      </w:pPr>
      <w:r w:rsidRPr="00503BD3">
        <w:rPr>
          <w:rFonts w:cs="Times New Roman"/>
          <w:szCs w:val="24"/>
        </w:rPr>
        <w:t xml:space="preserve">As reported by ARTP, there were 1.36 million internet subscriber in Africa in 2012. </w:t>
      </w:r>
      <w:proofErr w:type="spellStart"/>
      <w:r w:rsidRPr="00503BD3">
        <w:rPr>
          <w:rFonts w:cs="Times New Roman"/>
          <w:szCs w:val="24"/>
        </w:rPr>
        <w:t>Telegeography</w:t>
      </w:r>
      <w:proofErr w:type="spellEnd"/>
      <w:r w:rsidRPr="00503BD3">
        <w:rPr>
          <w:rFonts w:cs="Times New Roman"/>
          <w:szCs w:val="24"/>
        </w:rPr>
        <w:t xml:space="preserve"> estimates that broadband customer base is around 10,750 with a household penetration of 0.3%, significantly lower than regional penetration of 5%. </w:t>
      </w:r>
    </w:p>
    <w:p w14:paraId="65AC6426" w14:textId="77777777" w:rsidR="003E78CC" w:rsidRPr="00503BD3" w:rsidRDefault="003E78CC" w:rsidP="00C3031B">
      <w:pPr>
        <w:widowControl w:val="0"/>
        <w:autoSpaceDE w:val="0"/>
        <w:autoSpaceDN w:val="0"/>
        <w:adjustRightInd w:val="0"/>
        <w:spacing w:line="480" w:lineRule="auto"/>
        <w:rPr>
          <w:rFonts w:cs="Times New Roman"/>
          <w:szCs w:val="24"/>
        </w:rPr>
      </w:pPr>
      <w:r>
        <w:rPr>
          <w:rFonts w:cs="Times New Roman"/>
          <w:szCs w:val="24"/>
        </w:rPr>
        <w:t>T</w:t>
      </w:r>
      <w:r w:rsidRPr="00503BD3">
        <w:rPr>
          <w:rFonts w:cs="Times New Roman"/>
          <w:szCs w:val="24"/>
        </w:rPr>
        <w:t xml:space="preserve">he government of Niger has been investing in building a fiber optic backbone network. </w:t>
      </w:r>
    </w:p>
    <w:p w14:paraId="218AEC62" w14:textId="77777777" w:rsidR="003E78CC" w:rsidRPr="00503BD3" w:rsidRDefault="003E78CC" w:rsidP="00C3031B">
      <w:pPr>
        <w:spacing w:after="0" w:line="480" w:lineRule="auto"/>
        <w:rPr>
          <w:rFonts w:cs="Times New Roman"/>
          <w:szCs w:val="24"/>
        </w:rPr>
      </w:pPr>
      <w:r w:rsidRPr="00503BD3">
        <w:rPr>
          <w:rFonts w:cs="Times New Roman"/>
          <w:szCs w:val="24"/>
        </w:rPr>
        <w:t xml:space="preserve">Major players in broadband service providers: </w:t>
      </w:r>
    </w:p>
    <w:p w14:paraId="699B38A0" w14:textId="77777777" w:rsidR="003E78CC" w:rsidRPr="00290E62" w:rsidRDefault="003E78CC" w:rsidP="00C3031B">
      <w:pPr>
        <w:numPr>
          <w:ilvl w:val="0"/>
          <w:numId w:val="5"/>
        </w:numPr>
        <w:spacing w:after="0" w:line="480" w:lineRule="auto"/>
        <w:ind w:left="1440"/>
        <w:textAlignment w:val="baseline"/>
        <w:rPr>
          <w:rFonts w:cs="Times New Roman"/>
          <w:b/>
          <w:szCs w:val="24"/>
        </w:rPr>
      </w:pPr>
      <w:r w:rsidRPr="00290E62">
        <w:rPr>
          <w:rFonts w:cs="Times New Roman"/>
          <w:b/>
          <w:szCs w:val="24"/>
        </w:rPr>
        <w:t>Sonitel</w:t>
      </w:r>
    </w:p>
    <w:p w14:paraId="02D847D7" w14:textId="77777777" w:rsidR="003E78CC" w:rsidRPr="00290E62" w:rsidRDefault="003E78CC" w:rsidP="00C3031B">
      <w:pPr>
        <w:numPr>
          <w:ilvl w:val="0"/>
          <w:numId w:val="5"/>
        </w:numPr>
        <w:spacing w:after="0" w:line="480" w:lineRule="auto"/>
        <w:ind w:left="1440"/>
        <w:textAlignment w:val="baseline"/>
        <w:rPr>
          <w:rFonts w:cs="Times New Roman"/>
          <w:b/>
          <w:szCs w:val="24"/>
        </w:rPr>
      </w:pPr>
      <w:r w:rsidRPr="00290E62">
        <w:rPr>
          <w:rFonts w:cs="Times New Roman"/>
          <w:b/>
          <w:szCs w:val="24"/>
        </w:rPr>
        <w:t>Orange Niger</w:t>
      </w:r>
    </w:p>
    <w:p w14:paraId="3E48C44B" w14:textId="77777777" w:rsidR="003E78CC" w:rsidRPr="00290E62" w:rsidRDefault="003E78CC" w:rsidP="00C3031B">
      <w:pPr>
        <w:numPr>
          <w:ilvl w:val="0"/>
          <w:numId w:val="5"/>
        </w:numPr>
        <w:spacing w:after="0" w:line="480" w:lineRule="auto"/>
        <w:ind w:left="1440"/>
        <w:textAlignment w:val="baseline"/>
        <w:rPr>
          <w:rFonts w:cs="Times New Roman"/>
          <w:b/>
          <w:szCs w:val="24"/>
        </w:rPr>
      </w:pPr>
      <w:proofErr w:type="spellStart"/>
      <w:r w:rsidRPr="00290E62">
        <w:rPr>
          <w:rFonts w:cs="Times New Roman"/>
          <w:b/>
          <w:szCs w:val="24"/>
        </w:rPr>
        <w:t>Alink</w:t>
      </w:r>
      <w:proofErr w:type="spellEnd"/>
      <w:r w:rsidRPr="00290E62">
        <w:rPr>
          <w:rFonts w:cs="Times New Roman"/>
          <w:b/>
          <w:szCs w:val="24"/>
        </w:rPr>
        <w:t xml:space="preserve"> Niger</w:t>
      </w:r>
    </w:p>
    <w:p w14:paraId="089F4C24" w14:textId="77777777" w:rsidR="00B84392" w:rsidRDefault="003E78CC" w:rsidP="00C3031B">
      <w:pPr>
        <w:numPr>
          <w:ilvl w:val="0"/>
          <w:numId w:val="5"/>
        </w:numPr>
        <w:spacing w:after="0" w:line="480" w:lineRule="auto"/>
        <w:ind w:left="1440"/>
        <w:textAlignment w:val="baseline"/>
        <w:rPr>
          <w:rFonts w:cs="Times New Roman"/>
          <w:b/>
          <w:szCs w:val="24"/>
        </w:rPr>
      </w:pPr>
      <w:proofErr w:type="spellStart"/>
      <w:r w:rsidRPr="00290E62">
        <w:rPr>
          <w:rFonts w:cs="Times New Roman"/>
          <w:b/>
          <w:szCs w:val="24"/>
        </w:rPr>
        <w:t>Liptinfor</w:t>
      </w:r>
      <w:proofErr w:type="spellEnd"/>
    </w:p>
    <w:p w14:paraId="6238B1DB" w14:textId="77777777" w:rsidR="00B84392" w:rsidRPr="00B84392" w:rsidRDefault="00B84392" w:rsidP="00C3031B">
      <w:pPr>
        <w:spacing w:after="0" w:line="480" w:lineRule="auto"/>
        <w:textAlignment w:val="baseline"/>
        <w:rPr>
          <w:rFonts w:cs="Times New Roman"/>
          <w:b/>
          <w:szCs w:val="24"/>
        </w:rPr>
      </w:pPr>
      <w:r w:rsidRPr="00B84392">
        <w:rPr>
          <w:rFonts w:cs="Times New Roman"/>
        </w:rPr>
        <w:t>Sonitel introduced its first ADSL service in October 2008 and expanded coverage to 19 cities by December 2011</w:t>
      </w:r>
      <w:r w:rsidR="0073538F">
        <w:rPr>
          <w:rFonts w:cs="Times New Roman"/>
          <w:vertAlign w:val="superscript"/>
        </w:rPr>
        <w:t>(18)</w:t>
      </w:r>
      <w:r w:rsidRPr="00B84392">
        <w:rPr>
          <w:rFonts w:cs="Times New Roman"/>
        </w:rPr>
        <w:t xml:space="preserve">. This was followed by launch of Wi-MAX based service network by Orange Niger in July 2008. The prices for the services offered were high, at 45,000 XOF for an uncapped 256 kbps per month. Then other providers emerged offering higher speed internet via technologies like </w:t>
      </w:r>
      <w:proofErr w:type="spellStart"/>
      <w:r w:rsidRPr="00B84392">
        <w:rPr>
          <w:rFonts w:cs="Times New Roman"/>
        </w:rPr>
        <w:t>WiLL</w:t>
      </w:r>
      <w:proofErr w:type="spellEnd"/>
      <w:r w:rsidRPr="00B84392">
        <w:rPr>
          <w:rFonts w:cs="Times New Roman"/>
        </w:rPr>
        <w:t xml:space="preserve">, fiber optic connectivity. The government of Niger signed a 49.5 XOF billion deal with China to fund the deployment of 2,275km of fiber-optic backbone cable infrastructure, as well as the rollout of an additional 51,000 ADSL lines for Sonitel and 136 mobile base stations for </w:t>
      </w:r>
      <w:proofErr w:type="spellStart"/>
      <w:r w:rsidRPr="00B84392">
        <w:rPr>
          <w:rFonts w:cs="Times New Roman"/>
        </w:rPr>
        <w:t>SahelCom</w:t>
      </w:r>
      <w:proofErr w:type="spellEnd"/>
      <w:r w:rsidRPr="00B84392">
        <w:rPr>
          <w:rFonts w:cs="Times New Roman"/>
        </w:rPr>
        <w:t xml:space="preserve"> in December 2013. 2015 saw the government announcing </w:t>
      </w:r>
      <w:r w:rsidRPr="00B84392">
        <w:rPr>
          <w:rFonts w:cs="Times New Roman"/>
        </w:rPr>
        <w:lastRenderedPageBreak/>
        <w:t xml:space="preserve">various deals about beginning construction work to connect various cities using fiber optic backbone cable. </w:t>
      </w:r>
    </w:p>
    <w:p w14:paraId="340C01EA" w14:textId="77777777" w:rsidR="00B84392" w:rsidRDefault="00B84392" w:rsidP="00C3031B">
      <w:pPr>
        <w:spacing w:after="0" w:line="480" w:lineRule="auto"/>
        <w:textAlignment w:val="baseline"/>
        <w:rPr>
          <w:rFonts w:cs="Times New Roman"/>
          <w:b/>
          <w:szCs w:val="24"/>
        </w:rPr>
      </w:pPr>
    </w:p>
    <w:p w14:paraId="4BB2424D" w14:textId="77777777" w:rsidR="0073538F" w:rsidRDefault="0073538F" w:rsidP="00C3031B">
      <w:pPr>
        <w:spacing w:after="0" w:line="480" w:lineRule="auto"/>
        <w:textAlignment w:val="baseline"/>
        <w:rPr>
          <w:rFonts w:cs="Times New Roman"/>
          <w:b/>
          <w:szCs w:val="24"/>
        </w:rPr>
      </w:pPr>
    </w:p>
    <w:p w14:paraId="10A66B14" w14:textId="77777777" w:rsidR="00B17E1A" w:rsidRDefault="00B17E1A" w:rsidP="00C3031B">
      <w:pPr>
        <w:pStyle w:val="Heading1"/>
        <w:spacing w:line="480" w:lineRule="auto"/>
      </w:pPr>
      <w:bookmarkStart w:id="21" w:name="_Toc437593796"/>
      <w:r w:rsidRPr="00503BD3">
        <w:t>Wireline</w:t>
      </w:r>
      <w:bookmarkEnd w:id="21"/>
    </w:p>
    <w:p w14:paraId="5B668F58" w14:textId="77777777" w:rsidR="00853136" w:rsidRDefault="00853136" w:rsidP="00C3031B">
      <w:pPr>
        <w:spacing w:line="480" w:lineRule="auto"/>
      </w:pPr>
    </w:p>
    <w:p w14:paraId="0895FBD6" w14:textId="77777777" w:rsidR="00B17E1A" w:rsidRPr="00503BD3" w:rsidRDefault="00B84392" w:rsidP="00C3031B">
      <w:pPr>
        <w:spacing w:after="0" w:line="480" w:lineRule="auto"/>
        <w:rPr>
          <w:rFonts w:cs="Times New Roman"/>
          <w:szCs w:val="24"/>
        </w:rPr>
      </w:pPr>
      <w:r w:rsidRPr="00503BD3">
        <w:rPr>
          <w:rFonts w:eastAsia="Times New Roman"/>
          <w:noProof/>
        </w:rPr>
        <w:drawing>
          <wp:anchor distT="0" distB="0" distL="114300" distR="114300" simplePos="0" relativeHeight="251687936" behindDoc="1" locked="0" layoutInCell="1" allowOverlap="1" wp14:anchorId="3B013D50" wp14:editId="3999FB72">
            <wp:simplePos x="0" y="0"/>
            <wp:positionH relativeFrom="column">
              <wp:posOffset>5158740</wp:posOffset>
            </wp:positionH>
            <wp:positionV relativeFrom="paragraph">
              <wp:posOffset>6985</wp:posOffset>
            </wp:positionV>
            <wp:extent cx="1141730" cy="4549140"/>
            <wp:effectExtent l="0" t="0" r="1270" b="3810"/>
            <wp:wrapTight wrapText="bothSides">
              <wp:wrapPolygon edited="0">
                <wp:start x="0" y="0"/>
                <wp:lineTo x="0" y="21528"/>
                <wp:lineTo x="21264" y="21528"/>
                <wp:lineTo x="21264" y="0"/>
                <wp:lineTo x="0" y="0"/>
              </wp:wrapPolygon>
            </wp:wrapTight>
            <wp:docPr id="12" name="Picture 12" descr="https://lh6.googleusercontent.com/O5-LWMyAImCCK41mhiJrjnzHmgQg359QeMlv3bkiAOO_KM-tm_-kaxK-XsAb2ApwuP7JPGsE2ALsdM-CL8lmDWFWJ6UeWcrlvmdJsfJjDfdZoyr62Cd94sCKcgCnwi2OIK-g1EVg6_0aPI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5-LWMyAImCCK41mhiJrjnzHmgQg359QeMlv3bkiAOO_KM-tm_-kaxK-XsAb2ApwuP7JPGsE2ALsdM-CL8lmDWFWJ6UeWcrlvmdJsfJjDfdZoyr62Cd94sCKcgCnwi2OIK-g1EVg6_0aPIP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1730" cy="4549140"/>
                    </a:xfrm>
                    <a:prstGeom prst="rect">
                      <a:avLst/>
                    </a:prstGeom>
                    <a:noFill/>
                    <a:ln>
                      <a:noFill/>
                    </a:ln>
                  </pic:spPr>
                </pic:pic>
              </a:graphicData>
            </a:graphic>
          </wp:anchor>
        </w:drawing>
      </w:r>
      <w:r w:rsidR="00B17E1A" w:rsidRPr="00503BD3">
        <w:rPr>
          <w:rFonts w:cs="Times New Roman"/>
          <w:szCs w:val="24"/>
        </w:rPr>
        <w:t xml:space="preserve">There is only a 7% penetration of fixed lines in </w:t>
      </w:r>
      <w:r w:rsidR="0073538F" w:rsidRPr="00503BD3">
        <w:rPr>
          <w:rFonts w:cs="Times New Roman"/>
          <w:szCs w:val="24"/>
        </w:rPr>
        <w:t>households</w:t>
      </w:r>
      <w:r w:rsidR="0073538F">
        <w:rPr>
          <w:rFonts w:cs="Times New Roman"/>
          <w:szCs w:val="24"/>
          <w:vertAlign w:val="superscript"/>
        </w:rPr>
        <w:t xml:space="preserve"> (19)</w:t>
      </w:r>
      <w:r w:rsidR="00B17E1A" w:rsidRPr="00503BD3">
        <w:rPr>
          <w:rFonts w:cs="Times New Roman"/>
          <w:szCs w:val="24"/>
        </w:rPr>
        <w:t xml:space="preserve">, as reported by the end of 2014. The significant growth of fixed line services is hampered by the limited investment and competition. As reported by ARTP, the number of fixed lines is growing slowly, reaching 155,840 at 31 December 2014, up marginally from 147,651 twelve months earlier and around 20,000 at the turn of the millennium. There was a monopoly of Sonitel in the fixed line providers till Jan 2005, global license was issued to Orange Group to offer fixed line, wireless and internet services. Due to government intransigence and lack of political will, it took almost three years for first new license to be issued after monopoly of Sonitel ended in Jan 2005. Attempts were made to privatize the telecom company by selling 51% of the company stake to </w:t>
      </w:r>
      <w:proofErr w:type="spellStart"/>
      <w:r w:rsidR="00B17E1A" w:rsidRPr="00503BD3">
        <w:rPr>
          <w:rFonts w:cs="Times New Roman"/>
          <w:szCs w:val="24"/>
        </w:rPr>
        <w:t>Dataport</w:t>
      </w:r>
      <w:proofErr w:type="spellEnd"/>
      <w:r w:rsidR="00B17E1A" w:rsidRPr="00503BD3">
        <w:rPr>
          <w:rFonts w:cs="Times New Roman"/>
          <w:szCs w:val="24"/>
        </w:rPr>
        <w:t xml:space="preserve"> joint venture between Libyan Arab African Investment Company (LAAICO) and Chinese equipment vendor ZTE. By early 2009 </w:t>
      </w:r>
      <w:proofErr w:type="spellStart"/>
      <w:r w:rsidR="00B17E1A" w:rsidRPr="00503BD3">
        <w:rPr>
          <w:rFonts w:cs="Times New Roman"/>
          <w:szCs w:val="24"/>
        </w:rPr>
        <w:t>Dataport</w:t>
      </w:r>
      <w:proofErr w:type="spellEnd"/>
      <w:r w:rsidR="00B17E1A" w:rsidRPr="00503BD3">
        <w:rPr>
          <w:rFonts w:cs="Times New Roman"/>
          <w:szCs w:val="24"/>
        </w:rPr>
        <w:t xml:space="preserve"> failed to deliver on any of its promises in respect of rollout of lines, coverage and universal access fund payments. Finally, in February 2009 the authorities renationalized Sonitel, admitting that the privatization had been a complete failure. Similar such attempts were made to privatize Sonitel but they failed due to expectations not met during the contract. </w:t>
      </w:r>
    </w:p>
    <w:p w14:paraId="7CEB048D" w14:textId="77777777" w:rsidR="00B17E1A" w:rsidRPr="00503BD3" w:rsidRDefault="00B17E1A" w:rsidP="00C3031B">
      <w:pPr>
        <w:spacing w:after="0" w:line="480" w:lineRule="auto"/>
        <w:rPr>
          <w:rFonts w:cs="Times New Roman"/>
          <w:szCs w:val="24"/>
        </w:rPr>
      </w:pPr>
      <w:r w:rsidRPr="00503BD3">
        <w:rPr>
          <w:rFonts w:cs="Times New Roman"/>
          <w:szCs w:val="24"/>
        </w:rPr>
        <w:lastRenderedPageBreak/>
        <w:t xml:space="preserve">Sonitel deployed its fixed wireless service called </w:t>
      </w:r>
      <w:proofErr w:type="spellStart"/>
      <w:r w:rsidRPr="00503BD3">
        <w:rPr>
          <w:rFonts w:cs="Times New Roman"/>
          <w:szCs w:val="24"/>
        </w:rPr>
        <w:t>Dogonay</w:t>
      </w:r>
      <w:proofErr w:type="spellEnd"/>
      <w:r w:rsidRPr="00503BD3">
        <w:rPr>
          <w:rFonts w:cs="Times New Roman"/>
          <w:szCs w:val="24"/>
        </w:rPr>
        <w:t xml:space="preserve"> which has been providing limited mobile services in about 40 cities and localities. </w:t>
      </w:r>
      <w:proofErr w:type="spellStart"/>
      <w:r w:rsidRPr="00503BD3">
        <w:rPr>
          <w:rFonts w:cs="Times New Roman"/>
          <w:szCs w:val="24"/>
        </w:rPr>
        <w:t>Dogonay</w:t>
      </w:r>
      <w:proofErr w:type="spellEnd"/>
      <w:r w:rsidRPr="00503BD3">
        <w:rPr>
          <w:rFonts w:cs="Times New Roman"/>
          <w:szCs w:val="24"/>
        </w:rPr>
        <w:t xml:space="preserve"> used </w:t>
      </w:r>
      <w:proofErr w:type="spellStart"/>
      <w:proofErr w:type="gramStart"/>
      <w:r w:rsidRPr="00503BD3">
        <w:rPr>
          <w:rFonts w:cs="Times New Roman"/>
          <w:szCs w:val="24"/>
        </w:rPr>
        <w:t>WiLL</w:t>
      </w:r>
      <w:proofErr w:type="spellEnd"/>
      <w:proofErr w:type="gramEnd"/>
      <w:r w:rsidRPr="00503BD3">
        <w:rPr>
          <w:rFonts w:cs="Times New Roman"/>
          <w:szCs w:val="24"/>
        </w:rPr>
        <w:t xml:space="preserve"> network, providing limited mobility in areas of Niamey and </w:t>
      </w:r>
      <w:proofErr w:type="spellStart"/>
      <w:r w:rsidRPr="00503BD3">
        <w:rPr>
          <w:rFonts w:cs="Times New Roman"/>
          <w:szCs w:val="24"/>
        </w:rPr>
        <w:t>Maradi</w:t>
      </w:r>
      <w:proofErr w:type="spellEnd"/>
      <w:r w:rsidRPr="00503BD3">
        <w:rPr>
          <w:rFonts w:cs="Times New Roman"/>
          <w:szCs w:val="24"/>
        </w:rPr>
        <w:t xml:space="preserve">, and then later expanding its business to 40 other towns. </w:t>
      </w:r>
    </w:p>
    <w:p w14:paraId="5F1A7DD2" w14:textId="61D6428D" w:rsidR="00B17E1A" w:rsidRPr="0057751C" w:rsidRDefault="00B17E1A" w:rsidP="00C3031B">
      <w:pPr>
        <w:widowControl w:val="0"/>
        <w:autoSpaceDE w:val="0"/>
        <w:autoSpaceDN w:val="0"/>
        <w:adjustRightInd w:val="0"/>
        <w:spacing w:after="0" w:line="480" w:lineRule="auto"/>
        <w:rPr>
          <w:rFonts w:cs="Times New Roman"/>
          <w:szCs w:val="24"/>
        </w:rPr>
      </w:pPr>
      <w:r w:rsidRPr="0057751C">
        <w:rPr>
          <w:rFonts w:cs="Times New Roman"/>
          <w:szCs w:val="24"/>
        </w:rPr>
        <w:t xml:space="preserve">In 2005, Siemens was contracted to digitize </w:t>
      </w:r>
      <w:proofErr w:type="spellStart"/>
      <w:r w:rsidRPr="0057751C">
        <w:rPr>
          <w:rFonts w:cs="Times New Roman"/>
          <w:szCs w:val="24"/>
        </w:rPr>
        <w:t>DomSat</w:t>
      </w:r>
      <w:proofErr w:type="spellEnd"/>
      <w:r w:rsidRPr="0057751C">
        <w:rPr>
          <w:rFonts w:cs="Times New Roman"/>
          <w:szCs w:val="24"/>
        </w:rPr>
        <w:t xml:space="preserve">, allowing Sonitel and wireless sister company </w:t>
      </w:r>
      <w:proofErr w:type="spellStart"/>
      <w:r w:rsidRPr="0057751C">
        <w:rPr>
          <w:rFonts w:cs="Times New Roman"/>
          <w:szCs w:val="24"/>
        </w:rPr>
        <w:t>SahelCom</w:t>
      </w:r>
      <w:proofErr w:type="spellEnd"/>
      <w:r w:rsidRPr="0057751C">
        <w:rPr>
          <w:rFonts w:cs="Times New Roman"/>
          <w:szCs w:val="24"/>
        </w:rPr>
        <w:t xml:space="preserve"> to connect the capital Niamey with other parts of the country. </w:t>
      </w:r>
      <w:r w:rsidR="0057751C" w:rsidRPr="0057751C">
        <w:rPr>
          <w:rFonts w:cs="Times New Roman"/>
          <w:szCs w:val="24"/>
        </w:rPr>
        <w:t>The following year the same vendor was contracted to provide Sonitel with a high-speed fiber-optic network in Niamey with links to</w:t>
      </w:r>
      <w:r w:rsidR="0057751C">
        <w:rPr>
          <w:rFonts w:cs="Times New Roman"/>
          <w:szCs w:val="24"/>
        </w:rPr>
        <w:t xml:space="preserve"> </w:t>
      </w:r>
      <w:r w:rsidR="0057751C" w:rsidRPr="0057751C">
        <w:rPr>
          <w:rFonts w:cs="Times New Roman"/>
          <w:szCs w:val="24"/>
        </w:rPr>
        <w:t>Burkina Faso and Benin and further to the SAT-3 submarine cable.</w:t>
      </w:r>
      <w:r w:rsidR="0057751C">
        <w:rPr>
          <w:rFonts w:cs="Times New Roman"/>
          <w:szCs w:val="24"/>
        </w:rPr>
        <w:t xml:space="preserve"> </w:t>
      </w:r>
      <w:r w:rsidRPr="0057751C">
        <w:rPr>
          <w:rFonts w:cs="Times New Roman"/>
          <w:szCs w:val="24"/>
        </w:rPr>
        <w:t xml:space="preserve">Despite all such services, many towns in Niger still do not have a local telephone </w:t>
      </w:r>
      <w:r w:rsidR="0057751C" w:rsidRPr="0057751C">
        <w:rPr>
          <w:rFonts w:cs="Times New Roman"/>
          <w:szCs w:val="24"/>
        </w:rPr>
        <w:t>exchange, which</w:t>
      </w:r>
      <w:r w:rsidRPr="0057751C">
        <w:rPr>
          <w:rFonts w:cs="Times New Roman"/>
          <w:szCs w:val="24"/>
        </w:rPr>
        <w:t xml:space="preserve"> restricts telecom access to population at large.</w:t>
      </w:r>
    </w:p>
    <w:p w14:paraId="1659D103" w14:textId="77777777" w:rsidR="00B17E1A" w:rsidRPr="00503BD3" w:rsidRDefault="00B17E1A" w:rsidP="00C3031B">
      <w:pPr>
        <w:spacing w:after="0" w:line="480" w:lineRule="auto"/>
        <w:rPr>
          <w:rFonts w:cs="Times New Roman"/>
          <w:szCs w:val="24"/>
        </w:rPr>
      </w:pPr>
    </w:p>
    <w:p w14:paraId="0EB40CE6" w14:textId="77777777" w:rsidR="00B17E1A" w:rsidRDefault="00B17E1A" w:rsidP="00C3031B">
      <w:pPr>
        <w:spacing w:after="0" w:line="480" w:lineRule="auto"/>
        <w:rPr>
          <w:rFonts w:cs="Times New Roman"/>
          <w:szCs w:val="24"/>
        </w:rPr>
      </w:pPr>
      <w:r w:rsidRPr="00503BD3">
        <w:rPr>
          <w:rFonts w:cs="Times New Roman"/>
          <w:szCs w:val="24"/>
        </w:rPr>
        <w:t xml:space="preserve">Major players in providing wireline services in Niger include </w:t>
      </w:r>
      <w:r w:rsidRPr="00290E62">
        <w:rPr>
          <w:rFonts w:cs="Times New Roman"/>
          <w:b/>
          <w:szCs w:val="24"/>
        </w:rPr>
        <w:t>Sonitel, Orange Niger</w:t>
      </w:r>
      <w:r w:rsidRPr="00503BD3">
        <w:rPr>
          <w:rFonts w:cs="Times New Roman"/>
          <w:szCs w:val="24"/>
        </w:rPr>
        <w:t>.</w:t>
      </w:r>
    </w:p>
    <w:p w14:paraId="0602DF4D" w14:textId="77777777" w:rsidR="0057751C" w:rsidRDefault="0057751C" w:rsidP="00C3031B">
      <w:pPr>
        <w:spacing w:line="480" w:lineRule="auto"/>
        <w:rPr>
          <w:b/>
        </w:rPr>
      </w:pPr>
      <w:bookmarkStart w:id="22" w:name="_Toc436913638"/>
      <w:bookmarkStart w:id="23" w:name="_Toc436914869"/>
      <w:bookmarkStart w:id="24" w:name="_Toc436916182"/>
    </w:p>
    <w:p w14:paraId="2C5F9EDC" w14:textId="77777777" w:rsidR="00671411" w:rsidRPr="0057751C" w:rsidRDefault="00671411" w:rsidP="00C3031B">
      <w:pPr>
        <w:spacing w:line="480" w:lineRule="auto"/>
        <w:rPr>
          <w:b/>
        </w:rPr>
      </w:pPr>
      <w:r w:rsidRPr="0057751C">
        <w:rPr>
          <w:b/>
        </w:rPr>
        <w:t>Sonitel-</w:t>
      </w:r>
      <w:proofErr w:type="spellStart"/>
      <w:r w:rsidRPr="0057751C">
        <w:rPr>
          <w:b/>
        </w:rPr>
        <w:t>Societe</w:t>
      </w:r>
      <w:proofErr w:type="spellEnd"/>
      <w:r w:rsidRPr="0057751C">
        <w:rPr>
          <w:b/>
        </w:rPr>
        <w:t xml:space="preserve"> </w:t>
      </w:r>
      <w:proofErr w:type="spellStart"/>
      <w:r w:rsidRPr="0057751C">
        <w:rPr>
          <w:b/>
        </w:rPr>
        <w:t>Nigerienne</w:t>
      </w:r>
      <w:proofErr w:type="spellEnd"/>
      <w:r w:rsidRPr="0057751C">
        <w:rPr>
          <w:b/>
        </w:rPr>
        <w:t xml:space="preserve"> des Telecommunications</w:t>
      </w:r>
      <w:bookmarkEnd w:id="22"/>
      <w:bookmarkEnd w:id="23"/>
      <w:bookmarkEnd w:id="24"/>
    </w:p>
    <w:p w14:paraId="6B5E2673" w14:textId="77777777" w:rsidR="00671411" w:rsidRPr="00503BD3" w:rsidRDefault="00671411" w:rsidP="00C3031B">
      <w:pPr>
        <w:spacing w:after="0" w:line="480" w:lineRule="auto"/>
        <w:rPr>
          <w:rFonts w:cs="Times New Roman"/>
          <w:szCs w:val="24"/>
        </w:rPr>
      </w:pPr>
      <w:r w:rsidRPr="00503BD3">
        <w:rPr>
          <w:rFonts w:cs="Times New Roman"/>
          <w:szCs w:val="24"/>
        </w:rPr>
        <w:t xml:space="preserve">ADSL service in the cities </w:t>
      </w:r>
      <w:proofErr w:type="spellStart"/>
      <w:r w:rsidRPr="00503BD3">
        <w:rPr>
          <w:rFonts w:cs="Times New Roman"/>
          <w:szCs w:val="24"/>
        </w:rPr>
        <w:t>Agadez</w:t>
      </w:r>
      <w:proofErr w:type="spellEnd"/>
      <w:r w:rsidRPr="00503BD3">
        <w:rPr>
          <w:rFonts w:cs="Times New Roman"/>
          <w:szCs w:val="24"/>
        </w:rPr>
        <w:t xml:space="preserve">, </w:t>
      </w:r>
      <w:proofErr w:type="spellStart"/>
      <w:r w:rsidRPr="00503BD3">
        <w:rPr>
          <w:rFonts w:cs="Times New Roman"/>
          <w:szCs w:val="24"/>
        </w:rPr>
        <w:t>Diffa</w:t>
      </w:r>
      <w:proofErr w:type="spellEnd"/>
      <w:r w:rsidRPr="00503BD3">
        <w:rPr>
          <w:rFonts w:cs="Times New Roman"/>
          <w:szCs w:val="24"/>
        </w:rPr>
        <w:t xml:space="preserve">, </w:t>
      </w:r>
      <w:proofErr w:type="spellStart"/>
      <w:r w:rsidRPr="00503BD3">
        <w:rPr>
          <w:rFonts w:cs="Times New Roman"/>
          <w:szCs w:val="24"/>
        </w:rPr>
        <w:t>Dosso</w:t>
      </w:r>
      <w:proofErr w:type="spellEnd"/>
      <w:r w:rsidRPr="00503BD3">
        <w:rPr>
          <w:rFonts w:cs="Times New Roman"/>
          <w:szCs w:val="24"/>
        </w:rPr>
        <w:t xml:space="preserve">, </w:t>
      </w:r>
      <w:proofErr w:type="spellStart"/>
      <w:r w:rsidRPr="00503BD3">
        <w:rPr>
          <w:rFonts w:cs="Times New Roman"/>
          <w:szCs w:val="24"/>
        </w:rPr>
        <w:t>Maradi</w:t>
      </w:r>
      <w:proofErr w:type="spellEnd"/>
      <w:r w:rsidRPr="00503BD3">
        <w:rPr>
          <w:rFonts w:cs="Times New Roman"/>
          <w:szCs w:val="24"/>
        </w:rPr>
        <w:t xml:space="preserve">, Niamey, </w:t>
      </w:r>
      <w:proofErr w:type="spellStart"/>
      <w:r w:rsidRPr="00503BD3">
        <w:rPr>
          <w:rFonts w:cs="Times New Roman"/>
          <w:szCs w:val="24"/>
        </w:rPr>
        <w:t>Tahoua</w:t>
      </w:r>
      <w:proofErr w:type="spellEnd"/>
      <w:r w:rsidRPr="00503BD3">
        <w:rPr>
          <w:rFonts w:cs="Times New Roman"/>
          <w:szCs w:val="24"/>
        </w:rPr>
        <w:t xml:space="preserve">, </w:t>
      </w:r>
      <w:proofErr w:type="spellStart"/>
      <w:r w:rsidRPr="00503BD3">
        <w:rPr>
          <w:rFonts w:cs="Times New Roman"/>
          <w:szCs w:val="24"/>
        </w:rPr>
        <w:t>Tillabery</w:t>
      </w:r>
      <w:proofErr w:type="spellEnd"/>
      <w:r w:rsidRPr="00503BD3">
        <w:rPr>
          <w:rFonts w:cs="Times New Roman"/>
          <w:szCs w:val="24"/>
        </w:rPr>
        <w:t xml:space="preserve"> and Zinder, and by December 2011, coverage was expanded to </w:t>
      </w:r>
      <w:proofErr w:type="spellStart"/>
      <w:r w:rsidRPr="00503BD3">
        <w:rPr>
          <w:rFonts w:cs="Times New Roman"/>
          <w:szCs w:val="24"/>
        </w:rPr>
        <w:t>Birni</w:t>
      </w:r>
      <w:proofErr w:type="spellEnd"/>
      <w:r w:rsidRPr="00503BD3">
        <w:rPr>
          <w:rFonts w:cs="Times New Roman"/>
          <w:szCs w:val="24"/>
        </w:rPr>
        <w:t xml:space="preserve"> </w:t>
      </w:r>
      <w:proofErr w:type="spellStart"/>
      <w:r w:rsidRPr="00503BD3">
        <w:rPr>
          <w:rFonts w:cs="Times New Roman"/>
          <w:szCs w:val="24"/>
        </w:rPr>
        <w:t>N’Gaoure</w:t>
      </w:r>
      <w:proofErr w:type="spellEnd"/>
      <w:r w:rsidRPr="00503BD3">
        <w:rPr>
          <w:rFonts w:cs="Times New Roman"/>
          <w:szCs w:val="24"/>
        </w:rPr>
        <w:t xml:space="preserve">, </w:t>
      </w:r>
      <w:proofErr w:type="spellStart"/>
      <w:r w:rsidRPr="00503BD3">
        <w:rPr>
          <w:rFonts w:cs="Times New Roman"/>
          <w:szCs w:val="24"/>
        </w:rPr>
        <w:t>Madaoua</w:t>
      </w:r>
      <w:proofErr w:type="spellEnd"/>
      <w:r w:rsidRPr="00503BD3">
        <w:rPr>
          <w:rFonts w:cs="Times New Roman"/>
          <w:szCs w:val="24"/>
        </w:rPr>
        <w:t xml:space="preserve">, </w:t>
      </w:r>
      <w:proofErr w:type="spellStart"/>
      <w:r w:rsidRPr="00503BD3">
        <w:rPr>
          <w:rFonts w:cs="Times New Roman"/>
          <w:szCs w:val="24"/>
        </w:rPr>
        <w:t>Guidan</w:t>
      </w:r>
      <w:proofErr w:type="spellEnd"/>
      <w:r w:rsidRPr="00503BD3">
        <w:rPr>
          <w:rFonts w:cs="Times New Roman"/>
          <w:szCs w:val="24"/>
        </w:rPr>
        <w:t xml:space="preserve"> </w:t>
      </w:r>
      <w:proofErr w:type="spellStart"/>
      <w:r w:rsidRPr="00503BD3">
        <w:rPr>
          <w:rFonts w:cs="Times New Roman"/>
          <w:szCs w:val="24"/>
        </w:rPr>
        <w:t>Roumdji</w:t>
      </w:r>
      <w:proofErr w:type="spellEnd"/>
      <w:r w:rsidRPr="00503BD3">
        <w:rPr>
          <w:rFonts w:cs="Times New Roman"/>
          <w:szCs w:val="24"/>
        </w:rPr>
        <w:t xml:space="preserve">, </w:t>
      </w:r>
      <w:proofErr w:type="spellStart"/>
      <w:r w:rsidRPr="00503BD3">
        <w:rPr>
          <w:rFonts w:cs="Times New Roman"/>
          <w:szCs w:val="24"/>
        </w:rPr>
        <w:t>Aguie</w:t>
      </w:r>
      <w:proofErr w:type="spellEnd"/>
      <w:r w:rsidRPr="00503BD3">
        <w:rPr>
          <w:rFonts w:cs="Times New Roman"/>
          <w:szCs w:val="24"/>
        </w:rPr>
        <w:t xml:space="preserve">, </w:t>
      </w:r>
      <w:proofErr w:type="spellStart"/>
      <w:r w:rsidRPr="00503BD3">
        <w:rPr>
          <w:rFonts w:cs="Times New Roman"/>
          <w:szCs w:val="24"/>
        </w:rPr>
        <w:t>Matameye</w:t>
      </w:r>
      <w:proofErr w:type="spellEnd"/>
      <w:r w:rsidRPr="00503BD3">
        <w:rPr>
          <w:rFonts w:cs="Times New Roman"/>
          <w:szCs w:val="24"/>
        </w:rPr>
        <w:t xml:space="preserve">, Tera, Say, </w:t>
      </w:r>
      <w:proofErr w:type="spellStart"/>
      <w:r w:rsidRPr="00503BD3">
        <w:rPr>
          <w:rFonts w:cs="Times New Roman"/>
          <w:szCs w:val="24"/>
        </w:rPr>
        <w:t>Tanout</w:t>
      </w:r>
      <w:proofErr w:type="spellEnd"/>
      <w:r w:rsidRPr="00503BD3">
        <w:rPr>
          <w:rFonts w:cs="Times New Roman"/>
          <w:szCs w:val="24"/>
        </w:rPr>
        <w:t xml:space="preserve">, </w:t>
      </w:r>
      <w:proofErr w:type="spellStart"/>
      <w:r w:rsidRPr="00503BD3">
        <w:rPr>
          <w:rFonts w:cs="Times New Roman"/>
          <w:szCs w:val="24"/>
        </w:rPr>
        <w:t>Magaria</w:t>
      </w:r>
      <w:proofErr w:type="spellEnd"/>
      <w:r w:rsidRPr="00503BD3">
        <w:rPr>
          <w:rFonts w:cs="Times New Roman"/>
          <w:szCs w:val="24"/>
        </w:rPr>
        <w:t xml:space="preserve">, </w:t>
      </w:r>
      <w:proofErr w:type="spellStart"/>
      <w:r w:rsidRPr="00503BD3">
        <w:rPr>
          <w:rFonts w:cs="Times New Roman"/>
          <w:szCs w:val="24"/>
        </w:rPr>
        <w:t>Kollo</w:t>
      </w:r>
      <w:proofErr w:type="spellEnd"/>
      <w:r w:rsidRPr="00503BD3">
        <w:rPr>
          <w:rFonts w:cs="Times New Roman"/>
          <w:szCs w:val="24"/>
        </w:rPr>
        <w:t xml:space="preserve"> and </w:t>
      </w:r>
      <w:proofErr w:type="spellStart"/>
      <w:r w:rsidRPr="00503BD3">
        <w:rPr>
          <w:rFonts w:cs="Times New Roman"/>
          <w:szCs w:val="24"/>
        </w:rPr>
        <w:t>Filingue</w:t>
      </w:r>
      <w:proofErr w:type="spellEnd"/>
      <w:r w:rsidRPr="00503BD3">
        <w:rPr>
          <w:rFonts w:cs="Times New Roman"/>
          <w:szCs w:val="24"/>
        </w:rPr>
        <w:t xml:space="preserve">. </w:t>
      </w:r>
    </w:p>
    <w:p w14:paraId="15F60364" w14:textId="77777777" w:rsidR="00671411" w:rsidRPr="00503BD3" w:rsidRDefault="00671411" w:rsidP="00C3031B">
      <w:pPr>
        <w:spacing w:after="0" w:line="480" w:lineRule="auto"/>
        <w:rPr>
          <w:rFonts w:cs="Times New Roman"/>
          <w:szCs w:val="24"/>
        </w:rPr>
      </w:pPr>
      <w:r w:rsidRPr="00503BD3">
        <w:rPr>
          <w:rFonts w:cs="Times New Roman"/>
          <w:szCs w:val="24"/>
        </w:rPr>
        <w:t xml:space="preserve">Various attempts were made to nationalize Sonitel but due to failure to meet the responsibilities by various companies, it was decided that Sonitel would be solely run by the state. First attempt was done in December 2001 Libyan Arab African Investment Company (LAAICO) and Chinese equipment vendor ZTE formed a joint venture – </w:t>
      </w:r>
      <w:proofErr w:type="spellStart"/>
      <w:r w:rsidRPr="00503BD3">
        <w:rPr>
          <w:rFonts w:cs="Times New Roman"/>
          <w:szCs w:val="24"/>
        </w:rPr>
        <w:t>Dataport</w:t>
      </w:r>
      <w:proofErr w:type="spellEnd"/>
      <w:r w:rsidRPr="00503BD3">
        <w:rPr>
          <w:rFonts w:cs="Times New Roman"/>
          <w:szCs w:val="24"/>
        </w:rPr>
        <w:t xml:space="preserve"> – to acquire a 51% stake in Sonitel and its wholly owned wireless arm </w:t>
      </w:r>
      <w:proofErr w:type="spellStart"/>
      <w:r w:rsidRPr="00503BD3">
        <w:rPr>
          <w:rFonts w:cs="Times New Roman"/>
          <w:szCs w:val="24"/>
        </w:rPr>
        <w:t>SahelCom</w:t>
      </w:r>
      <w:proofErr w:type="spellEnd"/>
      <w:r w:rsidRPr="00503BD3">
        <w:rPr>
          <w:rFonts w:cs="Times New Roman"/>
          <w:szCs w:val="24"/>
        </w:rPr>
        <w:t xml:space="preserve">, paying XOF17.5 billion for the majority holding. On 19 February 2009, however, the Nigerien government announced that it would renationalize the 51% stake in Sonitel held by </w:t>
      </w:r>
      <w:proofErr w:type="spellStart"/>
      <w:r w:rsidRPr="00503BD3">
        <w:rPr>
          <w:rFonts w:cs="Times New Roman"/>
          <w:szCs w:val="24"/>
        </w:rPr>
        <w:t>Dataport</w:t>
      </w:r>
      <w:proofErr w:type="spellEnd"/>
      <w:r w:rsidRPr="00503BD3">
        <w:rPr>
          <w:rFonts w:cs="Times New Roman"/>
          <w:szCs w:val="24"/>
        </w:rPr>
        <w:t xml:space="preserve">, following the joint venture’s alleged poor management </w:t>
      </w:r>
      <w:r w:rsidRPr="00503BD3">
        <w:rPr>
          <w:rFonts w:cs="Times New Roman"/>
          <w:szCs w:val="24"/>
        </w:rPr>
        <w:lastRenderedPageBreak/>
        <w:t>and failure to meet the terms of the privatization agreement. Accusations included neglecting to meet a rollout target of 45,000 fixed line subscribers, failure to pay staff and the accumulation of debts of XOF39 billion.</w:t>
      </w:r>
    </w:p>
    <w:p w14:paraId="19ECBF50" w14:textId="77777777" w:rsidR="00671411" w:rsidRPr="00503BD3" w:rsidRDefault="00671411" w:rsidP="00C3031B">
      <w:pPr>
        <w:spacing w:after="0" w:line="480" w:lineRule="auto"/>
        <w:rPr>
          <w:rFonts w:cs="Times New Roman"/>
          <w:szCs w:val="24"/>
        </w:rPr>
      </w:pPr>
      <w:r w:rsidRPr="00503BD3">
        <w:rPr>
          <w:rFonts w:cs="Times New Roman"/>
          <w:szCs w:val="24"/>
        </w:rPr>
        <w:t xml:space="preserve">Residential services are offered at XOF 25,000 per month for a speed of 256 kbps. Various speeds were available for business, rated at XOF 50,000 for a speed of 256 kbps, XOF 70,000 for 512 kbps, XOF 135,000 for 1Mbps. </w:t>
      </w:r>
    </w:p>
    <w:p w14:paraId="2A742B71" w14:textId="77777777" w:rsidR="00671411" w:rsidRPr="00503BD3" w:rsidRDefault="00671411" w:rsidP="00C3031B">
      <w:pPr>
        <w:spacing w:after="0" w:line="480" w:lineRule="auto"/>
        <w:rPr>
          <w:rFonts w:eastAsia="Times New Roman" w:cs="Times New Roman"/>
          <w:noProof/>
          <w:szCs w:val="24"/>
        </w:rPr>
      </w:pPr>
      <w:r w:rsidRPr="00503BD3">
        <w:rPr>
          <w:rFonts w:cs="Times New Roman"/>
          <w:szCs w:val="24"/>
        </w:rPr>
        <w:t xml:space="preserve">Sonitel also began deploying a fiber optic backbone network linking various cities and a deal was signed with Egypt based company El </w:t>
      </w:r>
      <w:proofErr w:type="spellStart"/>
      <w:r w:rsidRPr="00503BD3">
        <w:rPr>
          <w:rFonts w:cs="Times New Roman"/>
          <w:szCs w:val="24"/>
        </w:rPr>
        <w:t>Sewedy</w:t>
      </w:r>
      <w:proofErr w:type="spellEnd"/>
      <w:r w:rsidRPr="00503BD3">
        <w:rPr>
          <w:rFonts w:cs="Times New Roman"/>
          <w:szCs w:val="24"/>
        </w:rPr>
        <w:t xml:space="preserve"> to install new backbones connecting to cities. </w:t>
      </w:r>
    </w:p>
    <w:p w14:paraId="45B35D8D" w14:textId="77777777" w:rsidR="00671411" w:rsidRPr="00CB1690" w:rsidRDefault="00671411" w:rsidP="00C3031B">
      <w:pPr>
        <w:spacing w:line="480" w:lineRule="auto"/>
        <w:rPr>
          <w:b/>
        </w:rPr>
      </w:pPr>
      <w:bookmarkStart w:id="25" w:name="_Toc436913639"/>
      <w:r w:rsidRPr="00503BD3">
        <w:rPr>
          <w:b/>
        </w:rPr>
        <w:t>Orange Niger</w:t>
      </w:r>
      <w:bookmarkEnd w:id="25"/>
    </w:p>
    <w:p w14:paraId="0D18B95A" w14:textId="14A0DAB3"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 xml:space="preserve">Offered WiMAX services and also launched cellular services in five cities, started in July 2008. The Orange Group was awarded a unified fixed line, wireless and internet operating license (referred to locally as a 'global' license) for EUR48 million (USD64 million) in November 2007. It provides a high speed </w:t>
      </w:r>
      <w:r w:rsidR="00BD4DE7" w:rsidRPr="00503BD3">
        <w:rPr>
          <w:rFonts w:eastAsia="Times New Roman" w:cs="Times New Roman"/>
          <w:szCs w:val="24"/>
        </w:rPr>
        <w:t>Internet</w:t>
      </w:r>
      <w:r w:rsidRPr="00503BD3">
        <w:rPr>
          <w:rFonts w:eastAsia="Times New Roman" w:cs="Times New Roman"/>
          <w:szCs w:val="24"/>
        </w:rPr>
        <w:t xml:space="preserve"> with download speeds of up to 1 Mbps. It charged 45,000 XOF per month for an uncapped 256 kbps connection.   </w:t>
      </w:r>
      <w:r w:rsidRPr="00503BD3">
        <w:rPr>
          <w:rFonts w:eastAsia="Times New Roman" w:cs="Times New Roman"/>
          <w:szCs w:val="24"/>
        </w:rPr>
        <w:tab/>
      </w:r>
    </w:p>
    <w:p w14:paraId="088B5DFB"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 xml:space="preserve">80% of Orange is owned by Orange Group, other parts owned by Mohamed Rissa and </w:t>
      </w:r>
      <w:proofErr w:type="spellStart"/>
      <w:r w:rsidRPr="00503BD3">
        <w:rPr>
          <w:rFonts w:eastAsia="Times New Roman" w:cs="Times New Roman"/>
          <w:szCs w:val="24"/>
        </w:rPr>
        <w:t>Moctar</w:t>
      </w:r>
      <w:proofErr w:type="spellEnd"/>
      <w:r w:rsidRPr="00503BD3">
        <w:rPr>
          <w:rFonts w:eastAsia="Times New Roman" w:cs="Times New Roman"/>
          <w:szCs w:val="24"/>
        </w:rPr>
        <w:t xml:space="preserve"> </w:t>
      </w:r>
      <w:proofErr w:type="spellStart"/>
      <w:r w:rsidRPr="00503BD3">
        <w:rPr>
          <w:rFonts w:eastAsia="Times New Roman" w:cs="Times New Roman"/>
          <w:szCs w:val="24"/>
        </w:rPr>
        <w:t>Thiam</w:t>
      </w:r>
      <w:proofErr w:type="spellEnd"/>
      <w:r w:rsidRPr="00503BD3">
        <w:rPr>
          <w:rFonts w:eastAsia="Times New Roman" w:cs="Times New Roman"/>
          <w:szCs w:val="24"/>
        </w:rPr>
        <w:t>, African partners.</w:t>
      </w:r>
    </w:p>
    <w:p w14:paraId="65A12712" w14:textId="77777777" w:rsidR="00671411" w:rsidRPr="0073538F" w:rsidRDefault="00671411" w:rsidP="00C3031B">
      <w:pPr>
        <w:spacing w:after="0" w:line="480" w:lineRule="auto"/>
        <w:rPr>
          <w:rFonts w:eastAsia="Times New Roman" w:cs="Times New Roman"/>
          <w:szCs w:val="24"/>
          <w:vertAlign w:val="superscript"/>
        </w:rPr>
      </w:pPr>
      <w:r w:rsidRPr="00503BD3">
        <w:rPr>
          <w:rFonts w:eastAsia="Times New Roman" w:cs="Times New Roman"/>
          <w:szCs w:val="24"/>
        </w:rPr>
        <w:t>There are three plans offered:</w:t>
      </w:r>
      <w:r w:rsidR="0073538F">
        <w:rPr>
          <w:rFonts w:eastAsia="Times New Roman" w:cs="Times New Roman"/>
          <w:szCs w:val="24"/>
        </w:rPr>
        <w:t xml:space="preserve"> </w:t>
      </w:r>
      <w:r w:rsidR="0073538F">
        <w:rPr>
          <w:rFonts w:eastAsia="Times New Roman" w:cs="Times New Roman"/>
          <w:szCs w:val="24"/>
          <w:vertAlign w:val="superscript"/>
        </w:rPr>
        <w:t>(16)</w:t>
      </w:r>
    </w:p>
    <w:tbl>
      <w:tblPr>
        <w:tblW w:w="10155" w:type="dxa"/>
        <w:tblCellMar>
          <w:top w:w="15" w:type="dxa"/>
          <w:left w:w="15" w:type="dxa"/>
          <w:bottom w:w="15" w:type="dxa"/>
          <w:right w:w="15" w:type="dxa"/>
        </w:tblCellMar>
        <w:tblLook w:val="04A0" w:firstRow="1" w:lastRow="0" w:firstColumn="1" w:lastColumn="0" w:noHBand="0" w:noVBand="1"/>
      </w:tblPr>
      <w:tblGrid>
        <w:gridCol w:w="3210"/>
        <w:gridCol w:w="2055"/>
        <w:gridCol w:w="4890"/>
      </w:tblGrid>
      <w:tr w:rsidR="00671411" w:rsidRPr="00503BD3" w14:paraId="6E43D7B8" w14:textId="77777777" w:rsidTr="00752740">
        <w:trPr>
          <w:trHeight w:val="49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64C2EA" w14:textId="77777777" w:rsidR="00671411" w:rsidRPr="00503BD3" w:rsidRDefault="00671411" w:rsidP="00C3031B">
            <w:pPr>
              <w:spacing w:after="0" w:line="480" w:lineRule="auto"/>
              <w:jc w:val="center"/>
              <w:rPr>
                <w:rFonts w:eastAsia="Times New Roman" w:cs="Times New Roman"/>
                <w:szCs w:val="24"/>
              </w:rPr>
            </w:pPr>
            <w:r>
              <w:rPr>
                <w:rFonts w:eastAsia="Times New Roman" w:cs="Times New Roman"/>
                <w:b/>
                <w:bCs/>
                <w:szCs w:val="24"/>
              </w:rPr>
              <w:t>P</w:t>
            </w:r>
            <w:r w:rsidRPr="00503BD3">
              <w:rPr>
                <w:rFonts w:eastAsia="Times New Roman" w:cs="Times New Roman"/>
                <w:b/>
                <w:bCs/>
                <w:szCs w:val="24"/>
              </w:rPr>
              <w:t>lan</w:t>
            </w:r>
          </w:p>
        </w:tc>
        <w:tc>
          <w:tcPr>
            <w:tcW w:w="205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9681FF" w14:textId="77777777" w:rsidR="00671411" w:rsidRPr="00503BD3" w:rsidRDefault="00671411" w:rsidP="00C3031B">
            <w:pPr>
              <w:spacing w:after="0" w:line="480" w:lineRule="auto"/>
              <w:jc w:val="center"/>
              <w:rPr>
                <w:rFonts w:eastAsia="Times New Roman" w:cs="Times New Roman"/>
                <w:szCs w:val="24"/>
              </w:rPr>
            </w:pPr>
            <w:r w:rsidRPr="00503BD3">
              <w:rPr>
                <w:rFonts w:eastAsia="Times New Roman" w:cs="Times New Roman"/>
                <w:b/>
                <w:bCs/>
                <w:szCs w:val="24"/>
              </w:rPr>
              <w:t>Speed</w:t>
            </w:r>
          </w:p>
        </w:tc>
        <w:tc>
          <w:tcPr>
            <w:tcW w:w="48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5D833" w14:textId="77777777" w:rsidR="00671411" w:rsidRPr="00503BD3" w:rsidRDefault="00671411" w:rsidP="00C3031B">
            <w:pPr>
              <w:spacing w:after="0" w:line="480" w:lineRule="auto"/>
              <w:jc w:val="center"/>
              <w:rPr>
                <w:rFonts w:eastAsia="Times New Roman" w:cs="Times New Roman"/>
                <w:szCs w:val="24"/>
              </w:rPr>
            </w:pPr>
            <w:r w:rsidRPr="00503BD3">
              <w:rPr>
                <w:rFonts w:eastAsia="Times New Roman" w:cs="Times New Roman"/>
                <w:b/>
                <w:bCs/>
                <w:szCs w:val="24"/>
              </w:rPr>
              <w:t>Cost</w:t>
            </w:r>
          </w:p>
        </w:tc>
      </w:tr>
      <w:tr w:rsidR="00671411" w:rsidRPr="00503BD3" w14:paraId="05037D80" w14:textId="77777777" w:rsidTr="00752740">
        <w:trPr>
          <w:trHeight w:val="68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B79AB7"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Entry level plan – residential</w:t>
            </w:r>
          </w:p>
        </w:tc>
        <w:tc>
          <w:tcPr>
            <w:tcW w:w="205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7357A"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256 kbps</w:t>
            </w:r>
          </w:p>
        </w:tc>
        <w:tc>
          <w:tcPr>
            <w:tcW w:w="48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8B3860"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XOF 45,000 per month  - residential</w:t>
            </w:r>
          </w:p>
          <w:p w14:paraId="1FFE976A"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XPF 57,680 per month - business</w:t>
            </w:r>
          </w:p>
        </w:tc>
      </w:tr>
      <w:tr w:rsidR="00671411" w:rsidRPr="00503BD3" w14:paraId="0A85238D" w14:textId="77777777" w:rsidTr="00752740">
        <w:trPr>
          <w:trHeight w:val="60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F24F9E"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 xml:space="preserve">Intermediate plan </w:t>
            </w:r>
          </w:p>
        </w:tc>
        <w:tc>
          <w:tcPr>
            <w:tcW w:w="205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E56279"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512 kbps</w:t>
            </w:r>
          </w:p>
        </w:tc>
        <w:tc>
          <w:tcPr>
            <w:tcW w:w="48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FA263"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XOF 83,000 per month – residential</w:t>
            </w:r>
          </w:p>
          <w:p w14:paraId="2B056F22"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 xml:space="preserve">XOF 115,360 per month </w:t>
            </w:r>
            <w:r>
              <w:rPr>
                <w:rFonts w:eastAsia="Times New Roman" w:cs="Times New Roman"/>
                <w:szCs w:val="24"/>
              </w:rPr>
              <w:t>–</w:t>
            </w:r>
            <w:r w:rsidRPr="00503BD3">
              <w:rPr>
                <w:rFonts w:eastAsia="Times New Roman" w:cs="Times New Roman"/>
                <w:szCs w:val="24"/>
              </w:rPr>
              <w:t xml:space="preserve"> business</w:t>
            </w:r>
          </w:p>
        </w:tc>
      </w:tr>
      <w:tr w:rsidR="00671411" w:rsidRPr="00503BD3" w14:paraId="767FA65F" w14:textId="77777777" w:rsidTr="00752740">
        <w:trPr>
          <w:trHeight w:val="60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1948B"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lastRenderedPageBreak/>
              <w:t>Top connection plan</w:t>
            </w:r>
          </w:p>
        </w:tc>
        <w:tc>
          <w:tcPr>
            <w:tcW w:w="205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9C5471"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1 Mbps</w:t>
            </w:r>
          </w:p>
        </w:tc>
        <w:tc>
          <w:tcPr>
            <w:tcW w:w="48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603284"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XOF 156,000 per month- residential</w:t>
            </w:r>
          </w:p>
          <w:p w14:paraId="0C7EC607" w14:textId="77777777" w:rsidR="00671411" w:rsidRPr="00503BD3" w:rsidRDefault="00671411" w:rsidP="00C3031B">
            <w:pPr>
              <w:spacing w:after="0" w:line="480" w:lineRule="auto"/>
              <w:rPr>
                <w:rFonts w:eastAsia="Times New Roman" w:cs="Times New Roman"/>
                <w:szCs w:val="24"/>
              </w:rPr>
            </w:pPr>
            <w:r w:rsidRPr="00503BD3">
              <w:rPr>
                <w:rFonts w:eastAsia="Times New Roman" w:cs="Times New Roman"/>
                <w:szCs w:val="24"/>
              </w:rPr>
              <w:t>X</w:t>
            </w:r>
            <w:r>
              <w:rPr>
                <w:rFonts w:eastAsia="Times New Roman" w:cs="Times New Roman"/>
                <w:szCs w:val="24"/>
              </w:rPr>
              <w:t>OF 223,510 per month – business</w:t>
            </w:r>
          </w:p>
        </w:tc>
      </w:tr>
    </w:tbl>
    <w:p w14:paraId="1A1E94AF" w14:textId="77777777" w:rsidR="00671411" w:rsidRDefault="00671411" w:rsidP="00C3031B">
      <w:pPr>
        <w:spacing w:after="0" w:line="480" w:lineRule="auto"/>
        <w:rPr>
          <w:rFonts w:eastAsia="Times New Roman" w:cs="Times New Roman"/>
          <w:b/>
          <w:bCs/>
          <w:szCs w:val="24"/>
        </w:rPr>
      </w:pPr>
    </w:p>
    <w:p w14:paraId="223AAEF4" w14:textId="77777777" w:rsidR="00671411" w:rsidRPr="00503BD3" w:rsidRDefault="00671411" w:rsidP="00C3031B">
      <w:pPr>
        <w:spacing w:after="0" w:line="480" w:lineRule="auto"/>
        <w:rPr>
          <w:rFonts w:eastAsia="Times New Roman" w:cs="Times New Roman"/>
          <w:szCs w:val="24"/>
        </w:rPr>
      </w:pPr>
      <w:r>
        <w:rPr>
          <w:rFonts w:eastAsia="Times New Roman" w:cs="Times New Roman"/>
          <w:szCs w:val="24"/>
        </w:rPr>
        <w:t>P</w:t>
      </w:r>
      <w:r w:rsidRPr="00503BD3">
        <w:rPr>
          <w:rFonts w:eastAsia="Times New Roman" w:cs="Times New Roman"/>
          <w:szCs w:val="24"/>
        </w:rPr>
        <w:t>re- and post-paid options are available, priced at XOF 5,150 per month, with the Alcatel D36C phone costing XOF 30,000 at September 2015.</w:t>
      </w:r>
    </w:p>
    <w:p w14:paraId="40569504" w14:textId="77777777" w:rsidR="00671411" w:rsidRPr="00CB1690" w:rsidRDefault="00671411" w:rsidP="00C3031B">
      <w:pPr>
        <w:spacing w:line="480" w:lineRule="auto"/>
        <w:rPr>
          <w:b/>
        </w:rPr>
      </w:pPr>
      <w:bookmarkStart w:id="26" w:name="_Toc436913640"/>
      <w:r w:rsidRPr="00503BD3">
        <w:rPr>
          <w:b/>
        </w:rPr>
        <w:t>Other providers</w:t>
      </w:r>
      <w:bookmarkEnd w:id="26"/>
    </w:p>
    <w:p w14:paraId="549F9424" w14:textId="77777777" w:rsidR="00671411" w:rsidRPr="00503BD3" w:rsidRDefault="00671411" w:rsidP="00C3031B">
      <w:pPr>
        <w:spacing w:after="0" w:line="480" w:lineRule="auto"/>
        <w:rPr>
          <w:rFonts w:eastAsia="Times New Roman" w:cs="Times New Roman"/>
          <w:szCs w:val="24"/>
        </w:rPr>
      </w:pPr>
      <w:proofErr w:type="spellStart"/>
      <w:r w:rsidRPr="00503BD3">
        <w:rPr>
          <w:rFonts w:eastAsia="Times New Roman" w:cs="Times New Roman"/>
          <w:szCs w:val="24"/>
        </w:rPr>
        <w:t>ALink</w:t>
      </w:r>
      <w:proofErr w:type="spellEnd"/>
      <w:r w:rsidRPr="00503BD3">
        <w:rPr>
          <w:rFonts w:eastAsia="Times New Roman" w:cs="Times New Roman"/>
          <w:szCs w:val="24"/>
        </w:rPr>
        <w:t xml:space="preserve"> Niger and </w:t>
      </w:r>
      <w:proofErr w:type="spellStart"/>
      <w:r w:rsidRPr="00503BD3">
        <w:rPr>
          <w:rFonts w:eastAsia="Times New Roman" w:cs="Times New Roman"/>
          <w:szCs w:val="24"/>
        </w:rPr>
        <w:t>Liptinfor</w:t>
      </w:r>
      <w:proofErr w:type="spellEnd"/>
      <w:r w:rsidRPr="00503BD3">
        <w:rPr>
          <w:rFonts w:eastAsia="Times New Roman" w:cs="Times New Roman"/>
          <w:szCs w:val="24"/>
        </w:rPr>
        <w:t xml:space="preserve"> Niger are other smaller service providers spread over various cities. Services offered include data transmission, fiber-optic networks, VoIP, video conferencing etc. mainly aimed at business customers. </w:t>
      </w:r>
      <w:proofErr w:type="spellStart"/>
      <w:r w:rsidRPr="00503BD3">
        <w:rPr>
          <w:rFonts w:eastAsia="Times New Roman" w:cs="Times New Roman"/>
          <w:szCs w:val="24"/>
        </w:rPr>
        <w:t>Alink</w:t>
      </w:r>
      <w:proofErr w:type="spellEnd"/>
      <w:r w:rsidRPr="00503BD3">
        <w:rPr>
          <w:rFonts w:eastAsia="Times New Roman" w:cs="Times New Roman"/>
          <w:szCs w:val="24"/>
        </w:rPr>
        <w:t xml:space="preserve"> Telecom is a subsidiary of </w:t>
      </w:r>
      <w:proofErr w:type="spellStart"/>
      <w:r w:rsidRPr="00503BD3">
        <w:rPr>
          <w:rFonts w:eastAsia="Times New Roman" w:cs="Times New Roman"/>
          <w:szCs w:val="24"/>
        </w:rPr>
        <w:t>Lokajean</w:t>
      </w:r>
      <w:proofErr w:type="spellEnd"/>
      <w:r w:rsidRPr="00503BD3">
        <w:rPr>
          <w:rFonts w:eastAsia="Times New Roman" w:cs="Times New Roman"/>
          <w:szCs w:val="24"/>
        </w:rPr>
        <w:t xml:space="preserve"> Holding.</w:t>
      </w:r>
    </w:p>
    <w:p w14:paraId="0903132E" w14:textId="77777777" w:rsidR="00671411" w:rsidRDefault="00671411" w:rsidP="00C3031B">
      <w:pPr>
        <w:spacing w:after="0" w:line="480" w:lineRule="auto"/>
        <w:rPr>
          <w:rFonts w:eastAsia="Times New Roman" w:cs="Times New Roman"/>
          <w:szCs w:val="24"/>
        </w:rPr>
      </w:pPr>
      <w:proofErr w:type="spellStart"/>
      <w:r w:rsidRPr="00503BD3">
        <w:rPr>
          <w:rFonts w:eastAsia="Times New Roman" w:cs="Times New Roman"/>
          <w:szCs w:val="24"/>
        </w:rPr>
        <w:t>Liptinfor</w:t>
      </w:r>
      <w:proofErr w:type="spellEnd"/>
      <w:r w:rsidRPr="00503BD3">
        <w:rPr>
          <w:rFonts w:eastAsia="Times New Roman" w:cs="Times New Roman"/>
          <w:szCs w:val="24"/>
        </w:rPr>
        <w:t xml:space="preserve"> Niger</w:t>
      </w:r>
      <w:r w:rsidR="0073538F">
        <w:rPr>
          <w:rFonts w:eastAsia="Times New Roman" w:cs="Times New Roman"/>
          <w:szCs w:val="24"/>
        </w:rPr>
        <w:t xml:space="preserve"> </w:t>
      </w:r>
      <w:r w:rsidR="0073538F" w:rsidRPr="0073538F">
        <w:rPr>
          <w:rFonts w:eastAsia="Times New Roman" w:cs="Times New Roman"/>
          <w:szCs w:val="24"/>
          <w:vertAlign w:val="superscript"/>
        </w:rPr>
        <w:t>(21)</w:t>
      </w:r>
      <w:r w:rsidRPr="00503BD3">
        <w:rPr>
          <w:rFonts w:eastAsia="Times New Roman" w:cs="Times New Roman"/>
          <w:szCs w:val="24"/>
        </w:rPr>
        <w:t xml:space="preserve"> is a privately owned company, provider of high speed internet access, VSAT solutions, VPNs, VoIP telephony and data security services. The company says it has been present in all major cities of Niger since 2005. It provides internet using </w:t>
      </w:r>
      <w:proofErr w:type="spellStart"/>
      <w:r w:rsidRPr="00503BD3">
        <w:rPr>
          <w:rFonts w:eastAsia="Times New Roman" w:cs="Times New Roman"/>
          <w:szCs w:val="24"/>
        </w:rPr>
        <w:t>WiLL</w:t>
      </w:r>
      <w:proofErr w:type="spellEnd"/>
      <w:r w:rsidRPr="00503BD3">
        <w:rPr>
          <w:rFonts w:eastAsia="Times New Roman" w:cs="Times New Roman"/>
          <w:szCs w:val="24"/>
        </w:rPr>
        <w:t xml:space="preserve"> technology, which allows speed up to 5 Mbps starting from 256 kbps. </w:t>
      </w:r>
    </w:p>
    <w:p w14:paraId="12A2F7FF" w14:textId="3E7AB5AD" w:rsidR="00AB3BB1" w:rsidRDefault="00AB3BB1" w:rsidP="00C3031B">
      <w:pPr>
        <w:spacing w:after="0" w:line="480" w:lineRule="auto"/>
        <w:rPr>
          <w:rFonts w:eastAsia="Times New Roman" w:cs="Times New Roman"/>
          <w:b/>
          <w:szCs w:val="24"/>
        </w:rPr>
      </w:pPr>
      <w:r>
        <w:rPr>
          <w:rFonts w:eastAsia="Times New Roman" w:cs="Times New Roman"/>
          <w:b/>
          <w:szCs w:val="24"/>
        </w:rPr>
        <w:t>FINANCIAL PERFORMANCE</w:t>
      </w:r>
    </w:p>
    <w:p w14:paraId="2AB6B641" w14:textId="26AFF33C" w:rsidR="00AB3BB1" w:rsidRPr="00AB3BB1" w:rsidRDefault="00AB3BB1" w:rsidP="00C3031B">
      <w:pPr>
        <w:spacing w:after="0" w:line="480" w:lineRule="auto"/>
        <w:rPr>
          <w:rFonts w:eastAsia="Times New Roman" w:cs="Times New Roman"/>
          <w:szCs w:val="24"/>
        </w:rPr>
      </w:pPr>
      <w:r>
        <w:rPr>
          <w:rFonts w:eastAsia="Times New Roman" w:cs="Times New Roman"/>
          <w:szCs w:val="24"/>
        </w:rPr>
        <w:t xml:space="preserve">Sonitel has been in severe debts and has debts of about 40 billion XOF, one of the main reasons for the government trying to privatize it. </w:t>
      </w:r>
      <w:r w:rsidR="00BA0669">
        <w:rPr>
          <w:rFonts w:eastAsia="Times New Roman" w:cs="Times New Roman"/>
          <w:szCs w:val="24"/>
          <w:vertAlign w:val="superscript"/>
        </w:rPr>
        <w:t>(25</w:t>
      </w:r>
      <w:r w:rsidR="00706BE2" w:rsidRPr="0073538F">
        <w:rPr>
          <w:rFonts w:eastAsia="Times New Roman" w:cs="Times New Roman"/>
          <w:szCs w:val="24"/>
          <w:vertAlign w:val="superscript"/>
        </w:rPr>
        <w:t>)</w:t>
      </w:r>
      <w:r w:rsidR="00706BE2" w:rsidRPr="00503BD3">
        <w:rPr>
          <w:rFonts w:eastAsia="Times New Roman" w:cs="Times New Roman"/>
          <w:szCs w:val="24"/>
        </w:rPr>
        <w:t xml:space="preserve"> </w:t>
      </w:r>
      <w:r>
        <w:rPr>
          <w:rFonts w:eastAsia="Times New Roman" w:cs="Times New Roman"/>
          <w:szCs w:val="24"/>
        </w:rPr>
        <w:t xml:space="preserve">Orange on the other hand has been doing relatively well and </w:t>
      </w:r>
      <w:r w:rsidR="00706BE2">
        <w:rPr>
          <w:rFonts w:eastAsia="Times New Roman" w:cs="Times New Roman"/>
          <w:szCs w:val="24"/>
        </w:rPr>
        <w:t>had achieved all of its financial targets for 2014 mainly due to growth in Niger and few other African countries.</w:t>
      </w:r>
    </w:p>
    <w:p w14:paraId="560386FA" w14:textId="77777777" w:rsidR="00B313A8" w:rsidRDefault="00D05EB2" w:rsidP="00C3031B">
      <w:pPr>
        <w:pStyle w:val="Heading1"/>
        <w:spacing w:line="480" w:lineRule="auto"/>
        <w:rPr>
          <w:rFonts w:eastAsia="Times New Roman"/>
        </w:rPr>
      </w:pPr>
      <w:bookmarkStart w:id="27" w:name="_Toc437593797"/>
      <w:r w:rsidRPr="00D05EB2">
        <w:rPr>
          <w:rFonts w:eastAsia="Times New Roman"/>
        </w:rPr>
        <w:t>RECOMMENDATIONS</w:t>
      </w:r>
      <w:r w:rsidR="00B313A8" w:rsidRPr="00B313A8">
        <w:rPr>
          <w:rFonts w:eastAsia="Times New Roman"/>
        </w:rPr>
        <w:t xml:space="preserve">, </w:t>
      </w:r>
      <w:r w:rsidRPr="00D05EB2">
        <w:rPr>
          <w:rFonts w:eastAsia="Times New Roman"/>
        </w:rPr>
        <w:t>SECURITY</w:t>
      </w:r>
      <w:r w:rsidR="00B313A8" w:rsidRPr="00B313A8">
        <w:rPr>
          <w:rFonts w:eastAsia="Times New Roman"/>
        </w:rPr>
        <w:t xml:space="preserve">, SWOT </w:t>
      </w:r>
      <w:r w:rsidRPr="00D05EB2">
        <w:rPr>
          <w:rFonts w:eastAsia="Times New Roman"/>
        </w:rPr>
        <w:t>ANALYSIS</w:t>
      </w:r>
      <w:bookmarkEnd w:id="27"/>
    </w:p>
    <w:p w14:paraId="605E18A8" w14:textId="77777777" w:rsidR="00B313A8" w:rsidRPr="00B313A8" w:rsidRDefault="00B313A8" w:rsidP="00C3031B">
      <w:pPr>
        <w:spacing w:after="240" w:line="480" w:lineRule="auto"/>
        <w:jc w:val="both"/>
        <w:rPr>
          <w:rFonts w:eastAsia="Times New Roman" w:cs="Times New Roman"/>
          <w:szCs w:val="24"/>
        </w:rPr>
      </w:pPr>
      <w:r w:rsidRPr="00B313A8">
        <w:rPr>
          <w:rFonts w:eastAsia="Times New Roman" w:cs="Times New Roman"/>
          <w:color w:val="000000"/>
          <w:szCs w:val="24"/>
        </w:rPr>
        <w:t xml:space="preserve">Since Niger has mostly small businesses, there isn’t a great need for high speed Internet. Let us assume that we are sending a file of 10Mbps and the max allowable time for transmission is 1 hour. Therefore speed required=10*1024*8 bits/ (60*60) seconds = 23 kbps. Thus an Internet speed of 100Kbps should suffice but more focus should be on the reliability, price and security </w:t>
      </w:r>
      <w:r w:rsidRPr="00B313A8">
        <w:rPr>
          <w:rFonts w:eastAsia="Times New Roman" w:cs="Times New Roman"/>
          <w:color w:val="000000"/>
          <w:szCs w:val="24"/>
        </w:rPr>
        <w:lastRenderedPageBreak/>
        <w:t>measures while choosing internet service providers. Although the minimum requirement is 23 kbps, keeping expansion and growth in mind we should opt for a service provider who will provide a higher speed wherever possible.</w:t>
      </w:r>
    </w:p>
    <w:p w14:paraId="14E4DE31" w14:textId="77777777" w:rsidR="00B313A8" w:rsidRPr="00B313A8" w:rsidRDefault="00B313A8" w:rsidP="00C3031B">
      <w:pPr>
        <w:spacing w:after="240" w:line="480" w:lineRule="auto"/>
        <w:jc w:val="both"/>
        <w:rPr>
          <w:rFonts w:eastAsia="Times New Roman" w:cs="Times New Roman"/>
          <w:szCs w:val="24"/>
        </w:rPr>
      </w:pPr>
      <w:r w:rsidRPr="00B313A8">
        <w:rPr>
          <w:rFonts w:eastAsia="Times New Roman" w:cs="Times New Roman"/>
          <w:color w:val="000000"/>
          <w:szCs w:val="24"/>
        </w:rPr>
        <w:t>38% of the population of Niger has access to wireless connection through “dongle”, using a mobile sim card and it may also provide the required speed</w:t>
      </w:r>
      <w:r w:rsidR="0073538F">
        <w:rPr>
          <w:rFonts w:eastAsia="Times New Roman" w:cs="Times New Roman"/>
          <w:color w:val="000000"/>
          <w:szCs w:val="24"/>
        </w:rPr>
        <w:t xml:space="preserve"> </w:t>
      </w:r>
      <w:r w:rsidR="0073538F" w:rsidRPr="0073538F">
        <w:rPr>
          <w:rFonts w:eastAsia="Times New Roman" w:cs="Times New Roman"/>
          <w:color w:val="000000"/>
          <w:szCs w:val="24"/>
          <w:vertAlign w:val="superscript"/>
        </w:rPr>
        <w:t>(</w:t>
      </w:r>
      <w:r w:rsidR="0073538F">
        <w:rPr>
          <w:rFonts w:eastAsia="Times New Roman" w:cs="Times New Roman"/>
          <w:color w:val="000000"/>
          <w:szCs w:val="24"/>
          <w:vertAlign w:val="superscript"/>
        </w:rPr>
        <w:t>13)</w:t>
      </w:r>
      <w:r w:rsidRPr="00B313A8">
        <w:rPr>
          <w:rFonts w:eastAsia="Times New Roman" w:cs="Times New Roman"/>
          <w:color w:val="000000"/>
          <w:szCs w:val="24"/>
        </w:rPr>
        <w:t>. We still do not recommend using wireless internet mainly due to its unreliability.  Network providers in Niger failed in the past to meet the requirements laid down by the government. A lot of them started fine but could not provide reliable services due to poor management and over-ambitious projects.</w:t>
      </w:r>
    </w:p>
    <w:p w14:paraId="2B2CCCA0" w14:textId="38780D57" w:rsidR="00B313A8" w:rsidRPr="00B313A8" w:rsidRDefault="00B313A8" w:rsidP="00C3031B">
      <w:pPr>
        <w:spacing w:after="240" w:line="480" w:lineRule="auto"/>
        <w:jc w:val="both"/>
        <w:rPr>
          <w:rFonts w:eastAsia="Times New Roman" w:cs="Times New Roman"/>
          <w:szCs w:val="24"/>
        </w:rPr>
      </w:pPr>
      <w:r w:rsidRPr="00B313A8">
        <w:rPr>
          <w:rFonts w:eastAsia="Times New Roman" w:cs="Times New Roman"/>
          <w:color w:val="000000"/>
          <w:szCs w:val="24"/>
        </w:rPr>
        <w:t xml:space="preserve">The main location for setting up base should be the capital Niamey. Having a strong backbone network consisting of fiber optics </w:t>
      </w:r>
      <w:r w:rsidR="001E0016">
        <w:rPr>
          <w:rFonts w:eastAsia="Times New Roman" w:cs="Times New Roman"/>
          <w:color w:val="000000"/>
          <w:szCs w:val="24"/>
        </w:rPr>
        <w:t xml:space="preserve">that is also connected to </w:t>
      </w:r>
      <w:r w:rsidR="001E0016" w:rsidRPr="0057751C">
        <w:rPr>
          <w:rFonts w:cs="Times New Roman"/>
          <w:szCs w:val="24"/>
        </w:rPr>
        <w:t>Burkina Faso and Benin and further to the SAT-3 submarine cable.</w:t>
      </w:r>
      <w:r w:rsidR="001E0016">
        <w:rPr>
          <w:rFonts w:cs="Times New Roman"/>
          <w:szCs w:val="24"/>
        </w:rPr>
        <w:t xml:space="preserve"> </w:t>
      </w:r>
      <w:r w:rsidR="009E2E3A">
        <w:rPr>
          <w:rFonts w:eastAsia="Times New Roman" w:cs="Times New Roman"/>
          <w:color w:val="000000"/>
          <w:szCs w:val="24"/>
        </w:rPr>
        <w:t xml:space="preserve">All </w:t>
      </w:r>
      <w:r w:rsidRPr="00B313A8">
        <w:rPr>
          <w:rFonts w:eastAsia="Times New Roman" w:cs="Times New Roman"/>
          <w:color w:val="000000"/>
          <w:szCs w:val="24"/>
        </w:rPr>
        <w:t>the entire development plans taking place has included the capital thus making it the obvious preferred choice for setting up base.</w:t>
      </w:r>
    </w:p>
    <w:p w14:paraId="70B2F342" w14:textId="77777777" w:rsidR="00B313A8" w:rsidRPr="00B313A8" w:rsidRDefault="00B313A8" w:rsidP="00C3031B">
      <w:pPr>
        <w:spacing w:after="240" w:line="480" w:lineRule="auto"/>
        <w:jc w:val="both"/>
        <w:rPr>
          <w:rFonts w:eastAsia="Times New Roman" w:cs="Times New Roman"/>
          <w:szCs w:val="24"/>
        </w:rPr>
      </w:pPr>
      <w:proofErr w:type="spellStart"/>
      <w:r w:rsidRPr="00B313A8">
        <w:rPr>
          <w:rFonts w:eastAsia="Times New Roman" w:cs="Times New Roman"/>
          <w:color w:val="000000"/>
          <w:szCs w:val="24"/>
        </w:rPr>
        <w:t>DonCo</w:t>
      </w:r>
      <w:proofErr w:type="spellEnd"/>
      <w:r w:rsidRPr="00B313A8">
        <w:rPr>
          <w:rFonts w:eastAsia="Times New Roman" w:cs="Times New Roman"/>
          <w:color w:val="000000"/>
          <w:szCs w:val="24"/>
        </w:rPr>
        <w:t xml:space="preserve"> requires, in the most practical sense possible for a developing nation, a location where “always-on” internet access to the “last mile” is most viable. In Niger, as in many emerging nations, most of the service providers target the internet cyber cafe, corporate offices, and public malls for providing service because most households cannot afford to avail these services. Most of these users, subscribers encompassing about 57.8% of internet user, access the internet in Niamey, the main location of focus that we recommend to </w:t>
      </w:r>
      <w:proofErr w:type="spellStart"/>
      <w:r w:rsidRPr="00B313A8">
        <w:rPr>
          <w:rFonts w:eastAsia="Times New Roman" w:cs="Times New Roman"/>
          <w:color w:val="000000"/>
          <w:szCs w:val="24"/>
        </w:rPr>
        <w:t>DonCo</w:t>
      </w:r>
      <w:proofErr w:type="spellEnd"/>
      <w:r w:rsidRPr="00B313A8">
        <w:rPr>
          <w:rFonts w:eastAsia="Times New Roman" w:cs="Times New Roman"/>
          <w:color w:val="000000"/>
          <w:szCs w:val="24"/>
        </w:rPr>
        <w:t xml:space="preserve"> as a base for its suppliers. Because of the heavy government involvement and commitment to internet development through the upcoming XOF49.5 billion contract of the government of Niger with China to lay fiber optic backbone cable infrastructure to interconnect Niamey with neighboring cities as well as rollout </w:t>
      </w:r>
      <w:r w:rsidRPr="00B313A8">
        <w:rPr>
          <w:rFonts w:eastAsia="Times New Roman" w:cs="Times New Roman"/>
          <w:color w:val="000000"/>
          <w:szCs w:val="24"/>
        </w:rPr>
        <w:lastRenderedPageBreak/>
        <w:t xml:space="preserve">51,000 ADSL lines and 136 mobile base stations,  we recommend Niamey as the primary location of </w:t>
      </w:r>
      <w:proofErr w:type="spellStart"/>
      <w:r w:rsidRPr="00B313A8">
        <w:rPr>
          <w:rFonts w:eastAsia="Times New Roman" w:cs="Times New Roman"/>
          <w:color w:val="000000"/>
          <w:szCs w:val="24"/>
        </w:rPr>
        <w:t>DonCo’s</w:t>
      </w:r>
      <w:proofErr w:type="spellEnd"/>
      <w:r w:rsidRPr="00B313A8">
        <w:rPr>
          <w:rFonts w:eastAsia="Times New Roman" w:cs="Times New Roman"/>
          <w:color w:val="000000"/>
          <w:szCs w:val="24"/>
        </w:rPr>
        <w:t xml:space="preserve"> supplier’s operations.</w:t>
      </w:r>
      <w:r w:rsidR="0073538F">
        <w:rPr>
          <w:rFonts w:eastAsia="Times New Roman" w:cs="Times New Roman"/>
          <w:color w:val="000000"/>
          <w:szCs w:val="24"/>
        </w:rPr>
        <w:t xml:space="preserve"> </w:t>
      </w:r>
      <w:r w:rsidR="0073538F" w:rsidRPr="0073538F">
        <w:rPr>
          <w:rFonts w:eastAsia="Times New Roman" w:cs="Times New Roman"/>
          <w:color w:val="000000"/>
          <w:szCs w:val="24"/>
          <w:vertAlign w:val="superscript"/>
        </w:rPr>
        <w:t>(17)</w:t>
      </w:r>
    </w:p>
    <w:p w14:paraId="1C2B22B7" w14:textId="77777777" w:rsidR="00B313A8" w:rsidRPr="00B313A8" w:rsidRDefault="00B313A8" w:rsidP="00C3031B">
      <w:pPr>
        <w:spacing w:after="240" w:line="480" w:lineRule="auto"/>
        <w:jc w:val="both"/>
        <w:rPr>
          <w:rFonts w:eastAsia="Times New Roman" w:cs="Times New Roman"/>
          <w:szCs w:val="24"/>
        </w:rPr>
      </w:pPr>
      <w:r w:rsidRPr="00B313A8">
        <w:rPr>
          <w:rFonts w:eastAsia="Times New Roman" w:cs="Times New Roman"/>
          <w:color w:val="000000"/>
          <w:szCs w:val="24"/>
        </w:rPr>
        <w:t xml:space="preserve">In addition, we recommend Zinder, second largest city in Niger after the capital itself as a secondary location base for </w:t>
      </w:r>
      <w:proofErr w:type="spellStart"/>
      <w:r w:rsidRPr="00B313A8">
        <w:rPr>
          <w:rFonts w:eastAsia="Times New Roman" w:cs="Times New Roman"/>
          <w:color w:val="000000"/>
          <w:szCs w:val="24"/>
        </w:rPr>
        <w:t>DonCo</w:t>
      </w:r>
      <w:proofErr w:type="spellEnd"/>
      <w:r w:rsidRPr="00B313A8">
        <w:rPr>
          <w:rFonts w:eastAsia="Times New Roman" w:cs="Times New Roman"/>
          <w:color w:val="000000"/>
          <w:szCs w:val="24"/>
        </w:rPr>
        <w:t xml:space="preserve"> suppliers as it has all the latest services and major providers of Niger coverage. Zinder also has international links and thus communication with places outside Niger would be easier. Zinder includes an infrastructure focus to ensure that international bandwidth is available and distributed throughout the country and that the bandwidth is available to achieve economic gains for enterprise.</w:t>
      </w:r>
    </w:p>
    <w:p w14:paraId="3DDF8426" w14:textId="202E3A8E" w:rsidR="00B313A8" w:rsidRDefault="00B313A8" w:rsidP="00C3031B">
      <w:pPr>
        <w:spacing w:after="240" w:line="480" w:lineRule="auto"/>
        <w:jc w:val="both"/>
        <w:rPr>
          <w:rFonts w:eastAsia="Times New Roman" w:cs="Times New Roman"/>
          <w:color w:val="000000"/>
          <w:szCs w:val="24"/>
        </w:rPr>
      </w:pPr>
      <w:r w:rsidRPr="00B313A8">
        <w:rPr>
          <w:rFonts w:eastAsia="Times New Roman" w:cs="Times New Roman"/>
          <w:color w:val="000000"/>
          <w:szCs w:val="24"/>
        </w:rPr>
        <w:t xml:space="preserve">Our ISP suggestions to </w:t>
      </w:r>
      <w:proofErr w:type="spellStart"/>
      <w:r w:rsidRPr="00B313A8">
        <w:rPr>
          <w:rFonts w:eastAsia="Times New Roman" w:cs="Times New Roman"/>
          <w:color w:val="000000"/>
          <w:szCs w:val="24"/>
        </w:rPr>
        <w:t>DonCo</w:t>
      </w:r>
      <w:proofErr w:type="spellEnd"/>
      <w:r w:rsidRPr="00B313A8">
        <w:rPr>
          <w:rFonts w:eastAsia="Times New Roman" w:cs="Times New Roman"/>
          <w:color w:val="000000"/>
          <w:szCs w:val="24"/>
        </w:rPr>
        <w:t xml:space="preserve"> is Orange Niger with highest priority for 5 major cities as it provides WiMax-802.16e service.</w:t>
      </w:r>
      <w:r w:rsidR="0073538F">
        <w:rPr>
          <w:rFonts w:eastAsia="Times New Roman" w:cs="Times New Roman"/>
          <w:color w:val="000000"/>
          <w:szCs w:val="24"/>
          <w:vertAlign w:val="superscript"/>
        </w:rPr>
        <w:t xml:space="preserve"> (17)</w:t>
      </w:r>
      <w:r w:rsidRPr="00B313A8">
        <w:rPr>
          <w:rFonts w:eastAsia="Times New Roman" w:cs="Times New Roman"/>
          <w:color w:val="000000"/>
          <w:szCs w:val="24"/>
        </w:rPr>
        <w:t xml:space="preserve"> This technology being faster and more reliable than the others available in these cities makes it our first choice. </w:t>
      </w:r>
      <w:r w:rsidR="00372535">
        <w:rPr>
          <w:rFonts w:eastAsia="Times New Roman" w:cs="Times New Roman"/>
          <w:color w:val="000000"/>
          <w:szCs w:val="24"/>
        </w:rPr>
        <w:t xml:space="preserve">Orange Niger is also part of the ACE consortium. </w:t>
      </w:r>
      <w:r w:rsidRPr="00B313A8">
        <w:rPr>
          <w:rFonts w:eastAsia="Times New Roman" w:cs="Times New Roman"/>
          <w:color w:val="000000"/>
          <w:szCs w:val="24"/>
        </w:rPr>
        <w:t xml:space="preserve">For the cities like </w:t>
      </w:r>
      <w:proofErr w:type="spellStart"/>
      <w:proofErr w:type="gramStart"/>
      <w:r w:rsidR="00372535">
        <w:rPr>
          <w:rFonts w:eastAsia="Times New Roman" w:cs="Times New Roman"/>
          <w:color w:val="000000"/>
          <w:szCs w:val="24"/>
        </w:rPr>
        <w:t>Tahous</w:t>
      </w:r>
      <w:proofErr w:type="spellEnd"/>
      <w:r w:rsidR="00372535">
        <w:rPr>
          <w:rFonts w:eastAsia="Times New Roman" w:cs="Times New Roman"/>
          <w:color w:val="000000"/>
          <w:szCs w:val="24"/>
        </w:rPr>
        <w:t xml:space="preserve"> </w:t>
      </w:r>
      <w:r w:rsidRPr="00B313A8">
        <w:rPr>
          <w:rFonts w:eastAsia="Times New Roman" w:cs="Times New Roman"/>
          <w:color w:val="000000"/>
          <w:szCs w:val="24"/>
        </w:rPr>
        <w:t>,</w:t>
      </w:r>
      <w:proofErr w:type="gramEnd"/>
      <w:r w:rsidRPr="00B313A8">
        <w:rPr>
          <w:rFonts w:eastAsia="Times New Roman" w:cs="Times New Roman"/>
          <w:color w:val="000000"/>
          <w:szCs w:val="24"/>
        </w:rPr>
        <w:t xml:space="preserve"> </w:t>
      </w:r>
      <w:proofErr w:type="spellStart"/>
      <w:r w:rsidR="00372535">
        <w:rPr>
          <w:rFonts w:eastAsia="Times New Roman" w:cs="Times New Roman"/>
          <w:color w:val="000000"/>
          <w:szCs w:val="24"/>
        </w:rPr>
        <w:t>Tillabery</w:t>
      </w:r>
      <w:proofErr w:type="spellEnd"/>
      <w:r w:rsidRPr="00B313A8">
        <w:rPr>
          <w:rFonts w:eastAsia="Times New Roman" w:cs="Times New Roman"/>
          <w:color w:val="000000"/>
          <w:szCs w:val="24"/>
        </w:rPr>
        <w:t xml:space="preserve"> we recommend Sonitel as the ADSL service provided is reliable and </w:t>
      </w:r>
      <w:r w:rsidR="004407D9">
        <w:rPr>
          <w:rFonts w:eastAsia="Times New Roman" w:cs="Times New Roman"/>
          <w:color w:val="000000"/>
          <w:szCs w:val="24"/>
        </w:rPr>
        <w:t>Orange does not provide connection to these cities</w:t>
      </w:r>
      <w:r w:rsidRPr="00B313A8">
        <w:rPr>
          <w:rFonts w:eastAsia="Times New Roman" w:cs="Times New Roman"/>
          <w:color w:val="000000"/>
          <w:szCs w:val="24"/>
        </w:rPr>
        <w:t xml:space="preserve">. The amount of business flowing in and out of these smaller cities should not be high in volume and thus ADSL should suffice even if the company decides to expand. </w:t>
      </w:r>
    </w:p>
    <w:p w14:paraId="42DD6C16" w14:textId="77777777" w:rsidR="00B313A8" w:rsidRDefault="00B84392" w:rsidP="00C3031B">
      <w:pPr>
        <w:pStyle w:val="Heading1"/>
        <w:spacing w:line="480" w:lineRule="auto"/>
        <w:rPr>
          <w:rFonts w:eastAsia="Times New Roman"/>
        </w:rPr>
      </w:pPr>
      <w:bookmarkStart w:id="28" w:name="_Toc437593798"/>
      <w:r>
        <w:rPr>
          <w:rFonts w:eastAsia="Times New Roman"/>
        </w:rPr>
        <w:t>S</w:t>
      </w:r>
      <w:r w:rsidR="00B313A8" w:rsidRPr="00B313A8">
        <w:rPr>
          <w:rFonts w:eastAsia="Times New Roman"/>
        </w:rPr>
        <w:t>WOT Analysis</w:t>
      </w:r>
      <w:bookmarkEnd w:id="28"/>
    </w:p>
    <w:p w14:paraId="4388705E" w14:textId="77777777" w:rsidR="00B313A8" w:rsidRPr="00B313A8" w:rsidRDefault="00CF262D" w:rsidP="00C3031B">
      <w:pPr>
        <w:spacing w:line="480" w:lineRule="auto"/>
        <w:rPr>
          <w:b/>
        </w:rPr>
      </w:pPr>
      <w:bookmarkStart w:id="29" w:name="_Toc436913633"/>
      <w:r w:rsidRPr="00CF262D">
        <w:rPr>
          <w:b/>
        </w:rPr>
        <w:t>Airtel</w:t>
      </w:r>
      <w:bookmarkEnd w:id="29"/>
    </w:p>
    <w:p w14:paraId="644BA0F6" w14:textId="77777777" w:rsidR="00B313A8" w:rsidRPr="00B313A8" w:rsidRDefault="00B313A8" w:rsidP="00C3031B">
      <w:pPr>
        <w:numPr>
          <w:ilvl w:val="0"/>
          <w:numId w:val="11"/>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Strength</w:t>
      </w:r>
      <w:r w:rsidRPr="00B313A8">
        <w:rPr>
          <w:rFonts w:eastAsia="Times New Roman" w:cs="Times New Roman"/>
          <w:color w:val="000000"/>
          <w:szCs w:val="24"/>
        </w:rPr>
        <w:t>: Largest wireless provider, dominates 58% of the market, available in almost all cities in Niger, fast expanding 3G networks with relatively cheaper packages.</w:t>
      </w:r>
    </w:p>
    <w:p w14:paraId="446ADCE7" w14:textId="77777777" w:rsidR="00B313A8" w:rsidRPr="00B313A8" w:rsidRDefault="00B313A8" w:rsidP="00C3031B">
      <w:pPr>
        <w:numPr>
          <w:ilvl w:val="0"/>
          <w:numId w:val="11"/>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Weakness</w:t>
      </w:r>
      <w:r w:rsidRPr="00B313A8">
        <w:rPr>
          <w:rFonts w:eastAsia="Times New Roman" w:cs="Times New Roman"/>
          <w:color w:val="000000"/>
          <w:szCs w:val="24"/>
        </w:rPr>
        <w:t xml:space="preserve">: Prices are still expensive and expansions are not complete for 3G. Also there have been cases of poor management and failure to abide by contract rules, it has been </w:t>
      </w:r>
      <w:r w:rsidRPr="00B313A8">
        <w:rPr>
          <w:rFonts w:eastAsia="Times New Roman" w:cs="Times New Roman"/>
          <w:color w:val="000000"/>
          <w:szCs w:val="24"/>
        </w:rPr>
        <w:lastRenderedPageBreak/>
        <w:t>already fined once for irregularities in charging customers and not meeting conditions. 3G services are also not the most reliable form of Internet.</w:t>
      </w:r>
    </w:p>
    <w:p w14:paraId="52A95419" w14:textId="77777777" w:rsidR="00B313A8" w:rsidRPr="00B313A8" w:rsidRDefault="00B313A8" w:rsidP="00C3031B">
      <w:pPr>
        <w:numPr>
          <w:ilvl w:val="0"/>
          <w:numId w:val="11"/>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Opportunity</w:t>
      </w:r>
      <w:r w:rsidRPr="00B313A8">
        <w:rPr>
          <w:rFonts w:eastAsia="Times New Roman" w:cs="Times New Roman"/>
          <w:color w:val="000000"/>
          <w:szCs w:val="24"/>
        </w:rPr>
        <w:t>: Since it got its license for 3G, progress has slowed and if it is able to offer faster speeds at better prices it could completely dominate the market.</w:t>
      </w:r>
    </w:p>
    <w:p w14:paraId="450C162D" w14:textId="29494DFC" w:rsidR="00B313A8" w:rsidRPr="00B313A8" w:rsidRDefault="00B313A8" w:rsidP="00C3031B">
      <w:pPr>
        <w:numPr>
          <w:ilvl w:val="0"/>
          <w:numId w:val="11"/>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Threat</w:t>
      </w:r>
      <w:r w:rsidRPr="00B313A8">
        <w:rPr>
          <w:rFonts w:eastAsia="Times New Roman" w:cs="Times New Roman"/>
          <w:color w:val="000000"/>
          <w:szCs w:val="24"/>
        </w:rPr>
        <w:t xml:space="preserve">: </w:t>
      </w:r>
      <w:r w:rsidR="00837C2A">
        <w:rPr>
          <w:rFonts w:eastAsia="Times New Roman" w:cs="Times New Roman"/>
          <w:color w:val="000000"/>
          <w:szCs w:val="24"/>
        </w:rPr>
        <w:t>License might get taken away due to irregularities and poor services at times.</w:t>
      </w:r>
    </w:p>
    <w:p w14:paraId="763C9ECC" w14:textId="77777777" w:rsidR="00837C2A" w:rsidRDefault="00837C2A" w:rsidP="00C3031B">
      <w:pPr>
        <w:spacing w:line="480" w:lineRule="auto"/>
        <w:rPr>
          <w:b/>
        </w:rPr>
      </w:pPr>
      <w:bookmarkStart w:id="30" w:name="_Toc436913634"/>
    </w:p>
    <w:p w14:paraId="7BBBA70B" w14:textId="77777777" w:rsidR="00B313A8" w:rsidRPr="00CB1690" w:rsidRDefault="00CF262D" w:rsidP="00C3031B">
      <w:pPr>
        <w:spacing w:line="480" w:lineRule="auto"/>
        <w:rPr>
          <w:b/>
        </w:rPr>
      </w:pPr>
      <w:r w:rsidRPr="00CB1690">
        <w:rPr>
          <w:b/>
        </w:rPr>
        <w:t>Sonitel</w:t>
      </w:r>
      <w:bookmarkEnd w:id="30"/>
    </w:p>
    <w:p w14:paraId="69044402" w14:textId="77777777" w:rsidR="00B313A8" w:rsidRPr="00B313A8" w:rsidRDefault="00B313A8" w:rsidP="00C3031B">
      <w:pPr>
        <w:numPr>
          <w:ilvl w:val="0"/>
          <w:numId w:val="12"/>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Strength</w:t>
      </w:r>
      <w:r w:rsidRPr="00B313A8">
        <w:rPr>
          <w:rFonts w:eastAsia="Times New Roman" w:cs="Times New Roman"/>
          <w:color w:val="000000"/>
          <w:szCs w:val="24"/>
        </w:rPr>
        <w:t>: Most reliable wireline provider. Provides internet to 40+ cities and currently has contracts with a number of countries to lay fiber optics backbone network in Niamey.</w:t>
      </w:r>
    </w:p>
    <w:p w14:paraId="63B1FA09" w14:textId="77777777" w:rsidR="00B313A8" w:rsidRPr="00B313A8" w:rsidRDefault="00B313A8" w:rsidP="00C3031B">
      <w:pPr>
        <w:numPr>
          <w:ilvl w:val="0"/>
          <w:numId w:val="12"/>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Weakness</w:t>
      </w:r>
      <w:r w:rsidRPr="00B313A8">
        <w:rPr>
          <w:rFonts w:eastAsia="Times New Roman" w:cs="Times New Roman"/>
          <w:color w:val="000000"/>
          <w:szCs w:val="24"/>
        </w:rPr>
        <w:t>: Still depends mostly on copper lines with fiber optic progress being slow. Relatively high costs considering the modest speeds being provided.</w:t>
      </w:r>
    </w:p>
    <w:p w14:paraId="3DD20808" w14:textId="77777777" w:rsidR="00B313A8" w:rsidRPr="00B313A8" w:rsidRDefault="00B313A8" w:rsidP="00C3031B">
      <w:pPr>
        <w:numPr>
          <w:ilvl w:val="0"/>
          <w:numId w:val="12"/>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Opportunity</w:t>
      </w:r>
      <w:r w:rsidRPr="00B313A8">
        <w:rPr>
          <w:rFonts w:eastAsia="Times New Roman" w:cs="Times New Roman"/>
          <w:color w:val="000000"/>
          <w:szCs w:val="24"/>
        </w:rPr>
        <w:t>: Numerous deals with countries to replace copper lines with fiber optic backbone for main cities and neighboring countries.</w:t>
      </w:r>
    </w:p>
    <w:p w14:paraId="3D8AEFCD" w14:textId="77777777" w:rsidR="00B313A8" w:rsidRDefault="00B313A8" w:rsidP="00C3031B">
      <w:pPr>
        <w:numPr>
          <w:ilvl w:val="0"/>
          <w:numId w:val="12"/>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Threat</w:t>
      </w:r>
      <w:r w:rsidRPr="00B313A8">
        <w:rPr>
          <w:rFonts w:eastAsia="Times New Roman" w:cs="Times New Roman"/>
          <w:color w:val="000000"/>
          <w:szCs w:val="24"/>
        </w:rPr>
        <w:t>: Repeated failures at privatization due to poor management and failure to meet contractual obligations and lack of competition from other providers.</w:t>
      </w:r>
    </w:p>
    <w:p w14:paraId="25F96D0F" w14:textId="77777777" w:rsidR="00B84392" w:rsidRDefault="00B84392" w:rsidP="00C3031B">
      <w:pPr>
        <w:spacing w:line="480" w:lineRule="auto"/>
        <w:rPr>
          <w:b/>
        </w:rPr>
      </w:pPr>
      <w:bookmarkStart w:id="31" w:name="_Toc436913635"/>
    </w:p>
    <w:p w14:paraId="6CD98DF2" w14:textId="77777777" w:rsidR="00B313A8" w:rsidRPr="00CB1690" w:rsidRDefault="00B313A8" w:rsidP="00C3031B">
      <w:pPr>
        <w:spacing w:line="480" w:lineRule="auto"/>
        <w:rPr>
          <w:b/>
        </w:rPr>
      </w:pPr>
      <w:r w:rsidRPr="00B313A8">
        <w:rPr>
          <w:b/>
        </w:rPr>
        <w:t>Orange Niger</w:t>
      </w:r>
      <w:bookmarkEnd w:id="31"/>
    </w:p>
    <w:p w14:paraId="71277146" w14:textId="77777777" w:rsidR="00B313A8" w:rsidRPr="00B313A8" w:rsidRDefault="00B313A8" w:rsidP="00C3031B">
      <w:pPr>
        <w:numPr>
          <w:ilvl w:val="0"/>
          <w:numId w:val="13"/>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Strength</w:t>
      </w:r>
      <w:r w:rsidRPr="00B313A8">
        <w:rPr>
          <w:rFonts w:eastAsia="Times New Roman" w:cs="Times New Roman"/>
          <w:color w:val="000000"/>
          <w:szCs w:val="24"/>
        </w:rPr>
        <w:t>: They offer Wi-Max, which is the latest technology offered amongst large-scale competitors. They cover largest cities in Niger where maximum internet users are located.</w:t>
      </w:r>
    </w:p>
    <w:p w14:paraId="11318E15" w14:textId="77777777" w:rsidR="00B313A8" w:rsidRPr="00B313A8" w:rsidRDefault="00B313A8" w:rsidP="00C3031B">
      <w:pPr>
        <w:numPr>
          <w:ilvl w:val="0"/>
          <w:numId w:val="13"/>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Weakness</w:t>
      </w:r>
      <w:r w:rsidRPr="00B313A8">
        <w:rPr>
          <w:rFonts w:eastAsia="Times New Roman" w:cs="Times New Roman"/>
          <w:color w:val="000000"/>
          <w:szCs w:val="24"/>
        </w:rPr>
        <w:t>: Prevalent only in few major cities.</w:t>
      </w:r>
    </w:p>
    <w:p w14:paraId="352474A6" w14:textId="77777777" w:rsidR="00B313A8" w:rsidRPr="00B313A8" w:rsidRDefault="00B313A8" w:rsidP="00C3031B">
      <w:pPr>
        <w:numPr>
          <w:ilvl w:val="0"/>
          <w:numId w:val="13"/>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lastRenderedPageBreak/>
        <w:t>Opportunity</w:t>
      </w:r>
      <w:r w:rsidRPr="00B313A8">
        <w:rPr>
          <w:rFonts w:eastAsia="Times New Roman" w:cs="Times New Roman"/>
          <w:color w:val="000000"/>
          <w:szCs w:val="24"/>
        </w:rPr>
        <w:t>: Could expand to more countries, thus creating a larger customer base. Also looking likely to break the monopoly of Sonitel with its customer base and technology provided.</w:t>
      </w:r>
    </w:p>
    <w:p w14:paraId="529BE6E9" w14:textId="42CA57E2" w:rsidR="00B313A8" w:rsidRDefault="00B313A8" w:rsidP="00C3031B">
      <w:pPr>
        <w:numPr>
          <w:ilvl w:val="0"/>
          <w:numId w:val="13"/>
        </w:numPr>
        <w:spacing w:after="0" w:line="480" w:lineRule="auto"/>
        <w:textAlignment w:val="baseline"/>
        <w:rPr>
          <w:rFonts w:eastAsia="Times New Roman" w:cs="Times New Roman"/>
          <w:color w:val="000000"/>
          <w:szCs w:val="24"/>
        </w:rPr>
      </w:pPr>
      <w:r w:rsidRPr="00B313A8">
        <w:rPr>
          <w:rFonts w:eastAsia="Times New Roman" w:cs="Times New Roman"/>
          <w:b/>
          <w:color w:val="000000"/>
          <w:szCs w:val="24"/>
        </w:rPr>
        <w:t>Threat</w:t>
      </w:r>
      <w:r w:rsidRPr="00B313A8">
        <w:rPr>
          <w:rFonts w:eastAsia="Times New Roman" w:cs="Times New Roman"/>
          <w:color w:val="000000"/>
          <w:szCs w:val="24"/>
        </w:rPr>
        <w:t xml:space="preserve">: </w:t>
      </w:r>
      <w:r w:rsidR="00905885">
        <w:rPr>
          <w:rFonts w:eastAsia="Times New Roman" w:cs="Times New Roman"/>
          <w:color w:val="000000"/>
          <w:szCs w:val="24"/>
        </w:rPr>
        <w:t>Customer base not big enough as it has not penetrated the home owner segment yet</w:t>
      </w:r>
      <w:r w:rsidRPr="00B313A8">
        <w:rPr>
          <w:rFonts w:eastAsia="Times New Roman" w:cs="Times New Roman"/>
          <w:color w:val="000000"/>
          <w:szCs w:val="24"/>
        </w:rPr>
        <w:t>.</w:t>
      </w:r>
    </w:p>
    <w:p w14:paraId="66D1AA8C" w14:textId="77777777" w:rsidR="00F46787" w:rsidRDefault="00F46787" w:rsidP="00F46787">
      <w:pPr>
        <w:spacing w:after="0" w:line="480" w:lineRule="auto"/>
        <w:ind w:left="720"/>
        <w:textAlignment w:val="baseline"/>
        <w:rPr>
          <w:rFonts w:eastAsia="Times New Roman" w:cs="Times New Roman"/>
          <w:color w:val="000000"/>
          <w:szCs w:val="24"/>
        </w:rPr>
      </w:pPr>
    </w:p>
    <w:p w14:paraId="7A6EDB54" w14:textId="779B0B2E" w:rsidR="009553F7" w:rsidRDefault="009553F7" w:rsidP="00C3031B">
      <w:pPr>
        <w:spacing w:after="0" w:line="480" w:lineRule="auto"/>
        <w:textAlignment w:val="baseline"/>
        <w:rPr>
          <w:rFonts w:eastAsia="Times New Roman" w:cs="Times New Roman"/>
          <w:b/>
          <w:color w:val="000000"/>
          <w:szCs w:val="24"/>
        </w:rPr>
      </w:pPr>
      <w:r>
        <w:rPr>
          <w:rFonts w:eastAsia="Times New Roman" w:cs="Times New Roman"/>
          <w:b/>
          <w:color w:val="000000"/>
          <w:szCs w:val="24"/>
        </w:rPr>
        <w:t>FUTURE DEVELOPMENTS THAT COULD IMPACT DECISION</w:t>
      </w:r>
    </w:p>
    <w:p w14:paraId="1208DB00" w14:textId="0DBF5D16" w:rsidR="009553F7" w:rsidRPr="009553F7" w:rsidRDefault="00CC3ACA" w:rsidP="00C3031B">
      <w:pPr>
        <w:spacing w:after="0" w:line="480" w:lineRule="auto"/>
        <w:textAlignment w:val="baseline"/>
        <w:rPr>
          <w:rFonts w:eastAsia="Times New Roman" w:cs="Times New Roman"/>
          <w:color w:val="000000"/>
          <w:szCs w:val="24"/>
        </w:rPr>
      </w:pPr>
      <w:r>
        <w:rPr>
          <w:rFonts w:eastAsia="Times New Roman" w:cs="Times New Roman"/>
          <w:color w:val="000000"/>
          <w:szCs w:val="24"/>
        </w:rPr>
        <w:t xml:space="preserve">As of this moment Orange Niger is the best choice but any increase in cost </w:t>
      </w:r>
      <w:r w:rsidR="00690785">
        <w:rPr>
          <w:rFonts w:eastAsia="Times New Roman" w:cs="Times New Roman"/>
          <w:color w:val="000000"/>
          <w:szCs w:val="24"/>
        </w:rPr>
        <w:t>could lead to a change in decision also there have been a number of fines against service providers if Orange Niger were to have its license revoked or its duration limited it could also lead to a change to Sonitel. Regarding Sonitel the biggest development to impact our decision would be if it were to become a private company as there have been times where the private companies have failed to meet demands and provide adequate services and if it were to happened we would have to seriously consider a change.</w:t>
      </w:r>
    </w:p>
    <w:p w14:paraId="41F653FB" w14:textId="77777777" w:rsidR="00B313A8" w:rsidRDefault="00D05EB2" w:rsidP="00C3031B">
      <w:pPr>
        <w:pStyle w:val="Heading1"/>
        <w:spacing w:line="480" w:lineRule="auto"/>
        <w:rPr>
          <w:rFonts w:eastAsia="Times New Roman"/>
        </w:rPr>
      </w:pPr>
      <w:bookmarkStart w:id="32" w:name="_Toc437593799"/>
      <w:r w:rsidRPr="00D05EB2">
        <w:rPr>
          <w:rFonts w:eastAsia="Times New Roman"/>
        </w:rPr>
        <w:t>CYBER SECURITY</w:t>
      </w:r>
      <w:bookmarkEnd w:id="32"/>
    </w:p>
    <w:p w14:paraId="2200AE22" w14:textId="77777777" w:rsidR="00B313A8" w:rsidRPr="00B313A8" w:rsidRDefault="00D24200" w:rsidP="00C3031B">
      <w:pPr>
        <w:spacing w:after="0" w:line="480" w:lineRule="auto"/>
        <w:jc w:val="both"/>
        <w:rPr>
          <w:rFonts w:eastAsia="Times New Roman" w:cs="Times New Roman"/>
          <w:szCs w:val="24"/>
        </w:rPr>
      </w:pPr>
      <w:r w:rsidRPr="00CF262D">
        <w:rPr>
          <w:rFonts w:eastAsia="Times New Roman" w:cs="Times New Roman"/>
          <w:noProof/>
          <w:szCs w:val="24"/>
        </w:rPr>
        <w:drawing>
          <wp:anchor distT="0" distB="0" distL="114300" distR="114300" simplePos="0" relativeHeight="251674624" behindDoc="1" locked="0" layoutInCell="1" allowOverlap="1" wp14:anchorId="63500A3F" wp14:editId="10A5F7D1">
            <wp:simplePos x="0" y="0"/>
            <wp:positionH relativeFrom="column">
              <wp:posOffset>3947160</wp:posOffset>
            </wp:positionH>
            <wp:positionV relativeFrom="paragraph">
              <wp:posOffset>986155</wp:posOffset>
            </wp:positionV>
            <wp:extent cx="2240280" cy="2450512"/>
            <wp:effectExtent l="0" t="0" r="7620" b="6985"/>
            <wp:wrapTight wrapText="bothSides">
              <wp:wrapPolygon edited="0">
                <wp:start x="0" y="0"/>
                <wp:lineTo x="0" y="21494"/>
                <wp:lineTo x="21490" y="21494"/>
                <wp:lineTo x="21490" y="0"/>
                <wp:lineTo x="0" y="0"/>
              </wp:wrapPolygon>
            </wp:wrapTight>
            <wp:docPr id="6" name="Picture 6" descr="https://lh5.googleusercontent.com/6PoXfhnm5vOH4LbMd6Fc5E-dJnl7WKEpzqY2VXloMjpzdpDO1Ro60xsVN_FoGkTe_n4cEXV_0PY6mEKcp28RcM-cWI_3ZkHem6U-Mu8-6XwFYVTfdGI294Z89QhwNZ-WpMUqQ7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PoXfhnm5vOH4LbMd6Fc5E-dJnl7WKEpzqY2VXloMjpzdpDO1Ro60xsVN_FoGkTe_n4cEXV_0PY6mEKcp28RcM-cWI_3ZkHem6U-Mu8-6XwFYVTfdGI294Z89QhwNZ-WpMUqQ7z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0280" cy="2450512"/>
                    </a:xfrm>
                    <a:prstGeom prst="rect">
                      <a:avLst/>
                    </a:prstGeom>
                    <a:noFill/>
                    <a:ln>
                      <a:noFill/>
                    </a:ln>
                  </pic:spPr>
                </pic:pic>
              </a:graphicData>
            </a:graphic>
          </wp:anchor>
        </w:drawing>
      </w:r>
      <w:r w:rsidR="00B313A8" w:rsidRPr="00B313A8">
        <w:rPr>
          <w:rFonts w:eastAsia="Times New Roman" w:cs="Times New Roman"/>
          <w:color w:val="000000"/>
          <w:szCs w:val="24"/>
        </w:rPr>
        <w:t>Niger has been relatively immune to cyber-attacks as compared to other countries, it currently is the 178</w:t>
      </w:r>
      <w:r w:rsidR="00B313A8" w:rsidRPr="00B313A8">
        <w:rPr>
          <w:rFonts w:eastAsia="Times New Roman" w:cs="Times New Roman"/>
          <w:color w:val="000000"/>
          <w:szCs w:val="24"/>
          <w:vertAlign w:val="superscript"/>
        </w:rPr>
        <w:t>th</w:t>
      </w:r>
      <w:r w:rsidR="00B313A8" w:rsidRPr="00B313A8">
        <w:rPr>
          <w:rFonts w:eastAsia="Times New Roman" w:cs="Times New Roman"/>
          <w:color w:val="000000"/>
          <w:szCs w:val="24"/>
        </w:rPr>
        <w:t xml:space="preserve"> most attacked country in the world in spite of minimal steps taken by the government to counter cyber-attacks with no established cyber security policy and future roadmap in place. Thus although there is little scope for an attack to take place</w:t>
      </w:r>
      <w:r w:rsidR="00471421">
        <w:rPr>
          <w:rFonts w:eastAsia="Times New Roman" w:cs="Times New Roman"/>
          <w:color w:val="000000"/>
          <w:szCs w:val="24"/>
        </w:rPr>
        <w:t>, and even</w:t>
      </w:r>
      <w:r w:rsidR="00B313A8" w:rsidRPr="00B313A8">
        <w:rPr>
          <w:rFonts w:eastAsia="Times New Roman" w:cs="Times New Roman"/>
          <w:color w:val="000000"/>
          <w:szCs w:val="24"/>
        </w:rPr>
        <w:t xml:space="preserve"> if it does there are few measure to prevent it thus leaving the onus on ourselves to prevent cyber-attacks.</w:t>
      </w:r>
    </w:p>
    <w:p w14:paraId="0F25220D" w14:textId="77777777" w:rsidR="00B313A8" w:rsidRDefault="00B313A8" w:rsidP="00C3031B">
      <w:pPr>
        <w:spacing w:after="240" w:line="480" w:lineRule="auto"/>
        <w:rPr>
          <w:rFonts w:eastAsia="Times New Roman" w:cs="Times New Roman"/>
          <w:color w:val="000000"/>
          <w:szCs w:val="24"/>
        </w:rPr>
      </w:pPr>
      <w:r w:rsidRPr="00B313A8">
        <w:rPr>
          <w:rFonts w:eastAsia="Times New Roman" w:cs="Times New Roman"/>
          <w:szCs w:val="24"/>
        </w:rPr>
        <w:br/>
      </w:r>
      <w:r w:rsidRPr="00B313A8">
        <w:rPr>
          <w:rFonts w:eastAsia="Times New Roman" w:cs="Times New Roman"/>
          <w:color w:val="000000"/>
          <w:szCs w:val="24"/>
        </w:rPr>
        <w:t xml:space="preserve">As we do not want unauthorized access to any data provided </w:t>
      </w:r>
      <w:r w:rsidRPr="00B313A8">
        <w:rPr>
          <w:rFonts w:eastAsia="Times New Roman" w:cs="Times New Roman"/>
          <w:color w:val="000000"/>
          <w:szCs w:val="24"/>
        </w:rPr>
        <w:lastRenderedPageBreak/>
        <w:t xml:space="preserve">to an outsourcer in Niger or access to DONCO corporate data systems, access controls and firewalls are of the utmost </w:t>
      </w:r>
      <w:r w:rsidR="0073538F">
        <w:rPr>
          <w:rFonts w:eastAsia="Times New Roman" w:cs="Times New Roman"/>
          <w:color w:val="000000"/>
          <w:szCs w:val="24"/>
          <w:vertAlign w:val="superscript"/>
        </w:rPr>
        <w:t xml:space="preserve">(20) </w:t>
      </w:r>
      <w:r w:rsidRPr="00B313A8">
        <w:rPr>
          <w:rFonts w:eastAsia="Times New Roman" w:cs="Times New Roman"/>
          <w:color w:val="000000"/>
          <w:szCs w:val="24"/>
        </w:rPr>
        <w:t>importance. This will prevent outside intrusions from taking place. All employees should have extensive user training and should be warned about breach of policy as most of the attacks that take place today are due to unintentional human errors. Installing anti-virus software will also prevent most viruses from attacking the system. Lastly encryption will help in maintaining confidentiality of information and prevent eavesdropping.</w:t>
      </w:r>
    </w:p>
    <w:p w14:paraId="1E97FC14" w14:textId="77777777" w:rsidR="00056A6F" w:rsidRDefault="00056A6F" w:rsidP="00C3031B">
      <w:pPr>
        <w:pStyle w:val="Heading1"/>
        <w:spacing w:line="480" w:lineRule="auto"/>
        <w:rPr>
          <w:rFonts w:eastAsia="Times New Roman"/>
        </w:rPr>
      </w:pPr>
    </w:p>
    <w:p w14:paraId="4219DFBE" w14:textId="77777777" w:rsidR="00C3031B" w:rsidRDefault="00C3031B" w:rsidP="00C3031B"/>
    <w:p w14:paraId="75A948AC" w14:textId="77777777" w:rsidR="00C3031B" w:rsidRDefault="00C3031B" w:rsidP="00C3031B"/>
    <w:p w14:paraId="7A55E7B7" w14:textId="77777777" w:rsidR="00C3031B" w:rsidRDefault="00C3031B" w:rsidP="00C3031B"/>
    <w:p w14:paraId="4CA753C9" w14:textId="77777777" w:rsidR="00C3031B" w:rsidRDefault="00C3031B" w:rsidP="00C3031B"/>
    <w:p w14:paraId="4A462D0C" w14:textId="77777777" w:rsidR="00C3031B" w:rsidRDefault="00C3031B" w:rsidP="00C3031B"/>
    <w:p w14:paraId="013AF5D6" w14:textId="77777777" w:rsidR="00C3031B" w:rsidRDefault="00C3031B" w:rsidP="00C3031B"/>
    <w:p w14:paraId="4DF5C95D" w14:textId="77777777" w:rsidR="00C3031B" w:rsidRPr="00C3031B" w:rsidRDefault="00C3031B" w:rsidP="00C3031B"/>
    <w:p w14:paraId="57EB385D" w14:textId="77777777" w:rsidR="00056A6F" w:rsidRDefault="00056A6F" w:rsidP="00C3031B">
      <w:pPr>
        <w:pStyle w:val="Heading1"/>
        <w:spacing w:line="480" w:lineRule="auto"/>
        <w:rPr>
          <w:rFonts w:eastAsia="Times New Roman"/>
        </w:rPr>
      </w:pPr>
    </w:p>
    <w:p w14:paraId="6899C7D1" w14:textId="77777777" w:rsidR="003E78CC" w:rsidRDefault="003E78CC" w:rsidP="00C3031B">
      <w:pPr>
        <w:pStyle w:val="Heading1"/>
        <w:spacing w:line="480" w:lineRule="auto"/>
        <w:rPr>
          <w:rFonts w:eastAsia="Times New Roman"/>
        </w:rPr>
      </w:pPr>
      <w:bookmarkStart w:id="33" w:name="_Toc437593800"/>
      <w:r w:rsidRPr="003E78CC">
        <w:rPr>
          <w:rFonts w:eastAsia="Times New Roman"/>
        </w:rPr>
        <w:t>APPENDIX</w:t>
      </w:r>
      <w:bookmarkEnd w:id="33"/>
    </w:p>
    <w:p w14:paraId="6E938DB1" w14:textId="77777777" w:rsidR="003E78CC" w:rsidRPr="00503BD3" w:rsidRDefault="001550FC" w:rsidP="00C3031B">
      <w:pPr>
        <w:pStyle w:val="Heading1"/>
        <w:spacing w:line="480" w:lineRule="auto"/>
        <w:rPr>
          <w:u w:val="single"/>
        </w:rPr>
      </w:pPr>
      <w:bookmarkStart w:id="34" w:name="_Toc437531680"/>
      <w:bookmarkStart w:id="35" w:name="_Toc437593801"/>
      <w:r>
        <w:rPr>
          <w:noProof/>
        </w:rPr>
        <w:drawing>
          <wp:inline distT="0" distB="0" distL="0" distR="0" wp14:anchorId="4A20DA1A" wp14:editId="695BF4BB">
            <wp:extent cx="3337560" cy="191930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2275" cy="1922020"/>
                    </a:xfrm>
                    <a:prstGeom prst="rect">
                      <a:avLst/>
                    </a:prstGeom>
                  </pic:spPr>
                </pic:pic>
              </a:graphicData>
            </a:graphic>
          </wp:inline>
        </w:drawing>
      </w:r>
      <w:bookmarkEnd w:id="34"/>
      <w:bookmarkEnd w:id="35"/>
    </w:p>
    <w:p w14:paraId="2DAFA74D" w14:textId="77777777" w:rsidR="001550FC" w:rsidRDefault="001550FC" w:rsidP="00C3031B">
      <w:pPr>
        <w:pStyle w:val="Heading1"/>
        <w:spacing w:line="480" w:lineRule="auto"/>
        <w:ind w:left="720"/>
        <w:rPr>
          <w:rFonts w:cs="Times New Roman"/>
          <w:szCs w:val="24"/>
        </w:rPr>
      </w:pPr>
      <w:bookmarkStart w:id="36" w:name="_Ref437531363"/>
      <w:bookmarkStart w:id="37" w:name="_Toc437531681"/>
      <w:bookmarkStart w:id="38" w:name="_Toc437593802"/>
      <w:r>
        <w:t xml:space="preserve">Wireless </w:t>
      </w:r>
      <w:r w:rsidRPr="00503BD3">
        <w:t>Subscriber market distribution</w:t>
      </w:r>
      <w:bookmarkEnd w:id="36"/>
      <w:bookmarkEnd w:id="37"/>
      <w:bookmarkEnd w:id="38"/>
    </w:p>
    <w:p w14:paraId="46B2134F" w14:textId="77777777" w:rsidR="001550FC" w:rsidRDefault="001550FC" w:rsidP="00C3031B">
      <w:pPr>
        <w:pStyle w:val="Heading1"/>
        <w:spacing w:line="480" w:lineRule="auto"/>
      </w:pPr>
    </w:p>
    <w:p w14:paraId="389B8B7A" w14:textId="77777777" w:rsidR="001550FC" w:rsidRPr="001550FC" w:rsidRDefault="001550FC" w:rsidP="00C3031B">
      <w:pPr>
        <w:spacing w:line="480" w:lineRule="auto"/>
      </w:pPr>
    </w:p>
    <w:p w14:paraId="42428FA0" w14:textId="77777777" w:rsidR="003E78CC" w:rsidRPr="003E78CC" w:rsidRDefault="003E78CC" w:rsidP="00C3031B">
      <w:pPr>
        <w:pStyle w:val="Heading1"/>
        <w:spacing w:line="480" w:lineRule="auto"/>
      </w:pPr>
      <w:bookmarkStart w:id="39" w:name="_Toc437531682"/>
      <w:bookmarkStart w:id="40" w:name="_Toc437593803"/>
      <w:r w:rsidRPr="00503BD3">
        <w:rPr>
          <w:rFonts w:eastAsia="Times New Roman"/>
          <w:noProof/>
        </w:rPr>
        <w:drawing>
          <wp:inline distT="0" distB="0" distL="0" distR="0" wp14:anchorId="07C8893F" wp14:editId="3345EB29">
            <wp:extent cx="3406140" cy="2077692"/>
            <wp:effectExtent l="0" t="0" r="3810" b="0"/>
            <wp:docPr id="13" name="Picture 13" descr="https://lh6.googleusercontent.com/BgwdcRHMKjyOP4mgIEGvd6PXYvCQGjdrjDocQMphBdSbxFkV2Ut63jknNfC9l7Nm0wS22-TyK90i4sVWEEUtJRtI4f2qv51KVEjCLicimg83-N3LjKzTWV06Ydz5N1gYq8KKXj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gwdcRHMKjyOP4mgIEGvd6PXYvCQGjdrjDocQMphBdSbxFkV2Ut63jknNfC9l7Nm0wS22-TyK90i4sVWEEUtJRtI4f2qv51KVEjCLicimg83-N3LjKzTWV06Ydz5N1gYq8KKXjt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3752" cy="2082335"/>
                    </a:xfrm>
                    <a:prstGeom prst="rect">
                      <a:avLst/>
                    </a:prstGeom>
                    <a:noFill/>
                    <a:ln>
                      <a:noFill/>
                    </a:ln>
                  </pic:spPr>
                </pic:pic>
              </a:graphicData>
            </a:graphic>
          </wp:inline>
        </w:drawing>
      </w:r>
      <w:bookmarkEnd w:id="39"/>
      <w:bookmarkEnd w:id="40"/>
    </w:p>
    <w:p w14:paraId="0E8CD1D5" w14:textId="77777777" w:rsidR="001550FC" w:rsidRDefault="001550FC" w:rsidP="00C3031B">
      <w:pPr>
        <w:pStyle w:val="Heading1"/>
        <w:spacing w:line="480" w:lineRule="auto"/>
      </w:pPr>
    </w:p>
    <w:p w14:paraId="4B5A90A6" w14:textId="77777777" w:rsidR="003E78CC" w:rsidRDefault="001550FC" w:rsidP="00C3031B">
      <w:pPr>
        <w:pStyle w:val="Heading1"/>
        <w:spacing w:line="480" w:lineRule="auto"/>
        <w:ind w:left="720" w:firstLine="720"/>
      </w:pPr>
      <w:bookmarkStart w:id="41" w:name="_Toc437531683"/>
      <w:bookmarkStart w:id="42" w:name="_Toc437593804"/>
      <w:r>
        <w:t>Broadband summary data</w:t>
      </w:r>
      <w:bookmarkEnd w:id="41"/>
      <w:bookmarkEnd w:id="42"/>
      <w:r w:rsidRPr="00503BD3">
        <w:t xml:space="preserve">  </w:t>
      </w:r>
    </w:p>
    <w:p w14:paraId="6C6C19F4" w14:textId="77777777" w:rsidR="001550FC" w:rsidRDefault="001550FC" w:rsidP="00C3031B">
      <w:pPr>
        <w:spacing w:line="480" w:lineRule="auto"/>
      </w:pPr>
    </w:p>
    <w:p w14:paraId="0A2C83D4" w14:textId="77777777" w:rsidR="001550FC" w:rsidRPr="001550FC" w:rsidRDefault="001550FC" w:rsidP="00C3031B">
      <w:pPr>
        <w:spacing w:line="480" w:lineRule="auto"/>
      </w:pPr>
    </w:p>
    <w:p w14:paraId="68CA1BED" w14:textId="77777777" w:rsidR="003E78CC" w:rsidRDefault="003E78CC" w:rsidP="00C3031B">
      <w:pPr>
        <w:spacing w:line="480" w:lineRule="auto"/>
      </w:pPr>
      <w:r w:rsidRPr="00503BD3">
        <w:rPr>
          <w:rFonts w:cs="Times New Roman"/>
          <w:noProof/>
          <w:szCs w:val="24"/>
        </w:rPr>
        <w:lastRenderedPageBreak/>
        <w:drawing>
          <wp:anchor distT="0" distB="0" distL="114300" distR="114300" simplePos="0" relativeHeight="251676672" behindDoc="1" locked="0" layoutInCell="1" allowOverlap="1" wp14:anchorId="1C5B635B" wp14:editId="78FF5D44">
            <wp:simplePos x="0" y="0"/>
            <wp:positionH relativeFrom="margin">
              <wp:align>center</wp:align>
            </wp:positionH>
            <wp:positionV relativeFrom="paragraph">
              <wp:posOffset>0</wp:posOffset>
            </wp:positionV>
            <wp:extent cx="4716780" cy="1616075"/>
            <wp:effectExtent l="0" t="0" r="7620" b="3175"/>
            <wp:wrapTight wrapText="bothSides">
              <wp:wrapPolygon edited="0">
                <wp:start x="0" y="0"/>
                <wp:lineTo x="0" y="21388"/>
                <wp:lineTo x="21548" y="21388"/>
                <wp:lineTo x="21548" y="0"/>
                <wp:lineTo x="0" y="0"/>
              </wp:wrapPolygon>
            </wp:wrapTight>
            <wp:docPr id="10" name="Picture 10" descr="https://lh4.googleusercontent.com/NRpzUoolCS2UJ8dGauHN2hjxs4nM6laQtPeI3IL0wtJ1er8oymHLwcdRX_JeU78Mvo9gEEGMKCXVXvEiRotYiMXLrLofT1QXejbupEXBhKIiFyNp2o31OWCJOfGF84x2j6vFdW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RpzUoolCS2UJ8dGauHN2hjxs4nM6laQtPeI3IL0wtJ1er8oymHLwcdRX_JeU78Mvo9gEEGMKCXVXvEiRotYiMXLrLofT1QXejbupEXBhKIiFyNp2o31OWCJOfGF84x2j6vFdW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678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9E50FB" w14:textId="77777777" w:rsidR="003E78CC" w:rsidRDefault="003E78CC" w:rsidP="00C3031B">
      <w:pPr>
        <w:spacing w:line="480" w:lineRule="auto"/>
        <w:rPr>
          <w:rFonts w:cs="Times New Roman"/>
          <w:noProof/>
          <w:szCs w:val="24"/>
        </w:rPr>
      </w:pPr>
    </w:p>
    <w:p w14:paraId="509566A7" w14:textId="77777777" w:rsidR="003E78CC" w:rsidRPr="003E78CC" w:rsidRDefault="003E78CC" w:rsidP="00C3031B">
      <w:pPr>
        <w:spacing w:line="480" w:lineRule="auto"/>
      </w:pPr>
    </w:p>
    <w:p w14:paraId="0E8FFAB9" w14:textId="77777777" w:rsidR="003E78CC" w:rsidRDefault="003E78CC" w:rsidP="00C3031B">
      <w:pPr>
        <w:pStyle w:val="Heading1"/>
        <w:spacing w:line="480" w:lineRule="auto"/>
        <w:rPr>
          <w:rFonts w:eastAsia="Times New Roman"/>
        </w:rPr>
      </w:pPr>
    </w:p>
    <w:p w14:paraId="44924DD1" w14:textId="77777777" w:rsidR="003E78CC" w:rsidRDefault="003E78CC" w:rsidP="00C3031B">
      <w:pPr>
        <w:pStyle w:val="Heading1"/>
        <w:spacing w:line="480" w:lineRule="auto"/>
        <w:rPr>
          <w:rFonts w:eastAsia="Times New Roman"/>
        </w:rPr>
      </w:pPr>
    </w:p>
    <w:p w14:paraId="3BC0371F" w14:textId="77777777" w:rsidR="003E78CC" w:rsidRDefault="003E78CC" w:rsidP="00C3031B">
      <w:pPr>
        <w:pStyle w:val="Heading1"/>
        <w:spacing w:line="480" w:lineRule="auto"/>
        <w:jc w:val="center"/>
      </w:pPr>
      <w:bookmarkStart w:id="43" w:name="_Toc437531684"/>
      <w:bookmarkStart w:id="44" w:name="_Toc437593805"/>
      <w:r>
        <w:t>Summary of Broadband service providers</w:t>
      </w:r>
      <w:bookmarkEnd w:id="43"/>
      <w:bookmarkEnd w:id="44"/>
    </w:p>
    <w:p w14:paraId="580F8530" w14:textId="77777777" w:rsidR="00601A3C" w:rsidRDefault="00601A3C" w:rsidP="00C3031B">
      <w:pPr>
        <w:spacing w:line="480" w:lineRule="auto"/>
      </w:pPr>
      <w:r w:rsidRPr="00503BD3">
        <w:rPr>
          <w:rFonts w:cs="Times New Roman"/>
          <w:noProof/>
          <w:szCs w:val="24"/>
        </w:rPr>
        <w:drawing>
          <wp:anchor distT="0" distB="0" distL="114300" distR="114300" simplePos="0" relativeHeight="251679744" behindDoc="1" locked="0" layoutInCell="1" allowOverlap="1" wp14:anchorId="77A9F748" wp14:editId="4E806F7B">
            <wp:simplePos x="0" y="0"/>
            <wp:positionH relativeFrom="margin">
              <wp:posOffset>76200</wp:posOffset>
            </wp:positionH>
            <wp:positionV relativeFrom="paragraph">
              <wp:posOffset>52705</wp:posOffset>
            </wp:positionV>
            <wp:extent cx="5288280" cy="3482975"/>
            <wp:effectExtent l="0" t="0" r="0" b="0"/>
            <wp:wrapSquare wrapText="bothSides"/>
            <wp:docPr id="11" name="Picture 11" descr="https://lh6.googleusercontent.com/8v9m7KIj7mi_ys3E13W6eyVQ1DA5r5TeJEhVOoDdJzuyei6A7d7trlkMlEmmyzljhhS2KunepkE-Cl7BRywnaqrY18-6Y78mXArv-basA_FLM-3sq7jrBZDQKeLPPE8L3zmQYu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v9m7KIj7mi_ys3E13W6eyVQ1DA5r5TeJEhVOoDdJzuyei6A7d7trlkMlEmmyzljhhS2KunepkE-Cl7BRywnaqrY18-6Y78mXArv-basA_FLM-3sq7jrBZDQKeLPPE8L3zmQYu5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8280" cy="348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575FA" w14:textId="77777777" w:rsidR="001550FC" w:rsidRDefault="001550FC" w:rsidP="00C3031B">
      <w:pPr>
        <w:spacing w:line="480" w:lineRule="auto"/>
      </w:pPr>
    </w:p>
    <w:p w14:paraId="433BD51B" w14:textId="77777777" w:rsidR="001550FC" w:rsidRPr="001550FC" w:rsidRDefault="001550FC" w:rsidP="00C3031B">
      <w:pPr>
        <w:spacing w:line="480" w:lineRule="auto"/>
      </w:pPr>
    </w:p>
    <w:p w14:paraId="696B4C1D" w14:textId="77777777" w:rsidR="001550FC" w:rsidRPr="001550FC" w:rsidRDefault="001550FC" w:rsidP="00C3031B">
      <w:pPr>
        <w:spacing w:line="480" w:lineRule="auto"/>
      </w:pPr>
    </w:p>
    <w:p w14:paraId="5453F689" w14:textId="77777777" w:rsidR="001550FC" w:rsidRPr="001550FC" w:rsidRDefault="001550FC" w:rsidP="00C3031B">
      <w:pPr>
        <w:spacing w:line="480" w:lineRule="auto"/>
      </w:pPr>
    </w:p>
    <w:p w14:paraId="3425C53B" w14:textId="77777777" w:rsidR="001550FC" w:rsidRPr="001550FC" w:rsidRDefault="001550FC" w:rsidP="00C3031B">
      <w:pPr>
        <w:spacing w:line="480" w:lineRule="auto"/>
      </w:pPr>
    </w:p>
    <w:p w14:paraId="280C2BA5" w14:textId="77777777" w:rsidR="001550FC" w:rsidRPr="001550FC" w:rsidRDefault="001550FC" w:rsidP="00C3031B">
      <w:pPr>
        <w:spacing w:line="480" w:lineRule="auto"/>
      </w:pPr>
    </w:p>
    <w:p w14:paraId="75F33028" w14:textId="77777777" w:rsidR="001550FC" w:rsidRPr="001550FC" w:rsidRDefault="001550FC" w:rsidP="00C3031B">
      <w:pPr>
        <w:spacing w:line="480" w:lineRule="auto"/>
      </w:pPr>
    </w:p>
    <w:p w14:paraId="0D8B58DC" w14:textId="77777777" w:rsidR="001550FC" w:rsidRPr="001550FC" w:rsidRDefault="001550FC" w:rsidP="00C3031B">
      <w:pPr>
        <w:spacing w:line="480" w:lineRule="auto"/>
      </w:pPr>
    </w:p>
    <w:p w14:paraId="35DC99CF" w14:textId="77777777" w:rsidR="001550FC" w:rsidRPr="001550FC" w:rsidRDefault="001550FC" w:rsidP="00C3031B">
      <w:pPr>
        <w:spacing w:line="480" w:lineRule="auto"/>
      </w:pPr>
    </w:p>
    <w:p w14:paraId="6B056247" w14:textId="77777777" w:rsidR="001550FC" w:rsidRPr="001550FC" w:rsidRDefault="001550FC" w:rsidP="00C3031B">
      <w:pPr>
        <w:spacing w:line="480" w:lineRule="auto"/>
      </w:pPr>
    </w:p>
    <w:p w14:paraId="489833F4" w14:textId="77777777" w:rsidR="001550FC" w:rsidRPr="001550FC" w:rsidRDefault="001550FC" w:rsidP="00C3031B">
      <w:pPr>
        <w:spacing w:line="480" w:lineRule="auto"/>
      </w:pPr>
    </w:p>
    <w:p w14:paraId="120E02B7" w14:textId="77777777" w:rsidR="001550FC" w:rsidRPr="001550FC" w:rsidRDefault="001550FC" w:rsidP="00C3031B">
      <w:pPr>
        <w:spacing w:line="480" w:lineRule="auto"/>
      </w:pPr>
    </w:p>
    <w:p w14:paraId="3E8AEF9C" w14:textId="77777777" w:rsidR="001550FC" w:rsidRPr="001550FC" w:rsidRDefault="001550FC" w:rsidP="00C3031B">
      <w:pPr>
        <w:spacing w:line="480" w:lineRule="auto"/>
      </w:pPr>
    </w:p>
    <w:p w14:paraId="7317184C" w14:textId="77777777" w:rsidR="001550FC" w:rsidRDefault="001550FC" w:rsidP="00C3031B">
      <w:pPr>
        <w:spacing w:line="480" w:lineRule="auto"/>
      </w:pPr>
    </w:p>
    <w:p w14:paraId="580C19A3" w14:textId="77777777" w:rsidR="00601A3C" w:rsidRPr="001550FC" w:rsidRDefault="001550FC" w:rsidP="00C3031B">
      <w:pPr>
        <w:tabs>
          <w:tab w:val="left" w:pos="3048"/>
        </w:tabs>
        <w:spacing w:line="480" w:lineRule="auto"/>
        <w:jc w:val="center"/>
        <w:rPr>
          <w:b/>
        </w:rPr>
      </w:pPr>
      <w:r w:rsidRPr="001550FC">
        <w:rPr>
          <w:b/>
        </w:rPr>
        <w:t>Summary of Broadband subscription plans</w:t>
      </w:r>
    </w:p>
    <w:p w14:paraId="63407022" w14:textId="77777777" w:rsidR="00601A3C" w:rsidRPr="001550FC" w:rsidRDefault="00601A3C" w:rsidP="00C3031B">
      <w:pPr>
        <w:pStyle w:val="Heading1"/>
        <w:spacing w:line="480" w:lineRule="auto"/>
        <w:jc w:val="center"/>
      </w:pPr>
      <w:bookmarkStart w:id="45" w:name="_Toc437531685"/>
      <w:bookmarkStart w:id="46" w:name="_Toc437593806"/>
      <w:r w:rsidRPr="001550FC">
        <w:rPr>
          <w:noProof/>
        </w:rPr>
        <w:drawing>
          <wp:anchor distT="0" distB="0" distL="114300" distR="114300" simplePos="0" relativeHeight="251683840" behindDoc="1" locked="0" layoutInCell="1" allowOverlap="1" wp14:anchorId="304191EF" wp14:editId="5E8845E7">
            <wp:simplePos x="0" y="0"/>
            <wp:positionH relativeFrom="margin">
              <wp:posOffset>-327660</wp:posOffset>
            </wp:positionH>
            <wp:positionV relativeFrom="paragraph">
              <wp:posOffset>0</wp:posOffset>
            </wp:positionV>
            <wp:extent cx="6743700" cy="1205230"/>
            <wp:effectExtent l="0" t="0" r="0" b="0"/>
            <wp:wrapTight wrapText="bothSides">
              <wp:wrapPolygon edited="0">
                <wp:start x="0" y="0"/>
                <wp:lineTo x="0" y="21168"/>
                <wp:lineTo x="21539" y="21168"/>
                <wp:lineTo x="21539" y="0"/>
                <wp:lineTo x="0" y="0"/>
              </wp:wrapPolygon>
            </wp:wrapTight>
            <wp:docPr id="8" name="Picture 8" descr="https://lh3.googleusercontent.com/NjwYO4c_t-ERXSS4rP3Sb6pe_KJJ3oIH-vJkm5TrypGMHJriOTNN7BOGHfspsODzDpz9FC8pqqNd0cOi0tKOKtqpQi7ckAoHP5IK8VFmixYOAgLTByuq0eX1k5G1mnoZ1MLy8aVmtN6drV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NjwYO4c_t-ERXSS4rP3Sb6pe_KJJ3oIH-vJkm5TrypGMHJriOTNN7BOGHfspsODzDpz9FC8pqqNd0cOi0tKOKtqpQi7ckAoHP5IK8VFmixYOAgLTByuq0eX1k5G1mnoZ1MLy8aVmtN6drVB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437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50FC">
        <w:t>PSTN growth</w:t>
      </w:r>
      <w:bookmarkEnd w:id="45"/>
      <w:bookmarkEnd w:id="46"/>
    </w:p>
    <w:p w14:paraId="3A1AB419" w14:textId="77777777" w:rsidR="00601A3C" w:rsidRDefault="001550FC" w:rsidP="00C3031B">
      <w:pPr>
        <w:pStyle w:val="Heading1"/>
        <w:spacing w:line="480" w:lineRule="auto"/>
        <w:jc w:val="center"/>
      </w:pPr>
      <w:bookmarkStart w:id="47" w:name="_Toc437531686"/>
      <w:bookmarkStart w:id="48" w:name="_Toc437593807"/>
      <w:r w:rsidRPr="00503BD3">
        <w:rPr>
          <w:rFonts w:cs="Times New Roman"/>
          <w:noProof/>
          <w:szCs w:val="24"/>
        </w:rPr>
        <w:drawing>
          <wp:anchor distT="0" distB="0" distL="114300" distR="114300" simplePos="0" relativeHeight="251681792" behindDoc="1" locked="0" layoutInCell="1" allowOverlap="1" wp14:anchorId="2CEEA515" wp14:editId="5A3FDB43">
            <wp:simplePos x="0" y="0"/>
            <wp:positionH relativeFrom="margin">
              <wp:posOffset>-571500</wp:posOffset>
            </wp:positionH>
            <wp:positionV relativeFrom="paragraph">
              <wp:posOffset>315595</wp:posOffset>
            </wp:positionV>
            <wp:extent cx="6735445" cy="1577340"/>
            <wp:effectExtent l="0" t="0" r="0" b="0"/>
            <wp:wrapTight wrapText="bothSides">
              <wp:wrapPolygon edited="0">
                <wp:start x="0" y="0"/>
                <wp:lineTo x="0" y="21217"/>
                <wp:lineTo x="21504" y="21217"/>
                <wp:lineTo x="21504" y="0"/>
                <wp:lineTo x="0" y="0"/>
              </wp:wrapPolygon>
            </wp:wrapTight>
            <wp:docPr id="9" name="Picture 9" descr="https://lh4.googleusercontent.com/S-37Iz7hSA4nZ0JJjEE_2wbmomHgKyIkqSTGvY-RTrLoSuFC5ogfm2nFKvoEGhM7f4e-HE8GmJPy3i0zt4HLOvEfcKsi6pNIzoTZ6C55wQfx9U0pyCueZnLd3Dq1cl_1l6mI6N0266RRCZ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37Iz7hSA4nZ0JJjEE_2wbmomHgKyIkqSTGvY-RTrLoSuFC5ogfm2nFKvoEGhM7f4e-HE8GmJPy3i0zt4HLOvEfcKsi6pNIzoTZ6C55wQfx9U0pyCueZnLd3Dq1cl_1l6mI6N0266RRCZR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35445"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7"/>
      <w:bookmarkEnd w:id="48"/>
    </w:p>
    <w:p w14:paraId="2D7C0491" w14:textId="77777777" w:rsidR="00056A6F" w:rsidRDefault="00056A6F" w:rsidP="00C3031B">
      <w:pPr>
        <w:pStyle w:val="Heading1"/>
        <w:spacing w:line="480" w:lineRule="auto"/>
        <w:jc w:val="center"/>
      </w:pPr>
      <w:bookmarkStart w:id="49" w:name="_Toc437531687"/>
    </w:p>
    <w:p w14:paraId="09C7EE38" w14:textId="76CEC3C7" w:rsidR="001550FC" w:rsidRDefault="001550FC" w:rsidP="00C3031B">
      <w:pPr>
        <w:pStyle w:val="Heading1"/>
        <w:spacing w:line="480" w:lineRule="auto"/>
        <w:jc w:val="center"/>
      </w:pPr>
      <w:bookmarkStart w:id="50" w:name="_Toc437593808"/>
      <w:r>
        <w:t xml:space="preserve">Technologies provided </w:t>
      </w:r>
      <w:r w:rsidR="00C3031B">
        <w:t>–</w:t>
      </w:r>
      <w:r>
        <w:t xml:space="preserve"> Wireline</w:t>
      </w:r>
      <w:bookmarkEnd w:id="49"/>
      <w:bookmarkEnd w:id="50"/>
    </w:p>
    <w:p w14:paraId="7F5684BE" w14:textId="77777777" w:rsidR="00C3031B" w:rsidRDefault="00C3031B" w:rsidP="00C3031B"/>
    <w:p w14:paraId="7539A5D2" w14:textId="77777777" w:rsidR="00C3031B" w:rsidRDefault="00C3031B" w:rsidP="00C3031B"/>
    <w:p w14:paraId="4789DFC3" w14:textId="77777777" w:rsidR="00C3031B" w:rsidRDefault="00C3031B" w:rsidP="00C3031B"/>
    <w:p w14:paraId="0F5A1CCD" w14:textId="77777777" w:rsidR="00C3031B" w:rsidRDefault="00C3031B" w:rsidP="00C3031B"/>
    <w:p w14:paraId="0F0F999A" w14:textId="77777777" w:rsidR="00C3031B" w:rsidRDefault="00C3031B" w:rsidP="00C3031B"/>
    <w:p w14:paraId="3F9B654C" w14:textId="77777777" w:rsidR="00C3031B" w:rsidRPr="00C3031B" w:rsidRDefault="00C3031B" w:rsidP="00C3031B"/>
    <w:p w14:paraId="560A8F04" w14:textId="77777777" w:rsidR="00B84392" w:rsidRDefault="00B84392" w:rsidP="00C3031B">
      <w:pPr>
        <w:spacing w:line="480" w:lineRule="auto"/>
      </w:pPr>
    </w:p>
    <w:p w14:paraId="6E1D80E4" w14:textId="77777777" w:rsidR="00B84392" w:rsidRDefault="001550FC" w:rsidP="00C3031B">
      <w:pPr>
        <w:spacing w:line="480" w:lineRule="auto"/>
      </w:pPr>
      <w:r w:rsidRPr="00503BD3">
        <w:rPr>
          <w:rFonts w:eastAsia="Times New Roman" w:cs="Times New Roman"/>
          <w:noProof/>
          <w:szCs w:val="24"/>
        </w:rPr>
        <w:lastRenderedPageBreak/>
        <w:drawing>
          <wp:anchor distT="0" distB="0" distL="114300" distR="114300" simplePos="0" relativeHeight="251685888" behindDoc="1" locked="0" layoutInCell="1" allowOverlap="1" wp14:anchorId="5ECB81DD" wp14:editId="4041E409">
            <wp:simplePos x="0" y="0"/>
            <wp:positionH relativeFrom="margin">
              <wp:posOffset>352425</wp:posOffset>
            </wp:positionH>
            <wp:positionV relativeFrom="paragraph">
              <wp:posOffset>12065</wp:posOffset>
            </wp:positionV>
            <wp:extent cx="4930140" cy="2936875"/>
            <wp:effectExtent l="0" t="0" r="3810" b="0"/>
            <wp:wrapSquare wrapText="bothSides"/>
            <wp:docPr id="5" name="Picture 5" descr="https://lh3.googleusercontent.com/12bc94OYQF-iPedAI0tBeVkmZj4u8Wp0EyK-3oafuMocGvvRoAoplxVT1q_hen_QLGSBxvOdJdukNxTUjYEZ96AzmZsiFoZZAVVXKCSOxrLCEWYi1SM6EaH1vb6rcXgOmAiL39zmFy_arT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12bc94OYQF-iPedAI0tBeVkmZj4u8Wp0EyK-3oafuMocGvvRoAoplxVT1q_hen_QLGSBxvOdJdukNxTUjYEZ96AzmZsiFoZZAVVXKCSOxrLCEWYi1SM6EaH1vb6rcXgOmAiL39zmFy_arTQ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0140" cy="293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68F01" w14:textId="77777777" w:rsidR="00B84392" w:rsidRDefault="00B84392" w:rsidP="00C3031B">
      <w:pPr>
        <w:spacing w:line="480" w:lineRule="auto"/>
      </w:pPr>
    </w:p>
    <w:p w14:paraId="34091406" w14:textId="77777777" w:rsidR="00B84392" w:rsidRDefault="00B84392" w:rsidP="00C3031B">
      <w:pPr>
        <w:spacing w:line="480" w:lineRule="auto"/>
      </w:pPr>
    </w:p>
    <w:p w14:paraId="5B51EAFE" w14:textId="77777777" w:rsidR="00B84392" w:rsidRDefault="00B84392" w:rsidP="00C3031B">
      <w:pPr>
        <w:spacing w:line="480" w:lineRule="auto"/>
      </w:pPr>
    </w:p>
    <w:p w14:paraId="70B0F0AE" w14:textId="77777777" w:rsidR="00B84392" w:rsidRDefault="00B84392" w:rsidP="00C3031B">
      <w:pPr>
        <w:pStyle w:val="Heading1"/>
        <w:spacing w:line="480" w:lineRule="auto"/>
        <w:jc w:val="center"/>
      </w:pPr>
    </w:p>
    <w:p w14:paraId="4F0E3E51" w14:textId="77777777" w:rsidR="00B84392" w:rsidRDefault="00B84392" w:rsidP="00C3031B">
      <w:pPr>
        <w:pStyle w:val="Heading1"/>
        <w:spacing w:line="480" w:lineRule="auto"/>
        <w:jc w:val="center"/>
      </w:pPr>
    </w:p>
    <w:p w14:paraId="7079940C" w14:textId="77777777" w:rsidR="00B84392" w:rsidRDefault="00B84392" w:rsidP="00C3031B">
      <w:pPr>
        <w:pStyle w:val="Heading1"/>
        <w:spacing w:line="480" w:lineRule="auto"/>
        <w:jc w:val="center"/>
      </w:pPr>
    </w:p>
    <w:p w14:paraId="03317C69" w14:textId="77777777" w:rsidR="00B84392" w:rsidRDefault="00B84392" w:rsidP="00C3031B">
      <w:pPr>
        <w:pStyle w:val="Heading1"/>
        <w:spacing w:line="480" w:lineRule="auto"/>
        <w:jc w:val="center"/>
      </w:pPr>
    </w:p>
    <w:p w14:paraId="4286E7BB" w14:textId="77777777" w:rsidR="00B84392" w:rsidRPr="00601A3C" w:rsidRDefault="00B84392" w:rsidP="00C3031B">
      <w:pPr>
        <w:pStyle w:val="Heading1"/>
        <w:spacing w:line="480" w:lineRule="auto"/>
        <w:jc w:val="center"/>
      </w:pPr>
      <w:bookmarkStart w:id="51" w:name="_Toc437531688"/>
      <w:bookmarkStart w:id="52" w:name="_Toc437593809"/>
      <w:r>
        <w:t>Orange Niger internet subscription plans</w:t>
      </w:r>
      <w:bookmarkEnd w:id="51"/>
      <w:bookmarkEnd w:id="52"/>
    </w:p>
    <w:p w14:paraId="4C74D0B1" w14:textId="77777777" w:rsidR="001550FC" w:rsidRDefault="001550FC" w:rsidP="00C3031B">
      <w:pPr>
        <w:pStyle w:val="Heading1"/>
        <w:spacing w:line="480" w:lineRule="auto"/>
        <w:rPr>
          <w:rFonts w:eastAsia="Times New Roman"/>
        </w:rPr>
      </w:pPr>
    </w:p>
    <w:p w14:paraId="693ADE95" w14:textId="77777777" w:rsidR="00C3031B" w:rsidRDefault="00C3031B" w:rsidP="00C3031B"/>
    <w:p w14:paraId="1279F1B8" w14:textId="77777777" w:rsidR="00C3031B" w:rsidRDefault="00C3031B" w:rsidP="00C3031B"/>
    <w:p w14:paraId="6B3ACF6C" w14:textId="77777777" w:rsidR="00C3031B" w:rsidRDefault="00C3031B" w:rsidP="00C3031B"/>
    <w:p w14:paraId="4A344930" w14:textId="77777777" w:rsidR="00C3031B" w:rsidRDefault="00C3031B" w:rsidP="00C3031B"/>
    <w:p w14:paraId="52E88017" w14:textId="77777777" w:rsidR="00C3031B" w:rsidRDefault="00C3031B" w:rsidP="00C3031B"/>
    <w:p w14:paraId="3C86E166" w14:textId="77777777" w:rsidR="00C3031B" w:rsidRDefault="00C3031B" w:rsidP="00C3031B"/>
    <w:p w14:paraId="1D81E73D" w14:textId="77777777" w:rsidR="00C3031B" w:rsidRDefault="00C3031B" w:rsidP="00C3031B"/>
    <w:p w14:paraId="18D004D8" w14:textId="77777777" w:rsidR="00C3031B" w:rsidRDefault="00C3031B" w:rsidP="00C3031B"/>
    <w:p w14:paraId="48529BB4" w14:textId="77777777" w:rsidR="00DF569C" w:rsidRDefault="00DF569C" w:rsidP="00C3031B"/>
    <w:p w14:paraId="10D0E74A" w14:textId="77777777" w:rsidR="00DF569C" w:rsidRDefault="00DF569C" w:rsidP="00C3031B"/>
    <w:p w14:paraId="3945C2C5" w14:textId="77777777" w:rsidR="00DF569C" w:rsidRDefault="00DF569C" w:rsidP="00C3031B"/>
    <w:p w14:paraId="444DE4F2" w14:textId="77777777" w:rsidR="00DF569C" w:rsidRPr="00C3031B" w:rsidRDefault="00DF569C" w:rsidP="00C3031B">
      <w:bookmarkStart w:id="53" w:name="_GoBack"/>
      <w:bookmarkEnd w:id="53"/>
    </w:p>
    <w:p w14:paraId="3876F563" w14:textId="77777777" w:rsidR="001550FC" w:rsidRPr="001550FC" w:rsidRDefault="001550FC" w:rsidP="00C3031B">
      <w:pPr>
        <w:spacing w:line="480" w:lineRule="auto"/>
      </w:pPr>
    </w:p>
    <w:p w14:paraId="46B09DB2" w14:textId="77777777" w:rsidR="004A7760" w:rsidRDefault="004A7760" w:rsidP="00C3031B">
      <w:pPr>
        <w:pStyle w:val="Heading1"/>
        <w:spacing w:line="480" w:lineRule="auto"/>
        <w:rPr>
          <w:rFonts w:eastAsia="Times New Roman"/>
        </w:rPr>
      </w:pPr>
      <w:bookmarkStart w:id="54" w:name="_Toc437593810"/>
      <w:r>
        <w:rPr>
          <w:rFonts w:eastAsia="Times New Roman"/>
        </w:rPr>
        <w:lastRenderedPageBreak/>
        <w:t>CITATIONS</w:t>
      </w:r>
      <w:bookmarkEnd w:id="54"/>
    </w:p>
    <w:p w14:paraId="3F1899AA" w14:textId="2D93D88F" w:rsidR="00861E52" w:rsidRDefault="00DF569C" w:rsidP="00DF569C">
      <w:r>
        <w:t xml:space="preserve">(1) </w:t>
      </w:r>
      <w:hyperlink r:id="rId33" w:history="1">
        <w:r w:rsidR="00861E52" w:rsidRPr="00EB5ECC">
          <w:rPr>
            <w:rStyle w:val="Hyperlink"/>
          </w:rPr>
          <w:t>http://www.citypopulation.de/Niger.html</w:t>
        </w:r>
      </w:hyperlink>
    </w:p>
    <w:p w14:paraId="2B9CD658" w14:textId="77777777" w:rsidR="00861E52" w:rsidRPr="00861E52" w:rsidRDefault="00861E52" w:rsidP="00861E52">
      <w:pPr>
        <w:pStyle w:val="ListParagraph"/>
        <w:ind w:left="1440"/>
      </w:pPr>
    </w:p>
    <w:p w14:paraId="009EA17D" w14:textId="77777777" w:rsidR="0073538F" w:rsidRDefault="0073538F" w:rsidP="00C3031B">
      <w:pPr>
        <w:spacing w:line="480" w:lineRule="auto"/>
      </w:pPr>
      <w:r>
        <w:t xml:space="preserve">(2) </w:t>
      </w:r>
      <w:hyperlink r:id="rId34" w:history="1">
        <w:r w:rsidRPr="0068793B">
          <w:rPr>
            <w:rStyle w:val="Hyperlink"/>
          </w:rPr>
          <w:t>https://en.wikipedia.org/wiki/Niger</w:t>
        </w:r>
      </w:hyperlink>
    </w:p>
    <w:p w14:paraId="60A5FA7F" w14:textId="77777777" w:rsidR="0073538F" w:rsidRDefault="0073538F" w:rsidP="00C3031B">
      <w:pPr>
        <w:spacing w:line="480" w:lineRule="auto"/>
      </w:pPr>
      <w:r>
        <w:t xml:space="preserve">(3) </w:t>
      </w:r>
      <w:hyperlink r:id="rId35" w:history="1">
        <w:r w:rsidRPr="0068793B">
          <w:rPr>
            <w:rStyle w:val="Hyperlink"/>
          </w:rPr>
          <w:t>http://finance.mapsofworld.com/economy/niger/currency.html</w:t>
        </w:r>
      </w:hyperlink>
    </w:p>
    <w:p w14:paraId="5A87BBEB" w14:textId="77777777" w:rsidR="0073538F" w:rsidRDefault="0073538F" w:rsidP="00C3031B">
      <w:pPr>
        <w:spacing w:line="480" w:lineRule="auto"/>
      </w:pPr>
      <w:r>
        <w:t xml:space="preserve">(4) </w:t>
      </w:r>
      <w:hyperlink r:id="rId36" w:history="1">
        <w:r w:rsidRPr="0068793B">
          <w:rPr>
            <w:rStyle w:val="Hyperlink"/>
          </w:rPr>
          <w:t>http://www.ethnologue.com/country/NE</w:t>
        </w:r>
      </w:hyperlink>
    </w:p>
    <w:p w14:paraId="24410D40" w14:textId="77777777" w:rsidR="0073538F" w:rsidRDefault="0073538F" w:rsidP="00C3031B">
      <w:pPr>
        <w:spacing w:line="480" w:lineRule="auto"/>
      </w:pPr>
      <w:r>
        <w:t xml:space="preserve">(5) </w:t>
      </w:r>
      <w:hyperlink r:id="rId37" w:history="1">
        <w:r w:rsidRPr="00D456EC">
          <w:rPr>
            <w:rStyle w:val="Hyperlink"/>
          </w:rPr>
          <w:t>https://www.telegeography.com/products/globalcomms/data/country-profiles/af/niger/country-overview.html</w:t>
        </w:r>
      </w:hyperlink>
    </w:p>
    <w:p w14:paraId="6EA612C9" w14:textId="77777777" w:rsidR="0073538F" w:rsidRDefault="0073538F" w:rsidP="00C3031B">
      <w:pPr>
        <w:spacing w:line="480" w:lineRule="auto"/>
        <w:rPr>
          <w:rStyle w:val="Hyperlink"/>
        </w:rPr>
      </w:pPr>
      <w:r>
        <w:t xml:space="preserve">(6) </w:t>
      </w:r>
      <w:hyperlink r:id="rId38" w:history="1">
        <w:r w:rsidRPr="00492304">
          <w:rPr>
            <w:rStyle w:val="Hyperlink"/>
          </w:rPr>
          <w:t>https://www.cia.gov/library/publications/the-world-factbook/geos/ng.html</w:t>
        </w:r>
      </w:hyperlink>
    </w:p>
    <w:p w14:paraId="742B8E3F" w14:textId="77777777" w:rsidR="0073538F" w:rsidRDefault="0073538F" w:rsidP="00C3031B">
      <w:pPr>
        <w:spacing w:line="480" w:lineRule="auto"/>
        <w:jc w:val="both"/>
        <w:rPr>
          <w:rFonts w:eastAsia="Times New Roman" w:cs="Times New Roman"/>
        </w:rPr>
      </w:pPr>
      <w:r>
        <w:t xml:space="preserve">(7) </w:t>
      </w:r>
      <w:hyperlink r:id="rId39" w:history="1">
        <w:r w:rsidRPr="00D456EC">
          <w:rPr>
            <w:rStyle w:val="Hyperlink"/>
            <w:rFonts w:eastAsia="Times New Roman" w:cs="Times New Roman"/>
          </w:rPr>
          <w:t>http://www.heritage.org/index/country/niger</w:t>
        </w:r>
      </w:hyperlink>
    </w:p>
    <w:p w14:paraId="45FCF003" w14:textId="77777777" w:rsidR="0073538F" w:rsidRDefault="0073538F" w:rsidP="00C3031B">
      <w:pPr>
        <w:spacing w:line="480" w:lineRule="auto"/>
        <w:jc w:val="both"/>
        <w:rPr>
          <w:rFonts w:eastAsia="Times New Roman" w:cs="Times New Roman"/>
        </w:rPr>
      </w:pPr>
      <w:r>
        <w:t xml:space="preserve">(8) </w:t>
      </w:r>
      <w:hyperlink r:id="rId40" w:history="1">
        <w:r w:rsidRPr="00D456EC">
          <w:rPr>
            <w:rStyle w:val="Hyperlink"/>
            <w:rFonts w:eastAsia="Times New Roman" w:cs="Times New Roman"/>
          </w:rPr>
          <w:t>http://www.bbc.com/news/world-africa-13943662</w:t>
        </w:r>
      </w:hyperlink>
      <w:r>
        <w:rPr>
          <w:rFonts w:eastAsia="Times New Roman" w:cs="Times New Roman"/>
        </w:rPr>
        <w:t xml:space="preserve"> </w:t>
      </w:r>
    </w:p>
    <w:p w14:paraId="139076F0" w14:textId="77777777" w:rsidR="0073538F" w:rsidRDefault="0073538F" w:rsidP="00C3031B">
      <w:pPr>
        <w:spacing w:line="480" w:lineRule="auto"/>
        <w:jc w:val="both"/>
        <w:rPr>
          <w:rStyle w:val="Hyperlink"/>
          <w:rFonts w:eastAsia="Times New Roman" w:cs="Times New Roman"/>
        </w:rPr>
      </w:pPr>
      <w:r>
        <w:t xml:space="preserve">(9) </w:t>
      </w:r>
      <w:hyperlink r:id="rId41" w:history="1">
        <w:r w:rsidRPr="00D456EC">
          <w:rPr>
            <w:rStyle w:val="Hyperlink"/>
            <w:rFonts w:eastAsia="Times New Roman" w:cs="Times New Roman"/>
          </w:rPr>
          <w:t>http://www.africa.airtel.com/wps/wcm/connect/africarevamp/Niger/</w:t>
        </w:r>
      </w:hyperlink>
    </w:p>
    <w:p w14:paraId="282F927B" w14:textId="77777777" w:rsidR="0073538F" w:rsidRDefault="0073538F" w:rsidP="00C3031B">
      <w:pPr>
        <w:spacing w:line="480" w:lineRule="auto"/>
        <w:jc w:val="both"/>
        <w:rPr>
          <w:rFonts w:eastAsia="Times New Roman" w:cs="Times New Roman"/>
        </w:rPr>
      </w:pPr>
      <w:r w:rsidRPr="00A434BE">
        <w:rPr>
          <w:rStyle w:val="Hyperlink"/>
          <w:rFonts w:eastAsia="Times New Roman" w:cs="Times New Roman"/>
          <w:color w:val="auto"/>
          <w:u w:val="none"/>
        </w:rPr>
        <w:t>(10)</w:t>
      </w:r>
      <w:r w:rsidRPr="00A434BE">
        <w:rPr>
          <w:rStyle w:val="Hyperlink"/>
          <w:rFonts w:eastAsia="Times New Roman" w:cs="Times New Roman"/>
        </w:rPr>
        <w:t>https://www.telegeography.com/products/globalcomms/data/country-profiles/af/niger/regulations.html</w:t>
      </w:r>
    </w:p>
    <w:p w14:paraId="4413427D" w14:textId="77777777" w:rsidR="0073538F" w:rsidRDefault="0073538F" w:rsidP="00C3031B">
      <w:pPr>
        <w:spacing w:line="480" w:lineRule="auto"/>
        <w:jc w:val="both"/>
      </w:pPr>
      <w:r>
        <w:t xml:space="preserve">(11) </w:t>
      </w:r>
      <w:hyperlink r:id="rId42" w:history="1">
        <w:r w:rsidRPr="0068793B">
          <w:rPr>
            <w:rStyle w:val="Hyperlink"/>
          </w:rPr>
          <w:t>http://www.armniger.org/index.php/a-propos-de-l-artp/le-mot-du-dg</w:t>
        </w:r>
      </w:hyperlink>
    </w:p>
    <w:p w14:paraId="31EA8C07" w14:textId="77777777" w:rsidR="0073538F" w:rsidRDefault="0073538F" w:rsidP="00C3031B">
      <w:pPr>
        <w:spacing w:line="480" w:lineRule="auto"/>
        <w:jc w:val="both"/>
      </w:pPr>
      <w:r>
        <w:t xml:space="preserve">(12) </w:t>
      </w:r>
      <w:hyperlink r:id="rId43" w:history="1">
        <w:r w:rsidRPr="0068793B">
          <w:rPr>
            <w:rStyle w:val="Hyperlink"/>
          </w:rPr>
          <w:t>https://en.wikipedia.org/wiki/SONITEL</w:t>
        </w:r>
      </w:hyperlink>
    </w:p>
    <w:p w14:paraId="0E0AC17C" w14:textId="77777777" w:rsidR="0073538F" w:rsidRDefault="0073538F" w:rsidP="00C3031B">
      <w:pPr>
        <w:spacing w:line="480" w:lineRule="auto"/>
        <w:jc w:val="both"/>
      </w:pPr>
      <w:r>
        <w:t>(13)</w:t>
      </w:r>
      <w:hyperlink r:id="rId44" w:history="1">
        <w:r w:rsidRPr="0068793B">
          <w:rPr>
            <w:rStyle w:val="Hyperlink"/>
          </w:rPr>
          <w:t>https://www.telegeography.com/products/globalcomms/data/country-profiles/af/niger/wireless.html</w:t>
        </w:r>
      </w:hyperlink>
    </w:p>
    <w:p w14:paraId="4DAD7CD3" w14:textId="77777777" w:rsidR="0073538F" w:rsidRDefault="0073538F" w:rsidP="00C3031B">
      <w:pPr>
        <w:spacing w:line="480" w:lineRule="auto"/>
        <w:jc w:val="both"/>
      </w:pPr>
      <w:r>
        <w:t>(14)</w:t>
      </w:r>
      <w:hyperlink r:id="rId45" w:history="1">
        <w:r w:rsidRPr="0068793B">
          <w:rPr>
            <w:rStyle w:val="Hyperlink"/>
          </w:rPr>
          <w:t>http://www.africa.airtel.com/wps/wcm/connect/africarevamp/niger/home/individuel/a-propos-de-nous/</w:t>
        </w:r>
      </w:hyperlink>
    </w:p>
    <w:p w14:paraId="139A8F22" w14:textId="77777777" w:rsidR="0073538F" w:rsidRDefault="0073538F" w:rsidP="00C3031B">
      <w:pPr>
        <w:spacing w:line="480" w:lineRule="auto"/>
        <w:jc w:val="both"/>
      </w:pPr>
      <w:r>
        <w:lastRenderedPageBreak/>
        <w:t>(15)</w:t>
      </w:r>
      <w:hyperlink r:id="rId46" w:history="1">
        <w:r w:rsidRPr="0068793B">
          <w:rPr>
            <w:rStyle w:val="Hyperlink"/>
          </w:rPr>
          <w:t>http://www.orange.com/en/About/Global-footprint/Orange/countries/Orange-Niger-activities</w:t>
        </w:r>
      </w:hyperlink>
    </w:p>
    <w:p w14:paraId="2B71D515" w14:textId="77777777" w:rsidR="0073538F" w:rsidRDefault="0073538F" w:rsidP="00C3031B">
      <w:pPr>
        <w:spacing w:line="480" w:lineRule="auto"/>
        <w:jc w:val="both"/>
        <w:rPr>
          <w:rFonts w:eastAsia="Times New Roman" w:cs="Times New Roman"/>
        </w:rPr>
      </w:pPr>
      <w:r>
        <w:t xml:space="preserve">(16) </w:t>
      </w:r>
      <w:hyperlink r:id="rId47" w:history="1">
        <w:r w:rsidRPr="00D456EC">
          <w:rPr>
            <w:rStyle w:val="Hyperlink"/>
            <w:rFonts w:eastAsia="Times New Roman" w:cs="Times New Roman"/>
          </w:rPr>
          <w:t>http://www.orange.ne/offreservices.html</w:t>
        </w:r>
      </w:hyperlink>
    </w:p>
    <w:p w14:paraId="49085647" w14:textId="77777777" w:rsidR="0073538F" w:rsidRDefault="0073538F" w:rsidP="00C3031B">
      <w:pPr>
        <w:spacing w:line="480" w:lineRule="auto"/>
        <w:jc w:val="both"/>
      </w:pPr>
      <w:r>
        <w:t>(17)</w:t>
      </w:r>
      <w:hyperlink r:id="rId48" w:history="1">
        <w:r w:rsidRPr="0068793B">
          <w:rPr>
            <w:rStyle w:val="Hyperlink"/>
          </w:rPr>
          <w:t>https://www.telegeography.com/products/globalcomms/data/country-profiles/af/niger/broadband.html</w:t>
        </w:r>
      </w:hyperlink>
    </w:p>
    <w:p w14:paraId="5FE2BEDA" w14:textId="77777777" w:rsidR="0073538F" w:rsidRDefault="0073538F" w:rsidP="00C3031B">
      <w:pPr>
        <w:spacing w:line="480" w:lineRule="auto"/>
        <w:jc w:val="both"/>
        <w:rPr>
          <w:rFonts w:eastAsia="Times New Roman" w:cs="Times New Roman"/>
        </w:rPr>
      </w:pPr>
      <w:r>
        <w:t xml:space="preserve">(18) </w:t>
      </w:r>
      <w:hyperlink r:id="rId49" w:history="1">
        <w:r w:rsidRPr="00D456EC">
          <w:rPr>
            <w:rStyle w:val="Hyperlink"/>
            <w:rFonts w:eastAsia="Times New Roman" w:cs="Times New Roman"/>
          </w:rPr>
          <w:t>http://www.sonitel.ne</w:t>
        </w:r>
      </w:hyperlink>
    </w:p>
    <w:p w14:paraId="18C0A1F7" w14:textId="77777777" w:rsidR="0073538F" w:rsidRDefault="0073538F" w:rsidP="00C3031B">
      <w:pPr>
        <w:spacing w:line="480" w:lineRule="auto"/>
        <w:jc w:val="both"/>
      </w:pPr>
      <w:r>
        <w:t>(19)</w:t>
      </w:r>
      <w:hyperlink r:id="rId50" w:history="1">
        <w:r w:rsidRPr="0068793B">
          <w:rPr>
            <w:rStyle w:val="Hyperlink"/>
          </w:rPr>
          <w:t>https://www.telegeography.com/products/globalcomms/data/country-profiles/af/niger/wireline.html</w:t>
        </w:r>
      </w:hyperlink>
    </w:p>
    <w:p w14:paraId="3112425E" w14:textId="77777777" w:rsidR="0073538F" w:rsidRDefault="0073538F" w:rsidP="00C3031B">
      <w:pPr>
        <w:spacing w:line="480" w:lineRule="auto"/>
        <w:jc w:val="both"/>
        <w:rPr>
          <w:rFonts w:eastAsia="Times New Roman" w:cs="Times New Roman"/>
        </w:rPr>
      </w:pPr>
      <w:r>
        <w:t xml:space="preserve">(20) </w:t>
      </w:r>
      <w:hyperlink r:id="rId51" w:history="1">
        <w:r w:rsidRPr="00D456EC">
          <w:rPr>
            <w:rStyle w:val="Hyperlink"/>
            <w:rFonts w:eastAsia="Times New Roman" w:cs="Times New Roman"/>
          </w:rPr>
          <w:t>https://cybermap.kaspersky.com</w:t>
        </w:r>
      </w:hyperlink>
    </w:p>
    <w:p w14:paraId="2488EE7C" w14:textId="77777777" w:rsidR="0073538F" w:rsidRDefault="0073538F" w:rsidP="00C3031B">
      <w:pPr>
        <w:spacing w:line="480" w:lineRule="auto"/>
        <w:jc w:val="both"/>
        <w:rPr>
          <w:rFonts w:eastAsia="Times New Roman" w:cs="Times New Roman"/>
        </w:rPr>
      </w:pPr>
      <w:r>
        <w:t xml:space="preserve">(21) </w:t>
      </w:r>
      <w:hyperlink r:id="rId52" w:history="1">
        <w:r w:rsidRPr="00D456EC">
          <w:rPr>
            <w:rStyle w:val="Hyperlink"/>
            <w:rFonts w:eastAsia="Times New Roman" w:cs="Times New Roman"/>
          </w:rPr>
          <w:t>http://www.liptinfor.net/en/</w:t>
        </w:r>
      </w:hyperlink>
    </w:p>
    <w:p w14:paraId="3431D8D3" w14:textId="77777777" w:rsidR="0073538F" w:rsidRDefault="0073538F" w:rsidP="00C3031B">
      <w:pPr>
        <w:spacing w:line="480" w:lineRule="auto"/>
        <w:jc w:val="both"/>
      </w:pPr>
      <w:r>
        <w:t xml:space="preserve">(22) </w:t>
      </w:r>
      <w:hyperlink r:id="rId53" w:history="1">
        <w:r w:rsidRPr="0068793B">
          <w:rPr>
            <w:rStyle w:val="Hyperlink"/>
          </w:rPr>
          <w:t>https://en.wikipedia.org/wiki/Telecommunications_in_Niger</w:t>
        </w:r>
      </w:hyperlink>
    </w:p>
    <w:p w14:paraId="7757DEF5" w14:textId="77777777" w:rsidR="0073538F" w:rsidRDefault="0073538F" w:rsidP="00C3031B">
      <w:pPr>
        <w:spacing w:line="480" w:lineRule="auto"/>
        <w:jc w:val="both"/>
        <w:rPr>
          <w:rFonts w:eastAsia="Times New Roman" w:cs="Times New Roman"/>
        </w:rPr>
      </w:pPr>
      <w:r>
        <w:t xml:space="preserve">(23) </w:t>
      </w:r>
      <w:hyperlink r:id="rId54" w:anchor="ke" w:history="1">
        <w:r w:rsidRPr="00D456EC">
          <w:rPr>
            <w:rStyle w:val="Hyperlink"/>
            <w:rFonts w:eastAsia="Times New Roman" w:cs="Times New Roman"/>
          </w:rPr>
          <w:t>http://www.internetworldstats.com/africa.htm#ke</w:t>
        </w:r>
      </w:hyperlink>
    </w:p>
    <w:p w14:paraId="011141B6" w14:textId="77777777" w:rsidR="0056551D" w:rsidRDefault="0073538F" w:rsidP="00C3031B">
      <w:pPr>
        <w:spacing w:line="480" w:lineRule="auto"/>
        <w:jc w:val="both"/>
        <w:rPr>
          <w:rFonts w:eastAsia="Times New Roman" w:cs="Times New Roman"/>
        </w:rPr>
      </w:pPr>
      <w:r>
        <w:t xml:space="preserve">(24) </w:t>
      </w:r>
      <w:hyperlink r:id="rId55" w:history="1">
        <w:r w:rsidRPr="00D456EC">
          <w:rPr>
            <w:rStyle w:val="Hyperlink"/>
            <w:rFonts w:eastAsia="Times New Roman" w:cs="Times New Roman"/>
          </w:rPr>
          <w:t>http://ucblibraries.colorado.edu/govpubs/for/niger.htm</w:t>
        </w:r>
      </w:hyperlink>
      <w:r>
        <w:rPr>
          <w:rFonts w:eastAsia="Times New Roman" w:cs="Times New Roman"/>
        </w:rPr>
        <w:t xml:space="preserve"> </w:t>
      </w:r>
    </w:p>
    <w:p w14:paraId="4713059C" w14:textId="7DFD6335" w:rsidR="00BA0669" w:rsidRPr="0073538F" w:rsidRDefault="00BA0669" w:rsidP="00C3031B">
      <w:pPr>
        <w:spacing w:line="480" w:lineRule="auto"/>
        <w:jc w:val="both"/>
        <w:rPr>
          <w:rFonts w:eastAsia="Times New Roman" w:cs="Times New Roman"/>
          <w:szCs w:val="24"/>
        </w:rPr>
      </w:pPr>
      <w:r>
        <w:t>(25)</w:t>
      </w:r>
      <w:hyperlink r:id="rId56" w:history="1">
        <w:r w:rsidRPr="00BA0669">
          <w:rPr>
            <w:rStyle w:val="Hyperlink"/>
          </w:rPr>
          <w:t>https://www.telegeography.com/products/commsupdate/articles/2015/02/17/orange-group-achieves-all-2014-financial-targets/</w:t>
        </w:r>
      </w:hyperlink>
    </w:p>
    <w:sectPr w:rsidR="00BA0669" w:rsidRPr="0073538F" w:rsidSect="00934FA7">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A183E" w14:textId="77777777" w:rsidR="009078E0" w:rsidRDefault="009078E0" w:rsidP="00436ACA">
      <w:pPr>
        <w:spacing w:after="0" w:line="240" w:lineRule="auto"/>
      </w:pPr>
      <w:r>
        <w:separator/>
      </w:r>
    </w:p>
  </w:endnote>
  <w:endnote w:type="continuationSeparator" w:id="0">
    <w:p w14:paraId="76244A26" w14:textId="77777777" w:rsidR="009078E0" w:rsidRDefault="009078E0" w:rsidP="0043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98411"/>
      <w:docPartObj>
        <w:docPartGallery w:val="Page Numbers (Bottom of Page)"/>
        <w:docPartUnique/>
      </w:docPartObj>
    </w:sdtPr>
    <w:sdtEndPr>
      <w:rPr>
        <w:noProof/>
      </w:rPr>
    </w:sdtEndPr>
    <w:sdtContent>
      <w:p w14:paraId="169D1201" w14:textId="77777777" w:rsidR="00CC3ACA" w:rsidRDefault="00CC3ACA">
        <w:pPr>
          <w:pStyle w:val="Footer"/>
          <w:jc w:val="right"/>
        </w:pPr>
        <w:r>
          <w:fldChar w:fldCharType="begin"/>
        </w:r>
        <w:r>
          <w:instrText xml:space="preserve"> PAGE   \* MERGEFORMAT </w:instrText>
        </w:r>
        <w:r>
          <w:fldChar w:fldCharType="separate"/>
        </w:r>
        <w:r w:rsidR="00DF569C">
          <w:rPr>
            <w:noProof/>
          </w:rPr>
          <w:t>32</w:t>
        </w:r>
        <w:r>
          <w:rPr>
            <w:noProof/>
          </w:rPr>
          <w:fldChar w:fldCharType="end"/>
        </w:r>
      </w:p>
    </w:sdtContent>
  </w:sdt>
  <w:p w14:paraId="22C86CC2" w14:textId="77777777" w:rsidR="00CC3ACA" w:rsidRDefault="00CC3A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618923"/>
      <w:docPartObj>
        <w:docPartGallery w:val="Page Numbers (Bottom of Page)"/>
        <w:docPartUnique/>
      </w:docPartObj>
    </w:sdtPr>
    <w:sdtEndPr>
      <w:rPr>
        <w:noProof/>
      </w:rPr>
    </w:sdtEndPr>
    <w:sdtContent>
      <w:p w14:paraId="0A04E4AD" w14:textId="77777777" w:rsidR="00CC3ACA" w:rsidRDefault="00CC3ACA">
        <w:pPr>
          <w:pStyle w:val="Footer"/>
          <w:jc w:val="right"/>
        </w:pPr>
        <w:r>
          <w:fldChar w:fldCharType="begin"/>
        </w:r>
        <w:r>
          <w:instrText xml:space="preserve"> PAGE   \* MERGEFORMAT </w:instrText>
        </w:r>
        <w:r>
          <w:fldChar w:fldCharType="separate"/>
        </w:r>
        <w:r w:rsidR="00DF569C">
          <w:rPr>
            <w:noProof/>
          </w:rPr>
          <w:t>31</w:t>
        </w:r>
        <w:r>
          <w:rPr>
            <w:noProof/>
          </w:rPr>
          <w:fldChar w:fldCharType="end"/>
        </w:r>
      </w:p>
    </w:sdtContent>
  </w:sdt>
  <w:p w14:paraId="78C56EED" w14:textId="77777777" w:rsidR="00CC3ACA" w:rsidRDefault="00CC3A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847343"/>
      <w:docPartObj>
        <w:docPartGallery w:val="Page Numbers (Bottom of Page)"/>
        <w:docPartUnique/>
      </w:docPartObj>
    </w:sdtPr>
    <w:sdtEndPr>
      <w:rPr>
        <w:noProof/>
      </w:rPr>
    </w:sdtEndPr>
    <w:sdtContent>
      <w:p w14:paraId="54DD6110" w14:textId="77777777" w:rsidR="00CC3ACA" w:rsidRDefault="00CC3ACA">
        <w:pPr>
          <w:pStyle w:val="Footer"/>
          <w:jc w:val="right"/>
        </w:pPr>
        <w:r>
          <w:fldChar w:fldCharType="begin"/>
        </w:r>
        <w:r>
          <w:instrText xml:space="preserve"> PAGE   \* MERGEFORMAT </w:instrText>
        </w:r>
        <w:r>
          <w:fldChar w:fldCharType="separate"/>
        </w:r>
        <w:r w:rsidR="00DF569C">
          <w:rPr>
            <w:noProof/>
          </w:rPr>
          <w:t>2</w:t>
        </w:r>
        <w:r>
          <w:rPr>
            <w:noProof/>
          </w:rPr>
          <w:fldChar w:fldCharType="end"/>
        </w:r>
      </w:p>
    </w:sdtContent>
  </w:sdt>
  <w:p w14:paraId="4BE18A5D" w14:textId="77777777" w:rsidR="00CC3ACA" w:rsidRDefault="00CC3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8F878" w14:textId="77777777" w:rsidR="009078E0" w:rsidRDefault="009078E0" w:rsidP="00436ACA">
      <w:pPr>
        <w:spacing w:after="0" w:line="240" w:lineRule="auto"/>
      </w:pPr>
      <w:r>
        <w:separator/>
      </w:r>
    </w:p>
  </w:footnote>
  <w:footnote w:type="continuationSeparator" w:id="0">
    <w:p w14:paraId="5BFFDDB2" w14:textId="77777777" w:rsidR="009078E0" w:rsidRDefault="009078E0" w:rsidP="00436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60AE0"/>
    <w:multiLevelType w:val="hybridMultilevel"/>
    <w:tmpl w:val="125C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3394A"/>
    <w:multiLevelType w:val="hybridMultilevel"/>
    <w:tmpl w:val="1A744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02194"/>
    <w:multiLevelType w:val="hybridMultilevel"/>
    <w:tmpl w:val="C680CC1C"/>
    <w:lvl w:ilvl="0" w:tplc="AED49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743B8"/>
    <w:multiLevelType w:val="multilevel"/>
    <w:tmpl w:val="5B1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1427B"/>
    <w:multiLevelType w:val="hybridMultilevel"/>
    <w:tmpl w:val="D7B27EA8"/>
    <w:lvl w:ilvl="0" w:tplc="75E40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66767"/>
    <w:multiLevelType w:val="multilevel"/>
    <w:tmpl w:val="48F2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B0984"/>
    <w:multiLevelType w:val="hybridMultilevel"/>
    <w:tmpl w:val="7E9CC3D0"/>
    <w:lvl w:ilvl="0" w:tplc="AED49FA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938AA"/>
    <w:multiLevelType w:val="multilevel"/>
    <w:tmpl w:val="51B895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30DFD"/>
    <w:multiLevelType w:val="multilevel"/>
    <w:tmpl w:val="850C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D11D2"/>
    <w:multiLevelType w:val="multilevel"/>
    <w:tmpl w:val="934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E59A5"/>
    <w:multiLevelType w:val="hybridMultilevel"/>
    <w:tmpl w:val="2E46C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F0B5F"/>
    <w:multiLevelType w:val="hybridMultilevel"/>
    <w:tmpl w:val="6FFA5C04"/>
    <w:lvl w:ilvl="0" w:tplc="C3342E4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3572D"/>
    <w:multiLevelType w:val="hybridMultilevel"/>
    <w:tmpl w:val="79E6D810"/>
    <w:lvl w:ilvl="0" w:tplc="3C8C2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5D7E72"/>
    <w:multiLevelType w:val="hybridMultilevel"/>
    <w:tmpl w:val="492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51A16"/>
    <w:multiLevelType w:val="hybridMultilevel"/>
    <w:tmpl w:val="21E2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8"/>
  </w:num>
  <w:num w:numId="5">
    <w:abstractNumId w:val="5"/>
  </w:num>
  <w:num w:numId="6">
    <w:abstractNumId w:val="0"/>
  </w:num>
  <w:num w:numId="7">
    <w:abstractNumId w:val="12"/>
  </w:num>
  <w:num w:numId="8">
    <w:abstractNumId w:val="4"/>
  </w:num>
  <w:num w:numId="9">
    <w:abstractNumId w:val="10"/>
  </w:num>
  <w:num w:numId="10">
    <w:abstractNumId w:val="1"/>
  </w:num>
  <w:num w:numId="11">
    <w:abstractNumId w:val="9"/>
  </w:num>
  <w:num w:numId="12">
    <w:abstractNumId w:val="7"/>
  </w:num>
  <w:num w:numId="13">
    <w:abstractNumId w:val="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56"/>
    <w:rsid w:val="00005569"/>
    <w:rsid w:val="00007062"/>
    <w:rsid w:val="0003034E"/>
    <w:rsid w:val="00056A6F"/>
    <w:rsid w:val="000672E1"/>
    <w:rsid w:val="000778EC"/>
    <w:rsid w:val="000803E4"/>
    <w:rsid w:val="001550FC"/>
    <w:rsid w:val="00167DCD"/>
    <w:rsid w:val="00176241"/>
    <w:rsid w:val="00196833"/>
    <w:rsid w:val="001C630A"/>
    <w:rsid w:val="001D55F6"/>
    <w:rsid w:val="001E0016"/>
    <w:rsid w:val="0021063D"/>
    <w:rsid w:val="00282D2A"/>
    <w:rsid w:val="00290E62"/>
    <w:rsid w:val="002B3FFD"/>
    <w:rsid w:val="002D5C83"/>
    <w:rsid w:val="002F1B7D"/>
    <w:rsid w:val="00345C9D"/>
    <w:rsid w:val="00365347"/>
    <w:rsid w:val="00372535"/>
    <w:rsid w:val="003E78CC"/>
    <w:rsid w:val="003F6FF8"/>
    <w:rsid w:val="00410C2E"/>
    <w:rsid w:val="00436ACA"/>
    <w:rsid w:val="004407D9"/>
    <w:rsid w:val="00471421"/>
    <w:rsid w:val="00494B52"/>
    <w:rsid w:val="00497128"/>
    <w:rsid w:val="004A7760"/>
    <w:rsid w:val="004F79EE"/>
    <w:rsid w:val="00503BD3"/>
    <w:rsid w:val="0056551D"/>
    <w:rsid w:val="005657BA"/>
    <w:rsid w:val="0057751C"/>
    <w:rsid w:val="00601A3C"/>
    <w:rsid w:val="00621245"/>
    <w:rsid w:val="00625965"/>
    <w:rsid w:val="00627002"/>
    <w:rsid w:val="00671411"/>
    <w:rsid w:val="00690785"/>
    <w:rsid w:val="006A2A3E"/>
    <w:rsid w:val="00706BE2"/>
    <w:rsid w:val="0073538F"/>
    <w:rsid w:val="00752740"/>
    <w:rsid w:val="00767085"/>
    <w:rsid w:val="00773A3D"/>
    <w:rsid w:val="00774A0E"/>
    <w:rsid w:val="00797E5D"/>
    <w:rsid w:val="007B15BC"/>
    <w:rsid w:val="00837C2A"/>
    <w:rsid w:val="00846AB2"/>
    <w:rsid w:val="00853136"/>
    <w:rsid w:val="00861E52"/>
    <w:rsid w:val="008A5856"/>
    <w:rsid w:val="00903FF5"/>
    <w:rsid w:val="00905885"/>
    <w:rsid w:val="009078E0"/>
    <w:rsid w:val="009314DC"/>
    <w:rsid w:val="00934FA7"/>
    <w:rsid w:val="00947055"/>
    <w:rsid w:val="009553F7"/>
    <w:rsid w:val="009646C2"/>
    <w:rsid w:val="00982411"/>
    <w:rsid w:val="009E2E3A"/>
    <w:rsid w:val="00A85368"/>
    <w:rsid w:val="00AB3BB1"/>
    <w:rsid w:val="00AE2B55"/>
    <w:rsid w:val="00B17E1A"/>
    <w:rsid w:val="00B27BAA"/>
    <w:rsid w:val="00B313A8"/>
    <w:rsid w:val="00B459CA"/>
    <w:rsid w:val="00B84392"/>
    <w:rsid w:val="00B910A5"/>
    <w:rsid w:val="00BA0669"/>
    <w:rsid w:val="00BD4DE7"/>
    <w:rsid w:val="00C11F56"/>
    <w:rsid w:val="00C24B00"/>
    <w:rsid w:val="00C3031B"/>
    <w:rsid w:val="00C45776"/>
    <w:rsid w:val="00C62E68"/>
    <w:rsid w:val="00CA7E65"/>
    <w:rsid w:val="00CB1690"/>
    <w:rsid w:val="00CC3ACA"/>
    <w:rsid w:val="00CF262D"/>
    <w:rsid w:val="00D05EB2"/>
    <w:rsid w:val="00D23E77"/>
    <w:rsid w:val="00D24200"/>
    <w:rsid w:val="00DB3CC2"/>
    <w:rsid w:val="00DF569C"/>
    <w:rsid w:val="00E00F28"/>
    <w:rsid w:val="00E20032"/>
    <w:rsid w:val="00E332D1"/>
    <w:rsid w:val="00E53E82"/>
    <w:rsid w:val="00E7681E"/>
    <w:rsid w:val="00F34D3C"/>
    <w:rsid w:val="00F46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EC38A4"/>
  <w15:docId w15:val="{5A49A746-39CF-4687-A92F-7DA19505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8EC"/>
    <w:rPr>
      <w:rFonts w:ascii="Times New Roman" w:hAnsi="Times New Roman"/>
      <w:sz w:val="24"/>
    </w:rPr>
  </w:style>
  <w:style w:type="paragraph" w:styleId="Heading1">
    <w:name w:val="heading 1"/>
    <w:basedOn w:val="Normal"/>
    <w:next w:val="Normal"/>
    <w:link w:val="Heading1Char"/>
    <w:uiPriority w:val="9"/>
    <w:qFormat/>
    <w:rsid w:val="0056551D"/>
    <w:pPr>
      <w:keepNext/>
      <w:keepLines/>
      <w:widowControl w:val="0"/>
      <w:spacing w:before="240" w:after="0" w:line="240" w:lineRule="auto"/>
      <w:contextualSpacing/>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47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596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347"/>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365347"/>
  </w:style>
  <w:style w:type="character" w:styleId="Hyperlink">
    <w:name w:val="Hyperlink"/>
    <w:basedOn w:val="DefaultParagraphFont"/>
    <w:uiPriority w:val="99"/>
    <w:unhideWhenUsed/>
    <w:rsid w:val="00365347"/>
    <w:rPr>
      <w:color w:val="0000FF"/>
      <w:u w:val="single"/>
    </w:rPr>
  </w:style>
  <w:style w:type="character" w:customStyle="1" w:styleId="Heading1Char">
    <w:name w:val="Heading 1 Char"/>
    <w:basedOn w:val="DefaultParagraphFont"/>
    <w:link w:val="Heading1"/>
    <w:uiPriority w:val="9"/>
    <w:rsid w:val="0056551D"/>
    <w:rPr>
      <w:rFonts w:ascii="Times New Roman" w:eastAsiaTheme="majorEastAsia" w:hAnsi="Times New Roman" w:cstheme="majorBidi"/>
      <w:b/>
      <w:sz w:val="24"/>
      <w:szCs w:val="32"/>
    </w:rPr>
  </w:style>
  <w:style w:type="paragraph" w:styleId="ListParagraph">
    <w:name w:val="List Paragraph"/>
    <w:basedOn w:val="Normal"/>
    <w:uiPriority w:val="34"/>
    <w:qFormat/>
    <w:rsid w:val="0056551D"/>
    <w:pPr>
      <w:spacing w:after="0" w:line="240" w:lineRule="auto"/>
      <w:ind w:left="720"/>
      <w:contextualSpacing/>
    </w:pPr>
    <w:rPr>
      <w:rFonts w:eastAsiaTheme="minorEastAsia"/>
      <w:szCs w:val="24"/>
    </w:rPr>
  </w:style>
  <w:style w:type="character" w:customStyle="1" w:styleId="apple-tab-span">
    <w:name w:val="apple-tab-span"/>
    <w:basedOn w:val="DefaultParagraphFont"/>
    <w:rsid w:val="00B17E1A"/>
  </w:style>
  <w:style w:type="character" w:customStyle="1" w:styleId="Heading2Char">
    <w:name w:val="Heading 2 Char"/>
    <w:basedOn w:val="DefaultParagraphFont"/>
    <w:link w:val="Heading2"/>
    <w:uiPriority w:val="9"/>
    <w:rsid w:val="0094705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47055"/>
    <w:rPr>
      <w:b/>
      <w:bCs/>
    </w:rPr>
  </w:style>
  <w:style w:type="character" w:customStyle="1" w:styleId="Heading3Char">
    <w:name w:val="Heading 3 Char"/>
    <w:basedOn w:val="DefaultParagraphFont"/>
    <w:link w:val="Heading3"/>
    <w:uiPriority w:val="9"/>
    <w:semiHidden/>
    <w:rsid w:val="0062596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25965"/>
  </w:style>
  <w:style w:type="paragraph" w:styleId="Header">
    <w:name w:val="header"/>
    <w:basedOn w:val="Normal"/>
    <w:link w:val="HeaderChar"/>
    <w:uiPriority w:val="99"/>
    <w:unhideWhenUsed/>
    <w:rsid w:val="00436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ACA"/>
  </w:style>
  <w:style w:type="paragraph" w:styleId="Footer">
    <w:name w:val="footer"/>
    <w:basedOn w:val="Normal"/>
    <w:link w:val="FooterChar"/>
    <w:uiPriority w:val="99"/>
    <w:unhideWhenUsed/>
    <w:rsid w:val="00436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ACA"/>
  </w:style>
  <w:style w:type="paragraph" w:styleId="TOCHeading">
    <w:name w:val="TOC Heading"/>
    <w:basedOn w:val="Heading1"/>
    <w:next w:val="Normal"/>
    <w:uiPriority w:val="39"/>
    <w:unhideWhenUsed/>
    <w:qFormat/>
    <w:rsid w:val="004F79EE"/>
    <w:pPr>
      <w:widowControl/>
      <w:spacing w:line="259" w:lineRule="auto"/>
      <w:contextualSpacing w:val="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27002"/>
    <w:pPr>
      <w:widowControl w:val="0"/>
      <w:tabs>
        <w:tab w:val="right" w:leader="dot" w:pos="9350"/>
      </w:tabs>
      <w:spacing w:after="100" w:line="480" w:lineRule="auto"/>
      <w:contextualSpacing/>
    </w:pPr>
    <w:rPr>
      <w:rFonts w:eastAsia="Times New Roman" w:cs="Times New Roman"/>
      <w:color w:val="000000"/>
      <w:sz w:val="20"/>
      <w:szCs w:val="20"/>
    </w:rPr>
  </w:style>
  <w:style w:type="paragraph" w:styleId="TOC2">
    <w:name w:val="toc 2"/>
    <w:basedOn w:val="Normal"/>
    <w:next w:val="Normal"/>
    <w:autoRedefine/>
    <w:uiPriority w:val="39"/>
    <w:unhideWhenUsed/>
    <w:rsid w:val="004F79EE"/>
    <w:pPr>
      <w:widowControl w:val="0"/>
      <w:spacing w:after="100" w:line="240" w:lineRule="auto"/>
      <w:ind w:left="200"/>
      <w:contextualSpacing/>
    </w:pPr>
    <w:rPr>
      <w:rFonts w:eastAsia="Times New Roman" w:cs="Times New Roman"/>
      <w:color w:val="000000"/>
      <w:sz w:val="20"/>
      <w:szCs w:val="20"/>
    </w:rPr>
  </w:style>
  <w:style w:type="character" w:styleId="FollowedHyperlink">
    <w:name w:val="FollowedHyperlink"/>
    <w:basedOn w:val="DefaultParagraphFont"/>
    <w:uiPriority w:val="99"/>
    <w:semiHidden/>
    <w:unhideWhenUsed/>
    <w:rsid w:val="0073538F"/>
    <w:rPr>
      <w:color w:val="954F72" w:themeColor="followedHyperlink"/>
      <w:u w:val="single"/>
    </w:rPr>
  </w:style>
  <w:style w:type="paragraph" w:styleId="BalloonText">
    <w:name w:val="Balloon Text"/>
    <w:basedOn w:val="Normal"/>
    <w:link w:val="BalloonTextChar"/>
    <w:uiPriority w:val="99"/>
    <w:semiHidden/>
    <w:unhideWhenUsed/>
    <w:rsid w:val="00056A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A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66895">
      <w:bodyDiv w:val="1"/>
      <w:marLeft w:val="0"/>
      <w:marRight w:val="0"/>
      <w:marTop w:val="0"/>
      <w:marBottom w:val="0"/>
      <w:divBdr>
        <w:top w:val="none" w:sz="0" w:space="0" w:color="auto"/>
        <w:left w:val="none" w:sz="0" w:space="0" w:color="auto"/>
        <w:bottom w:val="none" w:sz="0" w:space="0" w:color="auto"/>
        <w:right w:val="none" w:sz="0" w:space="0" w:color="auto"/>
      </w:divBdr>
    </w:div>
    <w:div w:id="884289224">
      <w:bodyDiv w:val="1"/>
      <w:marLeft w:val="0"/>
      <w:marRight w:val="0"/>
      <w:marTop w:val="0"/>
      <w:marBottom w:val="0"/>
      <w:divBdr>
        <w:top w:val="none" w:sz="0" w:space="0" w:color="auto"/>
        <w:left w:val="none" w:sz="0" w:space="0" w:color="auto"/>
        <w:bottom w:val="none" w:sz="0" w:space="0" w:color="auto"/>
        <w:right w:val="none" w:sz="0" w:space="0" w:color="auto"/>
      </w:divBdr>
    </w:div>
    <w:div w:id="911887226">
      <w:bodyDiv w:val="1"/>
      <w:marLeft w:val="0"/>
      <w:marRight w:val="0"/>
      <w:marTop w:val="0"/>
      <w:marBottom w:val="0"/>
      <w:divBdr>
        <w:top w:val="none" w:sz="0" w:space="0" w:color="auto"/>
        <w:left w:val="none" w:sz="0" w:space="0" w:color="auto"/>
        <w:bottom w:val="none" w:sz="0" w:space="0" w:color="auto"/>
        <w:right w:val="none" w:sz="0" w:space="0" w:color="auto"/>
      </w:divBdr>
      <w:divsChild>
        <w:div w:id="1834031707">
          <w:marLeft w:val="-115"/>
          <w:marRight w:val="0"/>
          <w:marTop w:val="0"/>
          <w:marBottom w:val="0"/>
          <w:divBdr>
            <w:top w:val="none" w:sz="0" w:space="0" w:color="auto"/>
            <w:left w:val="none" w:sz="0" w:space="0" w:color="auto"/>
            <w:bottom w:val="none" w:sz="0" w:space="0" w:color="auto"/>
            <w:right w:val="none" w:sz="0" w:space="0" w:color="auto"/>
          </w:divBdr>
        </w:div>
      </w:divsChild>
    </w:div>
    <w:div w:id="1050961887">
      <w:bodyDiv w:val="1"/>
      <w:marLeft w:val="0"/>
      <w:marRight w:val="0"/>
      <w:marTop w:val="0"/>
      <w:marBottom w:val="0"/>
      <w:divBdr>
        <w:top w:val="none" w:sz="0" w:space="0" w:color="auto"/>
        <w:left w:val="none" w:sz="0" w:space="0" w:color="auto"/>
        <w:bottom w:val="none" w:sz="0" w:space="0" w:color="auto"/>
        <w:right w:val="none" w:sz="0" w:space="0" w:color="auto"/>
      </w:divBdr>
    </w:div>
    <w:div w:id="1235699020">
      <w:bodyDiv w:val="1"/>
      <w:marLeft w:val="0"/>
      <w:marRight w:val="0"/>
      <w:marTop w:val="0"/>
      <w:marBottom w:val="0"/>
      <w:divBdr>
        <w:top w:val="none" w:sz="0" w:space="0" w:color="auto"/>
        <w:left w:val="none" w:sz="0" w:space="0" w:color="auto"/>
        <w:bottom w:val="none" w:sz="0" w:space="0" w:color="auto"/>
        <w:right w:val="none" w:sz="0" w:space="0" w:color="auto"/>
      </w:divBdr>
    </w:div>
    <w:div w:id="1273710766">
      <w:bodyDiv w:val="1"/>
      <w:marLeft w:val="0"/>
      <w:marRight w:val="0"/>
      <w:marTop w:val="0"/>
      <w:marBottom w:val="0"/>
      <w:divBdr>
        <w:top w:val="none" w:sz="0" w:space="0" w:color="auto"/>
        <w:left w:val="none" w:sz="0" w:space="0" w:color="auto"/>
        <w:bottom w:val="none" w:sz="0" w:space="0" w:color="auto"/>
        <w:right w:val="none" w:sz="0" w:space="0" w:color="auto"/>
      </w:divBdr>
    </w:div>
    <w:div w:id="1355376975">
      <w:bodyDiv w:val="1"/>
      <w:marLeft w:val="0"/>
      <w:marRight w:val="0"/>
      <w:marTop w:val="0"/>
      <w:marBottom w:val="0"/>
      <w:divBdr>
        <w:top w:val="none" w:sz="0" w:space="0" w:color="auto"/>
        <w:left w:val="none" w:sz="0" w:space="0" w:color="auto"/>
        <w:bottom w:val="none" w:sz="0" w:space="0" w:color="auto"/>
        <w:right w:val="none" w:sz="0" w:space="0" w:color="auto"/>
      </w:divBdr>
    </w:div>
    <w:div w:id="1539702926">
      <w:bodyDiv w:val="1"/>
      <w:marLeft w:val="0"/>
      <w:marRight w:val="0"/>
      <w:marTop w:val="0"/>
      <w:marBottom w:val="0"/>
      <w:divBdr>
        <w:top w:val="none" w:sz="0" w:space="0" w:color="auto"/>
        <w:left w:val="none" w:sz="0" w:space="0" w:color="auto"/>
        <w:bottom w:val="none" w:sz="0" w:space="0" w:color="auto"/>
        <w:right w:val="none" w:sz="0" w:space="0" w:color="auto"/>
      </w:divBdr>
    </w:div>
    <w:div w:id="1726755666">
      <w:bodyDiv w:val="1"/>
      <w:marLeft w:val="0"/>
      <w:marRight w:val="0"/>
      <w:marTop w:val="0"/>
      <w:marBottom w:val="0"/>
      <w:divBdr>
        <w:top w:val="none" w:sz="0" w:space="0" w:color="auto"/>
        <w:left w:val="none" w:sz="0" w:space="0" w:color="auto"/>
        <w:bottom w:val="none" w:sz="0" w:space="0" w:color="auto"/>
        <w:right w:val="none" w:sz="0" w:space="0" w:color="auto"/>
      </w:divBdr>
    </w:div>
    <w:div w:id="1749813425">
      <w:bodyDiv w:val="1"/>
      <w:marLeft w:val="0"/>
      <w:marRight w:val="0"/>
      <w:marTop w:val="0"/>
      <w:marBottom w:val="0"/>
      <w:divBdr>
        <w:top w:val="none" w:sz="0" w:space="0" w:color="auto"/>
        <w:left w:val="none" w:sz="0" w:space="0" w:color="auto"/>
        <w:bottom w:val="none" w:sz="0" w:space="0" w:color="auto"/>
        <w:right w:val="none" w:sz="0" w:space="0" w:color="auto"/>
      </w:divBdr>
    </w:div>
    <w:div w:id="1847942934">
      <w:bodyDiv w:val="1"/>
      <w:marLeft w:val="0"/>
      <w:marRight w:val="0"/>
      <w:marTop w:val="0"/>
      <w:marBottom w:val="0"/>
      <w:divBdr>
        <w:top w:val="none" w:sz="0" w:space="0" w:color="auto"/>
        <w:left w:val="none" w:sz="0" w:space="0" w:color="auto"/>
        <w:bottom w:val="none" w:sz="0" w:space="0" w:color="auto"/>
        <w:right w:val="none" w:sz="0" w:space="0" w:color="auto"/>
      </w:divBdr>
    </w:div>
    <w:div w:id="1971352076">
      <w:bodyDiv w:val="1"/>
      <w:marLeft w:val="0"/>
      <w:marRight w:val="0"/>
      <w:marTop w:val="0"/>
      <w:marBottom w:val="0"/>
      <w:divBdr>
        <w:top w:val="none" w:sz="0" w:space="0" w:color="auto"/>
        <w:left w:val="none" w:sz="0" w:space="0" w:color="auto"/>
        <w:bottom w:val="none" w:sz="0" w:space="0" w:color="auto"/>
        <w:right w:val="none" w:sz="0" w:space="0" w:color="auto"/>
      </w:divBdr>
    </w:div>
    <w:div w:id="20071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ted_Nations" TargetMode="External"/><Relationship Id="rId18" Type="http://schemas.openxmlformats.org/officeDocument/2006/relationships/hyperlink" Target="http://www.nationsencyclopedia.com/knowledge/Natsume_Soseki.html" TargetMode="External"/><Relationship Id="rId26" Type="http://schemas.openxmlformats.org/officeDocument/2006/relationships/image" Target="media/image8.png"/><Relationship Id="rId39" Type="http://schemas.openxmlformats.org/officeDocument/2006/relationships/hyperlink" Target="http://www.heritage.org/index/country/niger" TargetMode="External"/><Relationship Id="rId21" Type="http://schemas.openxmlformats.org/officeDocument/2006/relationships/image" Target="media/image3.png"/><Relationship Id="rId34" Type="http://schemas.openxmlformats.org/officeDocument/2006/relationships/hyperlink" Target="https://en.wikipedia.org/wiki/Niger" TargetMode="External"/><Relationship Id="rId42" Type="http://schemas.openxmlformats.org/officeDocument/2006/relationships/hyperlink" Target="http://www.armniger.org/index.php/a-propos-de-l-artp/le-mot-du-dg" TargetMode="External"/><Relationship Id="rId47" Type="http://schemas.openxmlformats.org/officeDocument/2006/relationships/hyperlink" Target="http://www.orange.ne/offreservices.html" TargetMode="External"/><Relationship Id="rId50" Type="http://schemas.openxmlformats.org/officeDocument/2006/relationships/hyperlink" Target="https://www.telegeography.com/products/globalcomms/data/country-profiles/af/niger/wireline.html" TargetMode="External"/><Relationship Id="rId55" Type="http://schemas.openxmlformats.org/officeDocument/2006/relationships/hyperlink" Target="http://ucblibraries.colorado.edu/govpubs/for/niger.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ationsencyclopedia.com/knowledge/Crimes.html" TargetMode="Externa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www.telegeography.com/products/globalcomms/data/country-profiles/af/niger/country-overview.html" TargetMode="External"/><Relationship Id="rId40" Type="http://schemas.openxmlformats.org/officeDocument/2006/relationships/hyperlink" Target="http://www.bbc.com/news/world-africa-13943662" TargetMode="External"/><Relationship Id="rId45" Type="http://schemas.openxmlformats.org/officeDocument/2006/relationships/hyperlink" Target="http://www.africa.airtel.com/wps/wcm/connect/africarevamp/niger/home/individuel/a-propos-de-nous/" TargetMode="External"/><Relationship Id="rId53" Type="http://schemas.openxmlformats.org/officeDocument/2006/relationships/hyperlink" Target="https://en.wikipedia.org/wiki/Telecommunications_in_Nige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ationsencyclopedia.com/knowledge/Supre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Human_Development_Inde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finance.mapsofworld.com/economy/niger/currency.html" TargetMode="External"/><Relationship Id="rId43" Type="http://schemas.openxmlformats.org/officeDocument/2006/relationships/hyperlink" Target="https://en.wikipedia.org/wiki/SONITEL" TargetMode="External"/><Relationship Id="rId48" Type="http://schemas.openxmlformats.org/officeDocument/2006/relationships/hyperlink" Target="https://www.telegeography.com/products/globalcomms/data/country-profiles/af/niger/broadband.html" TargetMode="External"/><Relationship Id="rId56" Type="http://schemas.openxmlformats.org/officeDocument/2006/relationships/hyperlink" Target="https://www.telegeography.com/products/commsupdate/articles/2015/02/17/orange-group-achieves-all-2014-financial-targets/" TargetMode="External"/><Relationship Id="rId8" Type="http://schemas.openxmlformats.org/officeDocument/2006/relationships/image" Target="media/image1.png"/><Relationship Id="rId51" Type="http://schemas.openxmlformats.org/officeDocument/2006/relationships/hyperlink" Target="https://cybermap.kaspersky.com"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nationsencyclopedia.com/knowledge/Courts.html" TargetMode="External"/><Relationship Id="rId25" Type="http://schemas.openxmlformats.org/officeDocument/2006/relationships/image" Target="media/image7.png"/><Relationship Id="rId33" Type="http://schemas.openxmlformats.org/officeDocument/2006/relationships/hyperlink" Target="http://www.citypopulation.de/Niger.html" TargetMode="External"/><Relationship Id="rId38" Type="http://schemas.openxmlformats.org/officeDocument/2006/relationships/hyperlink" Target="https://www.cia.gov/library/publications/the-world-factbook/geos/ng.html" TargetMode="External"/><Relationship Id="rId46" Type="http://schemas.openxmlformats.org/officeDocument/2006/relationships/hyperlink" Target="http://www.orange.com/en/About/Global-footprint/Orange/countries/Orange-Niger-activities" TargetMode="External"/><Relationship Id="rId20" Type="http://schemas.openxmlformats.org/officeDocument/2006/relationships/hyperlink" Target="http://www.nationsencyclopedia.com/knowledge/Treaties.html" TargetMode="External"/><Relationship Id="rId41" Type="http://schemas.openxmlformats.org/officeDocument/2006/relationships/hyperlink" Target="http://www.africa.airtel.com/wps/wcm/connect/africarevamp/Niger/" TargetMode="External"/><Relationship Id="rId54" Type="http://schemas.openxmlformats.org/officeDocument/2006/relationships/hyperlink" Target="http://www.internetworldstats.com/africa.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fficial_languag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ethnologue.com/country/NE" TargetMode="External"/><Relationship Id="rId49" Type="http://schemas.openxmlformats.org/officeDocument/2006/relationships/hyperlink" Target="http://www.sonitel.ne"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3.png"/><Relationship Id="rId44" Type="http://schemas.openxmlformats.org/officeDocument/2006/relationships/hyperlink" Target="https://www.telegeography.com/products/globalcomms/data/country-profiles/af/niger/wireless.html" TargetMode="External"/><Relationship Id="rId52" Type="http://schemas.openxmlformats.org/officeDocument/2006/relationships/hyperlink" Target="http://www.liptinfor.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{756F1C16-6B38-47A8-BCD3-5A8B53920DDA}</b:Guid>
    <b:URL>https://www.cia.gov/library/publications/the-world-factbook/geos/ng.html</b:URL>
    <b:RefOrder>1</b:RefOrder>
  </b:Source>
</b:Sources>
</file>

<file path=customXml/itemProps1.xml><?xml version="1.0" encoding="utf-8"?>
<ds:datastoreItem xmlns:ds="http://schemas.openxmlformats.org/officeDocument/2006/customXml" ds:itemID="{6EF252E6-10F7-4569-B8B3-D218C7A5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33</Pages>
  <Words>7002</Words>
  <Characters>39914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K</dc:creator>
  <cp:keywords/>
  <dc:description/>
  <cp:lastModifiedBy>deepthi viswanath</cp:lastModifiedBy>
  <cp:revision>62</cp:revision>
  <dcterms:created xsi:type="dcterms:W3CDTF">2015-12-03T15:12:00Z</dcterms:created>
  <dcterms:modified xsi:type="dcterms:W3CDTF">2015-12-11T15:45:00Z</dcterms:modified>
</cp:coreProperties>
</file>