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Перший рівень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В середині специфічного тегу (inline)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&lt;head&gt;&lt;title&gt;God DID&lt;/title&gt;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&lt;/head&gt;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&lt;body&gt;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    &lt;h1&gt;My First HTML&lt;/h1&gt;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    &lt;h2 style="color:red;"&gt; Drillmatic Heart v. Mind&lt;/h2&gt;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    &lt;p&gt;My first paragraph.&lt;/p&gt;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&lt;/body&gt;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В розділі “HEAD”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&lt;head&gt;&lt;title&gt;God DID&lt;/title&gt;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&lt;/head&gt;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 &lt;style&gt;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     body {background-color: aqua;}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       h1 {color: crimson;}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     p1 {color: crimson}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&lt;/style&gt;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&lt;/head&gt;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&lt;h1&gt;The Game&lt;/h1&gt;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&lt;p1&gt;DRILLMATIC Heart vs.Mind&lt;/p1&gt;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98900"/>
            <wp:effectExtent b="0" l="0" r="0" t="0"/>
            <wp:docPr id="1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hd w:fill="ffffff" w:val="clear"/>
        <w:spacing w:after="240" w:before="240" w:lineRule="auto"/>
        <w:ind w:left="720" w:hanging="360"/>
      </w:pPr>
      <w:r w:rsidDel="00000000" w:rsidR="00000000" w:rsidRPr="00000000">
        <w:rPr>
          <w:color w:val="373a3c"/>
          <w:rtl w:val="0"/>
        </w:rPr>
        <w:t xml:space="preserve">У зовнішньому .css файлі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&lt;head&gt;&lt;title&gt;SpookieDID&lt;/title&gt;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&lt;/head&gt;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   &lt;link rel="stylesheet" href="styles.css"&gt;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&lt;/head&gt;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&lt;h1&gt;GAME&lt;/h1&gt;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&lt;p1&gt;DRILLMATIC&lt;/p1&gt;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На сайті </w:t>
      </w:r>
      <w:hyperlink r:id="rId9">
        <w:r w:rsidDel="00000000" w:rsidR="00000000" w:rsidRPr="00000000">
          <w:rPr>
            <w:color w:val="35876f"/>
            <w:rtl w:val="0"/>
          </w:rPr>
          <w:t xml:space="preserve">https://beetroot.academy</w:t>
        </w:r>
      </w:hyperlink>
      <w:r w:rsidDel="00000000" w:rsidR="00000000" w:rsidRPr="00000000">
        <w:rPr>
          <w:color w:val="35876f"/>
          <w:rtl w:val="0"/>
        </w:rPr>
        <w:t xml:space="preserve"> </w:t>
      </w:r>
      <w:r w:rsidDel="00000000" w:rsidR="00000000" w:rsidRPr="00000000">
        <w:rPr>
          <w:rtl w:val="0"/>
        </w:rPr>
        <w:t xml:space="preserve">використаний стиль всередині специфічног тегу</w:t>
      </w:r>
    </w:p>
    <w:p w:rsidR="00000000" w:rsidDel="00000000" w:rsidP="00000000" w:rsidRDefault="00000000" w:rsidRPr="00000000" w14:paraId="00000038">
      <w:pPr>
        <w:rPr>
          <w:color w:val="35876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373a3c"/>
        </w:rPr>
      </w:pPr>
      <w:r w:rsidDel="00000000" w:rsidR="00000000" w:rsidRPr="00000000">
        <w:rPr>
          <w:color w:val="373a3c"/>
          <w:rtl w:val="0"/>
        </w:rPr>
        <w:t xml:space="preserve">На сайті</w:t>
      </w:r>
      <w:r w:rsidDel="00000000" w:rsidR="00000000" w:rsidRPr="00000000">
        <w:rPr>
          <w:color w:val="35876f"/>
          <w:rtl w:val="0"/>
        </w:rPr>
        <w:t xml:space="preserve"> </w:t>
      </w:r>
      <w:hyperlink r:id="rId10">
        <w:r w:rsidDel="00000000" w:rsidR="00000000" w:rsidRPr="00000000">
          <w:rPr>
            <w:color w:val="35876f"/>
            <w:rtl w:val="0"/>
          </w:rPr>
          <w:t xml:space="preserve">https://microseniors76.com/</w:t>
        </w:r>
      </w:hyperlink>
      <w:r w:rsidDel="00000000" w:rsidR="00000000" w:rsidRPr="00000000">
        <w:rPr>
          <w:color w:val="35876f"/>
          <w:rtl w:val="0"/>
        </w:rPr>
        <w:t xml:space="preserve"> </w:t>
      </w:r>
      <w:r w:rsidDel="00000000" w:rsidR="00000000" w:rsidRPr="00000000">
        <w:rPr>
          <w:color w:val="373a3c"/>
          <w:rtl w:val="0"/>
        </w:rPr>
        <w:t xml:space="preserve">використанний стиль</w:t>
      </w:r>
    </w:p>
    <w:p w:rsidR="00000000" w:rsidDel="00000000" w:rsidP="00000000" w:rsidRDefault="00000000" w:rsidRPr="00000000" w14:paraId="0000003A">
      <w:pPr>
        <w:rPr>
          <w:color w:val="35876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Другий рівень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сайт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https://www.fidelity.com/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мова кодування UTF-8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https://www.tennis-warehouse.com/</w:t>
        </w:r>
      </w:hyperlink>
      <w:r w:rsidDel="00000000" w:rsidR="00000000" w:rsidRPr="00000000">
        <w:rPr>
          <w:rtl w:val="0"/>
        </w:rPr>
        <w:br w:type="textWrapping"/>
        <w:t xml:space="preserve">Мова кодува macintosh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https://beetroot.academy/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Мова кодування UTF-8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https://microseniors76.com/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Мова кодування iso-8859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Третій рівень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Logo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/html/body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Кошик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1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LangSwitch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Поле пошуку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Gift Cards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Todays Deals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//*[@id="nav-xshop"]/a[1]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Register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1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Acaounts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/html/body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373a3c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jpg"/><Relationship Id="rId22" Type="http://schemas.openxmlformats.org/officeDocument/2006/relationships/image" Target="media/image4.jpg"/><Relationship Id="rId21" Type="http://schemas.openxmlformats.org/officeDocument/2006/relationships/image" Target="media/image9.png"/><Relationship Id="rId24" Type="http://schemas.openxmlformats.org/officeDocument/2006/relationships/image" Target="media/image5.jpg"/><Relationship Id="rId23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beetroot.academy/" TargetMode="External"/><Relationship Id="rId26" Type="http://schemas.openxmlformats.org/officeDocument/2006/relationships/image" Target="media/image11.jpg"/><Relationship Id="rId25" Type="http://schemas.openxmlformats.org/officeDocument/2006/relationships/image" Target="media/image15.jp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jpg"/><Relationship Id="rId8" Type="http://schemas.openxmlformats.org/officeDocument/2006/relationships/image" Target="media/image14.jpg"/><Relationship Id="rId11" Type="http://schemas.openxmlformats.org/officeDocument/2006/relationships/hyperlink" Target="https://www.fidelity.com/" TargetMode="External"/><Relationship Id="rId10" Type="http://schemas.openxmlformats.org/officeDocument/2006/relationships/hyperlink" Target="https://microseniors76.com/" TargetMode="External"/><Relationship Id="rId13" Type="http://schemas.openxmlformats.org/officeDocument/2006/relationships/hyperlink" Target="https://www.tennis-warehouse.com/" TargetMode="External"/><Relationship Id="rId12" Type="http://schemas.openxmlformats.org/officeDocument/2006/relationships/image" Target="media/image10.jpg"/><Relationship Id="rId15" Type="http://schemas.openxmlformats.org/officeDocument/2006/relationships/hyperlink" Target="https://beetroot.academy/" TargetMode="External"/><Relationship Id="rId14" Type="http://schemas.openxmlformats.org/officeDocument/2006/relationships/image" Target="media/image3.jpg"/><Relationship Id="rId17" Type="http://schemas.openxmlformats.org/officeDocument/2006/relationships/hyperlink" Target="https://microseniors76.com/" TargetMode="External"/><Relationship Id="rId16" Type="http://schemas.openxmlformats.org/officeDocument/2006/relationships/image" Target="media/image2.jpg"/><Relationship Id="rId19" Type="http://schemas.openxmlformats.org/officeDocument/2006/relationships/image" Target="media/image12.jpg"/><Relationship Id="rId18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