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Certificaat</w:t>
      </w:r>
    </w:p>
    <w:p>
      <w:r>
        <w:t>Skills: Cloud Security</w:t>
      </w:r>
    </w:p>
    <w:p>
      <w:r>
        <w:t>Hierbij verklaren wij dat Tessa Rozendaal deze training succesvol heeft afgerond.</w:t>
      </w:r>
    </w:p>
    <w:p>
      <w:r>
        <w:t>Behaald op 2023-05-20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