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0747A" w14:textId="5A38D1F5" w:rsidR="00AB43DF" w:rsidRPr="00AB43DF" w:rsidRDefault="00BA3651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52"/>
          <w:szCs w:val="20"/>
          <w:lang w:val="en-GB"/>
        </w:rPr>
      </w:pPr>
      <w:r>
        <w:rPr>
          <w:noProof/>
          <w:lang w:eastAsia="en-IE"/>
        </w:rPr>
        <w:drawing>
          <wp:inline distT="0" distB="0" distL="0" distR="0" wp14:anchorId="18053493" wp14:editId="526D10C8">
            <wp:extent cx="1714500" cy="962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5F1D" w14:textId="77777777" w:rsidR="00AB43DF" w:rsidRPr="00AB43DF" w:rsidRDefault="00AB43DF" w:rsidP="00AB43DF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GB"/>
        </w:rPr>
      </w:pPr>
    </w:p>
    <w:p w14:paraId="220A9981" w14:textId="77777777" w:rsidR="00AB43DF" w:rsidRPr="00445C87" w:rsidRDefault="00AB43DF" w:rsidP="00AB43DF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n-GB"/>
        </w:rPr>
      </w:pPr>
      <w:r w:rsidRPr="00445C87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 xml:space="preserve">BACHELOR OF SCIENCE (HONS) IN </w:t>
      </w:r>
    </w:p>
    <w:p w14:paraId="0BAFA5A9" w14:textId="77777777" w:rsidR="00AB43DF" w:rsidRPr="00445C87" w:rsidRDefault="00AB43DF" w:rsidP="00AB43DF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40"/>
          <w:szCs w:val="40"/>
          <w:lang w:val="en-GB"/>
        </w:rPr>
      </w:pPr>
      <w:r w:rsidRPr="00445C87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>- APPLIED COMPUTING</w:t>
      </w:r>
    </w:p>
    <w:p w14:paraId="6C72F5EB" w14:textId="77777777" w:rsidR="00AB43DF" w:rsidRPr="00445C87" w:rsidRDefault="00AB43DF" w:rsidP="00445C87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40"/>
          <w:szCs w:val="40"/>
          <w:lang w:val="en-GB"/>
        </w:rPr>
      </w:pPr>
      <w:r w:rsidRPr="00445C87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 xml:space="preserve">- COMPUTER FORENSICS &amp; SECURITY </w:t>
      </w:r>
    </w:p>
    <w:p w14:paraId="11513B0D" w14:textId="77777777" w:rsidR="00AB43DF" w:rsidRPr="00AB43DF" w:rsidRDefault="00AB43DF" w:rsidP="00AB43DF">
      <w:pPr>
        <w:pBdr>
          <w:top w:val="single" w:sz="12" w:space="1" w:color="auto"/>
          <w:left w:val="single" w:sz="12" w:space="1" w:color="auto"/>
          <w:bottom w:val="single" w:sz="12" w:space="1" w:color="auto"/>
          <w:right w:val="single" w:sz="12" w:space="1" w:color="auto"/>
        </w:pBdr>
        <w:shd w:val="pct5" w:color="auto" w:fill="auto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val="en-GB"/>
        </w:rPr>
      </w:pPr>
    </w:p>
    <w:p w14:paraId="74530CCE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311F25AF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EXAMINATION:</w:t>
      </w:r>
    </w:p>
    <w:p w14:paraId="12F58551" w14:textId="056C436C" w:rsidR="00AB43DF" w:rsidRPr="00AB43DF" w:rsidRDefault="004415EA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ab/>
      </w:r>
    </w:p>
    <w:p w14:paraId="700826A0" w14:textId="6496389E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50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50"/>
          <w:szCs w:val="20"/>
          <w:lang w:val="en-GB"/>
        </w:rPr>
        <w:t>STATISTICS</w:t>
      </w:r>
      <w:r w:rsidR="00C55F0D">
        <w:rPr>
          <w:rFonts w:ascii="Times New Roman" w:eastAsia="Times New Roman" w:hAnsi="Times New Roman" w:cs="Times New Roman"/>
          <w:b/>
          <w:sz w:val="50"/>
          <w:szCs w:val="20"/>
          <w:lang w:val="en-GB"/>
        </w:rPr>
        <w:t xml:space="preserve"> AND PROBABILITY</w:t>
      </w:r>
    </w:p>
    <w:p w14:paraId="03BEBCCB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4"/>
          <w:szCs w:val="44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44"/>
          <w:szCs w:val="44"/>
          <w:lang w:val="en-GB"/>
        </w:rPr>
        <w:t xml:space="preserve">SEMESTER 4 - YEAR 2 </w:t>
      </w:r>
    </w:p>
    <w:p w14:paraId="64D90789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7502EFE7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ab/>
      </w:r>
    </w:p>
    <w:p w14:paraId="0CBA68A8" w14:textId="7D3B449E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32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36"/>
          <w:szCs w:val="36"/>
          <w:lang w:val="en-GB"/>
        </w:rPr>
        <w:t>MAY 2025</w:t>
      </w:r>
      <w:r w:rsidRPr="00AB43DF">
        <w:rPr>
          <w:rFonts w:ascii="Times New Roman" w:eastAsia="Times New Roman" w:hAnsi="Times New Roman" w:cs="Times New Roman"/>
          <w:b/>
          <w:sz w:val="36"/>
          <w:szCs w:val="20"/>
          <w:lang w:val="en-GB"/>
        </w:rPr>
        <w:tab/>
      </w:r>
      <w:r w:rsidRPr="00AB43DF">
        <w:rPr>
          <w:rFonts w:ascii="Times New Roman" w:eastAsia="Times New Roman" w:hAnsi="Times New Roman" w:cs="Times New Roman"/>
          <w:b/>
          <w:sz w:val="36"/>
          <w:szCs w:val="20"/>
          <w:lang w:val="en-GB"/>
        </w:rPr>
        <w:tab/>
      </w:r>
      <w:r w:rsidRPr="00AB43DF">
        <w:rPr>
          <w:rFonts w:ascii="Times New Roman" w:eastAsia="Times New Roman" w:hAnsi="Times New Roman" w:cs="Times New Roman"/>
          <w:b/>
          <w:sz w:val="36"/>
          <w:szCs w:val="20"/>
          <w:lang w:val="en-GB"/>
        </w:rPr>
        <w:tab/>
      </w:r>
      <w:r w:rsidRPr="00AB43DF">
        <w:rPr>
          <w:rFonts w:ascii="Times New Roman" w:eastAsia="Times New Roman" w:hAnsi="Times New Roman" w:cs="Times New Roman"/>
          <w:b/>
          <w:sz w:val="36"/>
          <w:szCs w:val="20"/>
          <w:lang w:val="en-GB"/>
        </w:rPr>
        <w:tab/>
      </w:r>
      <w:r w:rsidRPr="00AB43DF">
        <w:rPr>
          <w:rFonts w:ascii="Times New Roman" w:eastAsia="Times New Roman" w:hAnsi="Times New Roman" w:cs="Times New Roman"/>
          <w:b/>
          <w:sz w:val="36"/>
          <w:szCs w:val="20"/>
          <w:lang w:val="en-GB"/>
        </w:rPr>
        <w:tab/>
        <w:t>DURATION:  2 HOURS</w:t>
      </w:r>
    </w:p>
    <w:p w14:paraId="664DB2B2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4DCD434F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569C1613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3D07B1B7" w14:textId="027A3CE8" w:rsidR="00AB43DF" w:rsidRPr="00AB43DF" w:rsidRDefault="00AB43DF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INTERN</w:t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AL EXAMINER:</w:t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  <w:t>MR FRANK LEONARD</w:t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DATE:</w:t>
      </w:r>
      <w:r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2A574B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13 </w:t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MAY, 2025</w:t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TIME:</w:t>
      </w:r>
      <w:r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445C87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2A574B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11:45</w:t>
      </w:r>
      <w:r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</w:p>
    <w:p w14:paraId="6B399903" w14:textId="267F4C00" w:rsidR="00AB43DF" w:rsidRPr="00AB43DF" w:rsidRDefault="00445C87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AB43DF"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VENUE:</w:t>
      </w:r>
      <w:r w:rsidR="002A574B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2A574B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MAIN HALL</w:t>
      </w:r>
      <w:r w:rsidR="00AB43DF"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  <w:r w:rsidR="00AB43DF"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</w:r>
    </w:p>
    <w:p w14:paraId="1BAFF8A2" w14:textId="77777777" w:rsidR="00AB43DF" w:rsidRPr="00AB43DF" w:rsidRDefault="00AB43DF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>EXTERNAL EXAMINER:</w:t>
      </w:r>
      <w:r w:rsidRPr="00AB43DF"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tab/>
        <w:t>DR JULIE CROWLEY</w:t>
      </w:r>
    </w:p>
    <w:p w14:paraId="628A0D36" w14:textId="77777777" w:rsidR="00AB43DF" w:rsidRPr="00AB43DF" w:rsidRDefault="00AB43DF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0E936D1B" w14:textId="62BC0D23" w:rsidR="00AB43DF" w:rsidRDefault="00AB43DF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6350F4D8" w14:textId="33CDE959" w:rsidR="00445C87" w:rsidRDefault="00445C87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7D7DBDDD" w14:textId="77777777" w:rsidR="00445C87" w:rsidRPr="00AB43DF" w:rsidRDefault="00445C87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48CD53F0" w14:textId="77777777" w:rsidR="00AB43DF" w:rsidRPr="00AB43DF" w:rsidRDefault="00AB43DF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081A01B2" w14:textId="51CCB866" w:rsidR="00AB43DF" w:rsidRPr="00AB43DF" w:rsidRDefault="00AB43DF" w:rsidP="00AB43DF">
      <w:pPr>
        <w:tabs>
          <w:tab w:val="left" w:pos="1418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18"/>
          <w:szCs w:val="20"/>
          <w:lang w:val="en-GB"/>
        </w:rPr>
        <w:t xml:space="preserve">INSTRUCTIONS TO </w:t>
      </w:r>
      <w:r w:rsidR="00974512" w:rsidRPr="00AB43DF">
        <w:rPr>
          <w:rFonts w:ascii="Times New Roman" w:eastAsia="Times New Roman" w:hAnsi="Times New Roman" w:cs="Times New Roman"/>
          <w:b/>
          <w:sz w:val="18"/>
          <w:szCs w:val="20"/>
          <w:lang w:val="en-GB"/>
        </w:rPr>
        <w:t>CANDIDATES: -</w:t>
      </w:r>
    </w:p>
    <w:p w14:paraId="68BFC588" w14:textId="77777777" w:rsidR="00AB43DF" w:rsidRPr="00AB43DF" w:rsidRDefault="00AB43DF" w:rsidP="00AB43DF">
      <w:pPr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</w:p>
    <w:p w14:paraId="2009D145" w14:textId="77777777" w:rsidR="00AB43DF" w:rsidRPr="00AB43DF" w:rsidRDefault="00AB43DF" w:rsidP="00AB43DF">
      <w:pPr>
        <w:numPr>
          <w:ilvl w:val="0"/>
          <w:numId w:val="26"/>
        </w:numPr>
        <w:spacing w:after="0" w:line="240" w:lineRule="auto"/>
        <w:ind w:left="567" w:hanging="567"/>
        <w:rPr>
          <w:rFonts w:ascii="Times New Roman" w:eastAsia="Times New Roman" w:hAnsi="Times New Roman" w:cs="Times New Roman"/>
          <w:b/>
          <w:caps/>
          <w:sz w:val="20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caps/>
          <w:sz w:val="20"/>
          <w:szCs w:val="20"/>
          <w:lang w:val="en-GB"/>
        </w:rPr>
        <w:t>Answer two QUestions from each section.</w:t>
      </w:r>
    </w:p>
    <w:p w14:paraId="33ADF5E5" w14:textId="77777777" w:rsidR="00AB43DF" w:rsidRPr="00AB43DF" w:rsidRDefault="00AB43DF" w:rsidP="00AB43DF">
      <w:pPr>
        <w:spacing w:after="0" w:line="240" w:lineRule="auto"/>
        <w:rPr>
          <w:rFonts w:ascii="Times New Roman" w:eastAsia="Times New Roman" w:hAnsi="Times New Roman" w:cs="Times New Roman"/>
          <w:b/>
          <w:caps/>
          <w:sz w:val="20"/>
          <w:szCs w:val="20"/>
          <w:lang w:val="en-GB"/>
        </w:rPr>
      </w:pPr>
    </w:p>
    <w:p w14:paraId="33BF2404" w14:textId="557E6F58" w:rsidR="00AB43DF" w:rsidRPr="00445C87" w:rsidRDefault="00445C87" w:rsidP="00445C87">
      <w:pPr>
        <w:pStyle w:val="ListParagraph"/>
        <w:numPr>
          <w:ilvl w:val="0"/>
          <w:numId w:val="26"/>
        </w:numPr>
        <w:ind w:left="567" w:hanging="567"/>
        <w:rPr>
          <w:b/>
          <w:caps/>
          <w:sz w:val="20"/>
          <w:lang w:val="en-GB"/>
        </w:rPr>
      </w:pPr>
      <w:r>
        <w:rPr>
          <w:b/>
          <w:caps/>
          <w:sz w:val="20"/>
          <w:lang w:val="en-GB"/>
        </w:rPr>
        <w:t>ALL QUESTIONS CARRY EQUAL MARKS.</w:t>
      </w:r>
    </w:p>
    <w:p w14:paraId="46D56E6A" w14:textId="7C936CEC" w:rsid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</w:p>
    <w:p w14:paraId="3EC6912C" w14:textId="77777777" w:rsidR="00445C87" w:rsidRPr="00AB43DF" w:rsidRDefault="00445C87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</w:p>
    <w:p w14:paraId="04F9C4DC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18"/>
          <w:szCs w:val="20"/>
          <w:lang w:val="en-GB"/>
        </w:rPr>
        <w:t>STUDENTS ARE PERMITTED TO USE CALCULATORS.</w:t>
      </w:r>
    </w:p>
    <w:p w14:paraId="7D01D20F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</w:p>
    <w:p w14:paraId="49E474BF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</w:p>
    <w:p w14:paraId="5C5FA16C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</w:p>
    <w:p w14:paraId="5BC08480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</w:p>
    <w:p w14:paraId="03A7FB4B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</w:p>
    <w:p w14:paraId="5E602916" w14:textId="77777777" w:rsidR="00AB43DF" w:rsidRPr="00AB43DF" w:rsidRDefault="00AB43DF" w:rsidP="00AB43D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en-GB"/>
        </w:rPr>
      </w:pPr>
    </w:p>
    <w:p w14:paraId="2A151DB7" w14:textId="77777777" w:rsidR="00AB43DF" w:rsidRPr="00AB43DF" w:rsidRDefault="00AB43DF" w:rsidP="00AB43DF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40"/>
          <w:szCs w:val="40"/>
          <w:lang w:val="en-GB"/>
        </w:rPr>
      </w:pPr>
      <w:r w:rsidRPr="00AB43DF">
        <w:rPr>
          <w:rFonts w:ascii="Times New Roman" w:eastAsia="Times New Roman" w:hAnsi="Times New Roman" w:cs="Times New Roman"/>
          <w:b/>
          <w:sz w:val="40"/>
          <w:szCs w:val="40"/>
          <w:lang w:val="en-GB"/>
        </w:rPr>
        <w:t>SOUTH EAST TECHNOLOGICAL UNIVERSITY</w:t>
      </w:r>
    </w:p>
    <w:p w14:paraId="043DA348" w14:textId="77777777" w:rsidR="000C624D" w:rsidRPr="006D0E51" w:rsidRDefault="000C624D" w:rsidP="00BA3651">
      <w:pPr>
        <w:rPr>
          <w:b/>
          <w:sz w:val="36"/>
          <w:szCs w:val="36"/>
        </w:rPr>
      </w:pPr>
    </w:p>
    <w:p w14:paraId="756B6BD8" w14:textId="2F920B09" w:rsidR="00D224A3" w:rsidRPr="00636AAC" w:rsidRDefault="00D224A3" w:rsidP="00D224A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36AAC">
        <w:rPr>
          <w:rFonts w:ascii="Times New Roman" w:hAnsi="Times New Roman" w:cs="Times New Roman"/>
          <w:b/>
          <w:sz w:val="24"/>
          <w:szCs w:val="24"/>
        </w:rPr>
        <w:lastRenderedPageBreak/>
        <w:t>Section A – Probability</w:t>
      </w:r>
    </w:p>
    <w:p w14:paraId="0BE5D60F" w14:textId="44CB007E" w:rsidR="00D224A3" w:rsidRPr="00636AAC" w:rsidRDefault="00445C87" w:rsidP="00D224A3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Answer two questions</w:t>
      </w:r>
    </w:p>
    <w:p w14:paraId="0B51B127" w14:textId="77777777" w:rsidR="00D224A3" w:rsidRPr="00636AAC" w:rsidRDefault="00D224A3" w:rsidP="00D224A3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D224A3" w:rsidRPr="00636AAC" w14:paraId="7AF718BA" w14:textId="77777777" w:rsidTr="00841252">
        <w:trPr>
          <w:trHeight w:val="429"/>
        </w:trPr>
        <w:tc>
          <w:tcPr>
            <w:tcW w:w="675" w:type="dxa"/>
          </w:tcPr>
          <w:p w14:paraId="5805E561" w14:textId="77777777" w:rsidR="00D224A3" w:rsidRPr="00BA3651" w:rsidRDefault="00D224A3" w:rsidP="00841252">
            <w:pPr>
              <w:pStyle w:val="Heading1"/>
              <w:rPr>
                <w:szCs w:val="24"/>
              </w:rPr>
            </w:pPr>
            <w:r w:rsidRPr="00BA3651">
              <w:rPr>
                <w:b w:val="0"/>
                <w:szCs w:val="24"/>
              </w:rPr>
              <w:br w:type="page"/>
            </w:r>
            <w:r w:rsidRPr="00BA3651">
              <w:rPr>
                <w:szCs w:val="24"/>
              </w:rPr>
              <w:t>Q1</w:t>
            </w:r>
          </w:p>
        </w:tc>
        <w:tc>
          <w:tcPr>
            <w:tcW w:w="567" w:type="dxa"/>
          </w:tcPr>
          <w:p w14:paraId="753DADA0" w14:textId="77777777" w:rsidR="00D224A3" w:rsidRPr="00BA3651" w:rsidRDefault="00D224A3" w:rsidP="00841252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8306" w:type="dxa"/>
          </w:tcPr>
          <w:p w14:paraId="5A3AC8D6" w14:textId="25254F0E" w:rsidR="00D224A3" w:rsidRPr="00BA3651" w:rsidRDefault="00D224A3" w:rsidP="00D224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>A smart phone can display icons for apps on its home screen, arranged in 5 rows with 4 apps in each row. There are 6</w:t>
            </w:r>
            <w:r w:rsidR="004415E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apps in total installed on the phone, and these can be placed in 4 different classifications - 2</w:t>
            </w:r>
            <w:r w:rsidR="003E7C54" w:rsidRPr="00BA365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lifestyle, 25 utility, 8 news and 9 social media. </w:t>
            </w:r>
            <w:r w:rsidR="003E7C54"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Determine the number of 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different ways the home screen </w:t>
            </w:r>
            <w:r w:rsidR="003E7C54"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apps can 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be </w:t>
            </w:r>
            <w:r w:rsidRPr="00BA3651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selected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if</w:t>
            </w:r>
            <w:r w:rsidR="003E7C54"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the following conditions are to prevail.</w:t>
            </w:r>
          </w:p>
          <w:p w14:paraId="1C37A15F" w14:textId="09691566" w:rsidR="00D224A3" w:rsidRPr="00BA3651" w:rsidRDefault="00D224A3" w:rsidP="001E6DF8">
            <w:pPr>
              <w:pStyle w:val="ListParagraph"/>
              <w:numPr>
                <w:ilvl w:val="0"/>
                <w:numId w:val="5"/>
              </w:numPr>
              <w:ind w:left="918" w:hanging="708"/>
              <w:rPr>
                <w:szCs w:val="24"/>
              </w:rPr>
            </w:pPr>
            <w:r w:rsidRPr="00BA3651">
              <w:rPr>
                <w:szCs w:val="24"/>
              </w:rPr>
              <w:t>There is no restriction</w:t>
            </w:r>
            <w:r w:rsidR="003E7C54" w:rsidRPr="00BA3651">
              <w:rPr>
                <w:szCs w:val="24"/>
              </w:rPr>
              <w:t>.</w:t>
            </w:r>
          </w:p>
          <w:p w14:paraId="1D367502" w14:textId="41D27841" w:rsidR="00D224A3" w:rsidRPr="00BA3651" w:rsidRDefault="00D224A3" w:rsidP="001E6DF8">
            <w:pPr>
              <w:pStyle w:val="ListParagraph"/>
              <w:numPr>
                <w:ilvl w:val="0"/>
                <w:numId w:val="5"/>
              </w:numPr>
              <w:ind w:left="918" w:hanging="708"/>
              <w:rPr>
                <w:szCs w:val="24"/>
              </w:rPr>
            </w:pPr>
            <w:r w:rsidRPr="00BA3651">
              <w:rPr>
                <w:szCs w:val="24"/>
              </w:rPr>
              <w:t>All 20 apps must be from the same classification</w:t>
            </w:r>
            <w:r w:rsidR="003E7C54" w:rsidRPr="00BA3651">
              <w:rPr>
                <w:szCs w:val="24"/>
              </w:rPr>
              <w:t>.</w:t>
            </w:r>
          </w:p>
          <w:p w14:paraId="4D3389BE" w14:textId="5BF10D22" w:rsidR="001E6DF8" w:rsidRPr="00BA3651" w:rsidRDefault="001E6DF8" w:rsidP="001E6DF8">
            <w:pPr>
              <w:pStyle w:val="ListParagraph"/>
              <w:numPr>
                <w:ilvl w:val="0"/>
                <w:numId w:val="5"/>
              </w:numPr>
              <w:ind w:left="918" w:hanging="708"/>
              <w:rPr>
                <w:szCs w:val="24"/>
              </w:rPr>
            </w:pPr>
            <w:r w:rsidRPr="00BA3651">
              <w:rPr>
                <w:szCs w:val="24"/>
              </w:rPr>
              <w:t>There must be 5 apps from each of the 4 classifications</w:t>
            </w:r>
            <w:r w:rsidR="003E7C54" w:rsidRPr="00BA3651">
              <w:rPr>
                <w:szCs w:val="24"/>
              </w:rPr>
              <w:t>.</w:t>
            </w:r>
          </w:p>
          <w:p w14:paraId="7ECF8A3C" w14:textId="53511B3F" w:rsidR="001E6DF8" w:rsidRPr="00445C87" w:rsidRDefault="001E6DF8" w:rsidP="00445C87">
            <w:pPr>
              <w:pStyle w:val="ListParagraph"/>
              <w:numPr>
                <w:ilvl w:val="0"/>
                <w:numId w:val="5"/>
              </w:numPr>
              <w:ind w:left="918" w:hanging="708"/>
              <w:rPr>
                <w:szCs w:val="24"/>
              </w:rPr>
            </w:pPr>
            <w:r w:rsidRPr="00BA3651">
              <w:rPr>
                <w:szCs w:val="24"/>
              </w:rPr>
              <w:t xml:space="preserve">A specific news app and 2 specific social media apps should be </w:t>
            </w:r>
            <w:r w:rsidR="003E7C54" w:rsidRPr="00BA3651">
              <w:rPr>
                <w:szCs w:val="24"/>
              </w:rPr>
              <w:t xml:space="preserve">included in the </w:t>
            </w:r>
            <w:r w:rsidRPr="00BA3651">
              <w:rPr>
                <w:szCs w:val="24"/>
              </w:rPr>
              <w:t>selec</w:t>
            </w:r>
            <w:r w:rsidR="003E7C54" w:rsidRPr="00BA3651">
              <w:rPr>
                <w:szCs w:val="24"/>
              </w:rPr>
              <w:t>tion.</w:t>
            </w:r>
          </w:p>
        </w:tc>
      </w:tr>
      <w:tr w:rsidR="00D224A3" w:rsidRPr="00636AAC" w14:paraId="63E5BE25" w14:textId="77777777" w:rsidTr="00841252">
        <w:trPr>
          <w:trHeight w:val="543"/>
        </w:trPr>
        <w:tc>
          <w:tcPr>
            <w:tcW w:w="675" w:type="dxa"/>
          </w:tcPr>
          <w:p w14:paraId="747C9E5D" w14:textId="77777777" w:rsidR="00D224A3" w:rsidRPr="00BA3651" w:rsidRDefault="00D224A3" w:rsidP="00841252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6BD44D4B" w14:textId="77777777" w:rsidR="00D224A3" w:rsidRPr="00BA3651" w:rsidRDefault="00D224A3" w:rsidP="00841252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4AA62BA9" w14:textId="77777777" w:rsidR="00D224A3" w:rsidRPr="00BA3651" w:rsidRDefault="00D224A3" w:rsidP="0084125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(8 Marks)</w:t>
            </w:r>
          </w:p>
        </w:tc>
      </w:tr>
      <w:tr w:rsidR="00D224A3" w:rsidRPr="00636AAC" w14:paraId="55900E50" w14:textId="77777777" w:rsidTr="00841252">
        <w:trPr>
          <w:trHeight w:val="543"/>
        </w:trPr>
        <w:tc>
          <w:tcPr>
            <w:tcW w:w="675" w:type="dxa"/>
          </w:tcPr>
          <w:p w14:paraId="7FBC83C7" w14:textId="77777777" w:rsidR="00D224A3" w:rsidRPr="00BA3651" w:rsidRDefault="00D224A3" w:rsidP="00841252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7E187089" w14:textId="77777777" w:rsidR="00D224A3" w:rsidRPr="00BA3651" w:rsidRDefault="00D224A3" w:rsidP="00841252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8306" w:type="dxa"/>
          </w:tcPr>
          <w:p w14:paraId="7C08D1E5" w14:textId="0F0F467E" w:rsidR="00127605" w:rsidRPr="00127605" w:rsidRDefault="00127605" w:rsidP="001276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7605">
              <w:rPr>
                <w:rFonts w:ascii="Times New Roman" w:hAnsi="Times New Roman" w:cs="Times New Roman"/>
                <w:sz w:val="24"/>
                <w:szCs w:val="24"/>
              </w:rPr>
              <w:t xml:space="preserve">The user makes a particular selection of the 20 apps to appear on their home screen </w:t>
            </w:r>
            <w:r w:rsidR="00B4188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127605">
              <w:rPr>
                <w:rFonts w:ascii="Times New Roman" w:hAnsi="Times New Roman" w:cs="Times New Roman"/>
                <w:sz w:val="24"/>
                <w:szCs w:val="24"/>
              </w:rPr>
              <w:t xml:space="preserve"> this selection consist</w:t>
            </w:r>
            <w:r w:rsidR="00B41880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127605">
              <w:rPr>
                <w:rFonts w:ascii="Times New Roman" w:hAnsi="Times New Roman" w:cs="Times New Roman"/>
                <w:sz w:val="24"/>
                <w:szCs w:val="24"/>
              </w:rPr>
              <w:t xml:space="preserve"> of 5 apps from each of the 4 categories. They </w:t>
            </w:r>
            <w:r w:rsidRPr="00127605">
              <w:rPr>
                <w:rFonts w:ascii="Times New Roman" w:hAnsi="Times New Roman" w:cs="Times New Roman"/>
                <w:bCs/>
                <w:sz w:val="24"/>
                <w:szCs w:val="24"/>
              </w:rPr>
              <w:t>must next consider how to arrange the</w:t>
            </w:r>
            <w:r w:rsidR="00B41880">
              <w:rPr>
                <w:rFonts w:ascii="Times New Roman" w:hAnsi="Times New Roman" w:cs="Times New Roman"/>
                <w:bCs/>
                <w:sz w:val="24"/>
                <w:szCs w:val="24"/>
              </w:rPr>
              <w:t>se</w:t>
            </w:r>
            <w:r w:rsidRPr="0012760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apps.</w:t>
            </w:r>
          </w:p>
          <w:p w14:paraId="02FF8668" w14:textId="31B15B50" w:rsidR="003E7C54" w:rsidRPr="00127605" w:rsidRDefault="003E7C54" w:rsidP="003E7C5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27605">
              <w:rPr>
                <w:rFonts w:ascii="Times New Roman" w:hAnsi="Times New Roman" w:cs="Times New Roman"/>
                <w:sz w:val="24"/>
                <w:szCs w:val="24"/>
              </w:rPr>
              <w:t xml:space="preserve">Determine the number of different ways the home screen apps can be </w:t>
            </w:r>
            <w:r w:rsidRPr="0012760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arranged</w:t>
            </w:r>
            <w:r w:rsidRPr="00127605">
              <w:rPr>
                <w:rFonts w:ascii="Times New Roman" w:hAnsi="Times New Roman" w:cs="Times New Roman"/>
                <w:sz w:val="24"/>
                <w:szCs w:val="24"/>
              </w:rPr>
              <w:t xml:space="preserve"> if the following conditions are to prevail.</w:t>
            </w:r>
          </w:p>
          <w:p w14:paraId="0B80E643" w14:textId="23862F92" w:rsidR="001E6DF8" w:rsidRPr="00127605" w:rsidRDefault="001E6DF8" w:rsidP="005B3BD9">
            <w:pPr>
              <w:pStyle w:val="ListParagraph"/>
              <w:numPr>
                <w:ilvl w:val="0"/>
                <w:numId w:val="6"/>
              </w:numPr>
              <w:ind w:left="918" w:hanging="708"/>
              <w:rPr>
                <w:szCs w:val="24"/>
              </w:rPr>
            </w:pPr>
            <w:r w:rsidRPr="00127605">
              <w:rPr>
                <w:szCs w:val="24"/>
              </w:rPr>
              <w:t>There is no restriction</w:t>
            </w:r>
            <w:r w:rsidR="003E7C54" w:rsidRPr="00127605">
              <w:rPr>
                <w:szCs w:val="24"/>
              </w:rPr>
              <w:t>.</w:t>
            </w:r>
          </w:p>
          <w:p w14:paraId="6B0E3FE6" w14:textId="00DFBA09" w:rsidR="001E6DF8" w:rsidRPr="00127605" w:rsidRDefault="001E6DF8" w:rsidP="001E6DF8">
            <w:pPr>
              <w:pStyle w:val="ListParagraph"/>
              <w:numPr>
                <w:ilvl w:val="0"/>
                <w:numId w:val="6"/>
              </w:numPr>
              <w:ind w:left="918" w:hanging="708"/>
              <w:rPr>
                <w:bCs/>
                <w:szCs w:val="24"/>
              </w:rPr>
            </w:pPr>
            <w:r w:rsidRPr="00127605">
              <w:rPr>
                <w:bCs/>
                <w:szCs w:val="24"/>
              </w:rPr>
              <w:t xml:space="preserve">Apps from the same classification must be in the same </w:t>
            </w:r>
            <w:r w:rsidR="00636AAC" w:rsidRPr="00127605">
              <w:rPr>
                <w:bCs/>
                <w:szCs w:val="24"/>
              </w:rPr>
              <w:t>column</w:t>
            </w:r>
            <w:r w:rsidR="003E7C54" w:rsidRPr="00127605">
              <w:rPr>
                <w:bCs/>
                <w:szCs w:val="24"/>
              </w:rPr>
              <w:t>.</w:t>
            </w:r>
          </w:p>
          <w:p w14:paraId="086B4231" w14:textId="77777777" w:rsidR="0047431D" w:rsidRPr="00127605" w:rsidRDefault="0047431D" w:rsidP="001E6DF8">
            <w:pPr>
              <w:pStyle w:val="ListParagraph"/>
              <w:numPr>
                <w:ilvl w:val="0"/>
                <w:numId w:val="6"/>
              </w:numPr>
              <w:ind w:left="918" w:hanging="708"/>
              <w:rPr>
                <w:bCs/>
                <w:szCs w:val="24"/>
              </w:rPr>
            </w:pPr>
            <w:r w:rsidRPr="00127605">
              <w:rPr>
                <w:bCs/>
                <w:szCs w:val="24"/>
              </w:rPr>
              <w:t>A specific news app should be in the first row and in the first column.</w:t>
            </w:r>
          </w:p>
          <w:p w14:paraId="1A3A9C6F" w14:textId="30E7442E" w:rsidR="001E6DF8" w:rsidRPr="00BA3651" w:rsidRDefault="001E6DF8" w:rsidP="0047431D">
            <w:pPr>
              <w:pStyle w:val="ListParagraph"/>
              <w:numPr>
                <w:ilvl w:val="0"/>
                <w:numId w:val="6"/>
              </w:numPr>
              <w:ind w:left="918" w:hanging="708"/>
              <w:rPr>
                <w:bCs/>
                <w:szCs w:val="24"/>
              </w:rPr>
            </w:pPr>
            <w:r w:rsidRPr="00127605">
              <w:rPr>
                <w:bCs/>
                <w:szCs w:val="24"/>
              </w:rPr>
              <w:t>A specific lifestyle app should be in the first row</w:t>
            </w:r>
            <w:r w:rsidR="003E7C54" w:rsidRPr="00127605">
              <w:rPr>
                <w:bCs/>
                <w:szCs w:val="24"/>
              </w:rPr>
              <w:t>.</w:t>
            </w:r>
          </w:p>
        </w:tc>
      </w:tr>
      <w:tr w:rsidR="00D224A3" w:rsidRPr="00636AAC" w14:paraId="16ABC0B0" w14:textId="77777777" w:rsidTr="00841252">
        <w:trPr>
          <w:trHeight w:val="543"/>
        </w:trPr>
        <w:tc>
          <w:tcPr>
            <w:tcW w:w="675" w:type="dxa"/>
          </w:tcPr>
          <w:p w14:paraId="1281F18D" w14:textId="77777777" w:rsidR="00D224A3" w:rsidRPr="00BA3651" w:rsidRDefault="00D224A3" w:rsidP="00841252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1E1C6393" w14:textId="77777777" w:rsidR="00D224A3" w:rsidRPr="00BA3651" w:rsidRDefault="00D224A3" w:rsidP="00841252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4224BE77" w14:textId="3C53EC4A" w:rsidR="00D224A3" w:rsidRPr="00BA3651" w:rsidRDefault="00D224A3" w:rsidP="0084125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3F766D"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D224A3" w:rsidRPr="00636AAC" w14:paraId="30C3D3B7" w14:textId="77777777" w:rsidTr="00841252">
        <w:trPr>
          <w:trHeight w:val="543"/>
        </w:trPr>
        <w:tc>
          <w:tcPr>
            <w:tcW w:w="675" w:type="dxa"/>
          </w:tcPr>
          <w:p w14:paraId="560BD12A" w14:textId="77777777" w:rsidR="00D224A3" w:rsidRPr="00BA3651" w:rsidRDefault="00D224A3" w:rsidP="00841252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1E641F10" w14:textId="77777777" w:rsidR="00D224A3" w:rsidRPr="00BA3651" w:rsidRDefault="00D224A3" w:rsidP="00841252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8306" w:type="dxa"/>
          </w:tcPr>
          <w:p w14:paraId="02086462" w14:textId="0ED0DFD7" w:rsidR="00D224A3" w:rsidRPr="00BA3651" w:rsidRDefault="001E6DF8" w:rsidP="00D224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The phone has a feature that works with the news apps whereby each morning, </w:t>
            </w:r>
            <w:r w:rsidR="003E7C54"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the main 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news headline from one of the 8 installed news apps are selected at random and displayed. Over a </w:t>
            </w:r>
            <w:r w:rsidR="003F766D" w:rsidRPr="00BA3651">
              <w:rPr>
                <w:rFonts w:ascii="Times New Roman" w:hAnsi="Times New Roman" w:cs="Times New Roman"/>
                <w:sz w:val="24"/>
                <w:szCs w:val="24"/>
              </w:rPr>
              <w:t>7-day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period, </w:t>
            </w:r>
            <w:r w:rsidR="003F766D"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decide 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how many </w:t>
            </w:r>
            <w:r w:rsidR="006D0587" w:rsidRPr="00BA3651">
              <w:rPr>
                <w:rFonts w:ascii="Times New Roman" w:hAnsi="Times New Roman" w:cs="Times New Roman"/>
                <w:sz w:val="24"/>
                <w:szCs w:val="24"/>
              </w:rPr>
              <w:t>different ways can a news app be selected if:</w:t>
            </w:r>
          </w:p>
          <w:p w14:paraId="16FFC697" w14:textId="5E5FEBA2" w:rsidR="006D0587" w:rsidRPr="00BA3651" w:rsidRDefault="006D0587" w:rsidP="006D0587">
            <w:pPr>
              <w:pStyle w:val="ListParagraph"/>
              <w:numPr>
                <w:ilvl w:val="0"/>
                <w:numId w:val="7"/>
              </w:numPr>
              <w:rPr>
                <w:szCs w:val="24"/>
              </w:rPr>
            </w:pPr>
            <w:r w:rsidRPr="00BA3651">
              <w:rPr>
                <w:szCs w:val="24"/>
              </w:rPr>
              <w:t>There is no restriction</w:t>
            </w:r>
            <w:r w:rsidR="003F766D" w:rsidRPr="00BA3651">
              <w:rPr>
                <w:szCs w:val="24"/>
              </w:rPr>
              <w:t>.</w:t>
            </w:r>
          </w:p>
          <w:p w14:paraId="6D72512B" w14:textId="3C6E55BA" w:rsidR="006D0587" w:rsidRPr="00BA3651" w:rsidRDefault="006D0587" w:rsidP="006D0587">
            <w:pPr>
              <w:pStyle w:val="ListParagraph"/>
              <w:numPr>
                <w:ilvl w:val="0"/>
                <w:numId w:val="7"/>
              </w:numPr>
              <w:rPr>
                <w:szCs w:val="24"/>
              </w:rPr>
            </w:pPr>
            <w:r w:rsidRPr="00BA3651">
              <w:rPr>
                <w:szCs w:val="24"/>
              </w:rPr>
              <w:t>A different news app is selected on each of the days</w:t>
            </w:r>
            <w:r w:rsidR="003F766D" w:rsidRPr="00BA3651">
              <w:rPr>
                <w:szCs w:val="24"/>
              </w:rPr>
              <w:t>.</w:t>
            </w:r>
          </w:p>
          <w:p w14:paraId="55A0C5F2" w14:textId="570A3C74" w:rsidR="006D0587" w:rsidRPr="00BA3651" w:rsidRDefault="006D0587" w:rsidP="006D0587">
            <w:pPr>
              <w:pStyle w:val="ListParagraph"/>
              <w:numPr>
                <w:ilvl w:val="0"/>
                <w:numId w:val="7"/>
              </w:numPr>
              <w:rPr>
                <w:szCs w:val="24"/>
              </w:rPr>
            </w:pPr>
            <w:r w:rsidRPr="00BA3651">
              <w:rPr>
                <w:szCs w:val="24"/>
              </w:rPr>
              <w:t>Two of the news apps must never be selected</w:t>
            </w:r>
            <w:r w:rsidR="003F766D" w:rsidRPr="00BA3651">
              <w:rPr>
                <w:szCs w:val="24"/>
              </w:rPr>
              <w:t>.</w:t>
            </w:r>
          </w:p>
          <w:p w14:paraId="13D6C157" w14:textId="3C889335" w:rsidR="006D0587" w:rsidRPr="00BA3651" w:rsidRDefault="006D0587" w:rsidP="006D0587">
            <w:pPr>
              <w:pStyle w:val="ListParagraph"/>
              <w:numPr>
                <w:ilvl w:val="0"/>
                <w:numId w:val="7"/>
              </w:numPr>
              <w:rPr>
                <w:szCs w:val="24"/>
              </w:rPr>
            </w:pPr>
            <w:r w:rsidRPr="00BA3651">
              <w:rPr>
                <w:szCs w:val="24"/>
              </w:rPr>
              <w:t xml:space="preserve">Two of the news apps must </w:t>
            </w:r>
            <w:r w:rsidR="005A3CE5" w:rsidRPr="00BA3651">
              <w:rPr>
                <w:szCs w:val="24"/>
              </w:rPr>
              <w:t xml:space="preserve">each </w:t>
            </w:r>
            <w:r w:rsidRPr="00BA3651">
              <w:rPr>
                <w:szCs w:val="24"/>
              </w:rPr>
              <w:t>be selected at least once</w:t>
            </w:r>
            <w:r w:rsidR="003F766D" w:rsidRPr="00BA3651">
              <w:rPr>
                <w:szCs w:val="24"/>
              </w:rPr>
              <w:t>.</w:t>
            </w:r>
          </w:p>
        </w:tc>
      </w:tr>
      <w:tr w:rsidR="00D224A3" w:rsidRPr="00636AAC" w14:paraId="4EB04A7A" w14:textId="77777777" w:rsidTr="00841252">
        <w:trPr>
          <w:trHeight w:val="543"/>
        </w:trPr>
        <w:tc>
          <w:tcPr>
            <w:tcW w:w="675" w:type="dxa"/>
          </w:tcPr>
          <w:p w14:paraId="639DD44B" w14:textId="77777777" w:rsidR="00D224A3" w:rsidRPr="00BA3651" w:rsidRDefault="00D224A3" w:rsidP="00841252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38E61FA8" w14:textId="77777777" w:rsidR="00D224A3" w:rsidRPr="00BA3651" w:rsidRDefault="00D224A3" w:rsidP="00841252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6F5944C6" w14:textId="12794FED" w:rsidR="00D224A3" w:rsidRPr="00BA3651" w:rsidRDefault="00D224A3" w:rsidP="00841252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C52B97"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914768" w:rsidRPr="00304712" w14:paraId="720D50F1" w14:textId="77777777" w:rsidTr="002B6C1D">
        <w:trPr>
          <w:trHeight w:val="842"/>
        </w:trPr>
        <w:tc>
          <w:tcPr>
            <w:tcW w:w="675" w:type="dxa"/>
          </w:tcPr>
          <w:p w14:paraId="4A234542" w14:textId="77777777" w:rsidR="00914768" w:rsidRPr="00BA3651" w:rsidRDefault="00914768" w:rsidP="002B6C1D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4624D5EF" w14:textId="77777777" w:rsidR="00914768" w:rsidRPr="00BA3651" w:rsidRDefault="00914768" w:rsidP="002B6C1D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647B8795" w14:textId="77777777" w:rsidR="00914768" w:rsidRPr="00BA3651" w:rsidRDefault="00914768" w:rsidP="002B6C1D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(Total 25 Marks)</w:t>
            </w:r>
          </w:p>
        </w:tc>
      </w:tr>
    </w:tbl>
    <w:p w14:paraId="03E72A63" w14:textId="77777777" w:rsidR="00914768" w:rsidRPr="00304712" w:rsidRDefault="00914768" w:rsidP="00914768"/>
    <w:p w14:paraId="5C260F8C" w14:textId="77777777" w:rsidR="00D224A3" w:rsidRPr="00636AAC" w:rsidRDefault="00D224A3" w:rsidP="00D224A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4978EF" w:rsidRPr="00BA3651" w14:paraId="448BC15B" w14:textId="77777777" w:rsidTr="00636AAC">
        <w:trPr>
          <w:trHeight w:val="1134"/>
        </w:trPr>
        <w:tc>
          <w:tcPr>
            <w:tcW w:w="675" w:type="dxa"/>
          </w:tcPr>
          <w:p w14:paraId="46EE6D0D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  <w:r w:rsidRPr="00BA3651">
              <w:rPr>
                <w:b w:val="0"/>
                <w:szCs w:val="24"/>
              </w:rPr>
              <w:lastRenderedPageBreak/>
              <w:br w:type="page"/>
            </w:r>
            <w:r w:rsidRPr="00BA3651">
              <w:rPr>
                <w:szCs w:val="24"/>
              </w:rPr>
              <w:t>Q2</w:t>
            </w:r>
          </w:p>
        </w:tc>
        <w:tc>
          <w:tcPr>
            <w:tcW w:w="567" w:type="dxa"/>
          </w:tcPr>
          <w:p w14:paraId="43DA5FCB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8306" w:type="dxa"/>
          </w:tcPr>
          <w:p w14:paraId="2B99C0F2" w14:textId="77777777" w:rsidR="004978EF" w:rsidRPr="00BA3651" w:rsidRDefault="004978EF" w:rsidP="00636AA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>The owner of a newly built house undertakes to paint the rooms in the house themselves. It is estimated that for 40% of such paint jobs, a single coat of paint will suffice. If the owner paints 7 rooms, how likely is it that at least 2 rooms will require more than a single coat of paint?</w:t>
            </w:r>
          </w:p>
        </w:tc>
      </w:tr>
      <w:tr w:rsidR="004978EF" w:rsidRPr="00BA3651" w14:paraId="3D3E276A" w14:textId="77777777" w:rsidTr="00CC443A">
        <w:trPr>
          <w:trHeight w:val="543"/>
        </w:trPr>
        <w:tc>
          <w:tcPr>
            <w:tcW w:w="675" w:type="dxa"/>
          </w:tcPr>
          <w:p w14:paraId="408597CD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601D61D9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623F9B85" w14:textId="77777777" w:rsidR="004978EF" w:rsidRPr="00BA3651" w:rsidRDefault="004978EF" w:rsidP="00CC443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(8 Marks)</w:t>
            </w:r>
          </w:p>
        </w:tc>
      </w:tr>
      <w:tr w:rsidR="004978EF" w:rsidRPr="00BA3651" w14:paraId="5612ACBE" w14:textId="77777777" w:rsidTr="00CC443A">
        <w:trPr>
          <w:trHeight w:val="543"/>
        </w:trPr>
        <w:tc>
          <w:tcPr>
            <w:tcW w:w="675" w:type="dxa"/>
          </w:tcPr>
          <w:p w14:paraId="147AEF24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4B35058E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8306" w:type="dxa"/>
          </w:tcPr>
          <w:p w14:paraId="4C22EB62" w14:textId="77777777" w:rsidR="004978EF" w:rsidRPr="00BA3651" w:rsidRDefault="004978EF" w:rsidP="00CC443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volume of paint needed to apply a single coat of paint to a room can be modelled as being normally distributed with mean 2.75 litres and standard deviation 0.36 litres. </w:t>
            </w:r>
          </w:p>
          <w:p w14:paraId="72ACDD6C" w14:textId="77777777" w:rsidR="004978EF" w:rsidRPr="00BA3651" w:rsidRDefault="004978EF" w:rsidP="00636AAC">
            <w:pPr>
              <w:pStyle w:val="ListParagraph"/>
              <w:numPr>
                <w:ilvl w:val="0"/>
                <w:numId w:val="11"/>
              </w:numPr>
              <w:ind w:left="489" w:hanging="425"/>
              <w:rPr>
                <w:bCs/>
                <w:szCs w:val="24"/>
              </w:rPr>
            </w:pPr>
            <w:r w:rsidRPr="00BA3651">
              <w:rPr>
                <w:bCs/>
                <w:szCs w:val="24"/>
              </w:rPr>
              <w:t xml:space="preserve">How likely is it that a 3-litre tin of paint will </w:t>
            </w:r>
            <w:r w:rsidRPr="00BA3651">
              <w:rPr>
                <w:bCs/>
                <w:szCs w:val="24"/>
                <w:u w:val="single"/>
              </w:rPr>
              <w:t>not</w:t>
            </w:r>
            <w:r w:rsidRPr="00BA3651">
              <w:rPr>
                <w:bCs/>
                <w:szCs w:val="24"/>
              </w:rPr>
              <w:t xml:space="preserve"> suffice to apply a single coat?</w:t>
            </w:r>
          </w:p>
          <w:p w14:paraId="6CB77BBB" w14:textId="5A8B1A67" w:rsidR="004978EF" w:rsidRPr="00BA3651" w:rsidRDefault="004978EF" w:rsidP="00636AAC">
            <w:pPr>
              <w:pStyle w:val="ListParagraph"/>
              <w:numPr>
                <w:ilvl w:val="0"/>
                <w:numId w:val="11"/>
              </w:numPr>
              <w:ind w:left="489" w:hanging="425"/>
              <w:rPr>
                <w:bCs/>
                <w:szCs w:val="24"/>
              </w:rPr>
            </w:pPr>
            <w:r w:rsidRPr="00BA3651">
              <w:rPr>
                <w:bCs/>
                <w:szCs w:val="24"/>
              </w:rPr>
              <w:t>Determine the amount of</w:t>
            </w:r>
            <w:r w:rsidR="0064722F" w:rsidRPr="00BA3651">
              <w:rPr>
                <w:bCs/>
                <w:szCs w:val="24"/>
              </w:rPr>
              <w:t xml:space="preserve"> paint that should be in a tin i</w:t>
            </w:r>
            <w:r w:rsidRPr="00BA3651">
              <w:rPr>
                <w:bCs/>
                <w:szCs w:val="24"/>
              </w:rPr>
              <w:t>f the owner wishes to be 95% certain that it will be sufficient for a single coat.</w:t>
            </w:r>
          </w:p>
        </w:tc>
      </w:tr>
      <w:tr w:rsidR="004978EF" w:rsidRPr="00BA3651" w14:paraId="07495C27" w14:textId="77777777" w:rsidTr="00CC443A">
        <w:trPr>
          <w:trHeight w:val="543"/>
        </w:trPr>
        <w:tc>
          <w:tcPr>
            <w:tcW w:w="675" w:type="dxa"/>
          </w:tcPr>
          <w:p w14:paraId="2579DFF3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4F912878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0ECA7078" w14:textId="77777777" w:rsidR="004978EF" w:rsidRPr="00BA3651" w:rsidRDefault="004978EF" w:rsidP="00CC443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(9 Marks)</w:t>
            </w:r>
          </w:p>
        </w:tc>
      </w:tr>
      <w:tr w:rsidR="004978EF" w:rsidRPr="00BA3651" w14:paraId="313A5B01" w14:textId="77777777" w:rsidTr="00636AAC">
        <w:trPr>
          <w:trHeight w:val="937"/>
        </w:trPr>
        <w:tc>
          <w:tcPr>
            <w:tcW w:w="675" w:type="dxa"/>
          </w:tcPr>
          <w:p w14:paraId="2460EC42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35545A46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8306" w:type="dxa"/>
          </w:tcPr>
          <w:p w14:paraId="0017EF0C" w14:textId="6AF398AB" w:rsidR="004978EF" w:rsidRPr="00BA3651" w:rsidRDefault="004978EF" w:rsidP="00636AA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>Blemishes on the paintwork can be described with a Poisson distribution with a</w:t>
            </w:r>
            <w:r w:rsidR="00636AAC"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mean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of 0.039 blemishes per m</w:t>
            </w:r>
            <w:r w:rsidRPr="00BA36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>. If the total wall area of one room is 42.5 m</w:t>
            </w:r>
            <w:r w:rsidRPr="00BA365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>, how likely is it that there will be fewer than 3 blemishes on the walls of that room?</w:t>
            </w:r>
          </w:p>
        </w:tc>
      </w:tr>
      <w:tr w:rsidR="004978EF" w:rsidRPr="00BA3651" w14:paraId="569104CE" w14:textId="77777777" w:rsidTr="00636AAC">
        <w:trPr>
          <w:trHeight w:val="449"/>
        </w:trPr>
        <w:tc>
          <w:tcPr>
            <w:tcW w:w="675" w:type="dxa"/>
          </w:tcPr>
          <w:p w14:paraId="26C1FF52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7B6CB89D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14F35859" w14:textId="77777777" w:rsidR="004978EF" w:rsidRPr="00BA3651" w:rsidRDefault="004978EF" w:rsidP="00CC443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(8 Marks)</w:t>
            </w:r>
          </w:p>
        </w:tc>
      </w:tr>
      <w:tr w:rsidR="00914768" w:rsidRPr="00BA3651" w14:paraId="2D70F8A1" w14:textId="77777777" w:rsidTr="002B6C1D">
        <w:trPr>
          <w:trHeight w:val="842"/>
        </w:trPr>
        <w:tc>
          <w:tcPr>
            <w:tcW w:w="675" w:type="dxa"/>
          </w:tcPr>
          <w:p w14:paraId="5651BCC1" w14:textId="77777777" w:rsidR="00914768" w:rsidRPr="00BA3651" w:rsidRDefault="00914768" w:rsidP="002B6C1D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18C31913" w14:textId="77777777" w:rsidR="00914768" w:rsidRPr="00BA3651" w:rsidRDefault="00914768" w:rsidP="002B6C1D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606C1510" w14:textId="77777777" w:rsidR="00914768" w:rsidRPr="00BA3651" w:rsidRDefault="00914768" w:rsidP="002B6C1D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(Total 25 Marks)</w:t>
            </w:r>
          </w:p>
        </w:tc>
      </w:tr>
    </w:tbl>
    <w:p w14:paraId="61FF0EF4" w14:textId="77777777" w:rsidR="00914768" w:rsidRPr="00BA3651" w:rsidRDefault="00914768" w:rsidP="00914768">
      <w:pPr>
        <w:rPr>
          <w:rFonts w:ascii="Times New Roman" w:hAnsi="Times New Roman" w:cs="Times New Roman"/>
          <w:sz w:val="24"/>
          <w:szCs w:val="24"/>
        </w:rPr>
      </w:pPr>
    </w:p>
    <w:p w14:paraId="14722EB3" w14:textId="77777777" w:rsidR="004978EF" w:rsidRDefault="004978EF" w:rsidP="004978EF">
      <w:pPr>
        <w:rPr>
          <w:rFonts w:ascii="Times New Roman" w:hAnsi="Times New Roman" w:cs="Times New Roman"/>
          <w:sz w:val="24"/>
          <w:szCs w:val="24"/>
        </w:rPr>
      </w:pPr>
    </w:p>
    <w:p w14:paraId="5A5332AE" w14:textId="77777777" w:rsidR="00636AAC" w:rsidRDefault="00636AAC" w:rsidP="004978E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4978EF" w:rsidRPr="00BA3651" w14:paraId="06B8C842" w14:textId="77777777" w:rsidTr="00CC443A">
        <w:trPr>
          <w:trHeight w:val="429"/>
        </w:trPr>
        <w:tc>
          <w:tcPr>
            <w:tcW w:w="675" w:type="dxa"/>
          </w:tcPr>
          <w:p w14:paraId="4C43FC79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  <w:r w:rsidRPr="00BA3651">
              <w:rPr>
                <w:b w:val="0"/>
                <w:szCs w:val="24"/>
              </w:rPr>
              <w:br w:type="page"/>
            </w:r>
            <w:r w:rsidRPr="00BA3651">
              <w:rPr>
                <w:szCs w:val="24"/>
              </w:rPr>
              <w:t>Q3</w:t>
            </w:r>
          </w:p>
        </w:tc>
        <w:tc>
          <w:tcPr>
            <w:tcW w:w="567" w:type="dxa"/>
          </w:tcPr>
          <w:p w14:paraId="67398A1E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8306" w:type="dxa"/>
          </w:tcPr>
          <w:p w14:paraId="25748AC6" w14:textId="77777777" w:rsidR="004978EF" w:rsidRPr="00BA3651" w:rsidRDefault="004978EF" w:rsidP="00CC44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>A survey of the employees in the marketing department of a large firm reveals that 20 males and 15 females commute by bus to work while 10 males and 25 females do not. If a single employee is randomly elected, how likely is it that that employee:</w:t>
            </w:r>
          </w:p>
          <w:p w14:paraId="02FC9AA9" w14:textId="77777777" w:rsidR="004978EF" w:rsidRPr="00BA3651" w:rsidRDefault="004978EF" w:rsidP="004978EF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BA3651">
              <w:rPr>
                <w:szCs w:val="24"/>
              </w:rPr>
              <w:t>Commutes by bus?</w:t>
            </w:r>
          </w:p>
          <w:p w14:paraId="2FC5F8DF" w14:textId="77777777" w:rsidR="004978EF" w:rsidRPr="00BA3651" w:rsidRDefault="004978EF" w:rsidP="004978EF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BA3651">
              <w:rPr>
                <w:szCs w:val="24"/>
              </w:rPr>
              <w:t>Are female and do not commute by bus?</w:t>
            </w:r>
          </w:p>
          <w:p w14:paraId="58E954AF" w14:textId="77777777" w:rsidR="004978EF" w:rsidRPr="00BA3651" w:rsidRDefault="004978EF" w:rsidP="004978EF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BA3651">
              <w:rPr>
                <w:szCs w:val="24"/>
              </w:rPr>
              <w:t>Commute by bus if they are male?</w:t>
            </w:r>
          </w:p>
          <w:p w14:paraId="0A62ADF8" w14:textId="77777777" w:rsidR="004978EF" w:rsidRPr="00BA3651" w:rsidRDefault="004978EF" w:rsidP="004978EF">
            <w:pPr>
              <w:pStyle w:val="ListParagraph"/>
              <w:numPr>
                <w:ilvl w:val="0"/>
                <w:numId w:val="13"/>
              </w:numPr>
              <w:rPr>
                <w:szCs w:val="24"/>
              </w:rPr>
            </w:pPr>
            <w:r w:rsidRPr="00BA3651">
              <w:rPr>
                <w:szCs w:val="24"/>
              </w:rPr>
              <w:t>Are female if they commute by bus?</w:t>
            </w:r>
          </w:p>
        </w:tc>
      </w:tr>
      <w:tr w:rsidR="004978EF" w:rsidRPr="00BA3651" w14:paraId="561F84D9" w14:textId="77777777" w:rsidTr="00CC443A">
        <w:trPr>
          <w:trHeight w:val="543"/>
        </w:trPr>
        <w:tc>
          <w:tcPr>
            <w:tcW w:w="675" w:type="dxa"/>
          </w:tcPr>
          <w:p w14:paraId="79E73230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357D4DB4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231ACC62" w14:textId="77777777" w:rsidR="004978EF" w:rsidRPr="00BA3651" w:rsidRDefault="004978EF" w:rsidP="00CC443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(8 Marks)</w:t>
            </w:r>
          </w:p>
        </w:tc>
      </w:tr>
      <w:tr w:rsidR="004978EF" w:rsidRPr="00BA3651" w14:paraId="26C87D18" w14:textId="77777777" w:rsidTr="00CC443A">
        <w:trPr>
          <w:trHeight w:val="543"/>
        </w:trPr>
        <w:tc>
          <w:tcPr>
            <w:tcW w:w="675" w:type="dxa"/>
          </w:tcPr>
          <w:p w14:paraId="123849FC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147AF129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8306" w:type="dxa"/>
          </w:tcPr>
          <w:p w14:paraId="4B82769A" w14:textId="06C4875E" w:rsidR="004978EF" w:rsidRPr="00BA3651" w:rsidRDefault="004978EF" w:rsidP="00CC443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 analysis of all employees in the firm reveals that </w:t>
            </w:r>
            <w:r w:rsidR="00C61F13"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  <w:r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0% of admin staff and </w:t>
            </w:r>
            <w:r w:rsidR="00C61F13"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>60</w:t>
            </w:r>
            <w:r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% of sales staff work </w:t>
            </w:r>
            <w:r w:rsidR="00C61F13"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>remotely</w:t>
            </w:r>
            <w:r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If </w:t>
            </w:r>
            <w:r w:rsidR="00C61F13"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>40</w:t>
            </w:r>
            <w:r w:rsidRPr="00BA36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% of the work force are admin staff, calculate: </w:t>
            </w:r>
          </w:p>
          <w:p w14:paraId="670CE170" w14:textId="1BDD61D1" w:rsidR="004978EF" w:rsidRPr="00BA3651" w:rsidRDefault="004978EF" w:rsidP="004978EF">
            <w:pPr>
              <w:pStyle w:val="ListParagraph"/>
              <w:numPr>
                <w:ilvl w:val="0"/>
                <w:numId w:val="15"/>
              </w:numPr>
              <w:rPr>
                <w:bCs/>
                <w:szCs w:val="24"/>
              </w:rPr>
            </w:pPr>
            <w:r w:rsidRPr="00BA3651">
              <w:rPr>
                <w:bCs/>
                <w:szCs w:val="24"/>
              </w:rPr>
              <w:t xml:space="preserve">The proportion of staff who work </w:t>
            </w:r>
            <w:r w:rsidR="00C61F13" w:rsidRPr="00BA3651">
              <w:rPr>
                <w:bCs/>
                <w:szCs w:val="24"/>
              </w:rPr>
              <w:t>remotely</w:t>
            </w:r>
            <w:r w:rsidRPr="00BA3651">
              <w:rPr>
                <w:bCs/>
                <w:szCs w:val="24"/>
              </w:rPr>
              <w:t>.</w:t>
            </w:r>
          </w:p>
          <w:p w14:paraId="74316A50" w14:textId="5BE0A9A5" w:rsidR="004978EF" w:rsidRPr="00BA3651" w:rsidRDefault="00127605" w:rsidP="004978EF">
            <w:pPr>
              <w:pStyle w:val="ListParagraph"/>
              <w:numPr>
                <w:ilvl w:val="0"/>
                <w:numId w:val="15"/>
              </w:numPr>
              <w:rPr>
                <w:bCs/>
                <w:szCs w:val="24"/>
              </w:rPr>
            </w:pPr>
            <w:r w:rsidRPr="00564C1C">
              <w:t>The proportion of remote workers who are admin staff</w:t>
            </w:r>
            <w:r w:rsidR="004978EF" w:rsidRPr="00BA3651">
              <w:rPr>
                <w:bCs/>
                <w:szCs w:val="24"/>
              </w:rPr>
              <w:t>.</w:t>
            </w:r>
          </w:p>
        </w:tc>
      </w:tr>
      <w:tr w:rsidR="004978EF" w:rsidRPr="00BA3651" w14:paraId="261E8BA9" w14:textId="77777777" w:rsidTr="00CC443A">
        <w:trPr>
          <w:trHeight w:val="543"/>
        </w:trPr>
        <w:tc>
          <w:tcPr>
            <w:tcW w:w="675" w:type="dxa"/>
          </w:tcPr>
          <w:p w14:paraId="7473C946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18FD6E2E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4D7895FB" w14:textId="77777777" w:rsidR="004978EF" w:rsidRPr="00BA3651" w:rsidRDefault="004978EF" w:rsidP="00CC443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(9 Marks)</w:t>
            </w:r>
          </w:p>
        </w:tc>
      </w:tr>
      <w:tr w:rsidR="004978EF" w:rsidRPr="00BA3651" w14:paraId="5C8E05B6" w14:textId="77777777" w:rsidTr="00CC443A">
        <w:trPr>
          <w:trHeight w:val="543"/>
        </w:trPr>
        <w:tc>
          <w:tcPr>
            <w:tcW w:w="675" w:type="dxa"/>
          </w:tcPr>
          <w:p w14:paraId="7CE0A530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512E17A0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8306" w:type="dxa"/>
          </w:tcPr>
          <w:p w14:paraId="704D3242" w14:textId="47D105CF" w:rsidR="004978EF" w:rsidRPr="00BA3651" w:rsidRDefault="004978EF" w:rsidP="00636AA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A senior executive in the firm must participate in a Zoom call using their smart phone which has unreliable 4G and public </w:t>
            </w:r>
            <w:r w:rsidR="0064722F" w:rsidRPr="00BA3651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internet access. In particular, there is a 5% chance that the 4G connection will fail and an 8% chance that the </w:t>
            </w:r>
            <w:r w:rsidR="0064722F" w:rsidRPr="00BA3651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will fail during the call. Additionally, the phone’s battery is depleted and there is a 10% chance that its charge will not be sufficient to complete the call. Calculate the likelihood that the executive will be able to successfully complete the call.</w:t>
            </w:r>
          </w:p>
        </w:tc>
      </w:tr>
      <w:tr w:rsidR="004978EF" w:rsidRPr="00BA3651" w14:paraId="1E5BF3F7" w14:textId="77777777" w:rsidTr="00CC443A">
        <w:trPr>
          <w:trHeight w:val="543"/>
        </w:trPr>
        <w:tc>
          <w:tcPr>
            <w:tcW w:w="675" w:type="dxa"/>
          </w:tcPr>
          <w:p w14:paraId="4F7DFB25" w14:textId="77777777" w:rsidR="004978EF" w:rsidRPr="00BA3651" w:rsidRDefault="004978EF" w:rsidP="00CC443A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2F18A717" w14:textId="77777777" w:rsidR="004978EF" w:rsidRPr="00BA3651" w:rsidRDefault="004978EF" w:rsidP="00CC443A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5FCEDF5E" w14:textId="77777777" w:rsidR="004978EF" w:rsidRPr="00BA3651" w:rsidRDefault="004978EF" w:rsidP="00CC443A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(8 Marks)</w:t>
            </w:r>
          </w:p>
        </w:tc>
      </w:tr>
      <w:tr w:rsidR="00914768" w:rsidRPr="00BA3651" w14:paraId="7713DA21" w14:textId="77777777" w:rsidTr="002B6C1D">
        <w:trPr>
          <w:trHeight w:val="842"/>
        </w:trPr>
        <w:tc>
          <w:tcPr>
            <w:tcW w:w="675" w:type="dxa"/>
          </w:tcPr>
          <w:p w14:paraId="10ED9803" w14:textId="77777777" w:rsidR="00914768" w:rsidRPr="00BA3651" w:rsidRDefault="00914768" w:rsidP="002B6C1D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05ED57C0" w14:textId="77777777" w:rsidR="00914768" w:rsidRPr="00BA3651" w:rsidRDefault="00914768" w:rsidP="002B6C1D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6C2C35AB" w14:textId="77777777" w:rsidR="00914768" w:rsidRPr="00BA3651" w:rsidRDefault="00914768" w:rsidP="002B6C1D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(Total 25 Marks)</w:t>
            </w:r>
          </w:p>
        </w:tc>
      </w:tr>
    </w:tbl>
    <w:p w14:paraId="4FA40B50" w14:textId="77777777" w:rsidR="00914768" w:rsidRPr="00BA3651" w:rsidRDefault="00914768" w:rsidP="00914768">
      <w:pPr>
        <w:rPr>
          <w:rFonts w:ascii="Times New Roman" w:hAnsi="Times New Roman" w:cs="Times New Roman"/>
          <w:sz w:val="24"/>
          <w:szCs w:val="24"/>
        </w:rPr>
      </w:pPr>
    </w:p>
    <w:p w14:paraId="48AB03E7" w14:textId="77777777" w:rsidR="004978EF" w:rsidRPr="00636AAC" w:rsidRDefault="004978EF" w:rsidP="004978EF">
      <w:pPr>
        <w:rPr>
          <w:rFonts w:ascii="Times New Roman" w:hAnsi="Times New Roman" w:cs="Times New Roman"/>
          <w:sz w:val="24"/>
          <w:szCs w:val="24"/>
        </w:rPr>
      </w:pPr>
    </w:p>
    <w:p w14:paraId="2445C152" w14:textId="4247A910" w:rsidR="00172F16" w:rsidRPr="00BA3651" w:rsidRDefault="00636AAC" w:rsidP="00172F1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theme="minorHAnsi"/>
          <w:b/>
        </w:rPr>
        <w:br w:type="column"/>
      </w:r>
      <w:r w:rsidR="00172F16" w:rsidRPr="00BA3651">
        <w:rPr>
          <w:rFonts w:ascii="Times New Roman" w:hAnsi="Times New Roman" w:cs="Times New Roman"/>
          <w:b/>
          <w:sz w:val="24"/>
          <w:szCs w:val="24"/>
        </w:rPr>
        <w:t>Section B – Statistics</w:t>
      </w:r>
    </w:p>
    <w:p w14:paraId="26BD3D8B" w14:textId="35A09ACA" w:rsidR="00172F16" w:rsidRPr="00BA3651" w:rsidRDefault="00445C87" w:rsidP="00172F1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Answer two questions</w:t>
      </w:r>
    </w:p>
    <w:p w14:paraId="46994397" w14:textId="00BAC508" w:rsidR="008F369B" w:rsidRPr="00BA3651" w:rsidRDefault="008F369B" w:rsidP="008F369B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A3651">
        <w:rPr>
          <w:rFonts w:ascii="Times New Roman" w:hAnsi="Times New Roman" w:cs="Times New Roman"/>
          <w:i/>
          <w:sz w:val="24"/>
          <w:szCs w:val="24"/>
        </w:rPr>
        <w:t xml:space="preserve">Note that all three questions refer to the </w:t>
      </w:r>
      <w:r w:rsidR="00502E4F" w:rsidRPr="00BA3651">
        <w:rPr>
          <w:rFonts w:ascii="Times New Roman" w:hAnsi="Times New Roman" w:cs="Times New Roman"/>
          <w:i/>
          <w:sz w:val="24"/>
          <w:szCs w:val="24"/>
        </w:rPr>
        <w:t xml:space="preserve">following </w:t>
      </w:r>
      <w:r w:rsidRPr="00BA3651">
        <w:rPr>
          <w:rFonts w:ascii="Times New Roman" w:hAnsi="Times New Roman" w:cs="Times New Roman"/>
          <w:i/>
          <w:sz w:val="24"/>
          <w:szCs w:val="24"/>
        </w:rPr>
        <w:t>production process investigation</w:t>
      </w:r>
    </w:p>
    <w:p w14:paraId="4774E172" w14:textId="00C2CCE7" w:rsidR="008F369B" w:rsidRPr="00BA3651" w:rsidRDefault="008F369B" w:rsidP="008F369B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14:paraId="3A096051" w14:textId="6373F687" w:rsidR="00172F16" w:rsidRPr="00BA3651" w:rsidRDefault="008F369B" w:rsidP="00D224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651">
        <w:rPr>
          <w:rFonts w:ascii="Times New Roman" w:hAnsi="Times New Roman" w:cs="Times New Roman"/>
          <w:b/>
          <w:bCs/>
          <w:sz w:val="24"/>
          <w:szCs w:val="24"/>
        </w:rPr>
        <w:t>A production process investigation</w:t>
      </w:r>
    </w:p>
    <w:p w14:paraId="3CF17224" w14:textId="087A4443" w:rsidR="00BE6788" w:rsidRPr="00BA3651" w:rsidRDefault="00F27415" w:rsidP="00BE6788">
      <w:pPr>
        <w:rPr>
          <w:rFonts w:ascii="Times New Roman" w:hAnsi="Times New Roman" w:cs="Times New Roman"/>
          <w:sz w:val="24"/>
          <w:szCs w:val="24"/>
        </w:rPr>
      </w:pPr>
      <w:r w:rsidRPr="00BA3651">
        <w:rPr>
          <w:rFonts w:ascii="Times New Roman" w:hAnsi="Times New Roman" w:cs="Times New Roman"/>
          <w:sz w:val="24"/>
          <w:szCs w:val="24"/>
        </w:rPr>
        <w:t>An analysis</w:t>
      </w:r>
      <w:r w:rsidR="008F369B" w:rsidRPr="00BA3651">
        <w:rPr>
          <w:rFonts w:ascii="Times New Roman" w:hAnsi="Times New Roman" w:cs="Times New Roman"/>
          <w:sz w:val="24"/>
          <w:szCs w:val="24"/>
        </w:rPr>
        <w:t xml:space="preserve"> of a production facility concerned with manufacturing animal feeds is exploring factors that might explain observed variation in production output. Data is collected over a</w:t>
      </w:r>
      <w:r w:rsidR="00AA39DF" w:rsidRPr="00BA3651">
        <w:rPr>
          <w:rFonts w:ascii="Times New Roman" w:hAnsi="Times New Roman" w:cs="Times New Roman"/>
          <w:sz w:val="24"/>
          <w:szCs w:val="24"/>
        </w:rPr>
        <w:t>n</w:t>
      </w:r>
      <w:r w:rsidR="008F369B" w:rsidRPr="00BA3651">
        <w:rPr>
          <w:rFonts w:ascii="Times New Roman" w:hAnsi="Times New Roman" w:cs="Times New Roman"/>
          <w:sz w:val="24"/>
          <w:szCs w:val="24"/>
        </w:rPr>
        <w:t xml:space="preserve"> </w:t>
      </w:r>
      <w:r w:rsidR="00181139" w:rsidRPr="00BA3651">
        <w:rPr>
          <w:rFonts w:ascii="Times New Roman" w:hAnsi="Times New Roman" w:cs="Times New Roman"/>
          <w:sz w:val="24"/>
          <w:szCs w:val="24"/>
        </w:rPr>
        <w:t>extensive number of</w:t>
      </w:r>
      <w:r w:rsidR="008F369B" w:rsidRPr="00BA3651">
        <w:rPr>
          <w:rFonts w:ascii="Times New Roman" w:hAnsi="Times New Roman" w:cs="Times New Roman"/>
          <w:sz w:val="24"/>
          <w:szCs w:val="24"/>
        </w:rPr>
        <w:t xml:space="preserve"> production days with three production </w:t>
      </w:r>
      <w:r w:rsidR="008F369B" w:rsidRPr="00BA3651">
        <w:rPr>
          <w:rFonts w:ascii="Times New Roman" w:hAnsi="Times New Roman" w:cs="Times New Roman"/>
          <w:b/>
          <w:bCs/>
          <w:sz w:val="24"/>
          <w:szCs w:val="24"/>
        </w:rPr>
        <w:t>shift</w:t>
      </w:r>
      <w:r w:rsidR="008F369B" w:rsidRPr="00BA3651">
        <w:rPr>
          <w:rFonts w:ascii="Times New Roman" w:hAnsi="Times New Roman" w:cs="Times New Roman"/>
          <w:sz w:val="24"/>
          <w:szCs w:val="24"/>
        </w:rPr>
        <w:t xml:space="preserve">s, morning, evening and night each day. Output is measured by the total </w:t>
      </w:r>
      <w:r w:rsidR="008F369B" w:rsidRPr="00BA3651">
        <w:rPr>
          <w:rFonts w:ascii="Times New Roman" w:hAnsi="Times New Roman" w:cs="Times New Roman"/>
          <w:b/>
          <w:bCs/>
          <w:sz w:val="24"/>
          <w:szCs w:val="24"/>
        </w:rPr>
        <w:t>mass</w:t>
      </w:r>
      <w:r w:rsidR="008F369B" w:rsidRPr="00BA3651">
        <w:rPr>
          <w:rFonts w:ascii="Times New Roman" w:hAnsi="Times New Roman" w:cs="Times New Roman"/>
          <w:sz w:val="24"/>
          <w:szCs w:val="24"/>
        </w:rPr>
        <w:t xml:space="preserve"> (tonne) of feed produced in a shift</w:t>
      </w:r>
      <w:r w:rsidR="00BE6788" w:rsidRPr="00BA3651">
        <w:rPr>
          <w:rFonts w:ascii="Times New Roman" w:hAnsi="Times New Roman" w:cs="Times New Roman"/>
          <w:sz w:val="24"/>
          <w:szCs w:val="24"/>
        </w:rPr>
        <w:t xml:space="preserve">, with the number of operators </w:t>
      </w:r>
      <w:r w:rsidR="00BE6788" w:rsidRPr="00BA3651">
        <w:rPr>
          <w:rFonts w:ascii="Times New Roman" w:hAnsi="Times New Roman" w:cs="Times New Roman"/>
          <w:b/>
          <w:bCs/>
          <w:sz w:val="24"/>
          <w:szCs w:val="24"/>
        </w:rPr>
        <w:t>working</w:t>
      </w:r>
      <w:r w:rsidR="00BE6788" w:rsidRPr="00BA3651">
        <w:rPr>
          <w:rFonts w:ascii="Times New Roman" w:hAnsi="Times New Roman" w:cs="Times New Roman"/>
          <w:sz w:val="24"/>
          <w:szCs w:val="24"/>
        </w:rPr>
        <w:t xml:space="preserve"> that shift also recorded.</w:t>
      </w:r>
    </w:p>
    <w:p w14:paraId="3CB0E7DF" w14:textId="6B2EEB56" w:rsidR="00502E4F" w:rsidRPr="00BA3651" w:rsidRDefault="008F369B" w:rsidP="00502E4F">
      <w:pPr>
        <w:rPr>
          <w:rFonts w:ascii="Times New Roman" w:hAnsi="Times New Roman" w:cs="Times New Roman"/>
          <w:sz w:val="24"/>
          <w:szCs w:val="24"/>
        </w:rPr>
      </w:pPr>
      <w:r w:rsidRPr="00BA3651">
        <w:rPr>
          <w:rFonts w:ascii="Times New Roman" w:hAnsi="Times New Roman" w:cs="Times New Roman"/>
          <w:sz w:val="24"/>
          <w:szCs w:val="24"/>
        </w:rPr>
        <w:t xml:space="preserve">Production </w:t>
      </w:r>
      <w:r w:rsidR="00AA39DF" w:rsidRPr="00BA3651">
        <w:rPr>
          <w:rFonts w:ascii="Times New Roman" w:hAnsi="Times New Roman" w:cs="Times New Roman"/>
          <w:sz w:val="24"/>
          <w:szCs w:val="24"/>
        </w:rPr>
        <w:t>often has</w:t>
      </w:r>
      <w:r w:rsidRPr="00BA3651">
        <w:rPr>
          <w:rFonts w:ascii="Times New Roman" w:hAnsi="Times New Roman" w:cs="Times New Roman"/>
          <w:sz w:val="24"/>
          <w:szCs w:val="24"/>
        </w:rPr>
        <w:t xml:space="preserve"> to be halted </w:t>
      </w:r>
      <w:r w:rsidR="00F27415" w:rsidRPr="00BA3651">
        <w:rPr>
          <w:rFonts w:ascii="Times New Roman" w:hAnsi="Times New Roman" w:cs="Times New Roman"/>
          <w:sz w:val="24"/>
          <w:szCs w:val="24"/>
        </w:rPr>
        <w:t xml:space="preserve">if the process is thought to have gone out of control and the number of </w:t>
      </w:r>
      <w:r w:rsidR="00F27415" w:rsidRPr="00BA3651">
        <w:rPr>
          <w:rFonts w:ascii="Times New Roman" w:hAnsi="Times New Roman" w:cs="Times New Roman"/>
          <w:b/>
          <w:bCs/>
          <w:sz w:val="24"/>
          <w:szCs w:val="24"/>
        </w:rPr>
        <w:t xml:space="preserve">halts </w:t>
      </w:r>
      <w:r w:rsidR="00F27415" w:rsidRPr="00BA3651">
        <w:rPr>
          <w:rFonts w:ascii="Times New Roman" w:hAnsi="Times New Roman" w:cs="Times New Roman"/>
          <w:sz w:val="24"/>
          <w:szCs w:val="24"/>
        </w:rPr>
        <w:t>are</w:t>
      </w:r>
      <w:r w:rsidR="00F27415" w:rsidRPr="00BA36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7415" w:rsidRPr="00BA3651">
        <w:rPr>
          <w:rFonts w:ascii="Times New Roman" w:hAnsi="Times New Roman" w:cs="Times New Roman"/>
          <w:sz w:val="24"/>
          <w:szCs w:val="24"/>
        </w:rPr>
        <w:t xml:space="preserve">recorded for each shift. </w:t>
      </w:r>
      <w:r w:rsidR="00502E4F" w:rsidRPr="00BA3651">
        <w:rPr>
          <w:rFonts w:ascii="Times New Roman" w:hAnsi="Times New Roman" w:cs="Times New Roman"/>
          <w:sz w:val="24"/>
          <w:szCs w:val="24"/>
        </w:rPr>
        <w:t xml:space="preserve">Shifts may be monitored by a shift </w:t>
      </w:r>
      <w:r w:rsidR="00502E4F" w:rsidRPr="00BA3651">
        <w:rPr>
          <w:rFonts w:ascii="Times New Roman" w:hAnsi="Times New Roman" w:cs="Times New Roman"/>
          <w:b/>
          <w:bCs/>
          <w:sz w:val="24"/>
          <w:szCs w:val="24"/>
        </w:rPr>
        <w:t xml:space="preserve">supervisor – </w:t>
      </w:r>
      <w:r w:rsidR="00502E4F" w:rsidRPr="00BA3651">
        <w:rPr>
          <w:rFonts w:ascii="Times New Roman" w:hAnsi="Times New Roman" w:cs="Times New Roman"/>
          <w:sz w:val="24"/>
          <w:szCs w:val="24"/>
        </w:rPr>
        <w:t>this will be one of Ian, Rita, Fred or Dawn – listed in increasing order of experience. However, a supervisor may</w:t>
      </w:r>
      <w:r w:rsidR="0064722F" w:rsidRPr="00BA3651">
        <w:rPr>
          <w:rFonts w:ascii="Times New Roman" w:hAnsi="Times New Roman" w:cs="Times New Roman"/>
          <w:sz w:val="24"/>
          <w:szCs w:val="24"/>
        </w:rPr>
        <w:t>,</w:t>
      </w:r>
      <w:r w:rsidR="00502E4F" w:rsidRPr="00BA3651">
        <w:rPr>
          <w:rFonts w:ascii="Times New Roman" w:hAnsi="Times New Roman" w:cs="Times New Roman"/>
          <w:sz w:val="24"/>
          <w:szCs w:val="24"/>
        </w:rPr>
        <w:t xml:space="preserve"> </w:t>
      </w:r>
      <w:r w:rsidR="0064722F" w:rsidRPr="00BA3651">
        <w:rPr>
          <w:rFonts w:ascii="Times New Roman" w:hAnsi="Times New Roman" w:cs="Times New Roman"/>
          <w:sz w:val="24"/>
          <w:szCs w:val="24"/>
        </w:rPr>
        <w:t xml:space="preserve">or may </w:t>
      </w:r>
      <w:r w:rsidR="00502E4F" w:rsidRPr="00BA3651">
        <w:rPr>
          <w:rFonts w:ascii="Times New Roman" w:hAnsi="Times New Roman" w:cs="Times New Roman"/>
          <w:sz w:val="24"/>
          <w:szCs w:val="24"/>
        </w:rPr>
        <w:t>not</w:t>
      </w:r>
      <w:r w:rsidR="0064722F" w:rsidRPr="00BA3651">
        <w:rPr>
          <w:rFonts w:ascii="Times New Roman" w:hAnsi="Times New Roman" w:cs="Times New Roman"/>
          <w:sz w:val="24"/>
          <w:szCs w:val="24"/>
        </w:rPr>
        <w:t>,</w:t>
      </w:r>
      <w:r w:rsidR="00502E4F" w:rsidRPr="00BA3651">
        <w:rPr>
          <w:rFonts w:ascii="Times New Roman" w:hAnsi="Times New Roman" w:cs="Times New Roman"/>
          <w:sz w:val="24"/>
          <w:szCs w:val="24"/>
        </w:rPr>
        <w:t xml:space="preserve"> be </w:t>
      </w:r>
      <w:r w:rsidR="00502E4F" w:rsidRPr="00BA3651">
        <w:rPr>
          <w:rFonts w:ascii="Times New Roman" w:hAnsi="Times New Roman" w:cs="Times New Roman"/>
          <w:b/>
          <w:bCs/>
          <w:sz w:val="24"/>
          <w:szCs w:val="24"/>
        </w:rPr>
        <w:t>present</w:t>
      </w:r>
      <w:r w:rsidR="00502E4F" w:rsidRPr="00BA3651">
        <w:rPr>
          <w:rFonts w:ascii="Times New Roman" w:hAnsi="Times New Roman" w:cs="Times New Roman"/>
          <w:sz w:val="24"/>
          <w:szCs w:val="24"/>
        </w:rPr>
        <w:t xml:space="preserve"> for every shift.</w:t>
      </w:r>
    </w:p>
    <w:p w14:paraId="7E506BE2" w14:textId="77777777" w:rsidR="005E05B5" w:rsidRPr="00BA3651" w:rsidRDefault="005E05B5" w:rsidP="0018113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5E05B5" w:rsidRPr="00BA3651" w14:paraId="53781D24" w14:textId="77777777" w:rsidTr="00502E4F">
        <w:trPr>
          <w:trHeight w:val="3044"/>
        </w:trPr>
        <w:tc>
          <w:tcPr>
            <w:tcW w:w="675" w:type="dxa"/>
          </w:tcPr>
          <w:p w14:paraId="1993F14F" w14:textId="51A08639" w:rsidR="005E05B5" w:rsidRPr="00BA3651" w:rsidRDefault="005E05B5" w:rsidP="005E05B5">
            <w:pPr>
              <w:pStyle w:val="Heading1"/>
              <w:rPr>
                <w:bCs/>
                <w:szCs w:val="24"/>
              </w:rPr>
            </w:pPr>
            <w:bookmarkStart w:id="0" w:name="_Hlk190363889"/>
            <w:r w:rsidRPr="00BA3651">
              <w:rPr>
                <w:bCs/>
                <w:szCs w:val="24"/>
              </w:rPr>
              <w:br w:type="page"/>
              <w:t>Q4</w:t>
            </w:r>
          </w:p>
        </w:tc>
        <w:tc>
          <w:tcPr>
            <w:tcW w:w="567" w:type="dxa"/>
          </w:tcPr>
          <w:p w14:paraId="5B9D1A3F" w14:textId="77777777" w:rsidR="005E05B5" w:rsidRPr="00BA3651" w:rsidRDefault="005E05B5" w:rsidP="000158FF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8306" w:type="dxa"/>
          </w:tcPr>
          <w:p w14:paraId="3504C5B8" w14:textId="33EE8C24" w:rsidR="005E05B5" w:rsidRPr="00BA3651" w:rsidRDefault="005E05B5" w:rsidP="000158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The answers to a total of five questions are to be </w:t>
            </w:r>
            <w:r w:rsidR="0064722F" w:rsidRPr="00BA3651">
              <w:rPr>
                <w:rFonts w:ascii="Times New Roman" w:hAnsi="Times New Roman" w:cs="Times New Roman"/>
                <w:sz w:val="24"/>
                <w:szCs w:val="24"/>
              </w:rPr>
              <w:t>addressed</w:t>
            </w: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using the production process data.</w:t>
            </w:r>
            <w:r w:rsidR="00502E4F" w:rsidRPr="00BA3651">
              <w:rPr>
                <w:rFonts w:ascii="Times New Roman" w:hAnsi="Times New Roman" w:cs="Times New Roman"/>
                <w:sz w:val="24"/>
                <w:szCs w:val="24"/>
              </w:rPr>
              <w:t xml:space="preserve">  For each question identify a suitable chart that might be usefully employed to view the relevant variables and state the name of a basic statistical test that might be employed to answer each question.</w:t>
            </w:r>
          </w:p>
          <w:p w14:paraId="1321EDBA" w14:textId="77777777" w:rsidR="005E05B5" w:rsidRPr="00BA3651" w:rsidRDefault="005E05B5" w:rsidP="005E05B5">
            <w:pPr>
              <w:pStyle w:val="ListParagraph"/>
              <w:numPr>
                <w:ilvl w:val="0"/>
                <w:numId w:val="25"/>
              </w:numPr>
              <w:rPr>
                <w:rFonts w:eastAsiaTheme="minorHAnsi"/>
                <w:szCs w:val="24"/>
              </w:rPr>
            </w:pPr>
            <w:r w:rsidRPr="00BA3651">
              <w:rPr>
                <w:rFonts w:eastAsiaTheme="minorHAnsi"/>
                <w:szCs w:val="24"/>
              </w:rPr>
              <w:t>Does output vary across shifts?</w:t>
            </w:r>
          </w:p>
          <w:p w14:paraId="17A9AFCC" w14:textId="77777777" w:rsidR="005E05B5" w:rsidRPr="00BA3651" w:rsidRDefault="005E05B5" w:rsidP="005E05B5">
            <w:pPr>
              <w:pStyle w:val="ListParagraph"/>
              <w:numPr>
                <w:ilvl w:val="0"/>
                <w:numId w:val="25"/>
              </w:numPr>
              <w:rPr>
                <w:rFonts w:eastAsiaTheme="minorHAnsi"/>
                <w:szCs w:val="24"/>
              </w:rPr>
            </w:pPr>
            <w:r w:rsidRPr="00BA3651">
              <w:rPr>
                <w:rFonts w:eastAsiaTheme="minorHAnsi"/>
                <w:szCs w:val="24"/>
              </w:rPr>
              <w:t>Does output vary between the morning and afternoon shifts?</w:t>
            </w:r>
          </w:p>
          <w:p w14:paraId="63C9D390" w14:textId="77777777" w:rsidR="005E05B5" w:rsidRPr="00BA3651" w:rsidRDefault="005E05B5" w:rsidP="005E05B5">
            <w:pPr>
              <w:pStyle w:val="ListParagraph"/>
              <w:numPr>
                <w:ilvl w:val="0"/>
                <w:numId w:val="25"/>
              </w:numPr>
              <w:rPr>
                <w:rFonts w:eastAsiaTheme="minorHAnsi"/>
                <w:szCs w:val="24"/>
              </w:rPr>
            </w:pPr>
            <w:r w:rsidRPr="00BA3651">
              <w:rPr>
                <w:rFonts w:eastAsiaTheme="minorHAnsi"/>
                <w:szCs w:val="24"/>
              </w:rPr>
              <w:t>Does output tend to be higher when a supervisor is present for a shift?</w:t>
            </w:r>
          </w:p>
          <w:p w14:paraId="50C62CD4" w14:textId="77777777" w:rsidR="005E05B5" w:rsidRPr="00BA3651" w:rsidRDefault="005E05B5" w:rsidP="005E05B5">
            <w:pPr>
              <w:pStyle w:val="ListParagraph"/>
              <w:numPr>
                <w:ilvl w:val="0"/>
                <w:numId w:val="25"/>
              </w:numPr>
              <w:rPr>
                <w:rFonts w:eastAsiaTheme="minorHAnsi"/>
                <w:szCs w:val="24"/>
              </w:rPr>
            </w:pPr>
            <w:r w:rsidRPr="00BA3651">
              <w:rPr>
                <w:rFonts w:eastAsiaTheme="minorHAnsi"/>
                <w:szCs w:val="24"/>
              </w:rPr>
              <w:t>Is the number of operators a useful predictor of output?</w:t>
            </w:r>
          </w:p>
          <w:p w14:paraId="7FEA1D6F" w14:textId="618319F2" w:rsidR="005E05B5" w:rsidRPr="00BA3651" w:rsidRDefault="005E05B5" w:rsidP="000158FF">
            <w:pPr>
              <w:pStyle w:val="ListParagraph"/>
              <w:numPr>
                <w:ilvl w:val="0"/>
                <w:numId w:val="25"/>
              </w:numPr>
              <w:rPr>
                <w:rFonts w:eastAsiaTheme="minorHAnsi"/>
                <w:szCs w:val="24"/>
              </w:rPr>
            </w:pPr>
            <w:r w:rsidRPr="00BA3651">
              <w:rPr>
                <w:rFonts w:eastAsiaTheme="minorHAnsi"/>
                <w:szCs w:val="24"/>
              </w:rPr>
              <w:t>Is a supervisor equally likely to be present for each of the three shift</w:t>
            </w:r>
            <w:r w:rsidR="0064722F" w:rsidRPr="00BA3651">
              <w:rPr>
                <w:rFonts w:eastAsiaTheme="minorHAnsi"/>
                <w:szCs w:val="24"/>
              </w:rPr>
              <w:t>s</w:t>
            </w:r>
            <w:r w:rsidRPr="00BA3651">
              <w:rPr>
                <w:rFonts w:eastAsiaTheme="minorHAnsi"/>
                <w:szCs w:val="24"/>
              </w:rPr>
              <w:t>?</w:t>
            </w:r>
          </w:p>
        </w:tc>
      </w:tr>
      <w:tr w:rsidR="005E05B5" w:rsidRPr="00BA3651" w14:paraId="05FDF259" w14:textId="77777777" w:rsidTr="005E05B5">
        <w:trPr>
          <w:trHeight w:val="429"/>
        </w:trPr>
        <w:tc>
          <w:tcPr>
            <w:tcW w:w="675" w:type="dxa"/>
          </w:tcPr>
          <w:p w14:paraId="4202C49F" w14:textId="77777777" w:rsidR="005E05B5" w:rsidRPr="00BA3651" w:rsidRDefault="005E05B5" w:rsidP="005E05B5">
            <w:pPr>
              <w:pStyle w:val="Heading1"/>
              <w:rPr>
                <w:b w:val="0"/>
                <w:szCs w:val="24"/>
              </w:rPr>
            </w:pPr>
          </w:p>
        </w:tc>
        <w:tc>
          <w:tcPr>
            <w:tcW w:w="567" w:type="dxa"/>
          </w:tcPr>
          <w:p w14:paraId="7F3DD9BB" w14:textId="77777777" w:rsidR="005E05B5" w:rsidRPr="00BA3651" w:rsidRDefault="005E05B5" w:rsidP="000158FF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02D6D033" w14:textId="77777777" w:rsidR="005E05B5" w:rsidRPr="00BA3651" w:rsidRDefault="005E05B5" w:rsidP="00306163">
            <w:pPr>
              <w:ind w:left="720" w:hanging="72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(20 Marks)</w:t>
            </w:r>
          </w:p>
        </w:tc>
      </w:tr>
      <w:tr w:rsidR="005E05B5" w:rsidRPr="00BA3651" w14:paraId="08F8126D" w14:textId="77777777" w:rsidTr="005E05B5">
        <w:trPr>
          <w:trHeight w:val="429"/>
        </w:trPr>
        <w:tc>
          <w:tcPr>
            <w:tcW w:w="675" w:type="dxa"/>
          </w:tcPr>
          <w:p w14:paraId="7A46EE30" w14:textId="77777777" w:rsidR="005E05B5" w:rsidRPr="00BA3651" w:rsidRDefault="005E05B5" w:rsidP="005E05B5">
            <w:pPr>
              <w:pStyle w:val="Heading1"/>
              <w:rPr>
                <w:b w:val="0"/>
                <w:szCs w:val="24"/>
              </w:rPr>
            </w:pPr>
          </w:p>
        </w:tc>
        <w:tc>
          <w:tcPr>
            <w:tcW w:w="567" w:type="dxa"/>
          </w:tcPr>
          <w:p w14:paraId="0E2C9E91" w14:textId="77777777" w:rsidR="005E05B5" w:rsidRPr="00BA3651" w:rsidRDefault="005E05B5" w:rsidP="000158FF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8306" w:type="dxa"/>
          </w:tcPr>
          <w:p w14:paraId="60CBE409" w14:textId="77777777" w:rsidR="005E05B5" w:rsidRPr="00BA3651" w:rsidRDefault="005E05B5" w:rsidP="000158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sz w:val="24"/>
                <w:szCs w:val="24"/>
              </w:rPr>
              <w:t>Explain, with an example, the distinction between randomisation as it applied to an experimental variable and random sampling as it applied to data acquisition.</w:t>
            </w:r>
          </w:p>
        </w:tc>
      </w:tr>
      <w:tr w:rsidR="005E05B5" w:rsidRPr="00BA3651" w14:paraId="380D6947" w14:textId="77777777" w:rsidTr="005E05B5">
        <w:trPr>
          <w:trHeight w:val="429"/>
        </w:trPr>
        <w:tc>
          <w:tcPr>
            <w:tcW w:w="675" w:type="dxa"/>
          </w:tcPr>
          <w:p w14:paraId="2FE79B51" w14:textId="77777777" w:rsidR="005E05B5" w:rsidRPr="00BA3651" w:rsidRDefault="005E05B5" w:rsidP="005E05B5">
            <w:pPr>
              <w:pStyle w:val="Heading1"/>
              <w:rPr>
                <w:bCs/>
                <w:szCs w:val="24"/>
              </w:rPr>
            </w:pPr>
          </w:p>
        </w:tc>
        <w:tc>
          <w:tcPr>
            <w:tcW w:w="567" w:type="dxa"/>
          </w:tcPr>
          <w:p w14:paraId="633E4359" w14:textId="77777777" w:rsidR="005E05B5" w:rsidRPr="00BA3651" w:rsidRDefault="005E05B5" w:rsidP="000158FF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66AA8DC3" w14:textId="77777777" w:rsidR="005E05B5" w:rsidRPr="00BA3651" w:rsidRDefault="005E05B5" w:rsidP="00306163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(5 Marks)</w:t>
            </w:r>
          </w:p>
        </w:tc>
      </w:tr>
      <w:tr w:rsidR="00914768" w:rsidRPr="00BA3651" w14:paraId="4F3864AB" w14:textId="77777777" w:rsidTr="002B6C1D">
        <w:trPr>
          <w:trHeight w:val="842"/>
        </w:trPr>
        <w:tc>
          <w:tcPr>
            <w:tcW w:w="675" w:type="dxa"/>
          </w:tcPr>
          <w:p w14:paraId="6352E87B" w14:textId="77777777" w:rsidR="00914768" w:rsidRPr="00BA3651" w:rsidRDefault="00914768" w:rsidP="002B6C1D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7EADB083" w14:textId="77777777" w:rsidR="00914768" w:rsidRPr="00BA3651" w:rsidRDefault="00914768" w:rsidP="002B6C1D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513A9379" w14:textId="77777777" w:rsidR="00914768" w:rsidRPr="00BA3651" w:rsidRDefault="00914768" w:rsidP="002B6C1D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(Total 25 Marks)</w:t>
            </w:r>
          </w:p>
        </w:tc>
      </w:tr>
    </w:tbl>
    <w:p w14:paraId="417ADA8C" w14:textId="77777777" w:rsidR="00914768" w:rsidRPr="00BA3651" w:rsidRDefault="00914768" w:rsidP="00914768">
      <w:pPr>
        <w:rPr>
          <w:rFonts w:ascii="Times New Roman" w:hAnsi="Times New Roman" w:cs="Times New Roman"/>
          <w:sz w:val="24"/>
          <w:szCs w:val="24"/>
        </w:rPr>
      </w:pPr>
    </w:p>
    <w:p w14:paraId="2031E724" w14:textId="77777777" w:rsidR="000E17CA" w:rsidRPr="00BA3651" w:rsidRDefault="000E17C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181139" w:rsidRPr="00181139" w14:paraId="0C50975C" w14:textId="77777777" w:rsidTr="005C7FF1">
        <w:trPr>
          <w:trHeight w:val="429"/>
        </w:trPr>
        <w:tc>
          <w:tcPr>
            <w:tcW w:w="675" w:type="dxa"/>
          </w:tcPr>
          <w:p w14:paraId="7F963D49" w14:textId="77777777" w:rsidR="00181139" w:rsidRPr="00181139" w:rsidRDefault="00181139" w:rsidP="005C7FF1">
            <w:pPr>
              <w:pStyle w:val="Heading1"/>
              <w:rPr>
                <w:szCs w:val="24"/>
              </w:rPr>
            </w:pPr>
            <w:bookmarkStart w:id="1" w:name="_Hlk190364144"/>
            <w:bookmarkEnd w:id="0"/>
            <w:r w:rsidRPr="00181139">
              <w:rPr>
                <w:b w:val="0"/>
                <w:szCs w:val="24"/>
              </w:rPr>
              <w:br w:type="page"/>
            </w:r>
            <w:r w:rsidRPr="00181139">
              <w:rPr>
                <w:szCs w:val="24"/>
              </w:rPr>
              <w:t>Q</w:t>
            </w:r>
            <w:r w:rsidR="005E05B5">
              <w:rPr>
                <w:szCs w:val="24"/>
              </w:rPr>
              <w:t>5</w:t>
            </w:r>
          </w:p>
        </w:tc>
        <w:tc>
          <w:tcPr>
            <w:tcW w:w="567" w:type="dxa"/>
          </w:tcPr>
          <w:p w14:paraId="41BA1B72" w14:textId="77777777" w:rsidR="00181139" w:rsidRPr="00181139" w:rsidRDefault="00181139" w:rsidP="005C7FF1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1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(a)</w:t>
            </w:r>
          </w:p>
        </w:tc>
        <w:tc>
          <w:tcPr>
            <w:tcW w:w="8306" w:type="dxa"/>
          </w:tcPr>
          <w:p w14:paraId="1BBBBD0F" w14:textId="3637F9B3" w:rsidR="00181139" w:rsidRPr="00181139" w:rsidRDefault="00181139" w:rsidP="005C7FF1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81139">
              <w:rPr>
                <w:rFonts w:ascii="Times New Roman" w:hAnsi="Times New Roman" w:cs="Times New Roman"/>
                <w:sz w:val="24"/>
                <w:szCs w:val="24"/>
              </w:rPr>
              <w:t xml:space="preserve">Using a statistical classification of variable types, identify the types of the variables </w:t>
            </w:r>
            <w:r w:rsidRPr="00853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present, </w:t>
            </w:r>
            <w:r w:rsidR="00853EAB" w:rsidRPr="00853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shift, supervisor, halts </w:t>
            </w:r>
            <w:r w:rsidR="00853EAB" w:rsidRPr="00853EA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853EAB" w:rsidRPr="00853E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mass</w:t>
            </w:r>
            <w:r w:rsidR="00853EA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81139" w:rsidRPr="00181139" w14:paraId="34ACA4AE" w14:textId="77777777" w:rsidTr="005C7FF1">
        <w:trPr>
          <w:trHeight w:val="543"/>
        </w:trPr>
        <w:tc>
          <w:tcPr>
            <w:tcW w:w="675" w:type="dxa"/>
          </w:tcPr>
          <w:p w14:paraId="0ACB4CA9" w14:textId="77777777" w:rsidR="00181139" w:rsidRPr="00181139" w:rsidRDefault="00181139" w:rsidP="005C7FF1">
            <w:pPr>
              <w:pStyle w:val="Heading1"/>
              <w:rPr>
                <w:color w:val="FF0000"/>
                <w:szCs w:val="24"/>
              </w:rPr>
            </w:pPr>
          </w:p>
        </w:tc>
        <w:tc>
          <w:tcPr>
            <w:tcW w:w="567" w:type="dxa"/>
          </w:tcPr>
          <w:p w14:paraId="3448B7A0" w14:textId="77777777" w:rsidR="00181139" w:rsidRPr="00181139" w:rsidRDefault="00181139" w:rsidP="005C7FF1">
            <w:pPr>
              <w:ind w:left="-6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8306" w:type="dxa"/>
          </w:tcPr>
          <w:p w14:paraId="64B952DC" w14:textId="3E84C51A" w:rsidR="00181139" w:rsidRPr="00181139" w:rsidRDefault="00181139" w:rsidP="005C7FF1">
            <w:pPr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181139">
              <w:rPr>
                <w:rFonts w:ascii="Times New Roman" w:hAnsi="Times New Roman" w:cs="Times New Roman"/>
                <w:b/>
                <w:sz w:val="24"/>
                <w:szCs w:val="24"/>
              </w:rPr>
              <w:t>(5 Marks)</w:t>
            </w:r>
          </w:p>
        </w:tc>
      </w:tr>
      <w:tr w:rsidR="00181139" w:rsidRPr="00181139" w14:paraId="4351D755" w14:textId="77777777" w:rsidTr="005C7FF1">
        <w:trPr>
          <w:trHeight w:val="309"/>
        </w:trPr>
        <w:tc>
          <w:tcPr>
            <w:tcW w:w="675" w:type="dxa"/>
          </w:tcPr>
          <w:p w14:paraId="5E366A1F" w14:textId="77777777" w:rsidR="00181139" w:rsidRPr="00181139" w:rsidRDefault="00181139" w:rsidP="005C7FF1">
            <w:pPr>
              <w:pStyle w:val="Heading1"/>
              <w:rPr>
                <w:color w:val="FF0000"/>
                <w:szCs w:val="24"/>
              </w:rPr>
            </w:pPr>
          </w:p>
        </w:tc>
        <w:tc>
          <w:tcPr>
            <w:tcW w:w="567" w:type="dxa"/>
          </w:tcPr>
          <w:p w14:paraId="689208F7" w14:textId="77777777" w:rsidR="00181139" w:rsidRPr="00181139" w:rsidRDefault="00181139" w:rsidP="005C7FF1">
            <w:pPr>
              <w:ind w:left="-6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1811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(b)</w:t>
            </w:r>
          </w:p>
        </w:tc>
        <w:tc>
          <w:tcPr>
            <w:tcW w:w="8306" w:type="dxa"/>
          </w:tcPr>
          <w:p w14:paraId="6D7A1053" w14:textId="293B1637" w:rsidR="00E541CE" w:rsidRPr="00E541CE" w:rsidRDefault="00E541CE" w:rsidP="005C7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41CE">
              <w:rPr>
                <w:rFonts w:ascii="Times New Roman" w:hAnsi="Times New Roman" w:cs="Times New Roman"/>
                <w:sz w:val="24"/>
                <w:szCs w:val="24"/>
              </w:rPr>
              <w:t xml:space="preserve">A boxplot of the output is shown below for output. </w:t>
            </w:r>
            <w:r w:rsidRPr="00E541CE">
              <w:rPr>
                <w:rFonts w:ascii="Times New Roman" w:hAnsi="Times New Roman" w:cs="Times New Roman"/>
                <w:noProof/>
                <w:sz w:val="24"/>
                <w:szCs w:val="24"/>
                <w:lang w:eastAsia="en-IE"/>
              </w:rPr>
              <w:drawing>
                <wp:inline distT="0" distB="0" distL="0" distR="0" wp14:anchorId="304DC84A" wp14:editId="3309865E">
                  <wp:extent cx="5137150" cy="1125855"/>
                  <wp:effectExtent l="0" t="0" r="6350" b="0"/>
                  <wp:docPr id="1826917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170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150" cy="112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67B0F" w14:textId="77777777" w:rsidR="00181139" w:rsidRDefault="00E541CE" w:rsidP="00E541CE">
            <w:pPr>
              <w:pStyle w:val="ListParagraph"/>
              <w:numPr>
                <w:ilvl w:val="0"/>
                <w:numId w:val="23"/>
              </w:numPr>
              <w:rPr>
                <w:bCs/>
                <w:szCs w:val="24"/>
              </w:rPr>
            </w:pPr>
            <w:r>
              <w:rPr>
                <w:bCs/>
                <w:szCs w:val="24"/>
              </w:rPr>
              <w:t>Interpret the boxplot.</w:t>
            </w:r>
          </w:p>
          <w:p w14:paraId="6873F383" w14:textId="7FD1B01F" w:rsidR="003F50A5" w:rsidRPr="00E541CE" w:rsidRDefault="003F50A5" w:rsidP="00306163">
            <w:pPr>
              <w:pStyle w:val="ListParagraph"/>
              <w:numPr>
                <w:ilvl w:val="0"/>
                <w:numId w:val="23"/>
              </w:numPr>
              <w:rPr>
                <w:bCs/>
                <w:szCs w:val="24"/>
              </w:rPr>
            </w:pPr>
            <w:r>
              <w:rPr>
                <w:bCs/>
                <w:szCs w:val="24"/>
              </w:rPr>
              <w:t>Use the plot to estimate the standard deviation and explain what this statistic measures.</w:t>
            </w:r>
          </w:p>
        </w:tc>
      </w:tr>
      <w:tr w:rsidR="00181139" w:rsidRPr="00181139" w14:paraId="09590488" w14:textId="77777777" w:rsidTr="005C7FF1">
        <w:trPr>
          <w:trHeight w:val="571"/>
        </w:trPr>
        <w:tc>
          <w:tcPr>
            <w:tcW w:w="675" w:type="dxa"/>
          </w:tcPr>
          <w:p w14:paraId="35BEC38D" w14:textId="77777777" w:rsidR="00181139" w:rsidRPr="00181139" w:rsidRDefault="00181139" w:rsidP="005C7FF1">
            <w:pPr>
              <w:pStyle w:val="Heading1"/>
              <w:rPr>
                <w:color w:val="FF0000"/>
                <w:szCs w:val="24"/>
              </w:rPr>
            </w:pPr>
          </w:p>
        </w:tc>
        <w:tc>
          <w:tcPr>
            <w:tcW w:w="567" w:type="dxa"/>
          </w:tcPr>
          <w:p w14:paraId="7260D2BC" w14:textId="77777777" w:rsidR="00181139" w:rsidRPr="00181139" w:rsidRDefault="00181139" w:rsidP="005C7FF1">
            <w:pPr>
              <w:ind w:left="-6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8306" w:type="dxa"/>
          </w:tcPr>
          <w:p w14:paraId="07816053" w14:textId="08D270FB" w:rsidR="00181139" w:rsidRPr="00181139" w:rsidRDefault="00181139" w:rsidP="005C7FF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139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306163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Pr="001811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181139" w:rsidRPr="00181139" w14:paraId="349843B1" w14:textId="77777777" w:rsidTr="005C7FF1">
        <w:trPr>
          <w:trHeight w:val="571"/>
        </w:trPr>
        <w:tc>
          <w:tcPr>
            <w:tcW w:w="675" w:type="dxa"/>
          </w:tcPr>
          <w:p w14:paraId="370F879C" w14:textId="77777777" w:rsidR="00181139" w:rsidRPr="00181139" w:rsidRDefault="00181139" w:rsidP="005C7FF1">
            <w:pPr>
              <w:pStyle w:val="Heading1"/>
              <w:rPr>
                <w:color w:val="FF0000"/>
                <w:szCs w:val="24"/>
              </w:rPr>
            </w:pPr>
          </w:p>
        </w:tc>
        <w:tc>
          <w:tcPr>
            <w:tcW w:w="567" w:type="dxa"/>
          </w:tcPr>
          <w:p w14:paraId="69D239F8" w14:textId="77777777" w:rsidR="00181139" w:rsidRPr="00181139" w:rsidRDefault="00181139" w:rsidP="005C7FF1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11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(c)</w:t>
            </w:r>
          </w:p>
        </w:tc>
        <w:tc>
          <w:tcPr>
            <w:tcW w:w="8306" w:type="dxa"/>
          </w:tcPr>
          <w:p w14:paraId="5634E3C4" w14:textId="61DB77BD" w:rsidR="00B92EF7" w:rsidRDefault="00B92EF7" w:rsidP="0075162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Some production runs are never halted due to the process going out of control, the rest are sometimes halted – i.e., halted at least one time.</w:t>
            </w:r>
          </w:p>
          <w:p w14:paraId="5FF185C2" w14:textId="658F2421" w:rsidR="00181139" w:rsidRDefault="00AA39DF" w:rsidP="00751629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AA39DF">
              <w:rPr>
                <w:rFonts w:ascii="Times New Roman" w:hAnsi="Times New Roman" w:cs="Times New Roman"/>
                <w:sz w:val="24"/>
                <w:szCs w:val="28"/>
              </w:rPr>
              <w:t xml:space="preserve">The analyser of the data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wishes to explore how, if at all:</w:t>
            </w:r>
          </w:p>
          <w:p w14:paraId="1D131E5E" w14:textId="0F77A36D" w:rsidR="00AA39DF" w:rsidRDefault="00AA39DF" w:rsidP="00AA39DF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>
              <w:rPr>
                <w:szCs w:val="24"/>
              </w:rPr>
              <w:t xml:space="preserve">Output and number of operators co-relate, but separately for when a </w:t>
            </w:r>
            <w:r w:rsidR="00B92EF7">
              <w:rPr>
                <w:szCs w:val="24"/>
              </w:rPr>
              <w:t xml:space="preserve">shift is never halted, </w:t>
            </w:r>
            <w:r w:rsidR="00616080">
              <w:rPr>
                <w:szCs w:val="24"/>
              </w:rPr>
              <w:t xml:space="preserve">and when it is </w:t>
            </w:r>
            <w:r w:rsidR="00B92EF7">
              <w:rPr>
                <w:szCs w:val="24"/>
              </w:rPr>
              <w:t>sometimes halted</w:t>
            </w:r>
            <w:r>
              <w:rPr>
                <w:szCs w:val="24"/>
              </w:rPr>
              <w:t>.</w:t>
            </w:r>
          </w:p>
          <w:p w14:paraId="6DAB9C08" w14:textId="77777777" w:rsidR="00B92EF7" w:rsidRDefault="00B92EF7" w:rsidP="00AA39DF">
            <w:pPr>
              <w:pStyle w:val="ListParagraph"/>
              <w:numPr>
                <w:ilvl w:val="0"/>
                <w:numId w:val="24"/>
              </w:numPr>
              <w:rPr>
                <w:szCs w:val="24"/>
              </w:rPr>
            </w:pPr>
            <w:r>
              <w:rPr>
                <w:szCs w:val="24"/>
              </w:rPr>
              <w:t>How number of runs that are never halted versus the number that are sometimes halted varies across the three shift, but separately for when a supervisor is present for the shift or not.</w:t>
            </w:r>
          </w:p>
          <w:p w14:paraId="5C1534D2" w14:textId="46D8461B" w:rsidR="00AA39DF" w:rsidRPr="00B92EF7" w:rsidRDefault="00BE6788" w:rsidP="0064722F">
            <w:pPr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For each question, s</w:t>
            </w:r>
            <w:r w:rsidR="00B92EF7" w:rsidRPr="00B92EF7">
              <w:rPr>
                <w:rFonts w:ascii="Times New Roman" w:hAnsi="Times New Roman" w:cs="Times New Roman"/>
                <w:sz w:val="24"/>
                <w:szCs w:val="28"/>
              </w:rPr>
              <w:t xml:space="preserve">tate the </w:t>
            </w:r>
            <w:r w:rsidR="00B92EF7">
              <w:rPr>
                <w:rFonts w:ascii="Times New Roman" w:hAnsi="Times New Roman" w:cs="Times New Roman"/>
                <w:sz w:val="24"/>
                <w:szCs w:val="28"/>
              </w:rPr>
              <w:t xml:space="preserve">name of a suitable chart that the analyser might employ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to visualize any possible relationship between the variables, and sketch what such a chart might look like.</w:t>
            </w:r>
            <w:r w:rsidR="00B92EF7" w:rsidRPr="00B92EF7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</w:tc>
      </w:tr>
      <w:tr w:rsidR="00181139" w:rsidRPr="00181139" w14:paraId="6AB80C6D" w14:textId="77777777" w:rsidTr="005C7FF1">
        <w:trPr>
          <w:trHeight w:val="571"/>
        </w:trPr>
        <w:tc>
          <w:tcPr>
            <w:tcW w:w="675" w:type="dxa"/>
          </w:tcPr>
          <w:p w14:paraId="5069AA40" w14:textId="77777777" w:rsidR="00181139" w:rsidRPr="00181139" w:rsidRDefault="00181139" w:rsidP="005C7FF1">
            <w:pPr>
              <w:pStyle w:val="Heading1"/>
              <w:rPr>
                <w:color w:val="FF0000"/>
                <w:szCs w:val="24"/>
              </w:rPr>
            </w:pPr>
          </w:p>
        </w:tc>
        <w:tc>
          <w:tcPr>
            <w:tcW w:w="567" w:type="dxa"/>
          </w:tcPr>
          <w:p w14:paraId="00B54800" w14:textId="77777777" w:rsidR="00181139" w:rsidRPr="00181139" w:rsidRDefault="00181139" w:rsidP="005C7FF1">
            <w:pPr>
              <w:ind w:left="-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306" w:type="dxa"/>
          </w:tcPr>
          <w:p w14:paraId="4597C6F2" w14:textId="0C44F799" w:rsidR="00181139" w:rsidRPr="00181139" w:rsidRDefault="00181139" w:rsidP="005C7FF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81139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30616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18113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914768" w:rsidRPr="00BA3651" w14:paraId="219D3209" w14:textId="77777777" w:rsidTr="002B6C1D">
        <w:trPr>
          <w:trHeight w:val="842"/>
        </w:trPr>
        <w:tc>
          <w:tcPr>
            <w:tcW w:w="675" w:type="dxa"/>
          </w:tcPr>
          <w:p w14:paraId="211F1251" w14:textId="77777777" w:rsidR="00914768" w:rsidRPr="00304712" w:rsidRDefault="00914768" w:rsidP="002B6C1D">
            <w:pPr>
              <w:pStyle w:val="Heading1"/>
            </w:pPr>
          </w:p>
        </w:tc>
        <w:tc>
          <w:tcPr>
            <w:tcW w:w="567" w:type="dxa"/>
          </w:tcPr>
          <w:p w14:paraId="400E5EA7" w14:textId="77777777" w:rsidR="00914768" w:rsidRPr="00304712" w:rsidRDefault="00914768" w:rsidP="002B6C1D">
            <w:pPr>
              <w:ind w:left="-60"/>
              <w:rPr>
                <w:b/>
                <w:bCs/>
              </w:rPr>
            </w:pPr>
          </w:p>
        </w:tc>
        <w:tc>
          <w:tcPr>
            <w:tcW w:w="8306" w:type="dxa"/>
          </w:tcPr>
          <w:p w14:paraId="21C1C487" w14:textId="77777777" w:rsidR="00914768" w:rsidRPr="00BA3651" w:rsidRDefault="00914768" w:rsidP="002B6C1D">
            <w:pPr>
              <w:spacing w:after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(Total 25 Marks)</w:t>
            </w:r>
          </w:p>
        </w:tc>
      </w:tr>
    </w:tbl>
    <w:p w14:paraId="26953639" w14:textId="77777777" w:rsidR="00914768" w:rsidRPr="00304712" w:rsidRDefault="00914768" w:rsidP="00914768"/>
    <w:p w14:paraId="31C1A716" w14:textId="77777777" w:rsidR="00181139" w:rsidRPr="00751629" w:rsidRDefault="00181139" w:rsidP="00181139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2496B32" w14:textId="338A073A" w:rsidR="004F6215" w:rsidRDefault="004F6215"/>
    <w:tbl>
      <w:tblPr>
        <w:tblW w:w="9548" w:type="dxa"/>
        <w:tblLayout w:type="fixed"/>
        <w:tblLook w:val="0000" w:firstRow="0" w:lastRow="0" w:firstColumn="0" w:lastColumn="0" w:noHBand="0" w:noVBand="0"/>
      </w:tblPr>
      <w:tblGrid>
        <w:gridCol w:w="675"/>
        <w:gridCol w:w="567"/>
        <w:gridCol w:w="8306"/>
      </w:tblGrid>
      <w:tr w:rsidR="00751629" w:rsidRPr="00751629" w14:paraId="5F8724FC" w14:textId="77777777" w:rsidTr="005C7FF1">
        <w:trPr>
          <w:trHeight w:val="429"/>
        </w:trPr>
        <w:tc>
          <w:tcPr>
            <w:tcW w:w="675" w:type="dxa"/>
          </w:tcPr>
          <w:p w14:paraId="6F622C97" w14:textId="026A21F2" w:rsidR="00181139" w:rsidRPr="005E05B5" w:rsidRDefault="00181139" w:rsidP="005C7FF1">
            <w:pPr>
              <w:pStyle w:val="Heading1"/>
              <w:rPr>
                <w:szCs w:val="24"/>
              </w:rPr>
            </w:pPr>
            <w:bookmarkStart w:id="2" w:name="_Hlk190364594"/>
            <w:bookmarkEnd w:id="1"/>
            <w:r w:rsidRPr="005E05B5">
              <w:rPr>
                <w:szCs w:val="24"/>
              </w:rPr>
              <w:t>Q</w:t>
            </w:r>
            <w:r w:rsidR="005E05B5" w:rsidRPr="005E05B5">
              <w:rPr>
                <w:szCs w:val="24"/>
              </w:rPr>
              <w:t>6</w:t>
            </w:r>
          </w:p>
        </w:tc>
        <w:tc>
          <w:tcPr>
            <w:tcW w:w="567" w:type="dxa"/>
          </w:tcPr>
          <w:p w14:paraId="245584B6" w14:textId="77777777" w:rsidR="00181139" w:rsidRPr="005E05B5" w:rsidRDefault="00181139" w:rsidP="005C7FF1">
            <w:pPr>
              <w:ind w:left="-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E05B5">
              <w:rPr>
                <w:rFonts w:ascii="Times New Roman" w:hAnsi="Times New Roman" w:cs="Times New Roman"/>
                <w:b/>
                <w:sz w:val="24"/>
                <w:szCs w:val="24"/>
              </w:rPr>
              <w:t>(a)</w:t>
            </w:r>
          </w:p>
        </w:tc>
        <w:tc>
          <w:tcPr>
            <w:tcW w:w="8306" w:type="dxa"/>
          </w:tcPr>
          <w:p w14:paraId="2ECD0C8D" w14:textId="425DC8BE" w:rsidR="005E05B5" w:rsidRPr="00786F69" w:rsidRDefault="00181139" w:rsidP="005C7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sz w:val="24"/>
                <w:szCs w:val="24"/>
              </w:rPr>
              <w:t xml:space="preserve">A regression analysis </w:t>
            </w:r>
            <w:r w:rsidR="005E05B5" w:rsidRPr="00786F69">
              <w:rPr>
                <w:rFonts w:ascii="Times New Roman" w:hAnsi="Times New Roman" w:cs="Times New Roman"/>
                <w:sz w:val="24"/>
                <w:szCs w:val="24"/>
              </w:rPr>
              <w:t xml:space="preserve">establishes that the relationship between production output and number of operators is given by </w:t>
            </w:r>
          </w:p>
          <w:p w14:paraId="3D4C990F" w14:textId="378C533D" w:rsidR="00786F69" w:rsidRPr="00786F69" w:rsidRDefault="00786F69" w:rsidP="005C7FF1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786F69">
              <w:rPr>
                <w:rFonts w:ascii="Courier New" w:hAnsi="Courier New" w:cs="Courier New"/>
                <w:sz w:val="24"/>
                <w:szCs w:val="24"/>
              </w:rPr>
              <w:t>output' = 0.026 + 3.21 operators</w:t>
            </w:r>
          </w:p>
          <w:p w14:paraId="1533819E" w14:textId="24F8EC46" w:rsidR="005E05B5" w:rsidRDefault="00786F69" w:rsidP="005C7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sz w:val="24"/>
                <w:szCs w:val="24"/>
              </w:rPr>
              <w:t xml:space="preserve">The p values obtained from tests that the intercept and slope of this equation differs from 0 are given by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0.615 and 0.012 respectively. Further the correlation coefficient is calculated to be 0.853.</w:t>
            </w:r>
          </w:p>
          <w:p w14:paraId="3C63E64E" w14:textId="46E32162" w:rsidR="00181139" w:rsidRPr="00786F69" w:rsidRDefault="00786F69" w:rsidP="005C7F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Interpret each of the five values cited above.</w:t>
            </w:r>
          </w:p>
        </w:tc>
      </w:tr>
      <w:tr w:rsidR="00751629" w:rsidRPr="00751629" w14:paraId="39E90289" w14:textId="77777777" w:rsidTr="005C7FF1">
        <w:trPr>
          <w:trHeight w:val="543"/>
        </w:trPr>
        <w:tc>
          <w:tcPr>
            <w:tcW w:w="675" w:type="dxa"/>
          </w:tcPr>
          <w:p w14:paraId="5EA2D1E7" w14:textId="77777777" w:rsidR="00181139" w:rsidRPr="005E05B5" w:rsidRDefault="00181139" w:rsidP="005C7FF1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275B7C83" w14:textId="77777777" w:rsidR="00181139" w:rsidRPr="00786F69" w:rsidRDefault="00181139" w:rsidP="005C7FF1">
            <w:pPr>
              <w:ind w:left="-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306" w:type="dxa"/>
          </w:tcPr>
          <w:p w14:paraId="7BC46F26" w14:textId="39247682" w:rsidR="00181139" w:rsidRPr="00786F69" w:rsidRDefault="00181139" w:rsidP="005C7FF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786F69" w:rsidRPr="00786F69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  <w:r w:rsidRPr="00786F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751629" w:rsidRPr="00751629" w14:paraId="25B21090" w14:textId="77777777" w:rsidTr="005C7FF1">
        <w:trPr>
          <w:trHeight w:val="543"/>
        </w:trPr>
        <w:tc>
          <w:tcPr>
            <w:tcW w:w="675" w:type="dxa"/>
          </w:tcPr>
          <w:p w14:paraId="3B1313D1" w14:textId="77777777" w:rsidR="00181139" w:rsidRPr="005E05B5" w:rsidRDefault="00181139" w:rsidP="005C7FF1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65EC0ECB" w14:textId="77777777" w:rsidR="00181139" w:rsidRPr="00786F69" w:rsidRDefault="00181139" w:rsidP="005C7FF1">
            <w:pPr>
              <w:ind w:left="-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b/>
                <w:sz w:val="24"/>
                <w:szCs w:val="24"/>
              </w:rPr>
              <w:t>(b)</w:t>
            </w:r>
          </w:p>
        </w:tc>
        <w:tc>
          <w:tcPr>
            <w:tcW w:w="8306" w:type="dxa"/>
          </w:tcPr>
          <w:p w14:paraId="2C0061BB" w14:textId="10673709" w:rsidR="00181139" w:rsidRPr="00786F69" w:rsidRDefault="00786F69" w:rsidP="00786F6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bCs/>
                <w:sz w:val="24"/>
                <w:szCs w:val="24"/>
              </w:rPr>
              <w:t>Describe, using your own example, the phenomena of confounding.</w:t>
            </w:r>
          </w:p>
        </w:tc>
      </w:tr>
      <w:tr w:rsidR="00751629" w:rsidRPr="00751629" w14:paraId="63A85533" w14:textId="77777777" w:rsidTr="005C7FF1">
        <w:trPr>
          <w:trHeight w:val="543"/>
        </w:trPr>
        <w:tc>
          <w:tcPr>
            <w:tcW w:w="675" w:type="dxa"/>
          </w:tcPr>
          <w:p w14:paraId="3B321EAF" w14:textId="77777777" w:rsidR="00181139" w:rsidRPr="005E05B5" w:rsidRDefault="00181139" w:rsidP="005C7FF1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0CCFE629" w14:textId="77777777" w:rsidR="00181139" w:rsidRPr="00786F69" w:rsidRDefault="00181139" w:rsidP="005C7FF1">
            <w:pPr>
              <w:ind w:left="-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306" w:type="dxa"/>
          </w:tcPr>
          <w:p w14:paraId="1EBD6A6B" w14:textId="01642BF5" w:rsidR="00181139" w:rsidRPr="00786F69" w:rsidRDefault="00786F69" w:rsidP="005C7FF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 w:rsidR="00314498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786F6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751629" w:rsidRPr="00751629" w14:paraId="7C25C7EF" w14:textId="77777777" w:rsidTr="005C7FF1">
        <w:trPr>
          <w:trHeight w:val="543"/>
        </w:trPr>
        <w:tc>
          <w:tcPr>
            <w:tcW w:w="675" w:type="dxa"/>
          </w:tcPr>
          <w:p w14:paraId="4BD9668F" w14:textId="77777777" w:rsidR="00181139" w:rsidRPr="005E05B5" w:rsidRDefault="00181139" w:rsidP="005C7FF1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6E405E67" w14:textId="77777777" w:rsidR="00181139" w:rsidRPr="00786F69" w:rsidRDefault="00181139" w:rsidP="005C7FF1">
            <w:pPr>
              <w:ind w:left="-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b/>
                <w:sz w:val="24"/>
                <w:szCs w:val="24"/>
              </w:rPr>
              <w:t>(c)</w:t>
            </w:r>
          </w:p>
        </w:tc>
        <w:tc>
          <w:tcPr>
            <w:tcW w:w="8306" w:type="dxa"/>
          </w:tcPr>
          <w:p w14:paraId="693D9FBB" w14:textId="7E9E84AD" w:rsidR="00181139" w:rsidRPr="00786F69" w:rsidRDefault="00786F69" w:rsidP="00786F69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Explain how two continuous, scale variables might </w:t>
            </w:r>
            <w:r w:rsidR="00314498">
              <w:rPr>
                <w:rFonts w:ascii="Times New Roman" w:hAnsi="Times New Roman" w:cs="Times New Roman"/>
                <w:bCs/>
                <w:sz w:val="24"/>
                <w:szCs w:val="24"/>
              </w:rPr>
              <w:t>appear to be very strongly related when visualized on a suitable chart but have a correlation coefficient that is not statistically significantly different from zero.</w:t>
            </w:r>
          </w:p>
        </w:tc>
      </w:tr>
      <w:tr w:rsidR="00751629" w:rsidRPr="00751629" w14:paraId="1F79F727" w14:textId="77777777" w:rsidTr="005C7FF1">
        <w:trPr>
          <w:trHeight w:val="543"/>
        </w:trPr>
        <w:tc>
          <w:tcPr>
            <w:tcW w:w="675" w:type="dxa"/>
          </w:tcPr>
          <w:p w14:paraId="50741775" w14:textId="77777777" w:rsidR="00181139" w:rsidRPr="005E05B5" w:rsidRDefault="00181139" w:rsidP="005C7FF1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10B4B242" w14:textId="77777777" w:rsidR="00181139" w:rsidRPr="00786F69" w:rsidRDefault="00181139" w:rsidP="005C7FF1">
            <w:pPr>
              <w:ind w:left="-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306" w:type="dxa"/>
          </w:tcPr>
          <w:p w14:paraId="7F273DC7" w14:textId="7AF71491" w:rsidR="00181139" w:rsidRPr="00786F69" w:rsidRDefault="00314498" w:rsidP="005C7FF1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6F69">
              <w:rPr>
                <w:rFonts w:ascii="Times New Roman" w:hAnsi="Times New Roman" w:cs="Times New Roman"/>
                <w:b/>
                <w:sz w:val="24"/>
                <w:szCs w:val="24"/>
              </w:rPr>
              <w:t>(4 Marks)</w:t>
            </w:r>
          </w:p>
        </w:tc>
      </w:tr>
      <w:tr w:rsidR="00914768" w:rsidRPr="00BA3651" w14:paraId="5DB2F9E6" w14:textId="77777777" w:rsidTr="005C7FF1">
        <w:trPr>
          <w:trHeight w:val="543"/>
        </w:trPr>
        <w:tc>
          <w:tcPr>
            <w:tcW w:w="675" w:type="dxa"/>
          </w:tcPr>
          <w:p w14:paraId="13BAE17B" w14:textId="77777777" w:rsidR="00914768" w:rsidRPr="005E05B5" w:rsidRDefault="00914768" w:rsidP="005C7FF1">
            <w:pPr>
              <w:pStyle w:val="Heading1"/>
              <w:rPr>
                <w:szCs w:val="24"/>
              </w:rPr>
            </w:pPr>
          </w:p>
        </w:tc>
        <w:tc>
          <w:tcPr>
            <w:tcW w:w="567" w:type="dxa"/>
          </w:tcPr>
          <w:p w14:paraId="0368EAED" w14:textId="77777777" w:rsidR="00914768" w:rsidRPr="00786F69" w:rsidRDefault="00914768" w:rsidP="005C7FF1">
            <w:pPr>
              <w:ind w:left="-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306" w:type="dxa"/>
          </w:tcPr>
          <w:p w14:paraId="6B094543" w14:textId="335AED25" w:rsidR="00914768" w:rsidRPr="00BA3651" w:rsidRDefault="00914768" w:rsidP="00914768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3651">
              <w:rPr>
                <w:rFonts w:ascii="Times New Roman" w:hAnsi="Times New Roman" w:cs="Times New Roman"/>
                <w:b/>
                <w:sz w:val="24"/>
                <w:szCs w:val="24"/>
              </w:rPr>
              <w:t>(Total 25 Marks)</w:t>
            </w:r>
          </w:p>
        </w:tc>
      </w:tr>
    </w:tbl>
    <w:bookmarkStart w:id="3" w:name="_GoBack"/>
    <w:bookmarkEnd w:id="2"/>
    <w:bookmarkEnd w:id="3"/>
    <w:bookmarkStart w:id="4" w:name="_MON_1413723791"/>
    <w:bookmarkEnd w:id="4"/>
    <w:p w14:paraId="5FF95505" w14:textId="77777777" w:rsidR="00181139" w:rsidRPr="00181139" w:rsidRDefault="00181139" w:rsidP="0018113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181139">
        <w:rPr>
          <w:rFonts w:ascii="Times New Roman" w:hAnsi="Times New Roman" w:cs="Times New Roman"/>
          <w:color w:val="FF0000"/>
          <w:sz w:val="24"/>
          <w:szCs w:val="24"/>
        </w:rPr>
        <w:object w:dxaOrig="6481" w:dyaOrig="9345" w14:anchorId="7C7E8C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89.5pt" o:ole="">
            <v:imagedata r:id="rId7" o:title=""/>
          </v:shape>
          <o:OLEObject Type="Embed" ProgID="Word.Picture.8" ShapeID="_x0000_i1025" DrawAspect="Content" ObjectID="_1807426971" r:id="rId8"/>
        </w:object>
      </w:r>
    </w:p>
    <w:p w14:paraId="7B3F90D5" w14:textId="77777777" w:rsidR="00181139" w:rsidRPr="00181139" w:rsidRDefault="00181139" w:rsidP="00181139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3DA4F602" w14:textId="77777777" w:rsidR="00181139" w:rsidRPr="00181139" w:rsidRDefault="00181139" w:rsidP="00181139">
      <w:pPr>
        <w:rPr>
          <w:rFonts w:ascii="Times New Roman" w:hAnsi="Times New Roman" w:cs="Times New Roman"/>
          <w:sz w:val="24"/>
          <w:szCs w:val="24"/>
        </w:rPr>
      </w:pPr>
    </w:p>
    <w:sectPr w:rsidR="00181139" w:rsidRPr="00181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C2512"/>
    <w:multiLevelType w:val="hybridMultilevel"/>
    <w:tmpl w:val="62B07E86"/>
    <w:lvl w:ilvl="0" w:tplc="7E0E42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269CD"/>
    <w:multiLevelType w:val="multilevel"/>
    <w:tmpl w:val="7756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5108"/>
    <w:multiLevelType w:val="hybridMultilevel"/>
    <w:tmpl w:val="3DBA8136"/>
    <w:lvl w:ilvl="0" w:tplc="EB8029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602F1"/>
    <w:multiLevelType w:val="hybridMultilevel"/>
    <w:tmpl w:val="9244E650"/>
    <w:lvl w:ilvl="0" w:tplc="39EEC1B6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14033"/>
    <w:multiLevelType w:val="hybridMultilevel"/>
    <w:tmpl w:val="75547D10"/>
    <w:lvl w:ilvl="0" w:tplc="4BB862B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921DC"/>
    <w:multiLevelType w:val="hybridMultilevel"/>
    <w:tmpl w:val="4A889D8E"/>
    <w:lvl w:ilvl="0" w:tplc="3A703B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33D1B"/>
    <w:multiLevelType w:val="hybridMultilevel"/>
    <w:tmpl w:val="9A3EBDE2"/>
    <w:lvl w:ilvl="0" w:tplc="343A062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6D0365"/>
    <w:multiLevelType w:val="hybridMultilevel"/>
    <w:tmpl w:val="0B54E176"/>
    <w:lvl w:ilvl="0" w:tplc="A57E5F5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C3F23"/>
    <w:multiLevelType w:val="hybridMultilevel"/>
    <w:tmpl w:val="5B6A4F18"/>
    <w:lvl w:ilvl="0" w:tplc="7AD6D0C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2A2A13"/>
    <w:multiLevelType w:val="hybridMultilevel"/>
    <w:tmpl w:val="58A8A8C6"/>
    <w:lvl w:ilvl="0" w:tplc="20CA2A06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7F51A3"/>
    <w:multiLevelType w:val="hybridMultilevel"/>
    <w:tmpl w:val="94F4D648"/>
    <w:lvl w:ilvl="0" w:tplc="CBE237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32231E"/>
    <w:multiLevelType w:val="hybridMultilevel"/>
    <w:tmpl w:val="22E04F14"/>
    <w:lvl w:ilvl="0" w:tplc="02D4D27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581822"/>
    <w:multiLevelType w:val="hybridMultilevel"/>
    <w:tmpl w:val="6ECE5C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8934CE"/>
    <w:multiLevelType w:val="hybridMultilevel"/>
    <w:tmpl w:val="0A9EAEA2"/>
    <w:lvl w:ilvl="0" w:tplc="B7AE3D8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B6155"/>
    <w:multiLevelType w:val="hybridMultilevel"/>
    <w:tmpl w:val="7812E21A"/>
    <w:lvl w:ilvl="0" w:tplc="AA308E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66941"/>
    <w:multiLevelType w:val="hybridMultilevel"/>
    <w:tmpl w:val="C0FE686E"/>
    <w:lvl w:ilvl="0" w:tplc="AAA0264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D1450"/>
    <w:multiLevelType w:val="hybridMultilevel"/>
    <w:tmpl w:val="DCF06F16"/>
    <w:lvl w:ilvl="0" w:tplc="08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793BB6"/>
    <w:multiLevelType w:val="hybridMultilevel"/>
    <w:tmpl w:val="4A889D8E"/>
    <w:lvl w:ilvl="0" w:tplc="3A703B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35244C"/>
    <w:multiLevelType w:val="hybridMultilevel"/>
    <w:tmpl w:val="B73CFE40"/>
    <w:lvl w:ilvl="0" w:tplc="9B242D36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660690"/>
    <w:multiLevelType w:val="hybridMultilevel"/>
    <w:tmpl w:val="1A7078F4"/>
    <w:lvl w:ilvl="0" w:tplc="B27CB394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77585E"/>
    <w:multiLevelType w:val="hybridMultilevel"/>
    <w:tmpl w:val="E8A49FFA"/>
    <w:lvl w:ilvl="0" w:tplc="A88C9D8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A42A5"/>
    <w:multiLevelType w:val="hybridMultilevel"/>
    <w:tmpl w:val="7F2E6E20"/>
    <w:lvl w:ilvl="0" w:tplc="F6B2D1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AD475A"/>
    <w:multiLevelType w:val="hybridMultilevel"/>
    <w:tmpl w:val="556A38B4"/>
    <w:lvl w:ilvl="0" w:tplc="7974C75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185901"/>
    <w:multiLevelType w:val="hybridMultilevel"/>
    <w:tmpl w:val="E0D2832A"/>
    <w:lvl w:ilvl="0" w:tplc="867CDD92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E5637A"/>
    <w:multiLevelType w:val="hybridMultilevel"/>
    <w:tmpl w:val="C9A457CC"/>
    <w:lvl w:ilvl="0" w:tplc="AC6ACFDA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6138D4"/>
    <w:multiLevelType w:val="hybridMultilevel"/>
    <w:tmpl w:val="4A889D8E"/>
    <w:lvl w:ilvl="0" w:tplc="3A703B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1"/>
  </w:num>
  <w:num w:numId="3">
    <w:abstractNumId w:val="0"/>
  </w:num>
  <w:num w:numId="4">
    <w:abstractNumId w:val="1"/>
  </w:num>
  <w:num w:numId="5">
    <w:abstractNumId w:val="19"/>
  </w:num>
  <w:num w:numId="6">
    <w:abstractNumId w:val="3"/>
  </w:num>
  <w:num w:numId="7">
    <w:abstractNumId w:val="11"/>
  </w:num>
  <w:num w:numId="8">
    <w:abstractNumId w:val="25"/>
  </w:num>
  <w:num w:numId="9">
    <w:abstractNumId w:val="17"/>
  </w:num>
  <w:num w:numId="10">
    <w:abstractNumId w:val="5"/>
  </w:num>
  <w:num w:numId="11">
    <w:abstractNumId w:val="15"/>
  </w:num>
  <w:num w:numId="12">
    <w:abstractNumId w:val="14"/>
  </w:num>
  <w:num w:numId="13">
    <w:abstractNumId w:val="20"/>
  </w:num>
  <w:num w:numId="14">
    <w:abstractNumId w:val="8"/>
  </w:num>
  <w:num w:numId="15">
    <w:abstractNumId w:val="23"/>
  </w:num>
  <w:num w:numId="16">
    <w:abstractNumId w:val="6"/>
  </w:num>
  <w:num w:numId="17">
    <w:abstractNumId w:val="4"/>
  </w:num>
  <w:num w:numId="18">
    <w:abstractNumId w:val="16"/>
  </w:num>
  <w:num w:numId="19">
    <w:abstractNumId w:val="22"/>
  </w:num>
  <w:num w:numId="20">
    <w:abstractNumId w:val="10"/>
  </w:num>
  <w:num w:numId="21">
    <w:abstractNumId w:val="2"/>
  </w:num>
  <w:num w:numId="22">
    <w:abstractNumId w:val="7"/>
  </w:num>
  <w:num w:numId="23">
    <w:abstractNumId w:val="9"/>
  </w:num>
  <w:num w:numId="24">
    <w:abstractNumId w:val="18"/>
  </w:num>
  <w:num w:numId="25">
    <w:abstractNumId w:val="24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144"/>
    <w:rsid w:val="000359B6"/>
    <w:rsid w:val="00053B5E"/>
    <w:rsid w:val="0006473A"/>
    <w:rsid w:val="00081E2A"/>
    <w:rsid w:val="000C624D"/>
    <w:rsid w:val="000E17CA"/>
    <w:rsid w:val="00100C72"/>
    <w:rsid w:val="001028B7"/>
    <w:rsid w:val="00104714"/>
    <w:rsid w:val="0011228C"/>
    <w:rsid w:val="001167A2"/>
    <w:rsid w:val="00127605"/>
    <w:rsid w:val="00157E92"/>
    <w:rsid w:val="00165502"/>
    <w:rsid w:val="00172F16"/>
    <w:rsid w:val="00174505"/>
    <w:rsid w:val="00174A98"/>
    <w:rsid w:val="00175DE4"/>
    <w:rsid w:val="00181139"/>
    <w:rsid w:val="001D0AC7"/>
    <w:rsid w:val="001E6DF8"/>
    <w:rsid w:val="00226605"/>
    <w:rsid w:val="002660B3"/>
    <w:rsid w:val="002A574B"/>
    <w:rsid w:val="002B3FE2"/>
    <w:rsid w:val="00306163"/>
    <w:rsid w:val="00307570"/>
    <w:rsid w:val="00314498"/>
    <w:rsid w:val="0031488C"/>
    <w:rsid w:val="00351D40"/>
    <w:rsid w:val="003766DE"/>
    <w:rsid w:val="003B2144"/>
    <w:rsid w:val="003D4BBC"/>
    <w:rsid w:val="003E7C54"/>
    <w:rsid w:val="003F50A5"/>
    <w:rsid w:val="003F766D"/>
    <w:rsid w:val="00425BF7"/>
    <w:rsid w:val="004415EA"/>
    <w:rsid w:val="00445C87"/>
    <w:rsid w:val="00466002"/>
    <w:rsid w:val="0047431D"/>
    <w:rsid w:val="00475763"/>
    <w:rsid w:val="004978EF"/>
    <w:rsid w:val="004A077F"/>
    <w:rsid w:val="004E29B2"/>
    <w:rsid w:val="004F6215"/>
    <w:rsid w:val="00502E4F"/>
    <w:rsid w:val="00552122"/>
    <w:rsid w:val="005553EF"/>
    <w:rsid w:val="005A3CE5"/>
    <w:rsid w:val="005E05B5"/>
    <w:rsid w:val="00616080"/>
    <w:rsid w:val="00622069"/>
    <w:rsid w:val="00636AAC"/>
    <w:rsid w:val="0064722F"/>
    <w:rsid w:val="00667359"/>
    <w:rsid w:val="00691469"/>
    <w:rsid w:val="006C1349"/>
    <w:rsid w:val="006D0587"/>
    <w:rsid w:val="006E1D07"/>
    <w:rsid w:val="007076AF"/>
    <w:rsid w:val="00751629"/>
    <w:rsid w:val="00757AA9"/>
    <w:rsid w:val="00786F69"/>
    <w:rsid w:val="00795058"/>
    <w:rsid w:val="007C3F39"/>
    <w:rsid w:val="007D51D4"/>
    <w:rsid w:val="007E0199"/>
    <w:rsid w:val="00823E52"/>
    <w:rsid w:val="00853EAB"/>
    <w:rsid w:val="0085732F"/>
    <w:rsid w:val="008F369B"/>
    <w:rsid w:val="00902194"/>
    <w:rsid w:val="00913166"/>
    <w:rsid w:val="00914768"/>
    <w:rsid w:val="00974512"/>
    <w:rsid w:val="009E6B7F"/>
    <w:rsid w:val="00A56566"/>
    <w:rsid w:val="00A80AC5"/>
    <w:rsid w:val="00A928AE"/>
    <w:rsid w:val="00AA39DF"/>
    <w:rsid w:val="00AB43DF"/>
    <w:rsid w:val="00AE7E13"/>
    <w:rsid w:val="00AF7C28"/>
    <w:rsid w:val="00B41880"/>
    <w:rsid w:val="00B4688C"/>
    <w:rsid w:val="00B632E1"/>
    <w:rsid w:val="00B92EF7"/>
    <w:rsid w:val="00BA3651"/>
    <w:rsid w:val="00BC4D4B"/>
    <w:rsid w:val="00BE6788"/>
    <w:rsid w:val="00C52B97"/>
    <w:rsid w:val="00C55F0D"/>
    <w:rsid w:val="00C56CA2"/>
    <w:rsid w:val="00C61F13"/>
    <w:rsid w:val="00D224A3"/>
    <w:rsid w:val="00DD29D2"/>
    <w:rsid w:val="00DF3EE5"/>
    <w:rsid w:val="00E100E1"/>
    <w:rsid w:val="00E2406C"/>
    <w:rsid w:val="00E541CE"/>
    <w:rsid w:val="00E82422"/>
    <w:rsid w:val="00EB5D21"/>
    <w:rsid w:val="00EC08AB"/>
    <w:rsid w:val="00F27415"/>
    <w:rsid w:val="00F308BA"/>
    <w:rsid w:val="00FB450D"/>
    <w:rsid w:val="00FB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C068B40"/>
  <w15:chartTrackingRefBased/>
  <w15:docId w15:val="{56E9DDEB-382C-4003-849D-B9B846419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05B5"/>
  </w:style>
  <w:style w:type="paragraph" w:styleId="Heading1">
    <w:name w:val="heading 1"/>
    <w:aliases w:val="section,Section 1"/>
    <w:basedOn w:val="Normal"/>
    <w:next w:val="Normal"/>
    <w:link w:val="Heading1Char"/>
    <w:qFormat/>
    <w:rsid w:val="00D224A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Char,Section 1 Char"/>
    <w:basedOn w:val="DefaultParagraphFont"/>
    <w:link w:val="Heading1"/>
    <w:rsid w:val="00D224A3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D224A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semiHidden/>
    <w:rsid w:val="000C624D"/>
    <w:pPr>
      <w:pBdr>
        <w:top w:val="single" w:sz="12" w:space="1" w:color="auto"/>
        <w:left w:val="single" w:sz="12" w:space="1" w:color="auto"/>
        <w:bottom w:val="single" w:sz="12" w:space="1" w:color="auto"/>
        <w:right w:val="single" w:sz="12" w:space="1" w:color="auto"/>
      </w:pBdr>
      <w:shd w:val="pct5" w:color="auto" w:fill="auto"/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sz w:val="44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semiHidden/>
    <w:rsid w:val="000C624D"/>
    <w:rPr>
      <w:rFonts w:ascii="Times New Roman" w:eastAsia="Times New Roman" w:hAnsi="Times New Roman" w:cs="Times New Roman"/>
      <w:b/>
      <w:sz w:val="44"/>
      <w:szCs w:val="20"/>
      <w:shd w:val="pct5" w:color="auto" w:fill="auto"/>
      <w:lang w:val="en-GB"/>
    </w:rPr>
  </w:style>
  <w:style w:type="paragraph" w:styleId="NoSpacing">
    <w:name w:val="No Spacing"/>
    <w:uiPriority w:val="1"/>
    <w:qFormat/>
    <w:rsid w:val="006914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0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37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0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1210</Words>
  <Characters>6898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wit</Company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Leonard</dc:creator>
  <cp:keywords/>
  <dc:description/>
  <cp:lastModifiedBy>Fiona Power</cp:lastModifiedBy>
  <cp:revision>2</cp:revision>
  <dcterms:created xsi:type="dcterms:W3CDTF">2025-04-29T09:16:00Z</dcterms:created>
  <dcterms:modified xsi:type="dcterms:W3CDTF">2025-04-29T09:16:00Z</dcterms:modified>
</cp:coreProperties>
</file>