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DC0" w:rsidRPr="005E7CD1" w:rsidRDefault="005E7CD1">
      <w:pPr>
        <w:pStyle w:val="a4"/>
        <w:spacing w:after="160"/>
        <w:ind w:hanging="346"/>
        <w:rPr>
          <w:rFonts w:hint="eastAsia"/>
          <w:lang w:val="en-US"/>
        </w:rPr>
      </w:pPr>
      <w:bookmarkStart w:id="0" w:name="docs-internal-guid-64662e12-7fff-c642-c3"/>
      <w:bookmarkEnd w:id="0"/>
      <w:r w:rsidRPr="005E7CD1">
        <w:rPr>
          <w:rFonts w:ascii="Calibri" w:hAnsi="Calibri"/>
          <w:b/>
          <w:color w:val="000000"/>
          <w:lang w:val="en-US"/>
        </w:rPr>
        <w:t>2.</w:t>
      </w:r>
      <w:r w:rsidRPr="005E7CD1">
        <w:rPr>
          <w:color w:val="000000"/>
          <w:lang w:val="en-US"/>
        </w:rPr>
        <w:t xml:space="preserve"> </w:t>
      </w:r>
      <w:r w:rsidRPr="005E7CD1">
        <w:rPr>
          <w:rFonts w:ascii="Calibri" w:hAnsi="Calibri"/>
          <w:b/>
          <w:color w:val="000000"/>
          <w:lang w:val="en-US"/>
        </w:rPr>
        <w:t>Which</w:t>
      </w:r>
      <w:r w:rsidRPr="005E7CD1">
        <w:rPr>
          <w:color w:val="000000"/>
          <w:lang w:val="en-US"/>
        </w:rPr>
        <w:t xml:space="preserve"> </w:t>
      </w:r>
      <w:r w:rsidRPr="005E7CD1">
        <w:rPr>
          <w:rFonts w:ascii="Calibri" w:hAnsi="Calibri"/>
          <w:b/>
          <w:color w:val="000000"/>
          <w:lang w:val="en-US"/>
        </w:rPr>
        <w:t>of</w:t>
      </w:r>
      <w:r w:rsidRPr="005E7CD1">
        <w:rPr>
          <w:color w:val="000000"/>
          <w:lang w:val="en-US"/>
        </w:rPr>
        <w:t xml:space="preserve"> </w:t>
      </w:r>
      <w:r w:rsidRPr="005E7CD1">
        <w:rPr>
          <w:rFonts w:ascii="Calibri" w:hAnsi="Calibri"/>
          <w:b/>
          <w:color w:val="000000"/>
          <w:lang w:val="en-US"/>
        </w:rPr>
        <w:t>the</w:t>
      </w:r>
      <w:r w:rsidRPr="005E7CD1">
        <w:rPr>
          <w:color w:val="000000"/>
          <w:lang w:val="en-US"/>
        </w:rPr>
        <w:t xml:space="preserve"> </w:t>
      </w:r>
      <w:r w:rsidRPr="005E7CD1">
        <w:rPr>
          <w:rFonts w:ascii="Calibri" w:hAnsi="Calibri"/>
          <w:b/>
          <w:color w:val="000000"/>
          <w:lang w:val="en-US"/>
        </w:rPr>
        <w:t>words</w:t>
      </w:r>
      <w:r w:rsidRPr="005E7CD1">
        <w:rPr>
          <w:color w:val="000000"/>
          <w:lang w:val="en-US"/>
        </w:rPr>
        <w:t xml:space="preserve"> </w:t>
      </w:r>
      <w:r w:rsidRPr="005E7CD1">
        <w:rPr>
          <w:rFonts w:ascii="Calibri" w:hAnsi="Calibri"/>
          <w:b/>
          <w:color w:val="000000"/>
          <w:lang w:val="en-US"/>
        </w:rPr>
        <w:t>in</w:t>
      </w:r>
      <w:r w:rsidRPr="005E7CD1">
        <w:rPr>
          <w:color w:val="000000"/>
          <w:lang w:val="en-US"/>
        </w:rPr>
        <w:t xml:space="preserve"> ‘</w:t>
      </w:r>
      <w:r w:rsidRPr="005E7CD1">
        <w:rPr>
          <w:rFonts w:ascii="Calibri" w:hAnsi="Calibri"/>
          <w:b/>
          <w:color w:val="000000"/>
          <w:lang w:val="en-US"/>
        </w:rPr>
        <w:t>B’</w:t>
      </w:r>
      <w:r w:rsidRPr="005E7CD1">
        <w:rPr>
          <w:color w:val="000000"/>
          <w:lang w:val="en-US"/>
        </w:rPr>
        <w:t xml:space="preserve"> </w:t>
      </w:r>
      <w:r w:rsidRPr="005E7CD1">
        <w:rPr>
          <w:rFonts w:ascii="Calibri" w:hAnsi="Calibri"/>
          <w:b/>
          <w:color w:val="000000"/>
          <w:lang w:val="en-US"/>
        </w:rPr>
        <w:t>best</w:t>
      </w:r>
      <w:r w:rsidRPr="005E7CD1">
        <w:rPr>
          <w:color w:val="000000"/>
          <w:lang w:val="en-US"/>
        </w:rPr>
        <w:t xml:space="preserve"> </w:t>
      </w:r>
      <w:r w:rsidRPr="005E7CD1">
        <w:rPr>
          <w:rFonts w:ascii="Calibri" w:hAnsi="Calibri"/>
          <w:b/>
          <w:color w:val="000000"/>
          <w:lang w:val="en-US"/>
        </w:rPr>
        <w:t>define</w:t>
      </w:r>
      <w:r w:rsidRPr="005E7CD1">
        <w:rPr>
          <w:color w:val="000000"/>
          <w:lang w:val="en-US"/>
        </w:rPr>
        <w:t xml:space="preserve"> </w:t>
      </w:r>
      <w:r w:rsidRPr="005E7CD1">
        <w:rPr>
          <w:rFonts w:ascii="Calibri" w:hAnsi="Calibri"/>
          <w:b/>
          <w:color w:val="000000"/>
          <w:lang w:val="en-US"/>
        </w:rPr>
        <w:t>the</w:t>
      </w:r>
      <w:r w:rsidRPr="005E7CD1">
        <w:rPr>
          <w:color w:val="000000"/>
          <w:lang w:val="en-US"/>
        </w:rPr>
        <w:t xml:space="preserve"> </w:t>
      </w:r>
      <w:r w:rsidRPr="005E7CD1">
        <w:rPr>
          <w:rFonts w:ascii="Calibri" w:hAnsi="Calibri"/>
          <w:b/>
          <w:color w:val="000000"/>
          <w:lang w:val="en-US"/>
        </w:rPr>
        <w:t>words</w:t>
      </w:r>
      <w:r w:rsidRPr="005E7CD1">
        <w:rPr>
          <w:color w:val="000000"/>
          <w:lang w:val="en-US"/>
        </w:rPr>
        <w:t xml:space="preserve"> </w:t>
      </w:r>
      <w:r w:rsidRPr="005E7CD1">
        <w:rPr>
          <w:rFonts w:ascii="Calibri" w:hAnsi="Calibri"/>
          <w:b/>
          <w:color w:val="000000"/>
          <w:lang w:val="en-US"/>
        </w:rPr>
        <w:t>in</w:t>
      </w:r>
      <w:r w:rsidRPr="005E7CD1">
        <w:rPr>
          <w:color w:val="000000"/>
          <w:lang w:val="en-US"/>
        </w:rPr>
        <w:t xml:space="preserve"> ‘</w:t>
      </w:r>
      <w:r w:rsidRPr="005E7CD1">
        <w:rPr>
          <w:rFonts w:ascii="Calibri" w:hAnsi="Calibri"/>
          <w:b/>
          <w:color w:val="000000"/>
          <w:lang w:val="en-US"/>
        </w:rPr>
        <w:t>A’</w:t>
      </w:r>
      <w:r w:rsidRPr="005E7CD1">
        <w:rPr>
          <w:color w:val="000000"/>
          <w:lang w:val="en-US"/>
        </w:rPr>
        <w:t xml:space="preserve"> </w:t>
      </w:r>
      <w:r w:rsidRPr="005E7CD1">
        <w:rPr>
          <w:rFonts w:ascii="Calibri" w:hAnsi="Calibri"/>
          <w:b/>
          <w:color w:val="000000"/>
          <w:lang w:val="en-US"/>
        </w:rPr>
        <w:t>-</w:t>
      </w:r>
      <w:r w:rsidRPr="005E7CD1">
        <w:rPr>
          <w:color w:val="000000"/>
          <w:lang w:val="en-US"/>
        </w:rPr>
        <w:t xml:space="preserve"> </w:t>
      </w:r>
      <w:r w:rsidRPr="005E7CD1">
        <w:rPr>
          <w:rFonts w:ascii="Calibri" w:hAnsi="Calibri"/>
          <w:b/>
          <w:color w:val="000000"/>
          <w:lang w:val="en-US"/>
        </w:rPr>
        <w:t>taken</w:t>
      </w:r>
      <w:r w:rsidRPr="005E7CD1">
        <w:rPr>
          <w:color w:val="000000"/>
          <w:lang w:val="en-US"/>
        </w:rPr>
        <w:t xml:space="preserve"> </w:t>
      </w:r>
      <w:r w:rsidRPr="005E7CD1">
        <w:rPr>
          <w:rFonts w:ascii="Calibri" w:hAnsi="Calibri"/>
          <w:b/>
          <w:color w:val="000000"/>
          <w:lang w:val="en-US"/>
        </w:rPr>
        <w:t>from</w:t>
      </w:r>
      <w:r w:rsidRPr="005E7CD1">
        <w:rPr>
          <w:color w:val="000000"/>
          <w:lang w:val="en-US"/>
        </w:rPr>
        <w:t xml:space="preserve"> </w:t>
      </w:r>
      <w:r w:rsidRPr="005E7CD1">
        <w:rPr>
          <w:rFonts w:ascii="Calibri" w:hAnsi="Calibri"/>
          <w:b/>
          <w:color w:val="000000"/>
          <w:lang w:val="en-US"/>
        </w:rPr>
        <w:t>text</w:t>
      </w:r>
      <w:r w:rsidRPr="005E7CD1">
        <w:rPr>
          <w:color w:val="000000"/>
          <w:lang w:val="en-US"/>
        </w:rPr>
        <w:t xml:space="preserve"> </w:t>
      </w:r>
      <w:r w:rsidRPr="005E7CD1">
        <w:rPr>
          <w:rFonts w:ascii="Calibri" w:hAnsi="Calibri"/>
          <w:b/>
          <w:color w:val="000000"/>
          <w:lang w:val="en-US"/>
        </w:rPr>
        <w:t>above?</w:t>
      </w:r>
      <w:r w:rsidRPr="005E7CD1">
        <w:rPr>
          <w:lang w:val="en-US"/>
        </w:rPr>
        <w:br/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84"/>
        <w:gridCol w:w="3854"/>
        <w:gridCol w:w="5100"/>
      </w:tblGrid>
      <w:tr w:rsidR="006B2DC0">
        <w:tc>
          <w:tcPr>
            <w:tcW w:w="6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B2DC0" w:rsidRDefault="005E7CD1">
            <w:pPr>
              <w:pStyle w:val="a8"/>
              <w:rPr>
                <w:rFonts w:hint="eastAsia"/>
              </w:rPr>
            </w:pPr>
            <w:r>
              <w:t>1</w:t>
            </w:r>
          </w:p>
        </w:tc>
        <w:tc>
          <w:tcPr>
            <w:tcW w:w="3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B2DC0" w:rsidRDefault="005E7CD1">
            <w:pPr>
              <w:pStyle w:val="a4"/>
              <w:spacing w:after="160"/>
              <w:rPr>
                <w:rFonts w:hint="eastAsia"/>
              </w:rPr>
            </w:pPr>
            <w:proofErr w:type="spellStart"/>
            <w:r>
              <w:t>hype</w:t>
            </w:r>
            <w:proofErr w:type="spellEnd"/>
          </w:p>
        </w:tc>
        <w:tc>
          <w:tcPr>
            <w:tcW w:w="5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B2DC0" w:rsidRDefault="005E7CD1">
            <w:pPr>
              <w:rPr>
                <w:rFonts w:hint="eastAsia"/>
              </w:rPr>
            </w:pPr>
            <w:bookmarkStart w:id="1" w:name="docs-internal-guid-f80e7ed3-7fff-f50a-09"/>
            <w:bookmarkEnd w:id="1"/>
            <w:proofErr w:type="spellStart"/>
            <w:r>
              <w:rPr>
                <w:rFonts w:ascii="Calibri" w:hAnsi="Calibri"/>
                <w:color w:val="000000"/>
                <w:sz w:val="22"/>
              </w:rPr>
              <w:t>praise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</w:tr>
      <w:tr w:rsidR="006B2DC0">
        <w:tc>
          <w:tcPr>
            <w:tcW w:w="6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B2DC0" w:rsidRDefault="005E7CD1">
            <w:pPr>
              <w:pStyle w:val="a8"/>
              <w:rPr>
                <w:rFonts w:hint="eastAsia"/>
              </w:rPr>
            </w:pPr>
            <w:r>
              <w:t>2</w:t>
            </w:r>
          </w:p>
        </w:tc>
        <w:tc>
          <w:tcPr>
            <w:tcW w:w="38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B2DC0" w:rsidRDefault="005E7CD1">
            <w:pPr>
              <w:pStyle w:val="a8"/>
              <w:rPr>
                <w:rFonts w:hint="eastAsia"/>
              </w:rPr>
            </w:pPr>
            <w:proofErr w:type="spellStart"/>
            <w:r>
              <w:t>augmented</w:t>
            </w:r>
            <w:proofErr w:type="spellEnd"/>
          </w:p>
        </w:tc>
        <w:tc>
          <w:tcPr>
            <w:tcW w:w="51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B2DC0" w:rsidRDefault="005E7CD1">
            <w:pPr>
              <w:rPr>
                <w:rFonts w:hint="eastAsia"/>
              </w:rPr>
            </w:pPr>
            <w:bookmarkStart w:id="2" w:name="docs-internal-guid-bc626a13-7fff-4ee8-7e"/>
            <w:bookmarkEnd w:id="2"/>
            <w:proofErr w:type="spellStart"/>
            <w:r>
              <w:rPr>
                <w:rFonts w:ascii="Calibri" w:hAnsi="Calibri"/>
                <w:color w:val="000000"/>
                <w:sz w:val="22"/>
              </w:rPr>
              <w:t>enhanced</w:t>
            </w:r>
            <w:proofErr w:type="spellEnd"/>
            <w:r>
              <w:t xml:space="preserve"> </w:t>
            </w:r>
          </w:p>
        </w:tc>
      </w:tr>
      <w:tr w:rsidR="006B2DC0">
        <w:tc>
          <w:tcPr>
            <w:tcW w:w="6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B2DC0" w:rsidRDefault="005E7CD1">
            <w:pPr>
              <w:pStyle w:val="a8"/>
              <w:rPr>
                <w:rFonts w:hint="eastAsia"/>
              </w:rPr>
            </w:pPr>
            <w:r>
              <w:t>3</w:t>
            </w:r>
          </w:p>
        </w:tc>
        <w:tc>
          <w:tcPr>
            <w:tcW w:w="38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B2DC0" w:rsidRDefault="005E7CD1">
            <w:pPr>
              <w:pStyle w:val="a8"/>
              <w:rPr>
                <w:rFonts w:hint="eastAsia"/>
              </w:rPr>
            </w:pPr>
            <w:proofErr w:type="spellStart"/>
            <w:r>
              <w:t>barely</w:t>
            </w:r>
            <w:proofErr w:type="spellEnd"/>
          </w:p>
        </w:tc>
        <w:tc>
          <w:tcPr>
            <w:tcW w:w="51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B2DC0" w:rsidRDefault="005E7CD1">
            <w:pPr>
              <w:rPr>
                <w:rFonts w:hint="eastAsia"/>
              </w:rPr>
            </w:pPr>
            <w:bookmarkStart w:id="3" w:name="docs-internal-guid-7dff7b10-7fff-7a11-55"/>
            <w:bookmarkEnd w:id="3"/>
            <w:proofErr w:type="spellStart"/>
            <w:r>
              <w:rPr>
                <w:rFonts w:ascii="Calibri" w:hAnsi="Calibri"/>
                <w:color w:val="000000"/>
                <w:sz w:val="22"/>
              </w:rPr>
              <w:t>hardly</w:t>
            </w:r>
            <w:proofErr w:type="spellEnd"/>
            <w:r>
              <w:t xml:space="preserve"> </w:t>
            </w:r>
          </w:p>
        </w:tc>
      </w:tr>
      <w:tr w:rsidR="006B2DC0">
        <w:tc>
          <w:tcPr>
            <w:tcW w:w="6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B2DC0" w:rsidRDefault="005E7CD1">
            <w:pPr>
              <w:pStyle w:val="a8"/>
              <w:rPr>
                <w:rFonts w:hint="eastAsia"/>
              </w:rPr>
            </w:pPr>
            <w:r>
              <w:t>4</w:t>
            </w:r>
          </w:p>
        </w:tc>
        <w:tc>
          <w:tcPr>
            <w:tcW w:w="38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B2DC0" w:rsidRDefault="005E7CD1">
            <w:pPr>
              <w:pStyle w:val="a8"/>
              <w:rPr>
                <w:rFonts w:hint="eastAsia"/>
              </w:rPr>
            </w:pPr>
            <w:proofErr w:type="spellStart"/>
            <w:r>
              <w:t>scratching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surface</w:t>
            </w:r>
            <w:proofErr w:type="spellEnd"/>
          </w:p>
        </w:tc>
        <w:tc>
          <w:tcPr>
            <w:tcW w:w="51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B2DC0" w:rsidRDefault="005E7CD1">
            <w:pPr>
              <w:rPr>
                <w:rFonts w:hint="eastAsia"/>
              </w:rPr>
            </w:pPr>
            <w:bookmarkStart w:id="4" w:name="docs-internal-guid-d3d1deb8-7fff-b6e9-b4"/>
            <w:bookmarkEnd w:id="4"/>
            <w:proofErr w:type="spellStart"/>
            <w:r>
              <w:rPr>
                <w:rFonts w:ascii="Calibri" w:hAnsi="Calibri"/>
                <w:color w:val="000000"/>
                <w:sz w:val="22"/>
              </w:rPr>
              <w:t>glancing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at</w:t>
            </w:r>
            <w:proofErr w:type="spellEnd"/>
            <w:r>
              <w:t xml:space="preserve"> </w:t>
            </w:r>
          </w:p>
        </w:tc>
      </w:tr>
      <w:tr w:rsidR="006B2DC0">
        <w:tc>
          <w:tcPr>
            <w:tcW w:w="6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B2DC0" w:rsidRDefault="005E7CD1">
            <w:pPr>
              <w:pStyle w:val="a8"/>
              <w:rPr>
                <w:rFonts w:hint="eastAsia"/>
              </w:rPr>
            </w:pPr>
            <w:r>
              <w:t>5</w:t>
            </w:r>
          </w:p>
        </w:tc>
        <w:tc>
          <w:tcPr>
            <w:tcW w:w="38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B2DC0" w:rsidRDefault="005E7CD1">
            <w:pPr>
              <w:pStyle w:val="a8"/>
              <w:rPr>
                <w:rFonts w:hint="eastAsia"/>
              </w:rPr>
            </w:pPr>
            <w:proofErr w:type="spellStart"/>
            <w:r>
              <w:t>scary</w:t>
            </w:r>
            <w:proofErr w:type="spellEnd"/>
          </w:p>
        </w:tc>
        <w:tc>
          <w:tcPr>
            <w:tcW w:w="51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B2DC0" w:rsidRDefault="005E7CD1">
            <w:pPr>
              <w:rPr>
                <w:rFonts w:hint="eastAsia"/>
              </w:rPr>
            </w:pPr>
            <w:bookmarkStart w:id="5" w:name="docs-internal-guid-7aa8fa5b-7fff-2c67-4d"/>
            <w:bookmarkEnd w:id="5"/>
            <w:proofErr w:type="spellStart"/>
            <w:r>
              <w:rPr>
                <w:rFonts w:ascii="Calibri" w:hAnsi="Calibri"/>
                <w:color w:val="000000"/>
                <w:sz w:val="22"/>
              </w:rPr>
              <w:t>chilling</w:t>
            </w:r>
            <w:proofErr w:type="spellEnd"/>
            <w:r>
              <w:t xml:space="preserve"> </w:t>
            </w:r>
          </w:p>
        </w:tc>
      </w:tr>
      <w:tr w:rsidR="006B2DC0">
        <w:tc>
          <w:tcPr>
            <w:tcW w:w="6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B2DC0" w:rsidRDefault="005E7CD1">
            <w:pPr>
              <w:pStyle w:val="a8"/>
              <w:rPr>
                <w:rFonts w:hint="eastAsia"/>
              </w:rPr>
            </w:pPr>
            <w:r>
              <w:t>6</w:t>
            </w:r>
          </w:p>
        </w:tc>
        <w:tc>
          <w:tcPr>
            <w:tcW w:w="38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B2DC0" w:rsidRDefault="005E7CD1">
            <w:pPr>
              <w:pStyle w:val="a8"/>
              <w:rPr>
                <w:rFonts w:hint="eastAsia"/>
              </w:rPr>
            </w:pPr>
            <w:proofErr w:type="spellStart"/>
            <w:r>
              <w:t>must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</w:p>
        </w:tc>
        <w:tc>
          <w:tcPr>
            <w:tcW w:w="51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B2DC0" w:rsidRDefault="005E7CD1">
            <w:pPr>
              <w:rPr>
                <w:rFonts w:hint="eastAsia"/>
              </w:rPr>
            </w:pPr>
            <w:bookmarkStart w:id="6" w:name="docs-internal-guid-fdd3a81b-7fff-546b-d1"/>
            <w:bookmarkEnd w:id="6"/>
            <w:proofErr w:type="spellStart"/>
            <w:r>
              <w:rPr>
                <w:rFonts w:ascii="Calibri" w:hAnsi="Calibri"/>
                <w:color w:val="000000"/>
                <w:sz w:val="22"/>
              </w:rPr>
              <w:t>essential</w:t>
            </w:r>
            <w:proofErr w:type="spellEnd"/>
            <w:r>
              <w:t xml:space="preserve"> </w:t>
            </w:r>
          </w:p>
        </w:tc>
      </w:tr>
    </w:tbl>
    <w:p w:rsidR="006B2DC0" w:rsidRDefault="006B2DC0">
      <w:pPr>
        <w:pStyle w:val="a4"/>
        <w:rPr>
          <w:rFonts w:hint="eastAsia"/>
        </w:rPr>
      </w:pPr>
    </w:p>
    <w:p w:rsidR="006B2DC0" w:rsidRPr="005E7CD1" w:rsidRDefault="005E7CD1">
      <w:pPr>
        <w:pStyle w:val="a4"/>
        <w:spacing w:after="160"/>
        <w:rPr>
          <w:rFonts w:hint="eastAsia"/>
          <w:lang w:val="en-US"/>
        </w:rPr>
      </w:pPr>
      <w:bookmarkStart w:id="7" w:name="docs-internal-guid-25cf0594-7fff-aa01-c8"/>
      <w:bookmarkEnd w:id="7"/>
      <w:r w:rsidRPr="005E7CD1">
        <w:rPr>
          <w:rFonts w:ascii="Calibri" w:hAnsi="Calibri"/>
          <w:b/>
          <w:color w:val="000000"/>
          <w:lang w:val="en-US"/>
        </w:rPr>
        <w:t>3.</w:t>
      </w:r>
      <w:r w:rsidRPr="005E7CD1">
        <w:rPr>
          <w:color w:val="000000"/>
          <w:lang w:val="en-US"/>
        </w:rPr>
        <w:t xml:space="preserve"> </w:t>
      </w:r>
      <w:r w:rsidRPr="005E7CD1">
        <w:rPr>
          <w:rFonts w:ascii="Calibri" w:hAnsi="Calibri"/>
          <w:b/>
          <w:color w:val="000000"/>
          <w:lang w:val="en-US"/>
        </w:rPr>
        <w:t>Which</w:t>
      </w:r>
      <w:r w:rsidRPr="005E7CD1">
        <w:rPr>
          <w:color w:val="000000"/>
          <w:lang w:val="en-US"/>
        </w:rPr>
        <w:t xml:space="preserve"> </w:t>
      </w:r>
      <w:r w:rsidRPr="005E7CD1">
        <w:rPr>
          <w:rFonts w:ascii="Calibri" w:hAnsi="Calibri"/>
          <w:b/>
          <w:color w:val="000000"/>
          <w:lang w:val="en-US"/>
        </w:rPr>
        <w:t>sentence</w:t>
      </w:r>
      <w:r w:rsidRPr="005E7CD1">
        <w:rPr>
          <w:color w:val="000000"/>
          <w:lang w:val="en-US"/>
        </w:rPr>
        <w:t xml:space="preserve"> </w:t>
      </w:r>
      <w:r w:rsidRPr="005E7CD1">
        <w:rPr>
          <w:rFonts w:ascii="Calibri" w:hAnsi="Calibri"/>
          <w:b/>
          <w:color w:val="000000"/>
          <w:lang w:val="en-US"/>
        </w:rPr>
        <w:t>most</w:t>
      </w:r>
      <w:r w:rsidRPr="005E7CD1">
        <w:rPr>
          <w:color w:val="000000"/>
          <w:lang w:val="en-US"/>
        </w:rPr>
        <w:t xml:space="preserve"> </w:t>
      </w:r>
      <w:r w:rsidRPr="005E7CD1">
        <w:rPr>
          <w:rFonts w:ascii="Calibri" w:hAnsi="Calibri"/>
          <w:b/>
          <w:color w:val="000000"/>
          <w:lang w:val="en-US"/>
        </w:rPr>
        <w:t>closely</w:t>
      </w:r>
      <w:r w:rsidRPr="005E7CD1">
        <w:rPr>
          <w:color w:val="000000"/>
          <w:lang w:val="en-US"/>
        </w:rPr>
        <w:t xml:space="preserve"> </w:t>
      </w:r>
      <w:r w:rsidRPr="005E7CD1">
        <w:rPr>
          <w:rFonts w:ascii="Calibri" w:hAnsi="Calibri"/>
          <w:b/>
          <w:color w:val="000000"/>
          <w:lang w:val="en-US"/>
        </w:rPr>
        <w:t>matches</w:t>
      </w:r>
      <w:r w:rsidRPr="005E7CD1">
        <w:rPr>
          <w:color w:val="000000"/>
          <w:lang w:val="en-US"/>
        </w:rPr>
        <w:t xml:space="preserve"> </w:t>
      </w:r>
      <w:r w:rsidRPr="005E7CD1">
        <w:rPr>
          <w:rFonts w:ascii="Calibri" w:hAnsi="Calibri"/>
          <w:b/>
          <w:color w:val="000000"/>
          <w:lang w:val="en-US"/>
        </w:rPr>
        <w:t>you</w:t>
      </w:r>
      <w:r w:rsidRPr="005E7CD1">
        <w:rPr>
          <w:color w:val="000000"/>
          <w:lang w:val="en-US"/>
        </w:rPr>
        <w:t xml:space="preserve"> </w:t>
      </w:r>
      <w:r w:rsidRPr="005E7CD1">
        <w:rPr>
          <w:rFonts w:ascii="Calibri" w:hAnsi="Calibri"/>
          <w:b/>
          <w:color w:val="000000"/>
          <w:lang w:val="en-US"/>
        </w:rPr>
        <w:t>opinion</w:t>
      </w:r>
      <w:r w:rsidRPr="005E7CD1">
        <w:rPr>
          <w:color w:val="000000"/>
          <w:lang w:val="en-US"/>
        </w:rPr>
        <w:t xml:space="preserve"> </w:t>
      </w:r>
      <w:r w:rsidRPr="005E7CD1">
        <w:rPr>
          <w:rFonts w:ascii="Calibri" w:hAnsi="Calibri"/>
          <w:b/>
          <w:color w:val="000000"/>
          <w:lang w:val="en-US"/>
        </w:rPr>
        <w:t>regarding</w:t>
      </w:r>
      <w:r w:rsidRPr="005E7CD1">
        <w:rPr>
          <w:color w:val="000000"/>
          <w:lang w:val="en-US"/>
        </w:rPr>
        <w:t xml:space="preserve"> ‘</w:t>
      </w:r>
      <w:r w:rsidRPr="005E7CD1">
        <w:rPr>
          <w:rFonts w:ascii="Calibri" w:hAnsi="Calibri"/>
          <w:b/>
          <w:color w:val="000000"/>
          <w:lang w:val="en-US"/>
        </w:rPr>
        <w:t>Google</w:t>
      </w:r>
      <w:r w:rsidRPr="005E7CD1">
        <w:rPr>
          <w:color w:val="000000"/>
          <w:lang w:val="en-US"/>
        </w:rPr>
        <w:t xml:space="preserve"> </w:t>
      </w:r>
      <w:proofErr w:type="gramStart"/>
      <w:r w:rsidRPr="005E7CD1">
        <w:rPr>
          <w:rFonts w:ascii="Calibri" w:hAnsi="Calibri"/>
          <w:b/>
          <w:color w:val="000000"/>
          <w:lang w:val="en-US"/>
        </w:rPr>
        <w:t>Glass’</w:t>
      </w:r>
      <w:r w:rsidRPr="005E7CD1">
        <w:rPr>
          <w:color w:val="000000"/>
          <w:lang w:val="en-US"/>
        </w:rPr>
        <w:t xml:space="preserve"> </w:t>
      </w:r>
      <w:r w:rsidRPr="005E7CD1">
        <w:rPr>
          <w:rFonts w:ascii="Calibri" w:hAnsi="Calibri"/>
          <w:b/>
          <w:color w:val="000000"/>
          <w:lang w:val="en-US"/>
        </w:rPr>
        <w:t>?</w:t>
      </w:r>
      <w:proofErr w:type="gramEnd"/>
      <w:r w:rsidRPr="005E7CD1">
        <w:rPr>
          <w:rFonts w:ascii="Calibri" w:hAnsi="Calibri"/>
          <w:b/>
          <w:color w:val="000000"/>
          <w:lang w:val="en-US"/>
        </w:rPr>
        <w:t xml:space="preserve"> Explain your choice</w:t>
      </w:r>
    </w:p>
    <w:p w:rsidR="006B2DC0" w:rsidRPr="005E7CD1" w:rsidRDefault="005E7CD1">
      <w:pPr>
        <w:pStyle w:val="a4"/>
        <w:spacing w:before="39" w:after="160" w:line="331" w:lineRule="auto"/>
        <w:ind w:right="1167" w:hanging="361"/>
        <w:rPr>
          <w:rFonts w:hint="eastAsia"/>
          <w:color w:val="000000"/>
          <w:lang w:val="en-US"/>
        </w:rPr>
      </w:pPr>
      <w:r w:rsidRPr="005E7CD1">
        <w:rPr>
          <w:rFonts w:ascii="Calibri" w:hAnsi="Calibri"/>
          <w:b/>
          <w:color w:val="000000"/>
          <w:sz w:val="22"/>
          <w:lang w:val="en-US"/>
        </w:rPr>
        <w:t>2.</w:t>
      </w:r>
      <w:r w:rsidRPr="005E7CD1">
        <w:rPr>
          <w:color w:val="000000"/>
          <w:lang w:val="en-US"/>
        </w:rPr>
        <w:t xml:space="preserve"> </w:t>
      </w:r>
      <w:proofErr w:type="gramStart"/>
      <w:r w:rsidRPr="005E7CD1">
        <w:rPr>
          <w:rFonts w:ascii="Calibri" w:hAnsi="Calibri"/>
          <w:b/>
          <w:color w:val="000000"/>
          <w:sz w:val="22"/>
          <w:lang w:val="en-US"/>
        </w:rPr>
        <w:t>There’s</w:t>
      </w:r>
      <w:proofErr w:type="gramEnd"/>
      <w:r w:rsidRPr="005E7CD1">
        <w:rPr>
          <w:color w:val="000000"/>
          <w:lang w:val="en-US"/>
        </w:rPr>
        <w:t xml:space="preserve"> </w:t>
      </w:r>
      <w:r w:rsidRPr="005E7CD1">
        <w:rPr>
          <w:rFonts w:ascii="Calibri" w:hAnsi="Calibri"/>
          <w:b/>
          <w:color w:val="000000"/>
          <w:sz w:val="22"/>
          <w:lang w:val="en-US"/>
        </w:rPr>
        <w:t>no</w:t>
      </w:r>
      <w:r w:rsidRPr="005E7CD1">
        <w:rPr>
          <w:color w:val="000000"/>
          <w:lang w:val="en-US"/>
        </w:rPr>
        <w:t xml:space="preserve"> </w:t>
      </w:r>
      <w:r w:rsidRPr="005E7CD1">
        <w:rPr>
          <w:rFonts w:ascii="Calibri" w:hAnsi="Calibri"/>
          <w:b/>
          <w:color w:val="000000"/>
          <w:sz w:val="22"/>
          <w:lang w:val="en-US"/>
        </w:rPr>
        <w:t>doubt</w:t>
      </w:r>
      <w:r w:rsidRPr="005E7CD1">
        <w:rPr>
          <w:color w:val="000000"/>
          <w:lang w:val="en-US"/>
        </w:rPr>
        <w:t xml:space="preserve"> </w:t>
      </w:r>
      <w:r w:rsidRPr="005E7CD1">
        <w:rPr>
          <w:rFonts w:ascii="Calibri" w:hAnsi="Calibri"/>
          <w:b/>
          <w:color w:val="000000"/>
          <w:sz w:val="22"/>
          <w:lang w:val="en-US"/>
        </w:rPr>
        <w:t>about</w:t>
      </w:r>
      <w:r w:rsidRPr="005E7CD1">
        <w:rPr>
          <w:color w:val="000000"/>
          <w:lang w:val="en-US"/>
        </w:rPr>
        <w:t xml:space="preserve"> </w:t>
      </w:r>
      <w:r w:rsidRPr="005E7CD1">
        <w:rPr>
          <w:rFonts w:ascii="Calibri" w:hAnsi="Calibri"/>
          <w:b/>
          <w:color w:val="000000"/>
          <w:sz w:val="22"/>
          <w:lang w:val="en-US"/>
        </w:rPr>
        <w:t>it,</w:t>
      </w:r>
      <w:r w:rsidRPr="005E7CD1">
        <w:rPr>
          <w:color w:val="000000"/>
          <w:lang w:val="en-US"/>
        </w:rPr>
        <w:t xml:space="preserve"> </w:t>
      </w:r>
      <w:r w:rsidRPr="005E7CD1">
        <w:rPr>
          <w:rFonts w:ascii="Calibri" w:hAnsi="Calibri"/>
          <w:b/>
          <w:color w:val="000000"/>
          <w:sz w:val="22"/>
          <w:lang w:val="en-US"/>
        </w:rPr>
        <w:t>Google</w:t>
      </w:r>
      <w:r w:rsidRPr="005E7CD1">
        <w:rPr>
          <w:color w:val="000000"/>
          <w:lang w:val="en-US"/>
        </w:rPr>
        <w:t xml:space="preserve"> </w:t>
      </w:r>
      <w:r w:rsidRPr="005E7CD1">
        <w:rPr>
          <w:rFonts w:ascii="Calibri" w:hAnsi="Calibri"/>
          <w:b/>
          <w:color w:val="000000"/>
          <w:sz w:val="22"/>
          <w:lang w:val="en-US"/>
        </w:rPr>
        <w:t>Glass</w:t>
      </w:r>
      <w:r w:rsidRPr="005E7CD1">
        <w:rPr>
          <w:color w:val="000000"/>
          <w:lang w:val="en-US"/>
        </w:rPr>
        <w:t xml:space="preserve"> </w:t>
      </w:r>
      <w:r w:rsidRPr="005E7CD1">
        <w:rPr>
          <w:rFonts w:ascii="Calibri" w:hAnsi="Calibri"/>
          <w:b/>
          <w:color w:val="000000"/>
          <w:sz w:val="22"/>
          <w:lang w:val="en-US"/>
        </w:rPr>
        <w:t>is</w:t>
      </w:r>
      <w:r w:rsidRPr="005E7CD1">
        <w:rPr>
          <w:color w:val="000000"/>
          <w:lang w:val="en-US"/>
        </w:rPr>
        <w:t xml:space="preserve"> </w:t>
      </w:r>
      <w:r w:rsidRPr="005E7CD1">
        <w:rPr>
          <w:rFonts w:ascii="Calibri" w:hAnsi="Calibri"/>
          <w:b/>
          <w:color w:val="000000"/>
          <w:sz w:val="22"/>
          <w:lang w:val="en-US"/>
        </w:rPr>
        <w:t>bound</w:t>
      </w:r>
      <w:r w:rsidRPr="005E7CD1">
        <w:rPr>
          <w:color w:val="000000"/>
          <w:lang w:val="en-US"/>
        </w:rPr>
        <w:t xml:space="preserve"> </w:t>
      </w:r>
      <w:r w:rsidRPr="005E7CD1">
        <w:rPr>
          <w:rFonts w:ascii="Calibri" w:hAnsi="Calibri"/>
          <w:b/>
          <w:color w:val="000000"/>
          <w:sz w:val="22"/>
          <w:lang w:val="en-US"/>
        </w:rPr>
        <w:t>to</w:t>
      </w:r>
      <w:r w:rsidRPr="005E7CD1">
        <w:rPr>
          <w:color w:val="000000"/>
          <w:lang w:val="en-US"/>
        </w:rPr>
        <w:t xml:space="preserve"> </w:t>
      </w:r>
      <w:r w:rsidRPr="005E7CD1">
        <w:rPr>
          <w:rFonts w:ascii="Calibri" w:hAnsi="Calibri"/>
          <w:b/>
          <w:color w:val="000000"/>
          <w:sz w:val="22"/>
          <w:lang w:val="en-US"/>
        </w:rPr>
        <w:t>take</w:t>
      </w:r>
      <w:r w:rsidRPr="005E7CD1">
        <w:rPr>
          <w:color w:val="000000"/>
          <w:lang w:val="en-US"/>
        </w:rPr>
        <w:t xml:space="preserve"> </w:t>
      </w:r>
      <w:r w:rsidRPr="005E7CD1">
        <w:rPr>
          <w:rFonts w:ascii="Calibri" w:hAnsi="Calibri"/>
          <w:b/>
          <w:color w:val="000000"/>
          <w:sz w:val="22"/>
          <w:lang w:val="en-US"/>
        </w:rPr>
        <w:t>off</w:t>
      </w:r>
      <w:r w:rsidRPr="005E7CD1">
        <w:rPr>
          <w:color w:val="000000"/>
          <w:lang w:val="en-US"/>
        </w:rPr>
        <w:t xml:space="preserve"> </w:t>
      </w:r>
      <w:r w:rsidRPr="005E7CD1">
        <w:rPr>
          <w:rFonts w:ascii="Calibri" w:hAnsi="Calibri"/>
          <w:b/>
          <w:color w:val="000000"/>
          <w:sz w:val="22"/>
          <w:lang w:val="en-US"/>
        </w:rPr>
        <w:t>once</w:t>
      </w:r>
      <w:r w:rsidRPr="005E7CD1">
        <w:rPr>
          <w:color w:val="000000"/>
          <w:lang w:val="en-US"/>
        </w:rPr>
        <w:t xml:space="preserve"> </w:t>
      </w:r>
      <w:r w:rsidRPr="005E7CD1">
        <w:rPr>
          <w:rFonts w:ascii="Calibri" w:hAnsi="Calibri"/>
          <w:b/>
          <w:color w:val="000000"/>
          <w:sz w:val="22"/>
          <w:lang w:val="en-US"/>
        </w:rPr>
        <w:t>it</w:t>
      </w:r>
      <w:r w:rsidRPr="005E7CD1">
        <w:rPr>
          <w:color w:val="000000"/>
          <w:lang w:val="en-US"/>
        </w:rPr>
        <w:t xml:space="preserve"> </w:t>
      </w:r>
      <w:r w:rsidRPr="005E7CD1">
        <w:rPr>
          <w:rFonts w:ascii="Calibri" w:hAnsi="Calibri"/>
          <w:b/>
          <w:color w:val="000000"/>
          <w:sz w:val="22"/>
          <w:lang w:val="en-US"/>
        </w:rPr>
        <w:t>hits</w:t>
      </w:r>
      <w:r w:rsidRPr="005E7CD1">
        <w:rPr>
          <w:color w:val="000000"/>
          <w:lang w:val="en-US"/>
        </w:rPr>
        <w:t xml:space="preserve"> </w:t>
      </w:r>
      <w:r w:rsidRPr="005E7CD1">
        <w:rPr>
          <w:rFonts w:ascii="Calibri" w:hAnsi="Calibri"/>
          <w:b/>
          <w:color w:val="000000"/>
          <w:sz w:val="22"/>
          <w:lang w:val="en-US"/>
        </w:rPr>
        <w:t>the</w:t>
      </w:r>
      <w:r w:rsidRPr="005E7CD1">
        <w:rPr>
          <w:color w:val="000000"/>
          <w:lang w:val="en-US"/>
        </w:rPr>
        <w:t xml:space="preserve"> </w:t>
      </w:r>
      <w:r w:rsidRPr="005E7CD1">
        <w:rPr>
          <w:rFonts w:ascii="Calibri" w:hAnsi="Calibri"/>
          <w:b/>
          <w:color w:val="000000"/>
          <w:sz w:val="22"/>
          <w:lang w:val="en-US"/>
        </w:rPr>
        <w:t>market</w:t>
      </w:r>
    </w:p>
    <w:p w:rsidR="006B2DC0" w:rsidRDefault="005E7CD1">
      <w:pPr>
        <w:pStyle w:val="a4"/>
        <w:spacing w:before="40" w:after="0" w:line="360" w:lineRule="auto"/>
        <w:rPr>
          <w:rFonts w:hint="eastAsia"/>
          <w:lang w:val="en-US"/>
        </w:rPr>
      </w:pPr>
      <w:r>
        <w:rPr>
          <w:rFonts w:ascii="Calibri" w:hAnsi="Calibri"/>
          <w:b/>
          <w:color w:val="000000"/>
          <w:sz w:val="22"/>
          <w:lang w:val="en-US"/>
        </w:rPr>
        <w:t>Right now Google</w:t>
      </w:r>
      <w:r>
        <w:rPr>
          <w:rFonts w:ascii="Calibri" w:hAnsi="Calibri"/>
          <w:color w:val="000000"/>
          <w:sz w:val="22"/>
          <w:lang w:val="en-US"/>
        </w:rPr>
        <w:t xml:space="preserve"> </w:t>
      </w:r>
      <w:r>
        <w:rPr>
          <w:rFonts w:ascii="Calibri" w:hAnsi="Calibri"/>
          <w:b/>
          <w:color w:val="000000"/>
          <w:sz w:val="22"/>
          <w:lang w:val="en-US"/>
        </w:rPr>
        <w:t xml:space="preserve">Glass still needs a lot of work, especially in regards to the software available. </w:t>
      </w:r>
      <w:proofErr w:type="gramStart"/>
      <w:r>
        <w:rPr>
          <w:rFonts w:ascii="Calibri" w:hAnsi="Calibri"/>
          <w:b/>
          <w:color w:val="000000"/>
          <w:sz w:val="22"/>
          <w:lang w:val="en-US"/>
        </w:rPr>
        <w:t>But</w:t>
      </w:r>
      <w:proofErr w:type="gramEnd"/>
      <w:r>
        <w:rPr>
          <w:rFonts w:ascii="Calibri" w:hAnsi="Calibri"/>
          <w:b/>
          <w:color w:val="000000"/>
          <w:sz w:val="22"/>
          <w:lang w:val="en-US"/>
        </w:rPr>
        <w:t xml:space="preserve"> the potential is huge. Augmented reality is a pathway to many abilities some consider </w:t>
      </w:r>
      <w:proofErr w:type="gramStart"/>
      <w:r>
        <w:rPr>
          <w:rFonts w:ascii="Calibri" w:hAnsi="Calibri"/>
          <w:b/>
          <w:color w:val="000000"/>
          <w:sz w:val="22"/>
          <w:lang w:val="en-US"/>
        </w:rPr>
        <w:t>to be unnatural</w:t>
      </w:r>
      <w:proofErr w:type="gramEnd"/>
      <w:r>
        <w:rPr>
          <w:rFonts w:ascii="Calibri" w:hAnsi="Calibri"/>
          <w:b/>
          <w:color w:val="000000"/>
          <w:sz w:val="22"/>
          <w:lang w:val="en-US"/>
        </w:rPr>
        <w:t>. Abilities people will want.</w:t>
      </w:r>
    </w:p>
    <w:p w:rsidR="006B2DC0" w:rsidRPr="005E7CD1" w:rsidRDefault="006B2DC0">
      <w:pPr>
        <w:pStyle w:val="a4"/>
        <w:spacing w:before="40" w:after="0" w:line="360" w:lineRule="auto"/>
        <w:rPr>
          <w:rFonts w:ascii="Calibri" w:hAnsi="Calibri"/>
          <w:b/>
          <w:color w:val="000000"/>
          <w:sz w:val="22"/>
          <w:lang w:val="en-US"/>
        </w:rPr>
      </w:pPr>
    </w:p>
    <w:p w:rsidR="006B2DC0" w:rsidRDefault="005E7CD1">
      <w:pPr>
        <w:pStyle w:val="a4"/>
        <w:spacing w:before="40" w:after="0" w:line="360" w:lineRule="auto"/>
        <w:rPr>
          <w:rFonts w:hint="eastAsia"/>
          <w:lang w:val="en-US"/>
        </w:rPr>
      </w:pPr>
      <w:bookmarkStart w:id="8" w:name="docs-internal-guid-fee30b6e-7fff-170f-ae"/>
      <w:bookmarkEnd w:id="8"/>
      <w:r>
        <w:rPr>
          <w:rFonts w:ascii="Calibri" w:hAnsi="Calibri"/>
          <w:b/>
          <w:color w:val="000000"/>
          <w:lang w:val="en-US"/>
        </w:rPr>
        <w:t>Write True</w:t>
      </w:r>
      <w:r>
        <w:rPr>
          <w:rFonts w:ascii="Calibri" w:hAnsi="Calibri"/>
          <w:b/>
          <w:color w:val="000000"/>
          <w:sz w:val="22"/>
          <w:lang w:val="en-US"/>
        </w:rPr>
        <w:t xml:space="preserve"> </w:t>
      </w:r>
      <w:r>
        <w:rPr>
          <w:rFonts w:ascii="Calibri" w:hAnsi="Calibri"/>
          <w:b/>
          <w:color w:val="000000"/>
          <w:lang w:val="en-US"/>
        </w:rPr>
        <w:t>or</w:t>
      </w:r>
      <w:r>
        <w:rPr>
          <w:rFonts w:ascii="Calibri" w:hAnsi="Calibri"/>
          <w:b/>
          <w:color w:val="000000"/>
          <w:sz w:val="22"/>
          <w:lang w:val="en-US"/>
        </w:rPr>
        <w:t xml:space="preserve"> </w:t>
      </w:r>
      <w:r>
        <w:rPr>
          <w:rFonts w:ascii="Calibri" w:hAnsi="Calibri"/>
          <w:b/>
          <w:color w:val="000000"/>
          <w:lang w:val="en-US"/>
        </w:rPr>
        <w:t>False. IF False, Explain why.</w:t>
      </w:r>
    </w:p>
    <w:p w:rsidR="006B2DC0" w:rsidRPr="005E7CD1" w:rsidRDefault="006B2DC0">
      <w:pPr>
        <w:pStyle w:val="a4"/>
        <w:rPr>
          <w:rFonts w:hint="eastAsia"/>
          <w:lang w:val="en-US"/>
        </w:rPr>
      </w:pPr>
    </w:p>
    <w:p w:rsidR="006B2DC0" w:rsidRPr="005E7CD1" w:rsidRDefault="005E7CD1">
      <w:pPr>
        <w:pStyle w:val="a4"/>
        <w:spacing w:after="160"/>
        <w:ind w:hanging="178"/>
        <w:rPr>
          <w:rFonts w:ascii="Calibri" w:hAnsi="Calibri"/>
          <w:color w:val="000000"/>
          <w:lang w:val="en-US"/>
        </w:rPr>
      </w:pPr>
      <w:r w:rsidRPr="005E7CD1">
        <w:rPr>
          <w:rFonts w:ascii="Calibri" w:hAnsi="Calibri"/>
          <w:color w:val="000000"/>
          <w:lang w:val="en-US"/>
        </w:rPr>
        <w:t xml:space="preserve">1. At the beginning Patrick is using a free-fall </w:t>
      </w:r>
      <w:proofErr w:type="gramStart"/>
      <w:r w:rsidRPr="005E7CD1">
        <w:rPr>
          <w:rFonts w:ascii="Calibri" w:hAnsi="Calibri"/>
          <w:color w:val="000000"/>
          <w:lang w:val="en-US"/>
        </w:rPr>
        <w:t>sky-diving</w:t>
      </w:r>
      <w:proofErr w:type="gramEnd"/>
      <w:r w:rsidRPr="005E7CD1">
        <w:rPr>
          <w:rFonts w:ascii="Calibri" w:hAnsi="Calibri"/>
          <w:color w:val="000000"/>
          <w:lang w:val="en-US"/>
        </w:rPr>
        <w:t xml:space="preserve"> application </w:t>
      </w:r>
      <w:r>
        <w:rPr>
          <w:rFonts w:ascii="Calibri" w:hAnsi="Calibri"/>
          <w:color w:val="000000"/>
          <w:lang w:val="en-US"/>
        </w:rPr>
        <w:t>TRU</w:t>
      </w:r>
      <w:r>
        <w:rPr>
          <w:rFonts w:ascii="Calibri" w:hAnsi="Calibri"/>
          <w:color w:val="000000"/>
          <w:lang w:val="en-US"/>
        </w:rPr>
        <w:t>E</w:t>
      </w:r>
    </w:p>
    <w:p w:rsidR="006B2DC0" w:rsidRPr="005E7CD1" w:rsidRDefault="005E7CD1">
      <w:pPr>
        <w:pStyle w:val="a4"/>
        <w:spacing w:after="160"/>
        <w:ind w:hanging="178"/>
        <w:rPr>
          <w:rFonts w:ascii="Calibri" w:hAnsi="Calibri"/>
          <w:color w:val="000000"/>
          <w:lang w:val="en-US"/>
        </w:rPr>
      </w:pPr>
      <w:r w:rsidRPr="005E7CD1">
        <w:rPr>
          <w:rFonts w:ascii="Calibri" w:hAnsi="Calibri"/>
          <w:color w:val="000000"/>
          <w:lang w:val="en-US"/>
        </w:rPr>
        <w:t>2. His fridge is 28% full with a temperature of 3°C</w:t>
      </w:r>
    </w:p>
    <w:p w:rsidR="006B2DC0" w:rsidRPr="005E7CD1" w:rsidRDefault="005E7CD1">
      <w:pPr>
        <w:pStyle w:val="a4"/>
        <w:spacing w:after="160"/>
        <w:ind w:hanging="178"/>
        <w:rPr>
          <w:rFonts w:ascii="Calibri" w:hAnsi="Calibri"/>
          <w:color w:val="000000"/>
          <w:lang w:val="en-US"/>
        </w:rPr>
      </w:pPr>
      <w:r>
        <w:rPr>
          <w:rFonts w:ascii="Calibri" w:hAnsi="Calibri"/>
          <w:color w:val="000000"/>
          <w:lang w:val="en-US"/>
        </w:rPr>
        <w:t xml:space="preserve">FALSE, 38% and 5°C. Come on, </w:t>
      </w:r>
      <w:proofErr w:type="gramStart"/>
      <w:r>
        <w:rPr>
          <w:rFonts w:ascii="Calibri" w:hAnsi="Calibri"/>
          <w:color w:val="000000"/>
          <w:lang w:val="en-US"/>
        </w:rPr>
        <w:t>that’s</w:t>
      </w:r>
      <w:proofErr w:type="gramEnd"/>
      <w:r>
        <w:rPr>
          <w:rFonts w:ascii="Calibri" w:hAnsi="Calibri"/>
          <w:color w:val="000000"/>
          <w:lang w:val="en-US"/>
        </w:rPr>
        <w:t xml:space="preserve"> not fun!</w:t>
      </w:r>
    </w:p>
    <w:p w:rsidR="006B2DC0" w:rsidRPr="005E7CD1" w:rsidRDefault="005E7CD1">
      <w:pPr>
        <w:pStyle w:val="a4"/>
        <w:spacing w:after="160"/>
        <w:ind w:hanging="178"/>
        <w:rPr>
          <w:rFonts w:ascii="Calibri" w:hAnsi="Calibri"/>
          <w:color w:val="000000"/>
          <w:lang w:val="en-US"/>
        </w:rPr>
      </w:pPr>
      <w:r w:rsidRPr="005E7CD1">
        <w:rPr>
          <w:rFonts w:ascii="Calibri" w:hAnsi="Calibri"/>
          <w:color w:val="000000"/>
          <w:lang w:val="en-US"/>
        </w:rPr>
        <w:t>3. When chopping the cucumber he chooses the ‘medium’ level of difficulty</w:t>
      </w:r>
    </w:p>
    <w:p w:rsidR="006B2DC0" w:rsidRDefault="005E7CD1">
      <w:pPr>
        <w:pStyle w:val="a4"/>
        <w:spacing w:after="160"/>
        <w:ind w:hanging="178"/>
        <w:rPr>
          <w:rFonts w:ascii="Calibri" w:hAnsi="Calibri"/>
          <w:color w:val="000000"/>
          <w:lang w:val="en-US"/>
        </w:rPr>
      </w:pPr>
      <w:r>
        <w:rPr>
          <w:rFonts w:ascii="Calibri" w:hAnsi="Calibri"/>
          <w:color w:val="000000"/>
          <w:lang w:val="en-US"/>
        </w:rPr>
        <w:t>FALSE, hard</w:t>
      </w:r>
    </w:p>
    <w:p w:rsidR="006B2DC0" w:rsidRPr="005E7CD1" w:rsidRDefault="005E7CD1">
      <w:pPr>
        <w:pStyle w:val="a4"/>
        <w:spacing w:after="160"/>
        <w:ind w:hanging="178"/>
        <w:rPr>
          <w:rFonts w:ascii="Calibri" w:hAnsi="Calibri"/>
          <w:color w:val="000000"/>
          <w:lang w:val="en-US"/>
        </w:rPr>
      </w:pPr>
      <w:r w:rsidRPr="005E7CD1">
        <w:rPr>
          <w:rFonts w:ascii="Calibri" w:hAnsi="Calibri"/>
          <w:color w:val="000000"/>
          <w:lang w:val="en-US"/>
        </w:rPr>
        <w:t xml:space="preserve">4. At 14:25 he is eating lunch and watching a nature film about zombie </w:t>
      </w:r>
      <w:r w:rsidRPr="005E7CD1">
        <w:rPr>
          <w:rFonts w:ascii="Calibri" w:hAnsi="Calibri"/>
          <w:color w:val="000000"/>
          <w:lang w:val="en-US"/>
        </w:rPr>
        <w:t>snails</w:t>
      </w:r>
    </w:p>
    <w:p w:rsidR="006B2DC0" w:rsidRDefault="005E7CD1">
      <w:pPr>
        <w:pStyle w:val="a4"/>
        <w:spacing w:after="160"/>
        <w:ind w:hanging="178"/>
        <w:rPr>
          <w:rFonts w:ascii="Calibri" w:hAnsi="Calibri"/>
          <w:color w:val="000000"/>
          <w:lang w:val="en-US"/>
        </w:rPr>
      </w:pPr>
      <w:r>
        <w:rPr>
          <w:rFonts w:ascii="Calibri" w:hAnsi="Calibri"/>
          <w:color w:val="000000"/>
          <w:lang w:val="en-US"/>
        </w:rPr>
        <w:t xml:space="preserve">FALSE, </w:t>
      </w:r>
      <w:proofErr w:type="gramStart"/>
      <w:r>
        <w:rPr>
          <w:rFonts w:ascii="Calibri" w:hAnsi="Calibri"/>
          <w:color w:val="000000"/>
          <w:lang w:val="en-US"/>
        </w:rPr>
        <w:t>he’s</w:t>
      </w:r>
      <w:proofErr w:type="gramEnd"/>
      <w:r>
        <w:rPr>
          <w:rFonts w:ascii="Calibri" w:hAnsi="Calibri"/>
          <w:color w:val="000000"/>
          <w:lang w:val="en-US"/>
        </w:rPr>
        <w:t xml:space="preserve"> doing that at a different time</w:t>
      </w:r>
    </w:p>
    <w:p w:rsidR="006B2DC0" w:rsidRPr="005E7CD1" w:rsidRDefault="005E7CD1">
      <w:pPr>
        <w:pStyle w:val="a4"/>
        <w:spacing w:after="160"/>
        <w:ind w:hanging="178"/>
        <w:rPr>
          <w:rFonts w:ascii="Calibri" w:hAnsi="Calibri"/>
          <w:color w:val="000000"/>
          <w:lang w:val="en-US"/>
        </w:rPr>
      </w:pPr>
      <w:r w:rsidRPr="005E7CD1">
        <w:rPr>
          <w:rFonts w:ascii="Calibri" w:hAnsi="Calibri"/>
          <w:color w:val="000000"/>
          <w:lang w:val="en-US"/>
        </w:rPr>
        <w:t xml:space="preserve">5. Patrick has a date tonight at 9 pm with Daphne </w:t>
      </w:r>
      <w:r>
        <w:rPr>
          <w:rFonts w:ascii="Calibri" w:hAnsi="Calibri"/>
          <w:color w:val="000000"/>
          <w:lang w:val="en-US"/>
        </w:rPr>
        <w:t>TRUE</w:t>
      </w:r>
    </w:p>
    <w:p w:rsidR="006B2DC0" w:rsidRPr="005E7CD1" w:rsidRDefault="005E7CD1">
      <w:pPr>
        <w:pStyle w:val="a4"/>
        <w:spacing w:after="160"/>
        <w:ind w:hanging="178"/>
        <w:rPr>
          <w:rFonts w:ascii="Calibri" w:hAnsi="Calibri"/>
          <w:color w:val="000000"/>
          <w:lang w:val="en-US"/>
        </w:rPr>
      </w:pPr>
      <w:r w:rsidRPr="005E7CD1">
        <w:rPr>
          <w:rFonts w:ascii="Calibri" w:hAnsi="Calibri"/>
          <w:color w:val="000000"/>
          <w:lang w:val="en-US"/>
        </w:rPr>
        <w:t>6. Daphne is a level 3 Marathon Master, but the site crashed during her last game</w:t>
      </w:r>
    </w:p>
    <w:p w:rsidR="006B2DC0" w:rsidRDefault="005E7CD1">
      <w:pPr>
        <w:pStyle w:val="a4"/>
        <w:spacing w:after="160"/>
        <w:ind w:hanging="178"/>
        <w:rPr>
          <w:rFonts w:ascii="Calibri" w:hAnsi="Calibri"/>
          <w:color w:val="000000"/>
          <w:lang w:val="en-US"/>
        </w:rPr>
      </w:pPr>
      <w:r>
        <w:rPr>
          <w:rFonts w:ascii="Calibri" w:hAnsi="Calibri"/>
          <w:color w:val="000000"/>
          <w:lang w:val="en-US"/>
        </w:rPr>
        <w:t xml:space="preserve">FALSE, clicking through the video </w:t>
      </w:r>
      <w:proofErr w:type="gramStart"/>
      <w:r>
        <w:rPr>
          <w:rFonts w:ascii="Calibri" w:hAnsi="Calibri"/>
          <w:color w:val="000000"/>
          <w:lang w:val="en-US"/>
        </w:rPr>
        <w:t>over and over</w:t>
      </w:r>
      <w:proofErr w:type="gramEnd"/>
      <w:r>
        <w:rPr>
          <w:rFonts w:ascii="Calibri" w:hAnsi="Calibri"/>
          <w:color w:val="000000"/>
          <w:lang w:val="en-US"/>
        </w:rPr>
        <w:t xml:space="preserve"> to fact check that ex</w:t>
      </w:r>
      <w:r>
        <w:rPr>
          <w:rFonts w:ascii="Calibri" w:hAnsi="Calibri"/>
          <w:color w:val="000000"/>
          <w:lang w:val="en-US"/>
        </w:rPr>
        <w:t>act thing is honestly creepier than the dating app itself.</w:t>
      </w:r>
    </w:p>
    <w:p w:rsidR="006B2DC0" w:rsidRPr="005E7CD1" w:rsidRDefault="005E7CD1">
      <w:pPr>
        <w:pStyle w:val="a4"/>
        <w:spacing w:after="160"/>
        <w:ind w:hanging="178"/>
        <w:rPr>
          <w:rFonts w:hint="eastAsia"/>
          <w:lang w:val="en-US"/>
        </w:rPr>
      </w:pPr>
      <w:r w:rsidRPr="005E7CD1">
        <w:rPr>
          <w:rFonts w:ascii="Calibri" w:hAnsi="Calibri"/>
          <w:color w:val="000000"/>
          <w:lang w:val="en-US"/>
        </w:rPr>
        <w:t>7. Patrick is a Sales Rep. for the company designing the application</w:t>
      </w:r>
    </w:p>
    <w:p w:rsidR="006B2DC0" w:rsidRPr="005E7CD1" w:rsidRDefault="005E7CD1">
      <w:pPr>
        <w:pStyle w:val="a4"/>
        <w:spacing w:after="160"/>
        <w:ind w:hanging="178"/>
        <w:rPr>
          <w:rFonts w:hint="eastAsia"/>
          <w:lang w:val="en-US"/>
        </w:rPr>
      </w:pPr>
      <w:r>
        <w:rPr>
          <w:rFonts w:ascii="Calibri" w:hAnsi="Calibri"/>
          <w:color w:val="000000"/>
          <w:lang w:val="en-US"/>
        </w:rPr>
        <w:t xml:space="preserve">FALSE, </w:t>
      </w:r>
      <w:proofErr w:type="gramStart"/>
      <w:r>
        <w:rPr>
          <w:rFonts w:ascii="Calibri" w:hAnsi="Calibri"/>
          <w:color w:val="000000"/>
          <w:lang w:val="en-US"/>
        </w:rPr>
        <w:t>he’s</w:t>
      </w:r>
      <w:proofErr w:type="gramEnd"/>
      <w:r>
        <w:rPr>
          <w:rFonts w:ascii="Calibri" w:hAnsi="Calibri"/>
          <w:color w:val="000000"/>
          <w:lang w:val="en-US"/>
        </w:rPr>
        <w:t xml:space="preserve"> </w:t>
      </w:r>
      <w:r>
        <w:rPr>
          <w:rFonts w:ascii="Calibri" w:hAnsi="Calibri"/>
          <w:b/>
          <w:bCs/>
          <w:color w:val="000000"/>
          <w:lang w:val="en-US"/>
        </w:rPr>
        <w:t>just a simple engineer.</w:t>
      </w:r>
      <w:r>
        <w:rPr>
          <w:rFonts w:ascii="Calibri" w:hAnsi="Calibri"/>
          <w:color w:val="000000"/>
          <w:lang w:val="en-US"/>
        </w:rPr>
        <w:t xml:space="preserve"> </w:t>
      </w:r>
      <w:proofErr w:type="gramStart"/>
      <w:r>
        <w:rPr>
          <w:rFonts w:ascii="Calibri" w:hAnsi="Calibri"/>
          <w:color w:val="000000"/>
          <w:lang w:val="en-US"/>
        </w:rPr>
        <w:t>Or</w:t>
      </w:r>
      <w:proofErr w:type="gramEnd"/>
      <w:r>
        <w:rPr>
          <w:rFonts w:ascii="Calibri" w:hAnsi="Calibri"/>
          <w:color w:val="000000"/>
          <w:lang w:val="en-US"/>
        </w:rPr>
        <w:t xml:space="preserve"> so he says...</w:t>
      </w:r>
    </w:p>
    <w:p w:rsidR="006B2DC0" w:rsidRPr="005E7CD1" w:rsidRDefault="005E7CD1">
      <w:pPr>
        <w:pStyle w:val="a4"/>
        <w:spacing w:after="160"/>
        <w:ind w:hanging="178"/>
        <w:rPr>
          <w:rFonts w:ascii="Calibri" w:hAnsi="Calibri"/>
          <w:color w:val="000000"/>
          <w:lang w:val="en-US"/>
        </w:rPr>
      </w:pPr>
      <w:r w:rsidRPr="005E7CD1">
        <w:rPr>
          <w:rFonts w:ascii="Calibri" w:hAnsi="Calibri"/>
          <w:color w:val="000000"/>
          <w:lang w:val="en-US"/>
        </w:rPr>
        <w:lastRenderedPageBreak/>
        <w:t xml:space="preserve">8. They go to Patrick’s for a </w:t>
      </w:r>
      <w:proofErr w:type="gramStart"/>
      <w:r w:rsidRPr="005E7CD1">
        <w:rPr>
          <w:rFonts w:ascii="Calibri" w:hAnsi="Calibri"/>
          <w:color w:val="000000"/>
          <w:lang w:val="en-US"/>
        </w:rPr>
        <w:t>night cap</w:t>
      </w:r>
      <w:proofErr w:type="gramEnd"/>
      <w:r w:rsidRPr="005E7CD1">
        <w:rPr>
          <w:rFonts w:ascii="Calibri" w:hAnsi="Calibri"/>
          <w:color w:val="000000"/>
          <w:lang w:val="en-US"/>
        </w:rPr>
        <w:t xml:space="preserve"> </w:t>
      </w:r>
      <w:r>
        <w:rPr>
          <w:rFonts w:ascii="Calibri" w:hAnsi="Calibri"/>
          <w:color w:val="000000"/>
          <w:lang w:val="en-US"/>
        </w:rPr>
        <w:t>TRUE</w:t>
      </w:r>
    </w:p>
    <w:p w:rsidR="006B2DC0" w:rsidRPr="005E7CD1" w:rsidRDefault="005E7CD1">
      <w:pPr>
        <w:pStyle w:val="a4"/>
        <w:spacing w:after="160"/>
        <w:ind w:hanging="178"/>
        <w:rPr>
          <w:rFonts w:hint="eastAsia"/>
          <w:lang w:val="en-US"/>
        </w:rPr>
      </w:pPr>
      <w:r w:rsidRPr="005E7CD1">
        <w:rPr>
          <w:rFonts w:ascii="Calibri" w:hAnsi="Calibri"/>
          <w:color w:val="000000"/>
          <w:lang w:val="en-US"/>
        </w:rPr>
        <w:t>9. Daphne calls Patrick ‘a cre</w:t>
      </w:r>
      <w:r w:rsidRPr="005E7CD1">
        <w:rPr>
          <w:rFonts w:ascii="Calibri" w:hAnsi="Calibri"/>
          <w:color w:val="000000"/>
          <w:lang w:val="en-US"/>
        </w:rPr>
        <w:t xml:space="preserve">ep’ when she realizes he’s been using a dating app. </w:t>
      </w:r>
      <w:r>
        <w:rPr>
          <w:rFonts w:ascii="Calibri" w:hAnsi="Calibri"/>
          <w:color w:val="000000"/>
          <w:lang w:val="en-US"/>
        </w:rPr>
        <w:t>TRUE</w:t>
      </w:r>
    </w:p>
    <w:p w:rsidR="006B2DC0" w:rsidRPr="005E7CD1" w:rsidRDefault="005E7CD1">
      <w:pPr>
        <w:pStyle w:val="a4"/>
        <w:spacing w:after="160"/>
        <w:ind w:hanging="178"/>
        <w:rPr>
          <w:rFonts w:hint="eastAsia"/>
          <w:lang w:val="en-US"/>
        </w:rPr>
      </w:pPr>
      <w:r w:rsidRPr="005E7CD1">
        <w:rPr>
          <w:rFonts w:ascii="Calibri" w:hAnsi="Calibri"/>
          <w:color w:val="000000"/>
          <w:lang w:val="en-US"/>
        </w:rPr>
        <w:t>10. Patrick can control Daphne’s mind through accessing her personal profile</w:t>
      </w:r>
    </w:p>
    <w:p w:rsidR="006B2DC0" w:rsidRDefault="005E7CD1">
      <w:pPr>
        <w:pStyle w:val="a4"/>
        <w:spacing w:after="160"/>
        <w:ind w:hanging="178"/>
        <w:rPr>
          <w:rFonts w:ascii="Calibri" w:hAnsi="Calibri"/>
          <w:color w:val="000000"/>
          <w:lang w:val="en-US"/>
        </w:rPr>
      </w:pPr>
      <w:r>
        <w:rPr>
          <w:rFonts w:ascii="Calibri" w:hAnsi="Calibri"/>
          <w:color w:val="000000"/>
          <w:lang w:val="en-US"/>
        </w:rPr>
        <w:t xml:space="preserve">FALSE </w:t>
      </w:r>
      <w:proofErr w:type="gramStart"/>
      <w:r>
        <w:rPr>
          <w:rFonts w:ascii="Calibri" w:hAnsi="Calibri"/>
          <w:color w:val="000000"/>
          <w:lang w:val="en-US"/>
        </w:rPr>
        <w:t>It’s</w:t>
      </w:r>
      <w:proofErr w:type="gramEnd"/>
      <w:r>
        <w:rPr>
          <w:rFonts w:ascii="Calibri" w:hAnsi="Calibri"/>
          <w:color w:val="000000"/>
          <w:lang w:val="en-US"/>
        </w:rPr>
        <w:t xml:space="preserve"> not said in the video. He can clearly control her body, sure, but we </w:t>
      </w:r>
      <w:proofErr w:type="gramStart"/>
      <w:r>
        <w:rPr>
          <w:rFonts w:ascii="Calibri" w:hAnsi="Calibri"/>
          <w:color w:val="000000"/>
          <w:lang w:val="en-US"/>
        </w:rPr>
        <w:t>don’t</w:t>
      </w:r>
      <w:proofErr w:type="gramEnd"/>
      <w:r>
        <w:rPr>
          <w:rFonts w:ascii="Calibri" w:hAnsi="Calibri"/>
          <w:color w:val="000000"/>
          <w:lang w:val="en-US"/>
        </w:rPr>
        <w:t xml:space="preserve"> know how. He may control her mind, h</w:t>
      </w:r>
      <w:r>
        <w:rPr>
          <w:rFonts w:ascii="Calibri" w:hAnsi="Calibri"/>
          <w:color w:val="000000"/>
          <w:lang w:val="en-US"/>
        </w:rPr>
        <w:t xml:space="preserve">e may control only her body, she may be an android prototype </w:t>
      </w:r>
      <w:proofErr w:type="gramStart"/>
      <w:r>
        <w:rPr>
          <w:rFonts w:ascii="Calibri" w:hAnsi="Calibri"/>
          <w:color w:val="000000"/>
          <w:lang w:val="en-US"/>
        </w:rPr>
        <w:t>he’s</w:t>
      </w:r>
      <w:proofErr w:type="gramEnd"/>
      <w:r>
        <w:rPr>
          <w:rFonts w:ascii="Calibri" w:hAnsi="Calibri"/>
          <w:color w:val="000000"/>
          <w:lang w:val="en-US"/>
        </w:rPr>
        <w:t xml:space="preserve"> working on, or he used good old intimidation/blackmail to make her comply.</w:t>
      </w:r>
    </w:p>
    <w:p w:rsidR="005E7CD1" w:rsidRDefault="005E7CD1">
      <w:pPr>
        <w:pStyle w:val="a4"/>
        <w:spacing w:after="160"/>
        <w:ind w:hanging="178"/>
        <w:rPr>
          <w:rFonts w:ascii="Calibri" w:hAnsi="Calibri"/>
          <w:color w:val="000000"/>
          <w:lang w:val="en-US"/>
        </w:rPr>
      </w:pPr>
      <w:bookmarkStart w:id="9" w:name="_GoBack"/>
      <w:bookmarkEnd w:id="9"/>
    </w:p>
    <w:p w:rsidR="005E7CD1" w:rsidRPr="005E7CD1" w:rsidRDefault="005E7CD1" w:rsidP="005E7CD1">
      <w:pPr>
        <w:pStyle w:val="a4"/>
        <w:spacing w:after="160"/>
        <w:ind w:hanging="178"/>
        <w:rPr>
          <w:rFonts w:hint="eastAsia"/>
          <w:lang w:val="en-US"/>
        </w:rPr>
      </w:pPr>
      <w:r w:rsidRPr="005E7CD1">
        <w:rPr>
          <w:rFonts w:hint="eastAsia"/>
          <w:lang w:val="en-US"/>
        </w:rPr>
        <w:t>Strengths:</w:t>
      </w:r>
    </w:p>
    <w:p w:rsidR="005E7CD1" w:rsidRPr="005E7CD1" w:rsidRDefault="005E7CD1" w:rsidP="005E7CD1">
      <w:pPr>
        <w:pStyle w:val="a4"/>
        <w:spacing w:after="160"/>
        <w:ind w:hanging="178"/>
        <w:rPr>
          <w:rFonts w:hint="eastAsia"/>
          <w:lang w:val="en-US"/>
        </w:rPr>
      </w:pPr>
      <w:r w:rsidRPr="005E7CD1">
        <w:rPr>
          <w:rFonts w:hint="eastAsia"/>
          <w:lang w:val="en-US"/>
        </w:rPr>
        <w:t xml:space="preserve">I have experience in successfully </w:t>
      </w:r>
      <w:proofErr w:type="spellStart"/>
      <w:r w:rsidRPr="005E7CD1">
        <w:rPr>
          <w:rFonts w:hint="eastAsia"/>
          <w:lang w:val="en-US"/>
        </w:rPr>
        <w:t>organising</w:t>
      </w:r>
      <w:proofErr w:type="spellEnd"/>
      <w:r w:rsidRPr="005E7CD1">
        <w:rPr>
          <w:rFonts w:hint="eastAsia"/>
          <w:lang w:val="en-US"/>
        </w:rPr>
        <w:t xml:space="preserve"> and planning ahead</w:t>
      </w:r>
    </w:p>
    <w:p w:rsidR="005E7CD1" w:rsidRPr="005E7CD1" w:rsidRDefault="005E7CD1" w:rsidP="005E7CD1">
      <w:pPr>
        <w:pStyle w:val="a4"/>
        <w:spacing w:after="160"/>
        <w:ind w:hanging="178"/>
        <w:rPr>
          <w:rFonts w:hint="eastAsia"/>
          <w:lang w:val="en-US"/>
        </w:rPr>
      </w:pPr>
      <w:r w:rsidRPr="005E7CD1">
        <w:rPr>
          <w:rFonts w:hint="eastAsia"/>
          <w:lang w:val="en-US"/>
        </w:rPr>
        <w:t>Able to learn and come up with solutions on my own</w:t>
      </w:r>
    </w:p>
    <w:p w:rsidR="005E7CD1" w:rsidRPr="005E7CD1" w:rsidRDefault="005E7CD1" w:rsidP="005E7CD1">
      <w:pPr>
        <w:pStyle w:val="a4"/>
        <w:spacing w:after="160"/>
        <w:ind w:hanging="178"/>
        <w:rPr>
          <w:rFonts w:hint="eastAsia"/>
          <w:lang w:val="en-US"/>
        </w:rPr>
      </w:pPr>
      <w:r w:rsidRPr="005E7CD1">
        <w:rPr>
          <w:rFonts w:hint="eastAsia"/>
          <w:lang w:val="en-US"/>
        </w:rPr>
        <w:t>Able to motivate others and ensure the success of the team.</w:t>
      </w:r>
    </w:p>
    <w:p w:rsidR="005E7CD1" w:rsidRPr="005E7CD1" w:rsidRDefault="005E7CD1" w:rsidP="005E7CD1">
      <w:pPr>
        <w:pStyle w:val="a4"/>
        <w:spacing w:after="160"/>
        <w:ind w:hanging="178"/>
        <w:rPr>
          <w:rFonts w:hint="eastAsia"/>
          <w:lang w:val="en-US"/>
        </w:rPr>
      </w:pPr>
    </w:p>
    <w:p w:rsidR="005E7CD1" w:rsidRPr="005E7CD1" w:rsidRDefault="005E7CD1" w:rsidP="005E7CD1">
      <w:pPr>
        <w:pStyle w:val="a4"/>
        <w:spacing w:after="160"/>
        <w:ind w:hanging="178"/>
        <w:rPr>
          <w:rFonts w:hint="eastAsia"/>
          <w:lang w:val="en-US"/>
        </w:rPr>
      </w:pPr>
      <w:r w:rsidRPr="005E7CD1">
        <w:rPr>
          <w:rFonts w:hint="eastAsia"/>
          <w:lang w:val="en-US"/>
        </w:rPr>
        <w:t>Weaknesses:</w:t>
      </w:r>
    </w:p>
    <w:p w:rsidR="005E7CD1" w:rsidRPr="005E7CD1" w:rsidRDefault="005E7CD1" w:rsidP="005E7CD1">
      <w:pPr>
        <w:pStyle w:val="a4"/>
        <w:spacing w:after="160"/>
        <w:ind w:hanging="178"/>
        <w:rPr>
          <w:rFonts w:hint="eastAsia"/>
          <w:lang w:val="en-US"/>
        </w:rPr>
      </w:pPr>
      <w:r w:rsidRPr="005E7CD1">
        <w:rPr>
          <w:rFonts w:hint="eastAsia"/>
          <w:lang w:val="en-US"/>
        </w:rPr>
        <w:t>I'm bad at handling criticism</w:t>
      </w:r>
    </w:p>
    <w:p w:rsidR="005E7CD1" w:rsidRPr="005E7CD1" w:rsidRDefault="005E7CD1" w:rsidP="005E7CD1">
      <w:pPr>
        <w:pStyle w:val="a4"/>
        <w:spacing w:after="160"/>
        <w:ind w:hanging="178"/>
        <w:rPr>
          <w:rFonts w:hint="eastAsia"/>
          <w:lang w:val="en-US"/>
        </w:rPr>
      </w:pPr>
      <w:r w:rsidRPr="005E7CD1">
        <w:rPr>
          <w:rFonts w:hint="eastAsia"/>
          <w:lang w:val="en-US"/>
        </w:rPr>
        <w:t>I'm not very attentive, and often forget things.</w:t>
      </w:r>
    </w:p>
    <w:p w:rsidR="005E7CD1" w:rsidRPr="005E7CD1" w:rsidRDefault="005E7CD1" w:rsidP="005E7CD1">
      <w:pPr>
        <w:pStyle w:val="a4"/>
        <w:spacing w:after="160"/>
        <w:ind w:hanging="178"/>
        <w:rPr>
          <w:rFonts w:hint="eastAsia"/>
          <w:lang w:val="en-US"/>
        </w:rPr>
      </w:pPr>
    </w:p>
    <w:p w:rsidR="005E7CD1" w:rsidRPr="005E7CD1" w:rsidRDefault="005E7CD1" w:rsidP="005E7CD1">
      <w:pPr>
        <w:pStyle w:val="a4"/>
        <w:spacing w:after="160"/>
        <w:ind w:hanging="178"/>
        <w:rPr>
          <w:rFonts w:hint="eastAsia"/>
          <w:lang w:val="en-US"/>
        </w:rPr>
      </w:pPr>
      <w:r w:rsidRPr="005E7CD1">
        <w:rPr>
          <w:rFonts w:hint="eastAsia"/>
          <w:lang w:val="en-US"/>
        </w:rPr>
        <w:t>Positive characteristics:</w:t>
      </w:r>
    </w:p>
    <w:p w:rsidR="005E7CD1" w:rsidRPr="005E7CD1" w:rsidRDefault="005E7CD1" w:rsidP="005E7CD1">
      <w:pPr>
        <w:pStyle w:val="a4"/>
        <w:spacing w:after="160"/>
        <w:ind w:hanging="178"/>
        <w:rPr>
          <w:rFonts w:hint="eastAsia"/>
          <w:lang w:val="en-US"/>
        </w:rPr>
      </w:pPr>
      <w:r w:rsidRPr="005E7CD1">
        <w:rPr>
          <w:rFonts w:hint="eastAsia"/>
          <w:lang w:val="en-US"/>
        </w:rPr>
        <w:t>I'm patient</w:t>
      </w:r>
    </w:p>
    <w:p w:rsidR="005E7CD1" w:rsidRPr="005E7CD1" w:rsidRDefault="005E7CD1" w:rsidP="005E7CD1">
      <w:pPr>
        <w:pStyle w:val="a4"/>
        <w:spacing w:after="160"/>
        <w:ind w:hanging="178"/>
        <w:rPr>
          <w:rFonts w:hint="eastAsia"/>
          <w:lang w:val="en-US"/>
        </w:rPr>
      </w:pPr>
      <w:r w:rsidRPr="005E7CD1">
        <w:rPr>
          <w:rFonts w:hint="eastAsia"/>
          <w:lang w:val="en-US"/>
        </w:rPr>
        <w:t>I'm decisive and fast to come up with solutions.</w:t>
      </w:r>
    </w:p>
    <w:p w:rsidR="005E7CD1" w:rsidRPr="005E7CD1" w:rsidRDefault="005E7CD1" w:rsidP="005E7CD1">
      <w:pPr>
        <w:pStyle w:val="a4"/>
        <w:spacing w:after="160"/>
        <w:ind w:hanging="178"/>
        <w:rPr>
          <w:rFonts w:hint="eastAsia"/>
          <w:lang w:val="en-US"/>
        </w:rPr>
      </w:pPr>
    </w:p>
    <w:p w:rsidR="005E7CD1" w:rsidRPr="005E7CD1" w:rsidRDefault="005E7CD1" w:rsidP="005E7CD1">
      <w:pPr>
        <w:pStyle w:val="a4"/>
        <w:spacing w:after="160"/>
        <w:ind w:hanging="178"/>
        <w:rPr>
          <w:rFonts w:hint="eastAsia"/>
          <w:lang w:val="en-US"/>
        </w:rPr>
      </w:pPr>
      <w:r w:rsidRPr="005E7CD1">
        <w:rPr>
          <w:rFonts w:hint="eastAsia"/>
          <w:lang w:val="en-US"/>
        </w:rPr>
        <w:t>Negative ones:</w:t>
      </w:r>
    </w:p>
    <w:p w:rsidR="005E7CD1" w:rsidRPr="005E7CD1" w:rsidRDefault="005E7CD1" w:rsidP="005E7CD1">
      <w:pPr>
        <w:pStyle w:val="a4"/>
        <w:spacing w:after="160"/>
        <w:ind w:hanging="178"/>
        <w:rPr>
          <w:rFonts w:hint="eastAsia"/>
          <w:lang w:val="en-US"/>
        </w:rPr>
      </w:pPr>
      <w:r w:rsidRPr="005E7CD1">
        <w:rPr>
          <w:rFonts w:hint="eastAsia"/>
          <w:lang w:val="en-US"/>
        </w:rPr>
        <w:t>Occasionally I'm unnecessary harsh to people.</w:t>
      </w:r>
    </w:p>
    <w:p w:rsidR="005E7CD1" w:rsidRDefault="005E7CD1" w:rsidP="005E7CD1">
      <w:pPr>
        <w:pStyle w:val="a4"/>
        <w:spacing w:after="160"/>
        <w:ind w:hanging="178"/>
        <w:rPr>
          <w:rFonts w:hint="eastAsia"/>
          <w:lang w:val="en-US"/>
        </w:rPr>
      </w:pPr>
      <w:r w:rsidRPr="005E7CD1">
        <w:rPr>
          <w:rFonts w:hint="eastAsia"/>
          <w:lang w:val="en-US"/>
        </w:rPr>
        <w:t>I can be a bit narcissistic and self-absorbed.</w:t>
      </w:r>
    </w:p>
    <w:sectPr w:rsidR="005E7CD1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6B2DC0"/>
    <w:rsid w:val="005E7CD1"/>
    <w:rsid w:val="006B2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5A960"/>
  <w15:docId w15:val="{EADCEEBC-68E2-48A6-B107-0F2E21BFE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Mangal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</w:style>
  <w:style w:type="paragraph" w:customStyle="1" w:styleId="a6">
    <w:name w:val="Название"/>
    <w:basedOn w:val="a"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customStyle="1" w:styleId="a8">
    <w:name w:val="Содержимое таблицы"/>
    <w:basedOn w:val="a"/>
    <w:qFormat/>
    <w:pPr>
      <w:suppressLineNumbers/>
    </w:pPr>
  </w:style>
  <w:style w:type="paragraph" w:customStyle="1" w:styleId="a9">
    <w:name w:val="Заголовок таблицы"/>
    <w:basedOn w:val="a8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359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Роман Бессмертный</cp:lastModifiedBy>
  <cp:revision>2</cp:revision>
  <dcterms:created xsi:type="dcterms:W3CDTF">2018-09-14T18:59:00Z</dcterms:created>
  <dcterms:modified xsi:type="dcterms:W3CDTF">2018-09-30T13:11:00Z</dcterms:modified>
  <dc:language>ru-RU</dc:language>
</cp:coreProperties>
</file>