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Національний університет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“Львівська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політехніка”</w:t>
      </w:r>
      <w:proofErr w:type="spellEnd"/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</w:rPr>
      </w:pPr>
    </w:p>
    <w:p w:rsidR="00E72E21" w:rsidRDefault="00E72E21" w:rsidP="00E72E21">
      <w:pPr>
        <w:pStyle w:val="Standard"/>
        <w:rPr>
          <w:rFonts w:ascii="Times New Roman" w:hAnsi="Times New Roman" w:cs="Times New Roman"/>
        </w:rPr>
      </w:pPr>
    </w:p>
    <w:p w:rsidR="00E72E21" w:rsidRDefault="00E72E21" w:rsidP="00E72E21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1767840" cy="2225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25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E72E21" w:rsidRDefault="00E72E21" w:rsidP="00E72E21">
      <w:pPr>
        <w:pStyle w:val="Standard"/>
        <w:spacing w:before="114" w:after="114"/>
        <w:jc w:val="center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E72E21" w:rsidRDefault="00E72E21" w:rsidP="00E72E21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>
        <w:rPr>
          <w:b w:val="0"/>
          <w:sz w:val="28"/>
          <w:szCs w:val="28"/>
        </w:rPr>
        <w:t>з дисципліни: “</w:t>
      </w:r>
      <w:r>
        <w:rPr>
          <w:b w:val="0"/>
          <w:color w:val="333333"/>
        </w:rPr>
        <w:t xml:space="preserve"> </w:t>
      </w:r>
      <w:r>
        <w:rPr>
          <w:b w:val="0"/>
          <w:color w:val="333333"/>
          <w:sz w:val="28"/>
          <w:szCs w:val="28"/>
        </w:rPr>
        <w:t xml:space="preserve">Програмування, частина 2 (Об'єктно-орієнтоване </w:t>
      </w:r>
      <w:proofErr w:type="spellStart"/>
      <w:r>
        <w:rPr>
          <w:b w:val="0"/>
          <w:color w:val="333333"/>
          <w:sz w:val="28"/>
          <w:szCs w:val="28"/>
        </w:rPr>
        <w:t>програмування</w:t>
      </w:r>
      <w:r>
        <w:rPr>
          <w:b w:val="0"/>
          <w:sz w:val="28"/>
          <w:szCs w:val="28"/>
        </w:rPr>
        <w:t>”</w:t>
      </w:r>
      <w:proofErr w:type="spellEnd"/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>
        <w:rPr>
          <w:rFonts w:ascii="Times New Roman" w:hAnsi="Times New Roman" w:cs="Times New Roman"/>
        </w:rPr>
        <w:t xml:space="preserve"> </w:t>
      </w:r>
      <w:r w:rsidRPr="00E72E21">
        <w:rPr>
          <w:rFonts w:ascii="Times New Roman" w:hAnsi="Times New Roman" w:cs="Times New Roman"/>
        </w:rPr>
        <w:t>СПАДКУВАННЯ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E72E21" w:rsidRDefault="00E72E21" w:rsidP="00E72E2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spacing w:before="114" w:after="114"/>
        <w:ind w:left="6660"/>
        <w:jc w:val="right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   Виконав: ст. гр.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</w:rPr>
        <w:t xml:space="preserve">-15 </w:t>
      </w:r>
      <w:r w:rsidR="00883CD4">
        <w:rPr>
          <w:rStyle w:val="11"/>
          <w:rFonts w:ascii="Times New Roman" w:hAnsi="Times New Roman" w:cs="Times New Roman"/>
          <w:sz w:val="28"/>
          <w:szCs w:val="28"/>
        </w:rPr>
        <w:t>Блищак Р.С.</w:t>
      </w:r>
    </w:p>
    <w:p w:rsidR="00E72E21" w:rsidRDefault="00E72E21" w:rsidP="00E72E21">
      <w:pPr>
        <w:pStyle w:val="Standard"/>
        <w:jc w:val="right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E72E21" w:rsidRDefault="00E72E21" w:rsidP="00E72E21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E72E21" w:rsidRDefault="00E72E21" w:rsidP="00E72E21">
      <w:pPr>
        <w:pStyle w:val="Standard"/>
        <w:jc w:val="right"/>
        <w:rPr>
          <w:rFonts w:ascii="Times New Roman" w:hAnsi="Times New Roman" w:cs="Times New Roman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72E21" w:rsidRDefault="00E72E21" w:rsidP="00E72E2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hint="eastAsia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rPr>
          <w:rStyle w:val="11"/>
          <w:rFonts w:ascii="Times New Roman" w:hAnsi="Times New Roman" w:cs="Times New Roman"/>
          <w:sz w:val="28"/>
          <w:szCs w:val="28"/>
        </w:rPr>
      </w:pPr>
    </w:p>
    <w:p w:rsidR="00E72E21" w:rsidRDefault="00E72E21" w:rsidP="00E72E21">
      <w:pPr>
        <w:pStyle w:val="Standard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</w:rPr>
        <w:t>Львів – 2020</w:t>
      </w:r>
    </w:p>
    <w:p w:rsidR="008933CB" w:rsidRPr="00E72E21" w:rsidRDefault="00E72E21">
      <w:pPr>
        <w:rPr>
          <w:rFonts w:ascii="Times New Roman" w:hAnsi="Times New Roman" w:cs="Times New Roman"/>
          <w:sz w:val="28"/>
          <w:szCs w:val="28"/>
        </w:rPr>
      </w:pPr>
      <w:r w:rsidRPr="00E72E21">
        <w:rPr>
          <w:rFonts w:ascii="Times New Roman" w:hAnsi="Times New Roman" w:cs="Times New Roman"/>
          <w:sz w:val="28"/>
          <w:szCs w:val="28"/>
        </w:rPr>
        <w:lastRenderedPageBreak/>
        <w:t>Мета: познайомитися із спадкуванням класів.</w:t>
      </w:r>
    </w:p>
    <w:p w:rsidR="00E72E21" w:rsidRPr="00E72E21" w:rsidRDefault="00E72E21" w:rsidP="00E72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2E21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72E21" w:rsidRDefault="00E72E21" w:rsidP="00E72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E21">
        <w:rPr>
          <w:rFonts w:ascii="Times New Roman" w:hAnsi="Times New Roman" w:cs="Times New Roman"/>
          <w:sz w:val="28"/>
          <w:szCs w:val="28"/>
        </w:rPr>
        <w:t>Спадкування (ієрархія "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іs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a")</w:t>
      </w:r>
    </w:p>
    <w:p w:rsidR="00E72E21" w:rsidRDefault="00E72E21" w:rsidP="00E72E21">
      <w:pPr>
        <w:rPr>
          <w:rFonts w:ascii="Times New Roman" w:hAnsi="Times New Roman" w:cs="Times New Roman"/>
          <w:sz w:val="28"/>
          <w:szCs w:val="28"/>
        </w:rPr>
      </w:pPr>
      <w:r w:rsidRPr="00E72E21">
        <w:rPr>
          <w:rFonts w:ascii="Times New Roman" w:hAnsi="Times New Roman" w:cs="Times New Roman"/>
          <w:sz w:val="28"/>
          <w:szCs w:val="28"/>
        </w:rPr>
        <w:t>Спадкування – це механізм, за допомогою якого один клас може одержувати атрибути та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базовим класом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). Новостворений клас називається похідним класом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), або спадкоємцем. Кожен похідний клас може бути використаним у ролі базового класу для майбутніх похідних класів створюючи при цьому дерево спадкування, яке ще називають ієрархією спадкування класів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кореневим класом або коренем дерева спадкування класів. Похідний клас, через проміжний, може наслідувати характеристики базового класу. У цьому випадку говорять, що базовий клас є непрямим базовим класом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indirect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) для похідного. Зокрема, корінь дерева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наслідувань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є непрямим базовим класом для усіх класів, які знаходяться нижче першого рівня ієрархії. Клас, який При одиночному спадкуванні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 клас породжується одним базовим класом. При множинному спадкуванні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становлять вітку, що породила даний клас.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E21">
        <w:rPr>
          <w:rFonts w:ascii="Times New Roman" w:hAnsi="Times New Roman" w:cs="Times New Roman"/>
          <w:sz w:val="28"/>
          <w:szCs w:val="28"/>
        </w:rPr>
        <w:t>Похідний клас наслідує характеристики базового через специфікатор доступу (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specifier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) : "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довкрапка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".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E21">
        <w:rPr>
          <w:rFonts w:ascii="Times New Roman" w:hAnsi="Times New Roman" w:cs="Times New Roman"/>
          <w:sz w:val="28"/>
          <w:szCs w:val="28"/>
        </w:rPr>
        <w:t xml:space="preserve">За допомогою специфікатора доступу можна визначити, яким чином елементи базового класу будуть успадковуватися похідним класом. При відкритому спадкуванні (використанні специфікатора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publіc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) у похідному класі члени базового класу мають ті ж специфікатори доступу, що й у базовому класі. При захищеному спадкуванні (використанні специфікатора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) у похідному класі відкриті члени базового класу стають захищеними, а інші зберігають своє початкове значення специфікатора доступу. Нарешті, при закритому спадкуванні (використанні специфікатора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prіvate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) у похідному класі всі члени базового класу стають закритими. Кожного разу, коли з батьківського класу створюється похідний клас, то похідний клас успадковує окремі або усі риси батьківського, додаючи свої або розширюючи батьківські. Усі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спадковані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 xml:space="preserve"> характеристики похідний клас використовує як свої </w:t>
      </w:r>
      <w:r w:rsidRPr="00E72E21">
        <w:rPr>
          <w:rFonts w:ascii="Times New Roman" w:hAnsi="Times New Roman" w:cs="Times New Roman"/>
          <w:sz w:val="28"/>
          <w:szCs w:val="28"/>
        </w:rPr>
        <w:lastRenderedPageBreak/>
        <w:t>власні. Кінцевий користувач класу не розрізняє успадкованих характеристик і маніпулює ними за допомогою оператора (.) як звичайними членами об'єкту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2E21">
        <w:rPr>
          <w:rFonts w:ascii="Times New Roman" w:hAnsi="Times New Roman" w:cs="Times New Roman"/>
          <w:sz w:val="28"/>
          <w:szCs w:val="28"/>
        </w:rPr>
        <w:t>Об'єкт похідного класу оперує з власними та наслідуваними характеристиками через оператор (::) без жодних обмежень, згідно з правами доступу до них. Якщо є потреба явно вказати клас, якому належить даний член, то використовують оператор (::) з іменем класу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2E21">
        <w:rPr>
          <w:rFonts w:ascii="Times New Roman" w:hAnsi="Times New Roman" w:cs="Times New Roman"/>
          <w:sz w:val="28"/>
          <w:szCs w:val="28"/>
        </w:rPr>
        <w:t xml:space="preserve">Не успадковуються: 1. Конструктор 2. Деструктор 3. Оператор присвоєння 4. Дружні конструкції 5. Конструкції створені за допомогою оператора </w:t>
      </w:r>
      <w:proofErr w:type="spellStart"/>
      <w:r w:rsidRPr="00E72E2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72E21">
        <w:rPr>
          <w:rFonts w:ascii="Times New Roman" w:hAnsi="Times New Roman" w:cs="Times New Roman"/>
          <w:sz w:val="28"/>
          <w:szCs w:val="28"/>
        </w:rPr>
        <w:t>.</w:t>
      </w:r>
    </w:p>
    <w:p w:rsidR="00E72E21" w:rsidRDefault="00E72E21" w:rsidP="00E72E21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72E21">
        <w:rPr>
          <w:sz w:val="24"/>
          <w:szCs w:val="24"/>
        </w:rPr>
        <w:t xml:space="preserve">Створити абстрактний базовий клас і </w:t>
      </w:r>
      <w:proofErr w:type="spellStart"/>
      <w:r w:rsidRPr="00E72E21">
        <w:rPr>
          <w:sz w:val="24"/>
          <w:szCs w:val="24"/>
        </w:rPr>
        <w:t>похійдний</w:t>
      </w:r>
      <w:proofErr w:type="spellEnd"/>
      <w:r w:rsidRPr="00E72E21">
        <w:rPr>
          <w:sz w:val="24"/>
          <w:szCs w:val="24"/>
        </w:rPr>
        <w:t xml:space="preserve"> від нього клас, які реалізують модель предметної області згідно варіанту. Кожен клас має мати мінімум 3 власні елементи даних один з яких створюється динамічно, методи встановлення і читання характеристик елементів-даних класу (</w:t>
      </w:r>
      <w:proofErr w:type="spellStart"/>
      <w:r w:rsidRPr="00E72E21">
        <w:rPr>
          <w:sz w:val="24"/>
          <w:szCs w:val="24"/>
        </w:rPr>
        <w:t>Set</w:t>
      </w:r>
      <w:proofErr w:type="spellEnd"/>
      <w:r w:rsidRPr="00E72E21">
        <w:rPr>
          <w:sz w:val="24"/>
          <w:szCs w:val="24"/>
        </w:rPr>
        <w:t xml:space="preserve"> і </w:t>
      </w:r>
      <w:proofErr w:type="spellStart"/>
      <w:r w:rsidRPr="00E72E21">
        <w:rPr>
          <w:sz w:val="24"/>
          <w:szCs w:val="24"/>
        </w:rPr>
        <w:t>Get</w:t>
      </w:r>
      <w:proofErr w:type="spellEnd"/>
      <w:r w:rsidRPr="00E72E21">
        <w:rPr>
          <w:sz w:val="24"/>
          <w:szCs w:val="24"/>
        </w:rPr>
        <w:t>), та мінімум 2 абстрактні методи обробки даних і мінімум 2 методи обробки даних у похідному класі. Крім цього клас має містити перевантаження оператора присвоєння, конструкторів по замовчуванню і копіювання та віртуальний деструктор. Для розроблених класів реалізувати програму-драйвер, яка демонструє роботу класів.</w:t>
      </w:r>
    </w:p>
    <w:p w:rsidR="00E72E21" w:rsidRDefault="00E72E21" w:rsidP="00E72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9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00" w:rsidRPr="00883CD4" w:rsidRDefault="001D015C" w:rsidP="00E72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Виконання завдання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015C" w:rsidRPr="00883CD4" w:rsidRDefault="001D015C" w:rsidP="00E72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0C00" w:rsidRPr="00A81677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//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Source</w:t>
      </w:r>
      <w:proofErr w:type="spellStart"/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.cpp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Laptop.h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laptop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"ASUS"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Vivobook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14"</w:t>
      </w:r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laptop.Boot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laptop.OpenLid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laptop.Boot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laptop.Execute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-l"</w:t>
      </w:r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laptop.SetLatitude</w:t>
      </w:r>
      <w:proofErr w:type="spellEnd"/>
      <w:r>
        <w:rPr>
          <w:rFonts w:ascii="Consolas" w:hAnsi="Consolas" w:cs="Consolas"/>
          <w:sz w:val="19"/>
          <w:szCs w:val="19"/>
        </w:rPr>
        <w:t>(14.0024);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laptop.GetLatitude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laptop.SetLongitude</w:t>
      </w:r>
      <w:proofErr w:type="spellEnd"/>
      <w:r>
        <w:rPr>
          <w:rFonts w:ascii="Consolas" w:hAnsi="Consolas" w:cs="Consolas"/>
          <w:sz w:val="19"/>
          <w:szCs w:val="19"/>
        </w:rPr>
        <w:t>(24.3250);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laptop.GetLongitude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laptop.Shutdown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laptop.CloseLid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:rsidR="00140C00" w:rsidRPr="00A81677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//</w:t>
      </w:r>
      <w:proofErr w:type="spellStart"/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Computer.h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CComputer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CComputer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~CComputer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Boot</w:t>
      </w:r>
      <w:proofErr w:type="spellEnd"/>
      <w:r>
        <w:rPr>
          <w:rFonts w:ascii="Consolas" w:hAnsi="Consolas" w:cs="Consolas"/>
          <w:sz w:val="19"/>
          <w:szCs w:val="19"/>
        </w:rPr>
        <w:t>() = 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Shutdown</w:t>
      </w:r>
      <w:proofErr w:type="spellEnd"/>
      <w:r>
        <w:rPr>
          <w:rFonts w:ascii="Consolas" w:hAnsi="Consolas" w:cs="Consolas"/>
          <w:sz w:val="19"/>
          <w:szCs w:val="19"/>
        </w:rPr>
        <w:t>() = 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</w:t>
      </w:r>
      <w:proofErr w:type="spellEnd"/>
      <w:r>
        <w:rPr>
          <w:rFonts w:ascii="Consolas" w:hAnsi="Consolas" w:cs="Consolas"/>
          <w:sz w:val="19"/>
          <w:szCs w:val="19"/>
        </w:rPr>
        <w:t>) = 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:rsidR="00140C00" w:rsidRPr="00A81677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//</w:t>
      </w:r>
      <w:proofErr w:type="spellStart"/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Laptop.h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Computer.h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CComputer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m_dblLatitude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m_dblLongitude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~CLaptop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Shutdown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OpenLid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CloseLid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SetLatitude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latitude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GetLatitude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SetLongitude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longitude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GetLongitude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:rsidR="00140C00" w:rsidRPr="00A81677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//</w:t>
      </w:r>
      <w:proofErr w:type="spellStart"/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Computer.cpp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Computer.h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CComputer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CComputer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CComputer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~CComputer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Cs/>
          <w:i/>
          <w:sz w:val="28"/>
          <w:szCs w:val="28"/>
        </w:rPr>
      </w:pPr>
    </w:p>
    <w:p w:rsidR="00140C00" w:rsidRPr="00A81677" w:rsidRDefault="00140C00" w:rsidP="00140C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//</w:t>
      </w:r>
      <w:proofErr w:type="spellStart"/>
      <w:r w:rsidRPr="00A81677">
        <w:rPr>
          <w:rFonts w:ascii="Times New Roman" w:hAnsi="Times New Roman" w:cs="Times New Roman"/>
          <w:b/>
          <w:bCs/>
          <w:i/>
          <w:sz w:val="28"/>
          <w:szCs w:val="28"/>
        </w:rPr>
        <w:t>Laptop.cpp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Laptop.h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CComputer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m_dblLatitude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m_dblLongitude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~CLaptop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Boot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Shutdown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shutdowned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Shutdowning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OpenLid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CloseLid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m_bLidIsOpen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m_bIsBooted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SetLatitude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latitude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m_dblLatitude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latitude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GetLatitude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m_dblLatitude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SetLongitude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longitude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m_dblLongitude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longitude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CLaptop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GetLongitude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m_pszBrand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m_pszModel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m_dblLongitude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0C00" w:rsidRDefault="00140C00" w:rsidP="00140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0C00" w:rsidRPr="00883CD4" w:rsidRDefault="00140C00" w:rsidP="00E72E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роботи програми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0C00" w:rsidRPr="00140C00" w:rsidRDefault="00140C00" w:rsidP="00E72E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545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5C" w:rsidRPr="00140C00" w:rsidRDefault="00140C00" w:rsidP="00E72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883CD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познайомився</w:t>
      </w:r>
      <w:bookmarkStart w:id="0" w:name="_GoBack"/>
      <w:bookmarkEnd w:id="0"/>
      <w:r w:rsidRPr="00E72E21">
        <w:rPr>
          <w:rFonts w:ascii="Times New Roman" w:hAnsi="Times New Roman" w:cs="Times New Roman"/>
          <w:sz w:val="28"/>
          <w:szCs w:val="28"/>
        </w:rPr>
        <w:t xml:space="preserve"> із спадкуванням класів.</w:t>
      </w:r>
    </w:p>
    <w:sectPr w:rsidR="001D015C" w:rsidRPr="00140C00" w:rsidSect="009822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28AE"/>
    <w:rsid w:val="00140C00"/>
    <w:rsid w:val="001D015C"/>
    <w:rsid w:val="00883CD4"/>
    <w:rsid w:val="008933CB"/>
    <w:rsid w:val="0098225A"/>
    <w:rsid w:val="00BA28AE"/>
    <w:rsid w:val="00CB1209"/>
    <w:rsid w:val="00E7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25A"/>
  </w:style>
  <w:style w:type="paragraph" w:styleId="1">
    <w:name w:val="heading 1"/>
    <w:basedOn w:val="a"/>
    <w:link w:val="10"/>
    <w:uiPriority w:val="9"/>
    <w:qFormat/>
    <w:rsid w:val="00E72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E2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andard">
    <w:name w:val="Standard"/>
    <w:rsid w:val="00E72E2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11">
    <w:name w:val="Шрифт абзацу за промовчанням1"/>
    <w:rsid w:val="00E72E21"/>
  </w:style>
  <w:style w:type="paragraph" w:styleId="a3">
    <w:name w:val="Balloon Text"/>
    <w:basedOn w:val="a"/>
    <w:link w:val="a4"/>
    <w:uiPriority w:val="99"/>
    <w:semiHidden/>
    <w:unhideWhenUsed/>
    <w:rsid w:val="0088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5690</Words>
  <Characters>3244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Asus</cp:lastModifiedBy>
  <cp:revision>5</cp:revision>
  <dcterms:created xsi:type="dcterms:W3CDTF">2020-05-13T19:13:00Z</dcterms:created>
  <dcterms:modified xsi:type="dcterms:W3CDTF">2020-05-25T17:22:00Z</dcterms:modified>
</cp:coreProperties>
</file>