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EE" w:rsidRPr="003324EE" w:rsidRDefault="003324EE" w:rsidP="003324EE">
      <w:pPr>
        <w:shd w:val="clear" w:color="auto" w:fill="FFFFFF"/>
        <w:spacing w:before="60" w:after="60" w:line="240" w:lineRule="auto"/>
        <w:outlineLvl w:val="0"/>
        <w:rPr>
          <w:rFonts w:ascii="Arial" w:eastAsia="Times New Roman" w:hAnsi="Arial" w:cs="Arial"/>
          <w:b/>
          <w:bCs/>
          <w:color w:val="3D4251"/>
          <w:kern w:val="36"/>
          <w:sz w:val="48"/>
          <w:szCs w:val="48"/>
          <w:lang w:val="en-US" w:eastAsia="es-MX"/>
        </w:rPr>
      </w:pPr>
      <w:r w:rsidRPr="003324EE">
        <w:rPr>
          <w:rFonts w:ascii="Arial" w:eastAsia="Times New Roman" w:hAnsi="Arial" w:cs="Arial"/>
          <w:b/>
          <w:bCs/>
          <w:color w:val="3D4251"/>
          <w:kern w:val="36"/>
          <w:sz w:val="48"/>
          <w:szCs w:val="48"/>
          <w:lang w:val="en-US" w:eastAsia="es-MX"/>
        </w:rPr>
        <w:t>Filtering results</w:t>
      </w:r>
    </w:p>
    <w:p w:rsidR="003324EE" w:rsidRPr="003324EE" w:rsidRDefault="003324EE" w:rsidP="003324EE">
      <w:pPr>
        <w:shd w:val="clear" w:color="auto" w:fill="FFFFFF"/>
        <w:spacing w:before="100" w:beforeAutospacing="1" w:after="10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Congrats on finishing the first chapter! You now know how to select columns and perform basic counts. This chapter will focus on filtering your results.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In SQL,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keyword allows you to filter based on both text and numeric values in a table. There are a few different comparison operators you can use:</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equal</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not</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less</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greater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less</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or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to</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greater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or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to</w:t>
      </w:r>
      <w:proofErr w:type="spellEnd"/>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For example, you can filter text records such as </w:t>
      </w:r>
      <w:r w:rsidRPr="003324EE">
        <w:rPr>
          <w:rFonts w:ascii="Courier New" w:eastAsia="Times New Roman" w:hAnsi="Courier New" w:cs="Courier New"/>
          <w:color w:val="3D4251"/>
          <w:sz w:val="20"/>
          <w:szCs w:val="20"/>
          <w:shd w:val="clear" w:color="auto" w:fill="EBF4F7"/>
          <w:lang w:val="en-US" w:eastAsia="es-MX"/>
        </w:rPr>
        <w:t>title</w:t>
      </w:r>
      <w:r w:rsidRPr="003324EE">
        <w:rPr>
          <w:rFonts w:ascii="Arial" w:eastAsia="Times New Roman" w:hAnsi="Arial" w:cs="Arial"/>
          <w:color w:val="4D5356"/>
          <w:sz w:val="24"/>
          <w:szCs w:val="24"/>
          <w:lang w:val="en-US" w:eastAsia="es-MX"/>
        </w:rPr>
        <w:t>. The following code returns all films with the title </w:t>
      </w:r>
      <w:r w:rsidRPr="003324EE">
        <w:rPr>
          <w:rFonts w:ascii="Courier New" w:eastAsia="Times New Roman" w:hAnsi="Courier New" w:cs="Courier New"/>
          <w:color w:val="3D4251"/>
          <w:sz w:val="20"/>
          <w:szCs w:val="20"/>
          <w:shd w:val="clear" w:color="auto" w:fill="EBF4F7"/>
          <w:lang w:val="en-US" w:eastAsia="es-MX"/>
        </w:rPr>
        <w:t>'Metropolis'</w:t>
      </w:r>
      <w:r w:rsidRPr="003324EE">
        <w:rPr>
          <w:rFonts w:ascii="Arial" w:eastAsia="Times New Roman" w:hAnsi="Arial" w:cs="Arial"/>
          <w:color w:val="4D5356"/>
          <w:sz w:val="24"/>
          <w:szCs w:val="24"/>
          <w:lang w:val="en-US" w:eastAsia="es-MX"/>
        </w:rPr>
        <w:t>:</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WHERE title = 'Metropolis';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Notice that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clause always comes after the </w:t>
      </w:r>
      <w:r w:rsidRPr="003324EE">
        <w:rPr>
          <w:rFonts w:ascii="Courier New" w:eastAsia="Times New Roman" w:hAnsi="Courier New" w:cs="Courier New"/>
          <w:color w:val="3D4251"/>
          <w:sz w:val="20"/>
          <w:szCs w:val="20"/>
          <w:shd w:val="clear" w:color="auto" w:fill="EBF4F7"/>
          <w:lang w:val="en-US" w:eastAsia="es-MX"/>
        </w:rPr>
        <w:t>FROM</w:t>
      </w:r>
      <w:r w:rsidRPr="003324EE">
        <w:rPr>
          <w:rFonts w:ascii="Arial" w:eastAsia="Times New Roman" w:hAnsi="Arial" w:cs="Arial"/>
          <w:color w:val="4D5356"/>
          <w:sz w:val="24"/>
          <w:szCs w:val="24"/>
          <w:lang w:val="en-US" w:eastAsia="es-MX"/>
        </w:rPr>
        <w:t> statement!</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b/>
          <w:bCs/>
          <w:color w:val="4D5356"/>
          <w:sz w:val="24"/>
          <w:szCs w:val="24"/>
          <w:lang w:val="en-US" w:eastAsia="es-MX"/>
        </w:rPr>
        <w:t>Note that in this course we will use </w:t>
      </w:r>
      <w:r w:rsidRPr="003324EE">
        <w:rPr>
          <w:rFonts w:ascii="Courier New" w:eastAsia="Times New Roman" w:hAnsi="Courier New" w:cs="Courier New"/>
          <w:b/>
          <w:bCs/>
          <w:color w:val="3D4251"/>
          <w:sz w:val="20"/>
          <w:szCs w:val="20"/>
          <w:shd w:val="clear" w:color="auto" w:fill="EBF4F7"/>
          <w:lang w:val="en-US" w:eastAsia="es-MX"/>
        </w:rPr>
        <w:t>&lt;&gt;</w:t>
      </w:r>
      <w:r w:rsidRPr="003324EE">
        <w:rPr>
          <w:rFonts w:ascii="Arial" w:eastAsia="Times New Roman" w:hAnsi="Arial" w:cs="Arial"/>
          <w:b/>
          <w:bCs/>
          <w:color w:val="4D5356"/>
          <w:sz w:val="24"/>
          <w:szCs w:val="24"/>
          <w:lang w:val="en-US" w:eastAsia="es-MX"/>
        </w:rPr>
        <w:t> and not </w:t>
      </w:r>
      <w:r w:rsidRPr="003324EE">
        <w:rPr>
          <w:rFonts w:ascii="Courier New" w:eastAsia="Times New Roman" w:hAnsi="Courier New" w:cs="Courier New"/>
          <w:b/>
          <w:bCs/>
          <w:color w:val="3D4251"/>
          <w:sz w:val="20"/>
          <w:szCs w:val="20"/>
          <w:shd w:val="clear" w:color="auto" w:fill="EBF4F7"/>
          <w:lang w:val="en-US" w:eastAsia="es-MX"/>
        </w:rPr>
        <w:t>!=</w:t>
      </w:r>
      <w:r w:rsidRPr="003324EE">
        <w:rPr>
          <w:rFonts w:ascii="Arial" w:eastAsia="Times New Roman" w:hAnsi="Arial" w:cs="Arial"/>
          <w:b/>
          <w:bCs/>
          <w:color w:val="4D5356"/>
          <w:sz w:val="24"/>
          <w:szCs w:val="24"/>
          <w:lang w:val="en-US" w:eastAsia="es-MX"/>
        </w:rPr>
        <w:t> for the not equal operator, as per the SQL standard.</w: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eastAsia="es-MX"/>
        </w:rPr>
      </w:pPr>
      <w:r w:rsidRPr="003324EE">
        <w:rPr>
          <w:rFonts w:ascii="Arial" w:eastAsia="Times New Roman" w:hAnsi="Arial" w:cs="Arial"/>
          <w:color w:val="4D5356"/>
          <w:sz w:val="24"/>
          <w:szCs w:val="24"/>
          <w:lang w:eastAsia="es-MX"/>
        </w:rPr>
        <w:pict>
          <v:rect id="_x0000_i1025" style="width:0;height:.75pt" o:hralign="center" o:hrstd="t" o:hr="t" fillcolor="#a0a0a0" stroked="f"/>
        </w:pic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What does the following query return?</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lang w:val="en-US" w:eastAsia="es-MX"/>
        </w:rPr>
      </w:pPr>
      <w:r w:rsidRPr="003324EE">
        <w:rPr>
          <w:rFonts w:ascii="Courier New" w:eastAsia="Times New Roman" w:hAnsi="Courier New" w:cs="Courier New"/>
          <w:color w:val="3D4251"/>
          <w:sz w:val="20"/>
          <w:szCs w:val="20"/>
          <w:shd w:val="clear" w:color="auto" w:fill="EBF4F7"/>
          <w:lang w:val="en-US" w:eastAsia="es-MX"/>
        </w:rPr>
        <w:t xml:space="preserve">WHERE </w:t>
      </w:r>
      <w:proofErr w:type="spellStart"/>
      <w:r w:rsidRPr="003324EE">
        <w:rPr>
          <w:rFonts w:ascii="Courier New" w:eastAsia="Times New Roman" w:hAnsi="Courier New" w:cs="Courier New"/>
          <w:color w:val="3D4251"/>
          <w:sz w:val="20"/>
          <w:szCs w:val="20"/>
          <w:shd w:val="clear" w:color="auto" w:fill="EBF4F7"/>
          <w:lang w:val="en-US" w:eastAsia="es-MX"/>
        </w:rPr>
        <w:t>release_year</w:t>
      </w:r>
      <w:proofErr w:type="spellEnd"/>
      <w:r w:rsidRPr="003324EE">
        <w:rPr>
          <w:rFonts w:ascii="Courier New" w:eastAsia="Times New Roman" w:hAnsi="Courier New" w:cs="Courier New"/>
          <w:color w:val="3D4251"/>
          <w:sz w:val="20"/>
          <w:szCs w:val="20"/>
          <w:shd w:val="clear" w:color="auto" w:fill="EBF4F7"/>
          <w:lang w:val="en-US" w:eastAsia="es-MX"/>
        </w:rPr>
        <w:t xml:space="preserve"> &gt; 2000;</w:t>
      </w:r>
    </w:p>
    <w:p w:rsidR="00B7743E" w:rsidRDefault="00B7743E">
      <w:pPr>
        <w:rPr>
          <w:lang w:val="en-US"/>
        </w:rPr>
      </w:pPr>
    </w:p>
    <w:p w:rsidR="003324EE" w:rsidRDefault="003324EE">
      <w:pPr>
        <w:rPr>
          <w:lang w:val="en-US"/>
        </w:rPr>
      </w:pPr>
    </w:p>
    <w:p w:rsidR="003324EE" w:rsidRPr="003324EE" w:rsidRDefault="003324EE" w:rsidP="003324EE">
      <w:pPr>
        <w:pStyle w:val="Heading1"/>
        <w:shd w:val="clear" w:color="auto" w:fill="FFFFFF"/>
        <w:spacing w:before="60" w:beforeAutospacing="0" w:after="60" w:afterAutospacing="0"/>
        <w:rPr>
          <w:rFonts w:ascii="Arial" w:hAnsi="Arial" w:cs="Arial"/>
          <w:color w:val="3D4251"/>
          <w:lang w:val="en-US"/>
        </w:rPr>
      </w:pPr>
      <w:r w:rsidRPr="003324EE">
        <w:rPr>
          <w:rFonts w:ascii="Arial" w:hAnsi="Arial" w:cs="Arial"/>
          <w:color w:val="3D4251"/>
          <w:lang w:val="en-US"/>
        </w:rPr>
        <w:t>WHERE AND OR</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What if you want to select rows based on multiple conditions where some but not </w:t>
      </w:r>
      <w:r w:rsidRPr="003324EE">
        <w:rPr>
          <w:rStyle w:val="Emphasis"/>
          <w:rFonts w:ascii="Arial" w:hAnsi="Arial" w:cs="Arial"/>
          <w:color w:val="4D5356"/>
          <w:lang w:val="en-US"/>
        </w:rPr>
        <w:t>all</w:t>
      </w:r>
      <w:r w:rsidRPr="003324EE">
        <w:rPr>
          <w:rFonts w:ascii="Arial" w:hAnsi="Arial" w:cs="Arial"/>
          <w:color w:val="4D5356"/>
          <w:lang w:val="en-US"/>
        </w:rPr>
        <w:t> of the conditions need to be met? For this, SQL has the </w:t>
      </w:r>
      <w:r w:rsidRPr="003324EE">
        <w:rPr>
          <w:rStyle w:val="HTMLCode"/>
          <w:color w:val="3D4251"/>
          <w:shd w:val="clear" w:color="auto" w:fill="EBF4F7"/>
          <w:lang w:val="en-US"/>
        </w:rPr>
        <w:t>OR</w:t>
      </w:r>
      <w:r w:rsidRPr="003324EE">
        <w:rPr>
          <w:rFonts w:ascii="Arial" w:hAnsi="Arial" w:cs="Arial"/>
          <w:color w:val="4D5356"/>
          <w:lang w:val="en-US"/>
        </w:rPr>
        <w:t> operator.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lastRenderedPageBreak/>
        <w:t>For example, the following returns all films released in </w:t>
      </w:r>
      <w:r w:rsidRPr="003324EE">
        <w:rPr>
          <w:rStyle w:val="Emphasis"/>
          <w:rFonts w:ascii="Arial" w:hAnsi="Arial" w:cs="Arial"/>
          <w:color w:val="4D5356"/>
          <w:lang w:val="en-US"/>
        </w:rPr>
        <w:t>either</w:t>
      </w:r>
      <w:r w:rsidRPr="003324EE">
        <w:rPr>
          <w:rFonts w:ascii="Arial" w:hAnsi="Arial" w:cs="Arial"/>
          <w:color w:val="4D5356"/>
          <w:lang w:val="en-US"/>
        </w:rPr>
        <w:t> 1994 or 2000:</w:t>
      </w:r>
    </w:p>
    <w:p w:rsid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SELECT </w:t>
      </w:r>
      <w:proofErr w:type="spellStart"/>
      <w:r>
        <w:rPr>
          <w:rStyle w:val="HTMLCode"/>
          <w:color w:val="3D4251"/>
          <w:shd w:val="clear" w:color="auto" w:fill="EBF4F7"/>
        </w:rPr>
        <w:t>title</w:t>
      </w:r>
      <w:proofErr w:type="spellEnd"/>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OR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Note that you need to specify the column for every </w:t>
      </w:r>
      <w:r w:rsidRPr="003324EE">
        <w:rPr>
          <w:rStyle w:val="HTMLCode"/>
          <w:color w:val="3D4251"/>
          <w:shd w:val="clear" w:color="auto" w:fill="EBF4F7"/>
          <w:lang w:val="en-US"/>
        </w:rPr>
        <w:t>OR</w:t>
      </w:r>
      <w:r w:rsidRPr="003324EE">
        <w:rPr>
          <w:rFonts w:ascii="Arial" w:hAnsi="Arial" w:cs="Arial"/>
          <w:color w:val="4D5356"/>
          <w:lang w:val="en-US"/>
        </w:rPr>
        <w:t> condition, so the following is invalid:</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 OR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When combining </w:t>
      </w:r>
      <w:r w:rsidRPr="003324EE">
        <w:rPr>
          <w:rStyle w:val="HTMLCode"/>
          <w:color w:val="3D4251"/>
          <w:shd w:val="clear" w:color="auto" w:fill="EBF4F7"/>
          <w:lang w:val="en-US"/>
        </w:rPr>
        <w:t>AND</w:t>
      </w:r>
      <w:r w:rsidRPr="003324EE">
        <w:rPr>
          <w:rFonts w:ascii="Arial" w:hAnsi="Arial" w:cs="Arial"/>
          <w:color w:val="4D5356"/>
          <w:lang w:val="en-US"/>
        </w:rPr>
        <w:t> </w:t>
      </w:r>
      <w:proofErr w:type="spellStart"/>
      <w:r w:rsidRPr="003324EE">
        <w:rPr>
          <w:rFonts w:ascii="Arial" w:hAnsi="Arial" w:cs="Arial"/>
          <w:color w:val="4D5356"/>
          <w:lang w:val="en-US"/>
        </w:rPr>
        <w:t>and</w:t>
      </w:r>
      <w:proofErr w:type="spellEnd"/>
      <w:r w:rsidRPr="003324EE">
        <w:rPr>
          <w:rFonts w:ascii="Arial" w:hAnsi="Arial" w:cs="Arial"/>
          <w:color w:val="4D5356"/>
          <w:lang w:val="en-US"/>
        </w:rPr>
        <w:t> </w:t>
      </w:r>
      <w:r w:rsidRPr="003324EE">
        <w:rPr>
          <w:rStyle w:val="HTMLCode"/>
          <w:color w:val="3D4251"/>
          <w:shd w:val="clear" w:color="auto" w:fill="EBF4F7"/>
          <w:lang w:val="en-US"/>
        </w:rPr>
        <w:t>OR</w:t>
      </w:r>
      <w:r w:rsidRPr="003324EE">
        <w:rPr>
          <w:rFonts w:ascii="Arial" w:hAnsi="Arial" w:cs="Arial"/>
          <w:color w:val="4D5356"/>
          <w:lang w:val="en-US"/>
        </w:rPr>
        <w:t>, be sure to enclose the individual clauses in parentheses, like so:</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 OR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1995)</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AND (certification = 'PG' OR certification = 'R');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t>Otherwise, due to SQL's precedence rules, you may not get the results you're expecting!</w:t>
      </w:r>
    </w:p>
    <w:p w:rsidR="003324EE" w:rsidRDefault="003324EE" w:rsidP="003324EE">
      <w:pPr>
        <w:shd w:val="clear" w:color="auto" w:fill="FFFFFF"/>
        <w:spacing w:before="480" w:after="480"/>
        <w:rPr>
          <w:rFonts w:ascii="Arial" w:hAnsi="Arial" w:cs="Arial"/>
          <w:color w:val="4D5356"/>
        </w:rPr>
      </w:pPr>
      <w:r>
        <w:rPr>
          <w:rFonts w:ascii="Arial" w:hAnsi="Arial" w:cs="Arial"/>
          <w:color w:val="4D5356"/>
        </w:rPr>
        <w:pict>
          <v:rect id="_x0000_i1027" style="width:0;height:.75pt" o:hralign="center" o:hrstd="t" o:hr="t" fillcolor="#a0a0a0" stroked="f"/>
        </w:pict>
      </w:r>
    </w:p>
    <w:p w:rsidR="003324EE" w:rsidRPr="003324EE" w:rsidRDefault="003324EE" w:rsidP="003324EE">
      <w:pPr>
        <w:shd w:val="clear" w:color="auto" w:fill="FFFFFF"/>
        <w:spacing w:after="0"/>
        <w:rPr>
          <w:rFonts w:ascii="Arial" w:hAnsi="Arial" w:cs="Arial"/>
          <w:color w:val="4D5356"/>
          <w:lang w:val="en-US"/>
        </w:rPr>
      </w:pPr>
      <w:r w:rsidRPr="003324EE">
        <w:rPr>
          <w:rFonts w:ascii="Arial" w:hAnsi="Arial" w:cs="Arial"/>
          <w:color w:val="4D5356"/>
          <w:lang w:val="en-US"/>
        </w:rPr>
        <w:t>What does the </w:t>
      </w:r>
      <w:r w:rsidRPr="003324EE">
        <w:rPr>
          <w:rStyle w:val="HTMLCode"/>
          <w:rFonts w:eastAsiaTheme="minorHAnsi"/>
          <w:color w:val="3D4251"/>
          <w:shd w:val="clear" w:color="auto" w:fill="EBF4F7"/>
          <w:lang w:val="en-US"/>
        </w:rPr>
        <w:t>OR</w:t>
      </w:r>
      <w:r w:rsidRPr="003324EE">
        <w:rPr>
          <w:rFonts w:ascii="Arial" w:hAnsi="Arial" w:cs="Arial"/>
          <w:color w:val="4D5356"/>
          <w:lang w:val="en-US"/>
        </w:rPr>
        <w:t> operator do?</w:t>
      </w:r>
    </w:p>
    <w:p w:rsidR="003324EE" w:rsidRDefault="003324EE">
      <w:pPr>
        <w:rPr>
          <w:lang w:val="en-US"/>
        </w:rPr>
      </w:pPr>
    </w:p>
    <w:p w:rsidR="004B2FBC" w:rsidRDefault="004B2FBC">
      <w:pPr>
        <w:rPr>
          <w:lang w:val="en-US"/>
        </w:rPr>
      </w:pPr>
    </w:p>
    <w:p w:rsidR="004B2FBC" w:rsidRDefault="004B2FBC">
      <w:pPr>
        <w:rPr>
          <w:lang w:val="en-US"/>
        </w:rPr>
      </w:pPr>
    </w:p>
    <w:p w:rsidR="004B2FBC" w:rsidRPr="004B2FBC" w:rsidRDefault="004B2FBC" w:rsidP="004B2FBC">
      <w:pPr>
        <w:pStyle w:val="Heading1"/>
        <w:shd w:val="clear" w:color="auto" w:fill="FFFFFF"/>
        <w:spacing w:before="60" w:beforeAutospacing="0" w:after="60" w:afterAutospacing="0"/>
        <w:rPr>
          <w:rFonts w:ascii="Arial" w:hAnsi="Arial" w:cs="Arial"/>
          <w:color w:val="3D4251"/>
          <w:lang w:val="en-US"/>
        </w:rPr>
      </w:pPr>
      <w:r w:rsidRPr="004B2FBC">
        <w:rPr>
          <w:rFonts w:ascii="Arial" w:hAnsi="Arial" w:cs="Arial"/>
          <w:color w:val="3D4251"/>
          <w:lang w:val="en-US"/>
        </w:rPr>
        <w:t>BETWEEN</w:t>
      </w:r>
    </w:p>
    <w:p w:rsidR="004B2FBC" w:rsidRPr="004B2FBC" w:rsidRDefault="004B2FBC" w:rsidP="004B2FBC">
      <w:pPr>
        <w:pStyle w:val="NormalWeb"/>
        <w:shd w:val="clear" w:color="auto" w:fill="FFFFFF"/>
        <w:rPr>
          <w:rFonts w:ascii="Arial" w:hAnsi="Arial" w:cs="Arial"/>
          <w:color w:val="4D5356"/>
          <w:lang w:val="en-US"/>
        </w:rPr>
      </w:pPr>
      <w:r w:rsidRPr="004B2FBC">
        <w:rPr>
          <w:rFonts w:ascii="Arial" w:hAnsi="Arial" w:cs="Arial"/>
          <w:color w:val="4D5356"/>
          <w:lang w:val="en-US"/>
        </w:rPr>
        <w:t>As you've learned, you can use the following query to get titles of all films released in and between 1994 and 2000:</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WHERE </w:t>
      </w:r>
      <w:proofErr w:type="spellStart"/>
      <w:r w:rsidRPr="004B2FBC">
        <w:rPr>
          <w:rStyle w:val="HTMLCode"/>
          <w:color w:val="3D4251"/>
          <w:shd w:val="clear" w:color="auto" w:fill="EBF4F7"/>
          <w:lang w:val="en-US"/>
        </w:rPr>
        <w:t>release_year</w:t>
      </w:r>
      <w:proofErr w:type="spellEnd"/>
      <w:r w:rsidRPr="004B2FBC">
        <w:rPr>
          <w:rStyle w:val="HTMLCode"/>
          <w:color w:val="3D4251"/>
          <w:shd w:val="clear" w:color="auto" w:fill="EBF4F7"/>
          <w:lang w:val="en-US"/>
        </w:rPr>
        <w:t xml:space="preserve"> &gt;= 1994</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AND </w:t>
      </w:r>
      <w:proofErr w:type="spellStart"/>
      <w:r w:rsidRPr="004B2FBC">
        <w:rPr>
          <w:rStyle w:val="HTMLCode"/>
          <w:color w:val="3D4251"/>
          <w:shd w:val="clear" w:color="auto" w:fill="EBF4F7"/>
          <w:lang w:val="en-US"/>
        </w:rPr>
        <w:t>release_year</w:t>
      </w:r>
      <w:proofErr w:type="spellEnd"/>
      <w:r w:rsidRPr="004B2FBC">
        <w:rPr>
          <w:rStyle w:val="HTMLCode"/>
          <w:color w:val="3D4251"/>
          <w:shd w:val="clear" w:color="auto" w:fill="EBF4F7"/>
          <w:lang w:val="en-US"/>
        </w:rPr>
        <w:t xml:space="preserve"> &lt;= 2000;</w:t>
      </w:r>
    </w:p>
    <w:p w:rsidR="004B2FBC" w:rsidRDefault="004B2FBC" w:rsidP="004B2FBC">
      <w:pPr>
        <w:pStyle w:val="NormalWeb"/>
        <w:shd w:val="clear" w:color="auto" w:fill="FFFFFF"/>
        <w:spacing w:before="0" w:after="0"/>
        <w:rPr>
          <w:rFonts w:ascii="Arial" w:hAnsi="Arial" w:cs="Arial"/>
          <w:color w:val="4D5356"/>
        </w:rPr>
      </w:pPr>
      <w:r w:rsidRPr="004B2FBC">
        <w:rPr>
          <w:rFonts w:ascii="Arial" w:hAnsi="Arial" w:cs="Arial"/>
          <w:color w:val="4D5356"/>
          <w:lang w:val="en-US"/>
        </w:rPr>
        <w:t>Checking for ranges like this is very common, so in SQL the </w:t>
      </w:r>
      <w:r w:rsidRPr="004B2FBC">
        <w:rPr>
          <w:rStyle w:val="HTMLCode"/>
          <w:color w:val="3D4251"/>
          <w:shd w:val="clear" w:color="auto" w:fill="EBF4F7"/>
          <w:lang w:val="en-US"/>
        </w:rPr>
        <w:t>BETWEEN</w:t>
      </w:r>
      <w:r w:rsidRPr="004B2FBC">
        <w:rPr>
          <w:rFonts w:ascii="Arial" w:hAnsi="Arial" w:cs="Arial"/>
          <w:color w:val="4D5356"/>
          <w:lang w:val="en-US"/>
        </w:rPr>
        <w:t xml:space="preserve"> keyword provides a useful shorthand for filtering values within a specified range. </w:t>
      </w:r>
      <w:proofErr w:type="spellStart"/>
      <w:r>
        <w:rPr>
          <w:rFonts w:ascii="Arial" w:hAnsi="Arial" w:cs="Arial"/>
          <w:color w:val="4D5356"/>
        </w:rPr>
        <w:t>This</w:t>
      </w:r>
      <w:proofErr w:type="spellEnd"/>
      <w:r>
        <w:rPr>
          <w:rFonts w:ascii="Arial" w:hAnsi="Arial" w:cs="Arial"/>
          <w:color w:val="4D5356"/>
        </w:rPr>
        <w:t xml:space="preserve"> </w:t>
      </w:r>
      <w:proofErr w:type="spellStart"/>
      <w:r>
        <w:rPr>
          <w:rFonts w:ascii="Arial" w:hAnsi="Arial" w:cs="Arial"/>
          <w:color w:val="4D5356"/>
        </w:rPr>
        <w:t>query</w:t>
      </w:r>
      <w:proofErr w:type="spellEnd"/>
      <w:r>
        <w:rPr>
          <w:rFonts w:ascii="Arial" w:hAnsi="Arial" w:cs="Arial"/>
          <w:color w:val="4D5356"/>
        </w:rPr>
        <w:t xml:space="preserve"> </w:t>
      </w:r>
      <w:proofErr w:type="spellStart"/>
      <w:r>
        <w:rPr>
          <w:rFonts w:ascii="Arial" w:hAnsi="Arial" w:cs="Arial"/>
          <w:color w:val="4D5356"/>
        </w:rPr>
        <w:t>is</w:t>
      </w:r>
      <w:proofErr w:type="spellEnd"/>
      <w:r>
        <w:rPr>
          <w:rFonts w:ascii="Arial" w:hAnsi="Arial" w:cs="Arial"/>
          <w:color w:val="4D5356"/>
        </w:rPr>
        <w:t xml:space="preserve"> </w:t>
      </w:r>
      <w:proofErr w:type="spellStart"/>
      <w:r>
        <w:rPr>
          <w:rFonts w:ascii="Arial" w:hAnsi="Arial" w:cs="Arial"/>
          <w:color w:val="4D5356"/>
        </w:rPr>
        <w:t>equivalent</w:t>
      </w:r>
      <w:proofErr w:type="spellEnd"/>
      <w:r>
        <w:rPr>
          <w:rFonts w:ascii="Arial" w:hAnsi="Arial" w:cs="Arial"/>
          <w:color w:val="4D5356"/>
        </w:rPr>
        <w:t xml:space="preserve"> </w:t>
      </w:r>
      <w:proofErr w:type="spellStart"/>
      <w:r>
        <w:rPr>
          <w:rFonts w:ascii="Arial" w:hAnsi="Arial" w:cs="Arial"/>
          <w:color w:val="4D5356"/>
        </w:rPr>
        <w:t>to</w:t>
      </w:r>
      <w:proofErr w:type="spellEnd"/>
      <w:r>
        <w:rPr>
          <w:rFonts w:ascii="Arial" w:hAnsi="Arial" w:cs="Arial"/>
          <w:color w:val="4D5356"/>
        </w:rPr>
        <w:t xml:space="preserve"> </w:t>
      </w:r>
      <w:proofErr w:type="spellStart"/>
      <w:r>
        <w:rPr>
          <w:rFonts w:ascii="Arial" w:hAnsi="Arial" w:cs="Arial"/>
          <w:color w:val="4D5356"/>
        </w:rPr>
        <w:t>the</w:t>
      </w:r>
      <w:proofErr w:type="spellEnd"/>
      <w:r>
        <w:rPr>
          <w:rFonts w:ascii="Arial" w:hAnsi="Arial" w:cs="Arial"/>
          <w:color w:val="4D5356"/>
        </w:rPr>
        <w:t xml:space="preserve"> </w:t>
      </w:r>
      <w:proofErr w:type="spellStart"/>
      <w:r>
        <w:rPr>
          <w:rFonts w:ascii="Arial" w:hAnsi="Arial" w:cs="Arial"/>
          <w:color w:val="4D5356"/>
        </w:rPr>
        <w:t>one</w:t>
      </w:r>
      <w:proofErr w:type="spellEnd"/>
      <w:r>
        <w:rPr>
          <w:rFonts w:ascii="Arial" w:hAnsi="Arial" w:cs="Arial"/>
          <w:color w:val="4D5356"/>
        </w:rPr>
        <w:t xml:space="preserve"> </w:t>
      </w:r>
      <w:proofErr w:type="spellStart"/>
      <w:r>
        <w:rPr>
          <w:rFonts w:ascii="Arial" w:hAnsi="Arial" w:cs="Arial"/>
          <w:color w:val="4D5356"/>
        </w:rPr>
        <w:t>above</w:t>
      </w:r>
      <w:proofErr w:type="spellEnd"/>
      <w:r>
        <w:rPr>
          <w:rFonts w:ascii="Arial" w:hAnsi="Arial" w:cs="Arial"/>
          <w:color w:val="4D5356"/>
        </w:rPr>
        <w:t>:</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lastRenderedPageBreak/>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WHERE </w:t>
      </w:r>
      <w:proofErr w:type="spellStart"/>
      <w:r w:rsidRPr="004B2FBC">
        <w:rPr>
          <w:rStyle w:val="HTMLCode"/>
          <w:color w:val="3D4251"/>
          <w:shd w:val="clear" w:color="auto" w:fill="EBF4F7"/>
          <w:lang w:val="en-US"/>
        </w:rPr>
        <w:t>release_year</w:t>
      </w:r>
      <w:proofErr w:type="spellEnd"/>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BETWEEN 1994 AND 2000;</w:t>
      </w:r>
    </w:p>
    <w:p w:rsidR="004B2FBC" w:rsidRPr="004B2FBC" w:rsidRDefault="004B2FBC" w:rsidP="004B2FBC">
      <w:pPr>
        <w:pStyle w:val="NormalWeb"/>
        <w:shd w:val="clear" w:color="auto" w:fill="FFFFFF"/>
        <w:spacing w:before="0" w:after="0"/>
        <w:rPr>
          <w:rFonts w:ascii="Arial" w:hAnsi="Arial" w:cs="Arial"/>
          <w:color w:val="4D5356"/>
          <w:lang w:val="en-US"/>
        </w:rPr>
      </w:pPr>
      <w:r w:rsidRPr="004B2FBC">
        <w:rPr>
          <w:rFonts w:ascii="Arial" w:hAnsi="Arial" w:cs="Arial"/>
          <w:color w:val="4D5356"/>
          <w:lang w:val="en-US"/>
        </w:rPr>
        <w:t>It's important to remember that </w:t>
      </w:r>
      <w:r w:rsidRPr="004B2FBC">
        <w:rPr>
          <w:rStyle w:val="HTMLCode"/>
          <w:color w:val="3D4251"/>
          <w:shd w:val="clear" w:color="auto" w:fill="EBF4F7"/>
          <w:lang w:val="en-US"/>
        </w:rPr>
        <w:t>BETWEEN</w:t>
      </w:r>
      <w:r w:rsidRPr="004B2FBC">
        <w:rPr>
          <w:rFonts w:ascii="Arial" w:hAnsi="Arial" w:cs="Arial"/>
          <w:color w:val="4D5356"/>
          <w:lang w:val="en-US"/>
        </w:rPr>
        <w:t> is </w:t>
      </w:r>
      <w:r w:rsidRPr="004B2FBC">
        <w:rPr>
          <w:rStyle w:val="Emphasis"/>
          <w:rFonts w:ascii="Arial" w:hAnsi="Arial" w:cs="Arial"/>
          <w:color w:val="4D5356"/>
          <w:lang w:val="en-US"/>
        </w:rPr>
        <w:t>inclusive</w:t>
      </w:r>
      <w:r w:rsidRPr="004B2FBC">
        <w:rPr>
          <w:rFonts w:ascii="Arial" w:hAnsi="Arial" w:cs="Arial"/>
          <w:color w:val="4D5356"/>
          <w:lang w:val="en-US"/>
        </w:rPr>
        <w:t>, meaning the beginning and end values are included in the results!</w:t>
      </w:r>
    </w:p>
    <w:p w:rsidR="004B2FBC" w:rsidRDefault="004B2FBC" w:rsidP="004B2FBC">
      <w:pPr>
        <w:shd w:val="clear" w:color="auto" w:fill="FFFFFF"/>
        <w:spacing w:before="480" w:after="480"/>
        <w:rPr>
          <w:rFonts w:ascii="Arial" w:hAnsi="Arial" w:cs="Arial"/>
          <w:color w:val="4D5356"/>
        </w:rPr>
      </w:pPr>
      <w:r>
        <w:rPr>
          <w:rFonts w:ascii="Arial" w:hAnsi="Arial" w:cs="Arial"/>
          <w:color w:val="4D5356"/>
        </w:rPr>
        <w:pict>
          <v:rect id="_x0000_i1029" style="width:0;height:.75pt" o:hralign="center" o:hrstd="t" o:hr="t" fillcolor="#a0a0a0" stroked="f"/>
        </w:pict>
      </w:r>
    </w:p>
    <w:p w:rsidR="004B2FBC" w:rsidRPr="004B2FBC" w:rsidRDefault="004B2FBC" w:rsidP="004B2FBC">
      <w:pPr>
        <w:shd w:val="clear" w:color="auto" w:fill="FFFFFF"/>
        <w:spacing w:after="0"/>
        <w:rPr>
          <w:rFonts w:ascii="Arial" w:hAnsi="Arial" w:cs="Arial"/>
          <w:color w:val="4D5356"/>
          <w:lang w:val="en-US"/>
        </w:rPr>
      </w:pPr>
      <w:r w:rsidRPr="004B2FBC">
        <w:rPr>
          <w:rFonts w:ascii="Arial" w:hAnsi="Arial" w:cs="Arial"/>
          <w:color w:val="4D5356"/>
          <w:lang w:val="en-US"/>
        </w:rPr>
        <w:t>What does the </w:t>
      </w:r>
      <w:r w:rsidRPr="004B2FBC">
        <w:rPr>
          <w:rStyle w:val="HTMLCode"/>
          <w:rFonts w:eastAsiaTheme="minorHAnsi"/>
          <w:color w:val="3D4251"/>
          <w:shd w:val="clear" w:color="auto" w:fill="EBF4F7"/>
          <w:lang w:val="en-US"/>
        </w:rPr>
        <w:t>BETWEEN</w:t>
      </w:r>
      <w:r w:rsidRPr="004B2FBC">
        <w:rPr>
          <w:rFonts w:ascii="Arial" w:hAnsi="Arial" w:cs="Arial"/>
          <w:color w:val="4D5356"/>
          <w:lang w:val="en-US"/>
        </w:rPr>
        <w:t> keyword do?</w:t>
      </w:r>
    </w:p>
    <w:p w:rsidR="004B2FBC" w:rsidRDefault="004B2FBC">
      <w:pPr>
        <w:rPr>
          <w:lang w:val="en-US"/>
        </w:rPr>
      </w:pPr>
    </w:p>
    <w:p w:rsidR="00E526BF" w:rsidRPr="00E526BF" w:rsidRDefault="00E526BF" w:rsidP="00E526BF">
      <w:pPr>
        <w:pStyle w:val="Heading1"/>
        <w:spacing w:before="60" w:beforeAutospacing="0" w:after="225" w:afterAutospacing="0"/>
        <w:rPr>
          <w:rFonts w:ascii="Arial" w:hAnsi="Arial" w:cs="Arial"/>
          <w:color w:val="3A3A3A"/>
          <w:lang w:val="en-US"/>
        </w:rPr>
      </w:pPr>
      <w:r w:rsidRPr="00E526BF">
        <w:rPr>
          <w:rFonts w:ascii="Arial" w:hAnsi="Arial" w:cs="Arial"/>
          <w:color w:val="3A3A3A"/>
          <w:lang w:val="en-US"/>
        </w:rPr>
        <w:t>WHERE IN</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As you've seen, </w:t>
      </w:r>
      <w:r w:rsidRPr="00E526BF">
        <w:rPr>
          <w:rStyle w:val="HTMLCode"/>
          <w:color w:val="3D4251"/>
          <w:shd w:val="clear" w:color="auto" w:fill="EBF4F7"/>
          <w:lang w:val="en-US"/>
        </w:rPr>
        <w:t>WHERE</w:t>
      </w:r>
      <w:r w:rsidRPr="00E526BF">
        <w:rPr>
          <w:rFonts w:ascii="Arial" w:hAnsi="Arial" w:cs="Arial"/>
          <w:color w:val="3D4251"/>
          <w:lang w:val="en-US"/>
        </w:rPr>
        <w:t> is very useful for filtering results. However, if you want to filter based on many conditions, </w:t>
      </w:r>
      <w:r w:rsidRPr="00E526BF">
        <w:rPr>
          <w:rStyle w:val="HTMLCode"/>
          <w:color w:val="3D4251"/>
          <w:shd w:val="clear" w:color="auto" w:fill="EBF4F7"/>
          <w:lang w:val="en-US"/>
        </w:rPr>
        <w:t>WHERE</w:t>
      </w:r>
      <w:r w:rsidRPr="00E526BF">
        <w:rPr>
          <w:rFonts w:ascii="Arial" w:hAnsi="Arial" w:cs="Arial"/>
          <w:color w:val="3D4251"/>
          <w:lang w:val="en-US"/>
        </w:rPr>
        <w:t> can get unwieldy. For example: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 2</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4</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6</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8</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10;</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Enter the </w:t>
      </w:r>
      <w:r w:rsidRPr="00E526BF">
        <w:rPr>
          <w:rStyle w:val="HTMLCode"/>
          <w:color w:val="3D4251"/>
          <w:shd w:val="clear" w:color="auto" w:fill="EBF4F7"/>
          <w:lang w:val="en-US"/>
        </w:rPr>
        <w:t>IN</w:t>
      </w:r>
      <w:r w:rsidRPr="00E526BF">
        <w:rPr>
          <w:rFonts w:ascii="Arial" w:hAnsi="Arial" w:cs="Arial"/>
          <w:color w:val="3D4251"/>
          <w:lang w:val="en-US"/>
        </w:rPr>
        <w:t> operator! The </w:t>
      </w:r>
      <w:r w:rsidRPr="00E526BF">
        <w:rPr>
          <w:rStyle w:val="HTMLCode"/>
          <w:color w:val="3D4251"/>
          <w:shd w:val="clear" w:color="auto" w:fill="EBF4F7"/>
          <w:lang w:val="en-US"/>
        </w:rPr>
        <w:t>IN</w:t>
      </w:r>
      <w:r w:rsidRPr="00E526BF">
        <w:rPr>
          <w:rFonts w:ascii="Arial" w:hAnsi="Arial" w:cs="Arial"/>
          <w:color w:val="3D4251"/>
          <w:lang w:val="en-US"/>
        </w:rPr>
        <w:t> operator allows you to specify multiple values in a </w:t>
      </w:r>
      <w:r w:rsidRPr="00E526BF">
        <w:rPr>
          <w:rStyle w:val="HTMLCode"/>
          <w:color w:val="3D4251"/>
          <w:shd w:val="clear" w:color="auto" w:fill="EBF4F7"/>
          <w:lang w:val="en-US"/>
        </w:rPr>
        <w:t>WHERE</w:t>
      </w:r>
      <w:r w:rsidRPr="00E526BF">
        <w:rPr>
          <w:rFonts w:ascii="Arial" w:hAnsi="Arial" w:cs="Arial"/>
          <w:color w:val="3D4251"/>
          <w:lang w:val="en-US"/>
        </w:rPr>
        <w:t> clause, making it easier and quicker to specify multiple </w:t>
      </w:r>
      <w:r w:rsidRPr="00E526BF">
        <w:rPr>
          <w:rStyle w:val="HTMLCode"/>
          <w:color w:val="3D4251"/>
          <w:shd w:val="clear" w:color="auto" w:fill="EBF4F7"/>
          <w:lang w:val="en-US"/>
        </w:rPr>
        <w:t>OR</w:t>
      </w:r>
      <w:r w:rsidRPr="00E526BF">
        <w:rPr>
          <w:rFonts w:ascii="Arial" w:hAnsi="Arial" w:cs="Arial"/>
          <w:color w:val="3D4251"/>
          <w:lang w:val="en-US"/>
        </w:rPr>
        <w:t> conditions! Neat, right?</w:t>
      </w:r>
    </w:p>
    <w:p w:rsidR="00E526BF" w:rsidRPr="00E526BF" w:rsidRDefault="00E526BF" w:rsidP="00E526BF">
      <w:pPr>
        <w:pStyle w:val="NormalWeb"/>
        <w:rPr>
          <w:rFonts w:ascii="Arial" w:hAnsi="Arial" w:cs="Arial"/>
          <w:color w:val="3D4251"/>
          <w:lang w:val="en-US"/>
        </w:rPr>
      </w:pPr>
      <w:r w:rsidRPr="00E526BF">
        <w:rPr>
          <w:rFonts w:ascii="Arial" w:hAnsi="Arial" w:cs="Arial"/>
          <w:color w:val="3D4251"/>
          <w:lang w:val="en-US"/>
        </w:rPr>
        <w:t>So, the above example would become simply:</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IN (2, 4, 6, 8, 10);</w:t>
      </w:r>
    </w:p>
    <w:p w:rsid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Try using the </w:t>
      </w:r>
      <w:r w:rsidRPr="00E526BF">
        <w:rPr>
          <w:rStyle w:val="HTMLCode"/>
          <w:color w:val="3D4251"/>
          <w:shd w:val="clear" w:color="auto" w:fill="EBF4F7"/>
          <w:lang w:val="en-US"/>
        </w:rPr>
        <w:t>IN</w:t>
      </w:r>
      <w:r w:rsidRPr="00E526BF">
        <w:rPr>
          <w:rFonts w:ascii="Arial" w:hAnsi="Arial" w:cs="Arial"/>
          <w:color w:val="3D4251"/>
          <w:lang w:val="en-US"/>
        </w:rPr>
        <w:t> operator yourself!</w:t>
      </w:r>
    </w:p>
    <w:p w:rsidR="00A833AF" w:rsidRPr="00A833AF" w:rsidRDefault="00A833AF" w:rsidP="00A833AF">
      <w:pPr>
        <w:pStyle w:val="Heading1"/>
        <w:shd w:val="clear" w:color="auto" w:fill="FFFFFF"/>
        <w:spacing w:before="60" w:beforeAutospacing="0" w:after="60" w:afterAutospacing="0"/>
        <w:rPr>
          <w:rFonts w:ascii="Arial" w:hAnsi="Arial" w:cs="Arial"/>
          <w:color w:val="3D4251"/>
          <w:lang w:val="en-US"/>
        </w:rPr>
      </w:pPr>
      <w:r w:rsidRPr="00A833AF">
        <w:rPr>
          <w:rFonts w:ascii="Arial" w:hAnsi="Arial" w:cs="Arial"/>
          <w:color w:val="3D4251"/>
          <w:lang w:val="en-US"/>
        </w:rPr>
        <w:t>Introduction to NULL and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In SQL, </w:t>
      </w:r>
      <w:r w:rsidRPr="00A833AF">
        <w:rPr>
          <w:rStyle w:val="HTMLCode"/>
          <w:color w:val="3D4251"/>
          <w:shd w:val="clear" w:color="auto" w:fill="EBF4F7"/>
          <w:lang w:val="en-US"/>
        </w:rPr>
        <w:t>NULL</w:t>
      </w:r>
      <w:r w:rsidRPr="00A833AF">
        <w:rPr>
          <w:rFonts w:ascii="Arial" w:hAnsi="Arial" w:cs="Arial"/>
          <w:color w:val="4D5356"/>
          <w:lang w:val="en-US"/>
        </w:rPr>
        <w:t> represents a missing or unknown value. You can check for </w:t>
      </w:r>
      <w:r w:rsidRPr="00A833AF">
        <w:rPr>
          <w:rStyle w:val="HTMLCode"/>
          <w:color w:val="3D4251"/>
          <w:shd w:val="clear" w:color="auto" w:fill="EBF4F7"/>
          <w:lang w:val="en-US"/>
        </w:rPr>
        <w:t>NULL</w:t>
      </w:r>
      <w:r w:rsidRPr="00A833AF">
        <w:rPr>
          <w:rFonts w:ascii="Arial" w:hAnsi="Arial" w:cs="Arial"/>
          <w:color w:val="4D5356"/>
          <w:lang w:val="en-US"/>
        </w:rPr>
        <w:t> values using the expression </w:t>
      </w:r>
      <w:r w:rsidRPr="00A833AF">
        <w:rPr>
          <w:rStyle w:val="HTMLCode"/>
          <w:color w:val="3D4251"/>
          <w:shd w:val="clear" w:color="auto" w:fill="EBF4F7"/>
          <w:lang w:val="en-US"/>
        </w:rPr>
        <w:t>IS NULL</w:t>
      </w:r>
      <w:r w:rsidRPr="00A833AF">
        <w:rPr>
          <w:rFonts w:ascii="Arial" w:hAnsi="Arial" w:cs="Arial"/>
          <w:color w:val="4D5356"/>
          <w:lang w:val="en-US"/>
        </w:rPr>
        <w:t>. For example, to count the number of missing birth dates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SELECT COUNT(*)</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FROM </w:t>
      </w:r>
      <w:proofErr w:type="spellStart"/>
      <w:r>
        <w:rPr>
          <w:rStyle w:val="HTMLCode"/>
          <w:color w:val="3D4251"/>
          <w:shd w:val="clear" w:color="auto" w:fill="EBF4F7"/>
        </w:rPr>
        <w:t>people</w:t>
      </w:r>
      <w:proofErr w:type="spellEnd"/>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lastRenderedPageBreak/>
        <w:t>WHERE birthdate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As you can see, </w:t>
      </w:r>
      <w:r w:rsidRPr="00A833AF">
        <w:rPr>
          <w:rStyle w:val="HTMLCode"/>
          <w:color w:val="3D4251"/>
          <w:shd w:val="clear" w:color="auto" w:fill="EBF4F7"/>
          <w:lang w:val="en-US"/>
        </w:rPr>
        <w:t>IS NULL</w:t>
      </w:r>
      <w:r w:rsidRPr="00A833AF">
        <w:rPr>
          <w:rFonts w:ascii="Arial" w:hAnsi="Arial" w:cs="Arial"/>
          <w:color w:val="4D5356"/>
          <w:lang w:val="en-US"/>
        </w:rPr>
        <w:t> is useful when combined with </w:t>
      </w:r>
      <w:r w:rsidRPr="00A833AF">
        <w:rPr>
          <w:rStyle w:val="HTMLCode"/>
          <w:color w:val="3D4251"/>
          <w:shd w:val="clear" w:color="auto" w:fill="EBF4F7"/>
          <w:lang w:val="en-US"/>
        </w:rPr>
        <w:t>WHERE</w:t>
      </w:r>
      <w:r w:rsidRPr="00A833AF">
        <w:rPr>
          <w:rFonts w:ascii="Arial" w:hAnsi="Arial" w:cs="Arial"/>
          <w:color w:val="4D5356"/>
          <w:lang w:val="en-US"/>
        </w:rPr>
        <w:t> to figure out what data you're missing.</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Sometimes, you'll want to filter out missing values so you only get results which are not </w:t>
      </w:r>
      <w:r w:rsidRPr="00A833AF">
        <w:rPr>
          <w:rStyle w:val="HTMLCode"/>
          <w:color w:val="3D4251"/>
          <w:shd w:val="clear" w:color="auto" w:fill="EBF4F7"/>
          <w:lang w:val="en-US"/>
        </w:rPr>
        <w:t>NULL</w:t>
      </w:r>
      <w:r w:rsidRPr="00A833AF">
        <w:rPr>
          <w:rFonts w:ascii="Arial" w:hAnsi="Arial" w:cs="Arial"/>
          <w:color w:val="4D5356"/>
          <w:lang w:val="en-US"/>
        </w:rPr>
        <w:t>. To do this, you can use the </w:t>
      </w:r>
      <w:r w:rsidRPr="00A833AF">
        <w:rPr>
          <w:rStyle w:val="HTMLCode"/>
          <w:color w:val="3D4251"/>
          <w:shd w:val="clear" w:color="auto" w:fill="EBF4F7"/>
          <w:lang w:val="en-US"/>
        </w:rPr>
        <w:t>IS NOT NULL</w:t>
      </w:r>
      <w:r w:rsidRPr="00A833AF">
        <w:rPr>
          <w:rFonts w:ascii="Arial" w:hAnsi="Arial" w:cs="Arial"/>
          <w:color w:val="4D5356"/>
          <w:lang w:val="en-US"/>
        </w:rPr>
        <w:t> operator.</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For example, this query gives the names of all people whose birth dates are </w:t>
      </w:r>
      <w:r w:rsidRPr="00A833AF">
        <w:rPr>
          <w:rStyle w:val="Emphasis"/>
          <w:rFonts w:ascii="Arial" w:hAnsi="Arial" w:cs="Arial"/>
          <w:color w:val="4D5356"/>
          <w:lang w:val="en-US"/>
        </w:rPr>
        <w:t>not</w:t>
      </w:r>
      <w:r w:rsidRPr="00A833AF">
        <w:rPr>
          <w:rFonts w:ascii="Arial" w:hAnsi="Arial" w:cs="Arial"/>
          <w:color w:val="4D5356"/>
          <w:lang w:val="en-US"/>
        </w:rPr>
        <w:t> missing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SELECT name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FROM people</w:t>
      </w:r>
    </w:p>
    <w:p w:rsidR="00A833AF" w:rsidRPr="00A833AF" w:rsidRDefault="00A833AF" w:rsidP="00A833AF">
      <w:pPr>
        <w:pStyle w:val="HTMLPreformatted"/>
        <w:pBdr>
          <w:left w:val="single" w:sz="24" w:space="0" w:color="33AACC"/>
        </w:pBdr>
        <w:shd w:val="clear" w:color="auto" w:fill="EBF4F7"/>
        <w:rPr>
          <w:color w:val="4D5356"/>
          <w:sz w:val="24"/>
          <w:szCs w:val="24"/>
          <w:lang w:val="en-US"/>
        </w:rPr>
      </w:pPr>
      <w:r w:rsidRPr="00A833AF">
        <w:rPr>
          <w:rStyle w:val="HTMLCode"/>
          <w:color w:val="3D4251"/>
          <w:shd w:val="clear" w:color="auto" w:fill="EBF4F7"/>
          <w:lang w:val="en-US"/>
        </w:rPr>
        <w:t>WHERE birthdate IS NOT NULL;</w:t>
      </w:r>
    </w:p>
    <w:p w:rsidR="002E250E" w:rsidRDefault="002E250E" w:rsidP="002E250E">
      <w:pPr>
        <w:pStyle w:val="Heading1"/>
        <w:spacing w:before="60" w:beforeAutospacing="0" w:after="225" w:afterAutospacing="0"/>
        <w:rPr>
          <w:rFonts w:ascii="Arial" w:hAnsi="Arial" w:cs="Arial"/>
          <w:color w:val="3A3A3A"/>
        </w:rPr>
      </w:pPr>
      <w:r>
        <w:rPr>
          <w:rFonts w:ascii="Arial" w:hAnsi="Arial" w:cs="Arial"/>
          <w:color w:val="3A3A3A"/>
        </w:rPr>
        <w:t>LIKE and NOT LIKE</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As you've seen, the </w:t>
      </w:r>
      <w:r w:rsidRPr="002E250E">
        <w:rPr>
          <w:rStyle w:val="HTMLCode"/>
          <w:color w:val="3D4251"/>
          <w:shd w:val="clear" w:color="auto" w:fill="EBF4F7"/>
          <w:lang w:val="en-US"/>
        </w:rPr>
        <w:t>WHERE</w:t>
      </w:r>
      <w:r w:rsidRPr="002E250E">
        <w:rPr>
          <w:rFonts w:ascii="Arial" w:hAnsi="Arial" w:cs="Arial"/>
          <w:color w:val="3D4251"/>
          <w:lang w:val="en-US"/>
        </w:rPr>
        <w:t> clause can be used to filter text data. However, so far you've only been able to filter by specifying the exact text you're interested in. In the real world, often you'll want to search for a </w:t>
      </w:r>
      <w:r w:rsidRPr="002E250E">
        <w:rPr>
          <w:rStyle w:val="Emphasis"/>
          <w:rFonts w:ascii="Arial" w:hAnsi="Arial" w:cs="Arial"/>
          <w:color w:val="3D4251"/>
          <w:lang w:val="en-US"/>
        </w:rPr>
        <w:t>pattern</w:t>
      </w:r>
      <w:r w:rsidRPr="002E250E">
        <w:rPr>
          <w:rFonts w:ascii="Arial" w:hAnsi="Arial" w:cs="Arial"/>
          <w:color w:val="3D4251"/>
          <w:lang w:val="en-US"/>
        </w:rPr>
        <w:t> rather than a specific text string.</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In SQL, the </w:t>
      </w:r>
      <w:r w:rsidRPr="002E250E">
        <w:rPr>
          <w:rStyle w:val="HTMLCode"/>
          <w:color w:val="3D4251"/>
          <w:shd w:val="clear" w:color="auto" w:fill="EBF4F7"/>
          <w:lang w:val="en-US"/>
        </w:rPr>
        <w:t>LIKE</w:t>
      </w:r>
      <w:r w:rsidRPr="002E250E">
        <w:rPr>
          <w:rFonts w:ascii="Arial" w:hAnsi="Arial" w:cs="Arial"/>
          <w:color w:val="3D4251"/>
          <w:lang w:val="en-US"/>
        </w:rPr>
        <w:t> operator can be used in a </w:t>
      </w:r>
      <w:r w:rsidRPr="002E250E">
        <w:rPr>
          <w:rStyle w:val="HTMLCode"/>
          <w:color w:val="3D4251"/>
          <w:shd w:val="clear" w:color="auto" w:fill="EBF4F7"/>
          <w:lang w:val="en-US"/>
        </w:rPr>
        <w:t>WHERE</w:t>
      </w:r>
      <w:r w:rsidRPr="002E250E">
        <w:rPr>
          <w:rFonts w:ascii="Arial" w:hAnsi="Arial" w:cs="Arial"/>
          <w:color w:val="3D4251"/>
          <w:lang w:val="en-US"/>
        </w:rPr>
        <w:t> clause to search for a pattern in a column. To accomplish this, you use something called a </w:t>
      </w:r>
      <w:r w:rsidRPr="002E250E">
        <w:rPr>
          <w:rStyle w:val="Emphasis"/>
          <w:rFonts w:ascii="Arial" w:hAnsi="Arial" w:cs="Arial"/>
          <w:color w:val="3D4251"/>
          <w:lang w:val="en-US"/>
        </w:rPr>
        <w:t>wildcard</w:t>
      </w:r>
      <w:r w:rsidRPr="002E250E">
        <w:rPr>
          <w:rFonts w:ascii="Arial" w:hAnsi="Arial" w:cs="Arial"/>
          <w:color w:val="3D4251"/>
          <w:lang w:val="en-US"/>
        </w:rPr>
        <w:t> as a placeholder for some other values. There are two wildcards you can use with </w:t>
      </w:r>
      <w:r w:rsidRPr="002E250E">
        <w:rPr>
          <w:rStyle w:val="HTMLCode"/>
          <w:color w:val="3D4251"/>
          <w:shd w:val="clear" w:color="auto" w:fill="EBF4F7"/>
          <w:lang w:val="en-US"/>
        </w:rPr>
        <w:t>LIKE</w:t>
      </w:r>
      <w:r w:rsidRPr="002E250E">
        <w:rPr>
          <w:rFonts w:ascii="Arial" w:hAnsi="Arial" w:cs="Arial"/>
          <w:color w:val="3D4251"/>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w:t>
      </w:r>
      <w:r w:rsidRPr="002E250E">
        <w:rPr>
          <w:rFonts w:ascii="Arial" w:hAnsi="Arial" w:cs="Arial"/>
          <w:color w:val="3D4251"/>
          <w:lang w:val="en-US"/>
        </w:rPr>
        <w:t> wildcard will match zero, one, or many characters in text. For example, the following query matches companies like </w:t>
      </w:r>
      <w:r w:rsidRPr="002E250E">
        <w:rPr>
          <w:rStyle w:val="HTMLCode"/>
          <w:color w:val="3D4251"/>
          <w:shd w:val="clear" w:color="auto" w:fill="EBF4F7"/>
          <w:lang w:val="en-US"/>
        </w:rPr>
        <w:t>'Data'</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DataCamp</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DataMind</w:t>
      </w:r>
      <w:proofErr w:type="spellEnd"/>
      <w:r w:rsidRPr="002E250E">
        <w:rPr>
          <w:rStyle w:val="HTMLCode"/>
          <w:color w:val="3D4251"/>
          <w:shd w:val="clear" w:color="auto" w:fill="EBF4F7"/>
          <w:lang w:val="en-US"/>
        </w:rPr>
        <w:t>'</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'Data%';</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_</w:t>
      </w:r>
      <w:r w:rsidRPr="002E250E">
        <w:rPr>
          <w:rFonts w:ascii="Arial" w:hAnsi="Arial" w:cs="Arial"/>
          <w:color w:val="3D4251"/>
          <w:lang w:val="en-US"/>
        </w:rPr>
        <w:t> wildcard will match a </w:t>
      </w:r>
      <w:r w:rsidRPr="002E250E">
        <w:rPr>
          <w:rStyle w:val="Emphasis"/>
          <w:rFonts w:ascii="Arial" w:hAnsi="Arial" w:cs="Arial"/>
          <w:color w:val="3D4251"/>
          <w:lang w:val="en-US"/>
        </w:rPr>
        <w:t>single</w:t>
      </w:r>
      <w:r w:rsidRPr="002E250E">
        <w:rPr>
          <w:rFonts w:ascii="Arial" w:hAnsi="Arial" w:cs="Arial"/>
          <w:color w:val="3D4251"/>
          <w:lang w:val="en-US"/>
        </w:rPr>
        <w:t> character. For example, the following query matches companies like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DataCamp</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DataComp</w:t>
      </w:r>
      <w:proofErr w:type="spellEnd"/>
      <w:r w:rsidRPr="002E250E">
        <w:rPr>
          <w:rStyle w:val="HTMLCode"/>
          <w:color w:val="3D4251"/>
          <w:shd w:val="clear" w:color="auto" w:fill="EBF4F7"/>
          <w:lang w:val="en-US"/>
        </w:rPr>
        <w:t>'</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w:t>
      </w:r>
      <w:proofErr w:type="spellStart"/>
      <w:r w:rsidRPr="002E250E">
        <w:rPr>
          <w:rStyle w:val="HTMLCode"/>
          <w:color w:val="3D4251"/>
          <w:shd w:val="clear" w:color="auto" w:fill="EBF4F7"/>
          <w:lang w:val="en-US"/>
        </w:rPr>
        <w:t>DataC_mp</w:t>
      </w:r>
      <w:proofErr w:type="spellEnd"/>
      <w:r w:rsidRPr="002E250E">
        <w:rPr>
          <w:rStyle w:val="HTMLCode"/>
          <w:color w:val="3D4251"/>
          <w:shd w:val="clear" w:color="auto" w:fill="EBF4F7"/>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also use the </w:t>
      </w:r>
      <w:r w:rsidRPr="002E250E">
        <w:rPr>
          <w:rStyle w:val="HTMLCode"/>
          <w:color w:val="3D4251"/>
          <w:shd w:val="clear" w:color="auto" w:fill="EBF4F7"/>
          <w:lang w:val="en-US"/>
        </w:rPr>
        <w:t>NOT LIKE</w:t>
      </w:r>
      <w:r w:rsidRPr="002E250E">
        <w:rPr>
          <w:rFonts w:ascii="Arial" w:hAnsi="Arial" w:cs="Arial"/>
          <w:color w:val="3D4251"/>
          <w:lang w:val="en-US"/>
        </w:rPr>
        <w:t> operator to find records that </w:t>
      </w:r>
      <w:r w:rsidRPr="002E250E">
        <w:rPr>
          <w:rStyle w:val="Emphasis"/>
          <w:rFonts w:ascii="Arial" w:hAnsi="Arial" w:cs="Arial"/>
          <w:color w:val="3D4251"/>
          <w:lang w:val="en-US"/>
        </w:rPr>
        <w:t>don't</w:t>
      </w:r>
      <w:r w:rsidRPr="002E250E">
        <w:rPr>
          <w:rFonts w:ascii="Arial" w:hAnsi="Arial" w:cs="Arial"/>
          <w:color w:val="3D4251"/>
          <w:lang w:val="en-US"/>
        </w:rPr>
        <w:t> match the pattern you specify.</w:t>
      </w:r>
    </w:p>
    <w:p w:rsidR="002E250E" w:rsidRDefault="002E250E" w:rsidP="002E250E">
      <w:pPr>
        <w:pStyle w:val="Heading1"/>
        <w:spacing w:before="60" w:beforeAutospacing="0" w:after="225" w:afterAutospacing="0"/>
        <w:rPr>
          <w:rFonts w:ascii="Arial" w:hAnsi="Arial" w:cs="Arial"/>
          <w:color w:val="3A3A3A"/>
        </w:rPr>
      </w:pPr>
      <w:proofErr w:type="spellStart"/>
      <w:r>
        <w:rPr>
          <w:rFonts w:ascii="Arial" w:hAnsi="Arial" w:cs="Arial"/>
          <w:color w:val="3A3A3A"/>
        </w:rPr>
        <w:t>Aggregate</w:t>
      </w:r>
      <w:proofErr w:type="spellEnd"/>
      <w:r>
        <w:rPr>
          <w:rFonts w:ascii="Arial" w:hAnsi="Arial" w:cs="Arial"/>
          <w:color w:val="3A3A3A"/>
        </w:rPr>
        <w:t xml:space="preserve"> </w:t>
      </w:r>
      <w:proofErr w:type="spellStart"/>
      <w:r>
        <w:rPr>
          <w:rFonts w:ascii="Arial" w:hAnsi="Arial" w:cs="Arial"/>
          <w:color w:val="3A3A3A"/>
        </w:rPr>
        <w:t>functions</w:t>
      </w:r>
      <w:proofErr w:type="spellEnd"/>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lastRenderedPageBreak/>
        <w:t>Often, you will want to perform some calculation on the data in a database. SQL provides a few functions, called </w:t>
      </w:r>
      <w:r w:rsidRPr="002E250E">
        <w:rPr>
          <w:rStyle w:val="Emphasis"/>
          <w:rFonts w:ascii="Arial" w:hAnsi="Arial" w:cs="Arial"/>
          <w:color w:val="3D4251"/>
          <w:lang w:val="en-US"/>
        </w:rPr>
        <w:t>aggregate functions</w:t>
      </w:r>
      <w:r w:rsidRPr="002E250E">
        <w:rPr>
          <w:rFonts w:ascii="Arial" w:hAnsi="Arial" w:cs="Arial"/>
          <w:color w:val="3D4251"/>
          <w:lang w:val="en-US"/>
        </w:rPr>
        <w:t>, to help you out with this.</w:t>
      </w:r>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t>For example,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AVG(budget)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gives you the average value from the </w:t>
      </w:r>
      <w:r w:rsidRPr="002E250E">
        <w:rPr>
          <w:rStyle w:val="HTMLCode"/>
          <w:color w:val="3D4251"/>
          <w:shd w:val="clear" w:color="auto" w:fill="EBF4F7"/>
          <w:lang w:val="en-US"/>
        </w:rPr>
        <w:t>budget</w:t>
      </w:r>
      <w:r w:rsidRPr="002E250E">
        <w:rPr>
          <w:rFonts w:ascii="Arial" w:hAnsi="Arial" w:cs="Arial"/>
          <w:color w:val="3D4251"/>
          <w:lang w:val="en-US"/>
        </w:rPr>
        <w:t> column of the </w:t>
      </w:r>
      <w:r w:rsidRPr="002E250E">
        <w:rPr>
          <w:rStyle w:val="HTMLCode"/>
          <w:color w:val="3D4251"/>
          <w:shd w:val="clear" w:color="auto" w:fill="EBF4F7"/>
          <w:lang w:val="en-US"/>
        </w:rPr>
        <w:t>films</w:t>
      </w:r>
      <w:r w:rsidRPr="002E250E">
        <w:rPr>
          <w:rFonts w:ascii="Arial" w:hAnsi="Arial" w:cs="Arial"/>
          <w:color w:val="3D4251"/>
          <w:lang w:val="en-US"/>
        </w:rPr>
        <w:t> table. Similarly, the </w:t>
      </w:r>
      <w:r w:rsidRPr="002E250E">
        <w:rPr>
          <w:rStyle w:val="HTMLCode"/>
          <w:color w:val="3D4251"/>
          <w:shd w:val="clear" w:color="auto" w:fill="EBF4F7"/>
          <w:lang w:val="en-US"/>
        </w:rPr>
        <w:t>MAX</w:t>
      </w:r>
      <w:r w:rsidRPr="002E250E">
        <w:rPr>
          <w:rFonts w:ascii="Arial" w:hAnsi="Arial" w:cs="Arial"/>
          <w:color w:val="3D4251"/>
          <w:lang w:val="en-US"/>
        </w:rPr>
        <w:t> function returns the highest 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MAX(budget)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SUM</w:t>
      </w:r>
      <w:r w:rsidRPr="002E250E">
        <w:rPr>
          <w:rFonts w:ascii="Arial" w:hAnsi="Arial" w:cs="Arial"/>
          <w:color w:val="3D4251"/>
          <w:lang w:val="en-US"/>
        </w:rPr>
        <w:t> function returns the result of adding up the numeric values in a column: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SUM(budget)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probably guess what the </w:t>
      </w:r>
      <w:r w:rsidRPr="002E250E">
        <w:rPr>
          <w:rStyle w:val="HTMLCode"/>
          <w:color w:val="3D4251"/>
          <w:shd w:val="clear" w:color="auto" w:fill="EBF4F7"/>
          <w:lang w:val="en-US"/>
        </w:rPr>
        <w:t>MIN</w:t>
      </w:r>
      <w:r w:rsidRPr="002E250E">
        <w:rPr>
          <w:rFonts w:ascii="Arial" w:hAnsi="Arial" w:cs="Arial"/>
          <w:color w:val="3D4251"/>
          <w:lang w:val="en-US"/>
        </w:rPr>
        <w:t> function does! Now it's your turn to try out some SQL functions.</w:t>
      </w:r>
    </w:p>
    <w:p w:rsidR="00B028DB" w:rsidRPr="00C56B6C" w:rsidRDefault="00B028DB" w:rsidP="00B028DB">
      <w:pPr>
        <w:pStyle w:val="Heading1"/>
        <w:spacing w:before="60" w:beforeAutospacing="0" w:after="225" w:afterAutospacing="0"/>
        <w:rPr>
          <w:rFonts w:ascii="Arial" w:hAnsi="Arial" w:cs="Arial"/>
          <w:color w:val="3A3A3A"/>
          <w:lang w:val="en-US"/>
        </w:rPr>
      </w:pPr>
      <w:r w:rsidRPr="00C56B6C">
        <w:rPr>
          <w:rFonts w:ascii="Arial" w:hAnsi="Arial" w:cs="Arial"/>
          <w:color w:val="3A3A3A"/>
          <w:lang w:val="en-US"/>
        </w:rPr>
        <w:t>Combining aggregate functions with WHERE</w:t>
      </w:r>
    </w:p>
    <w:p w:rsidR="00B028DB" w:rsidRPr="00C56B6C" w:rsidRDefault="00B028DB" w:rsidP="00B028DB">
      <w:pPr>
        <w:pStyle w:val="NormalWeb"/>
        <w:spacing w:before="0" w:after="0"/>
        <w:rPr>
          <w:rFonts w:ascii="Arial" w:hAnsi="Arial" w:cs="Arial"/>
          <w:color w:val="3D4251"/>
          <w:lang w:val="en-US"/>
        </w:rPr>
      </w:pPr>
      <w:r w:rsidRPr="00C56B6C">
        <w:rPr>
          <w:rFonts w:ascii="Arial" w:hAnsi="Arial" w:cs="Arial"/>
          <w:color w:val="3D4251"/>
          <w:lang w:val="en-US"/>
        </w:rPr>
        <w:t>Aggregate functions can be combined with the </w:t>
      </w:r>
      <w:r w:rsidRPr="00C56B6C">
        <w:rPr>
          <w:rStyle w:val="HTMLCode"/>
          <w:color w:val="3D4251"/>
          <w:shd w:val="clear" w:color="auto" w:fill="EBF4F7"/>
          <w:lang w:val="en-US"/>
        </w:rPr>
        <w:t>WHERE</w:t>
      </w:r>
      <w:r w:rsidRPr="00C56B6C">
        <w:rPr>
          <w:rFonts w:ascii="Arial" w:hAnsi="Arial" w:cs="Arial"/>
          <w:color w:val="3D4251"/>
          <w:lang w:val="en-US"/>
        </w:rPr>
        <w:t> clause to gain further insights from your data.</w:t>
      </w:r>
    </w:p>
    <w:p w:rsidR="00B028DB" w:rsidRPr="00C56B6C" w:rsidRDefault="00B028DB" w:rsidP="00B028DB">
      <w:pPr>
        <w:pStyle w:val="NormalWeb"/>
        <w:rPr>
          <w:rFonts w:ascii="Arial" w:hAnsi="Arial" w:cs="Arial"/>
          <w:color w:val="3D4251"/>
          <w:lang w:val="en-US"/>
        </w:rPr>
      </w:pPr>
      <w:r w:rsidRPr="00C56B6C">
        <w:rPr>
          <w:rFonts w:ascii="Arial" w:hAnsi="Arial" w:cs="Arial"/>
          <w:color w:val="3D4251"/>
          <w:lang w:val="en-US"/>
        </w:rPr>
        <w:t>For example, to get the total budget of movies made in the year 2010 or later:</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SELECT SUM(budget)</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FROM films</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 xml:space="preserve">WHERE </w:t>
      </w:r>
      <w:proofErr w:type="spellStart"/>
      <w:r w:rsidRPr="00C56B6C">
        <w:rPr>
          <w:rStyle w:val="HTMLCode"/>
          <w:color w:val="3D4251"/>
          <w:shd w:val="clear" w:color="auto" w:fill="EBF4F7"/>
          <w:lang w:val="en-US"/>
        </w:rPr>
        <w:t>release_year</w:t>
      </w:r>
      <w:proofErr w:type="spellEnd"/>
      <w:r w:rsidRPr="00C56B6C">
        <w:rPr>
          <w:rStyle w:val="HTMLCode"/>
          <w:color w:val="3D4251"/>
          <w:shd w:val="clear" w:color="auto" w:fill="EBF4F7"/>
          <w:lang w:val="en-US"/>
        </w:rPr>
        <w:t xml:space="preserve"> &gt;= 2010;</w:t>
      </w:r>
    </w:p>
    <w:p w:rsidR="00B028DB" w:rsidRPr="00F77663" w:rsidRDefault="00B028DB" w:rsidP="00B028DB">
      <w:pPr>
        <w:pStyle w:val="NormalWeb"/>
        <w:rPr>
          <w:rFonts w:ascii="Arial" w:hAnsi="Arial" w:cs="Arial"/>
          <w:color w:val="3D4251"/>
          <w:lang w:val="en-US"/>
        </w:rPr>
      </w:pPr>
      <w:r w:rsidRPr="00F77663">
        <w:rPr>
          <w:rFonts w:ascii="Arial" w:hAnsi="Arial" w:cs="Arial"/>
          <w:color w:val="3D4251"/>
          <w:lang w:val="en-US"/>
        </w:rPr>
        <w:t>Now it's your turn!</w:t>
      </w:r>
    </w:p>
    <w:p w:rsidR="00F47BB2" w:rsidRPr="00F77663" w:rsidRDefault="00F47BB2" w:rsidP="00F47BB2">
      <w:pPr>
        <w:pStyle w:val="Heading1"/>
        <w:spacing w:before="60" w:beforeAutospacing="0" w:after="225" w:afterAutospacing="0"/>
        <w:rPr>
          <w:rFonts w:ascii="Arial" w:hAnsi="Arial" w:cs="Arial"/>
          <w:color w:val="3A3A3A"/>
          <w:lang w:val="en-US"/>
        </w:rPr>
      </w:pPr>
      <w:r w:rsidRPr="00F77663">
        <w:rPr>
          <w:rFonts w:ascii="Arial" w:hAnsi="Arial" w:cs="Arial"/>
          <w:color w:val="3A3A3A"/>
          <w:lang w:val="en-US"/>
        </w:rPr>
        <w:t>A note on arithmetic</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In addition to using aggregate functions, you can perform basic arithmetic with symbols like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and </w:t>
      </w:r>
      <w:r w:rsidRPr="00F77663">
        <w:rPr>
          <w:rStyle w:val="HTMLCode"/>
          <w:color w:val="3D4251"/>
          <w:shd w:val="clear" w:color="auto" w:fill="EBF4F7"/>
          <w:lang w:val="en-US"/>
        </w:rPr>
        <w:t>/</w:t>
      </w:r>
      <w:r w:rsidRPr="00F77663">
        <w:rPr>
          <w:rFonts w:ascii="Arial" w:hAnsi="Arial" w:cs="Arial"/>
          <w:color w:val="3D4251"/>
          <w:lang w:val="en-US"/>
        </w:rPr>
        <w: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So, for example, this gives a result of </w:t>
      </w:r>
      <w:r w:rsidRPr="00F77663">
        <w:rPr>
          <w:rStyle w:val="HTMLCode"/>
          <w:color w:val="3D4251"/>
          <w:shd w:val="clear" w:color="auto" w:fill="EBF4F7"/>
          <w:lang w:val="en-US"/>
        </w:rPr>
        <w:t>12</w:t>
      </w:r>
      <w:r w:rsidRPr="00F77663">
        <w:rPr>
          <w:rFonts w:ascii="Arial" w:hAnsi="Arial" w:cs="Arial"/>
          <w:color w:val="3D4251"/>
          <w:lang w:val="en-US"/>
        </w:rPr>
        <w:t>:</w:t>
      </w:r>
    </w:p>
    <w:p w:rsidR="00F47BB2" w:rsidRDefault="00F47BB2" w:rsidP="00F47BB2">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(4 * 3);</w:t>
      </w:r>
    </w:p>
    <w:p w:rsidR="00F47BB2" w:rsidRPr="00F47BB2" w:rsidRDefault="00F47BB2" w:rsidP="00F47BB2">
      <w:pPr>
        <w:pStyle w:val="NormalWeb"/>
        <w:spacing w:before="0" w:after="0"/>
        <w:rPr>
          <w:rFonts w:ascii="Arial" w:hAnsi="Arial" w:cs="Arial"/>
          <w:color w:val="3D4251"/>
          <w:lang w:val="en-US"/>
        </w:rPr>
      </w:pPr>
      <w:r w:rsidRPr="00F47BB2">
        <w:rPr>
          <w:rFonts w:ascii="Arial" w:hAnsi="Arial" w:cs="Arial"/>
          <w:color w:val="3D4251"/>
          <w:lang w:val="en-US"/>
        </w:rPr>
        <w:lastRenderedPageBreak/>
        <w:t>However, the following gives a result of </w:t>
      </w:r>
      <w:r w:rsidRPr="00F47BB2">
        <w:rPr>
          <w:rStyle w:val="HTMLCode"/>
          <w:color w:val="3D4251"/>
          <w:shd w:val="clear" w:color="auto" w:fill="EBF4F7"/>
          <w:lang w:val="en-US"/>
        </w:rPr>
        <w:t>1</w:t>
      </w:r>
      <w:r w:rsidRPr="00F47BB2">
        <w:rPr>
          <w:rFonts w:ascii="Arial" w:hAnsi="Arial" w:cs="Arial"/>
          <w:color w:val="3D4251"/>
          <w:lang w:val="en-US"/>
        </w:rPr>
        <w:t>:</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 / 3);</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What's going on here?</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SQL assumes that if you divide an integer by an integer, you want to get an integer back. So be careful when dividing!</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If you want more precision when dividing, you can add decimal places to your numbers. For example,</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(4.0 / 3.0) AS result;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gives you the result you would expect: </w:t>
      </w:r>
      <w:r w:rsidRPr="00F77663">
        <w:rPr>
          <w:rStyle w:val="HTMLCode"/>
          <w:color w:val="3D4251"/>
          <w:shd w:val="clear" w:color="auto" w:fill="EBF4F7"/>
          <w:lang w:val="en-US"/>
        </w:rPr>
        <w:t>1.333</w:t>
      </w:r>
      <w:r w:rsidRPr="00F77663">
        <w:rPr>
          <w:rFonts w:ascii="Arial" w:hAnsi="Arial" w:cs="Arial"/>
          <w:color w:val="3D4251"/>
          <w:lang w:val="en-US"/>
        </w:rPr>
        <w:t>.</w:t>
      </w:r>
    </w:p>
    <w:p w:rsidR="00F77663" w:rsidRPr="00EC3D2B" w:rsidRDefault="00F77663" w:rsidP="00F77663">
      <w:pPr>
        <w:pStyle w:val="Heading1"/>
        <w:spacing w:before="60" w:beforeAutospacing="0" w:after="225" w:afterAutospacing="0"/>
        <w:rPr>
          <w:rFonts w:ascii="Arial" w:hAnsi="Arial" w:cs="Arial"/>
          <w:color w:val="3A3A3A"/>
          <w:lang w:val="en-US"/>
        </w:rPr>
      </w:pPr>
      <w:r w:rsidRPr="00EC3D2B">
        <w:rPr>
          <w:rFonts w:ascii="Arial" w:hAnsi="Arial" w:cs="Arial"/>
          <w:color w:val="3A3A3A"/>
          <w:lang w:val="en-US"/>
        </w:rPr>
        <w:t>It's AS simple AS aliasing</w:t>
      </w:r>
    </w:p>
    <w:p w:rsidR="00F77663" w:rsidRDefault="00F77663" w:rsidP="00F77663">
      <w:pPr>
        <w:pStyle w:val="NormalWeb"/>
        <w:rPr>
          <w:rFonts w:ascii="Arial" w:hAnsi="Arial" w:cs="Arial"/>
          <w:color w:val="3D4251"/>
        </w:rPr>
      </w:pPr>
      <w:r w:rsidRPr="00EC3D2B">
        <w:rPr>
          <w:rFonts w:ascii="Arial" w:hAnsi="Arial" w:cs="Arial"/>
          <w:color w:val="3D4251"/>
          <w:lang w:val="en-US"/>
        </w:rPr>
        <w:t xml:space="preserve">You may have noticed in the first exercise of this chapter that the column name of your result was just the name of the function you used. </w:t>
      </w:r>
      <w:r>
        <w:rPr>
          <w:rFonts w:ascii="Arial" w:hAnsi="Arial" w:cs="Arial"/>
          <w:color w:val="3D4251"/>
        </w:rPr>
        <w:t xml:space="preserve">For </w:t>
      </w:r>
      <w:proofErr w:type="spellStart"/>
      <w:r>
        <w:rPr>
          <w:rFonts w:ascii="Arial" w:hAnsi="Arial" w:cs="Arial"/>
          <w:color w:val="3D4251"/>
        </w:rPr>
        <w:t>example</w:t>
      </w:r>
      <w:proofErr w:type="spellEnd"/>
      <w:r>
        <w:rPr>
          <w:rFonts w:ascii="Arial" w:hAnsi="Arial" w:cs="Arial"/>
          <w:color w:val="3D4251"/>
        </w:rPr>
        <w: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MAX(</w:t>
      </w:r>
      <w:proofErr w:type="spellStart"/>
      <w:r>
        <w:rPr>
          <w:rStyle w:val="HTMLCode"/>
          <w:color w:val="3D4251"/>
          <w:shd w:val="clear" w:color="auto" w:fill="EBF4F7"/>
        </w:rPr>
        <w:t>budget</w:t>
      </w:r>
      <w:proofErr w:type="spellEnd"/>
      <w:r>
        <w:rPr>
          <w:rStyle w:val="HTMLCode"/>
          <w:color w:val="3D4251"/>
          <w:shd w:val="clear" w:color="auto" w:fill="EBF4F7"/>
        </w:rPr>
        <w: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gives you a result with one column, named </w:t>
      </w:r>
      <w:r w:rsidRPr="00EC3D2B">
        <w:rPr>
          <w:rStyle w:val="HTMLCode"/>
          <w:color w:val="3D4251"/>
          <w:shd w:val="clear" w:color="auto" w:fill="EBF4F7"/>
          <w:lang w:val="en-US"/>
        </w:rPr>
        <w:t>max</w:t>
      </w:r>
      <w:r w:rsidRPr="00EC3D2B">
        <w:rPr>
          <w:rFonts w:ascii="Arial" w:hAnsi="Arial" w:cs="Arial"/>
          <w:color w:val="3D4251"/>
          <w:lang w:val="en-US"/>
        </w:rPr>
        <w:t>. But what if you use two functions like this?</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MAX(budget), MAX(duration)</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Well, then you'd have two columns named </w:t>
      </w:r>
      <w:r w:rsidRPr="00EC3D2B">
        <w:rPr>
          <w:rStyle w:val="HTMLCode"/>
          <w:color w:val="3D4251"/>
          <w:shd w:val="clear" w:color="auto" w:fill="EBF4F7"/>
          <w:lang w:val="en-US"/>
        </w:rPr>
        <w:t>max</w:t>
      </w:r>
      <w:r w:rsidRPr="00EC3D2B">
        <w:rPr>
          <w:rFonts w:ascii="Arial" w:hAnsi="Arial" w:cs="Arial"/>
          <w:color w:val="3D4251"/>
          <w:lang w:val="en-US"/>
        </w:rPr>
        <w:t>, which isn't very useful!</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To avoid situations like this, SQL allows you to do something called </w:t>
      </w:r>
      <w:r w:rsidRPr="00EC3D2B">
        <w:rPr>
          <w:rStyle w:val="Emphasis"/>
          <w:rFonts w:ascii="Arial" w:hAnsi="Arial" w:cs="Arial"/>
          <w:color w:val="3D4251"/>
          <w:lang w:val="en-US"/>
        </w:rPr>
        <w:t>aliasing</w:t>
      </w:r>
      <w:r w:rsidRPr="00EC3D2B">
        <w:rPr>
          <w:rFonts w:ascii="Arial" w:hAnsi="Arial" w:cs="Arial"/>
          <w:color w:val="3D4251"/>
          <w:lang w:val="en-US"/>
        </w:rPr>
        <w:t>. Aliasing simply means you assign a temporary name to something. To alias, you use the </w:t>
      </w:r>
      <w:r w:rsidRPr="00EC3D2B">
        <w:rPr>
          <w:rStyle w:val="HTMLCode"/>
          <w:color w:val="3D4251"/>
          <w:shd w:val="clear" w:color="auto" w:fill="EBF4F7"/>
          <w:lang w:val="en-US"/>
        </w:rPr>
        <w:t>AS</w:t>
      </w:r>
      <w:r w:rsidRPr="00EC3D2B">
        <w:rPr>
          <w:rFonts w:ascii="Arial" w:hAnsi="Arial" w:cs="Arial"/>
          <w:color w:val="3D4251"/>
          <w:lang w:val="en-US"/>
        </w:rPr>
        <w:t> keyword, which you've already seen earlier in this course.</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For example, in the above example we could use aliases to make the result clearer:</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SELECT MAX(budget) AS </w:t>
      </w:r>
      <w:proofErr w:type="spellStart"/>
      <w:r w:rsidRPr="00EC3D2B">
        <w:rPr>
          <w:rStyle w:val="HTMLCode"/>
          <w:color w:val="3D4251"/>
          <w:shd w:val="clear" w:color="auto" w:fill="EBF4F7"/>
          <w:lang w:val="en-US"/>
        </w:rPr>
        <w:t>max_budget</w:t>
      </w:r>
      <w:proofErr w:type="spellEnd"/>
      <w:r w:rsidRPr="00EC3D2B">
        <w:rPr>
          <w:rStyle w:val="HTMLCode"/>
          <w:color w:val="3D4251"/>
          <w:shd w:val="clear" w:color="auto" w:fill="EBF4F7"/>
          <w:lang w:val="en-US"/>
        </w:rPr>
        <w:t>,</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       MAX(duration) AS </w:t>
      </w:r>
      <w:proofErr w:type="spellStart"/>
      <w:r w:rsidRPr="00EC3D2B">
        <w:rPr>
          <w:rStyle w:val="HTMLCode"/>
          <w:color w:val="3D4251"/>
          <w:shd w:val="clear" w:color="auto" w:fill="EBF4F7"/>
          <w:lang w:val="en-US"/>
        </w:rPr>
        <w:t>max_duration</w:t>
      </w:r>
      <w:proofErr w:type="spellEnd"/>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Aliases are helpful for making results more readable!</w:t>
      </w:r>
    </w:p>
    <w:p w:rsidR="00EC3D2B" w:rsidRDefault="00EC3D2B" w:rsidP="00EC3D2B">
      <w:pPr>
        <w:pStyle w:val="Heading1"/>
        <w:spacing w:before="60" w:beforeAutospacing="0" w:after="225" w:afterAutospacing="0"/>
        <w:rPr>
          <w:rFonts w:ascii="Arial" w:hAnsi="Arial" w:cs="Arial"/>
          <w:color w:val="3A3A3A"/>
        </w:rPr>
      </w:pPr>
      <w:proofErr w:type="spellStart"/>
      <w:r>
        <w:rPr>
          <w:rFonts w:ascii="Arial" w:hAnsi="Arial" w:cs="Arial"/>
          <w:color w:val="3A3A3A"/>
        </w:rPr>
        <w:t>Even</w:t>
      </w:r>
      <w:proofErr w:type="spellEnd"/>
      <w:r>
        <w:rPr>
          <w:rFonts w:ascii="Arial" w:hAnsi="Arial" w:cs="Arial"/>
          <w:color w:val="3A3A3A"/>
        </w:rPr>
        <w:t xml:space="preserve"> more </w:t>
      </w:r>
      <w:proofErr w:type="spellStart"/>
      <w:r>
        <w:rPr>
          <w:rFonts w:ascii="Arial" w:hAnsi="Arial" w:cs="Arial"/>
          <w:color w:val="3A3A3A"/>
        </w:rPr>
        <w:t>aliasing</w:t>
      </w:r>
      <w:proofErr w:type="spellEnd"/>
    </w:p>
    <w:p w:rsidR="00EC3D2B" w:rsidRPr="00EC3D2B" w:rsidRDefault="00EC3D2B" w:rsidP="00EC3D2B">
      <w:pPr>
        <w:pStyle w:val="NormalWeb"/>
        <w:rPr>
          <w:rFonts w:ascii="Arial" w:hAnsi="Arial" w:cs="Arial"/>
          <w:color w:val="3D4251"/>
          <w:lang w:val="en-US"/>
        </w:rPr>
      </w:pPr>
      <w:r w:rsidRPr="00EC3D2B">
        <w:rPr>
          <w:rFonts w:ascii="Arial" w:hAnsi="Arial" w:cs="Arial"/>
          <w:color w:val="3D4251"/>
          <w:lang w:val="en-US"/>
        </w:rPr>
        <w:lastRenderedPageBreak/>
        <w:t>Let's practice your newfound aliasing skills some more before moving on!</w:t>
      </w:r>
    </w:p>
    <w:p w:rsidR="00EC3D2B" w:rsidRPr="00EC3D2B" w:rsidRDefault="00EC3D2B" w:rsidP="00EC3D2B">
      <w:pPr>
        <w:pStyle w:val="NormalWeb"/>
        <w:rPr>
          <w:rFonts w:ascii="Arial" w:hAnsi="Arial" w:cs="Arial"/>
          <w:color w:val="3D4251"/>
          <w:lang w:val="en-US"/>
        </w:rPr>
      </w:pPr>
      <w:r w:rsidRPr="00EC3D2B">
        <w:rPr>
          <w:rStyle w:val="Strong"/>
          <w:rFonts w:ascii="Arial" w:hAnsi="Arial" w:cs="Arial"/>
          <w:color w:val="3D4251"/>
          <w:lang w:val="en-US"/>
        </w:rPr>
        <w:t>Recall:</w:t>
      </w:r>
      <w:r w:rsidRPr="00EC3D2B">
        <w:rPr>
          <w:rFonts w:ascii="Arial" w:hAnsi="Arial" w:cs="Arial"/>
          <w:color w:val="3D4251"/>
          <w:lang w:val="en-US"/>
        </w:rPr>
        <w:t> SQL assumes that if you divide an integer by an integer, you want to get an integer back.</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means that the following will erroneously result in </w:t>
      </w:r>
      <w:r w:rsidRPr="00EC3D2B">
        <w:rPr>
          <w:rStyle w:val="HTMLCode"/>
          <w:color w:val="3D4251"/>
          <w:shd w:val="clear" w:color="auto" w:fill="EBF4F7"/>
          <w:lang w:val="en-US"/>
        </w:rPr>
        <w:t>400.0</w:t>
      </w:r>
      <w:r w:rsidRPr="00EC3D2B">
        <w:rPr>
          <w:rFonts w:ascii="Arial" w:hAnsi="Arial" w:cs="Arial"/>
          <w:color w:val="3D4251"/>
          <w:lang w:val="en-US"/>
        </w:rPr>
        <w:t>:</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 * 100.0;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is because </w:t>
      </w:r>
      <w:r w:rsidRPr="00EC3D2B">
        <w:rPr>
          <w:rStyle w:val="HTMLCode"/>
          <w:color w:val="3D4251"/>
          <w:shd w:val="clear" w:color="auto" w:fill="EBF4F7"/>
          <w:lang w:val="en-US"/>
        </w:rPr>
        <w:t>45 / 10</w:t>
      </w:r>
      <w:r w:rsidRPr="00EC3D2B">
        <w:rPr>
          <w:rFonts w:ascii="Arial" w:hAnsi="Arial" w:cs="Arial"/>
          <w:color w:val="3D4251"/>
          <w:lang w:val="en-US"/>
        </w:rPr>
        <w:t> evaluates to an integer (</w:t>
      </w:r>
      <w:r w:rsidRPr="00EC3D2B">
        <w:rPr>
          <w:rStyle w:val="HTMLCode"/>
          <w:color w:val="3D4251"/>
          <w:shd w:val="clear" w:color="auto" w:fill="EBF4F7"/>
          <w:lang w:val="en-US"/>
        </w:rPr>
        <w:t>4</w:t>
      </w:r>
      <w:r w:rsidRPr="00EC3D2B">
        <w:rPr>
          <w:rFonts w:ascii="Arial" w:hAnsi="Arial" w:cs="Arial"/>
          <w:color w:val="3D4251"/>
          <w:lang w:val="en-US"/>
        </w:rPr>
        <w:t>), and not a decimal number like we would expect.</w:t>
      </w:r>
    </w:p>
    <w:p w:rsidR="00EC3D2B" w:rsidRPr="00EC3D2B" w:rsidRDefault="00EC3D2B" w:rsidP="00EC3D2B">
      <w:pPr>
        <w:pStyle w:val="NormalWeb"/>
        <w:rPr>
          <w:rFonts w:ascii="Arial" w:hAnsi="Arial" w:cs="Arial"/>
          <w:color w:val="3D4251"/>
          <w:lang w:val="en-US"/>
        </w:rPr>
      </w:pPr>
      <w:r w:rsidRPr="00EC3D2B">
        <w:rPr>
          <w:rFonts w:ascii="Arial" w:hAnsi="Arial" w:cs="Arial"/>
          <w:color w:val="3D4251"/>
          <w:lang w:val="en-US"/>
        </w:rPr>
        <w:t>So when you're dividing make sure at least one of your numbers has a decimal place:</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100.0 / 10;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The above now gives the correct answer of </w:t>
      </w:r>
      <w:r w:rsidRPr="00EC3D2B">
        <w:rPr>
          <w:rStyle w:val="HTMLCode"/>
          <w:color w:val="3D4251"/>
          <w:shd w:val="clear" w:color="auto" w:fill="EBF4F7"/>
          <w:lang w:val="en-US"/>
        </w:rPr>
        <w:t>450.0</w:t>
      </w:r>
      <w:r w:rsidRPr="00EC3D2B">
        <w:rPr>
          <w:rFonts w:ascii="Arial" w:hAnsi="Arial" w:cs="Arial"/>
          <w:color w:val="3D4251"/>
          <w:lang w:val="en-US"/>
        </w:rPr>
        <w:t> since the numerator (</w:t>
      </w:r>
      <w:r w:rsidRPr="00EC3D2B">
        <w:rPr>
          <w:rStyle w:val="HTMLCode"/>
          <w:color w:val="3D4251"/>
          <w:shd w:val="clear" w:color="auto" w:fill="EBF4F7"/>
          <w:lang w:val="en-US"/>
        </w:rPr>
        <w:t>45 * 100.0</w:t>
      </w:r>
      <w:r w:rsidRPr="00EC3D2B">
        <w:rPr>
          <w:rFonts w:ascii="Arial" w:hAnsi="Arial" w:cs="Arial"/>
          <w:color w:val="3D4251"/>
          <w:lang w:val="en-US"/>
        </w:rPr>
        <w:t>) of the division is now a decimal!</w:t>
      </w:r>
    </w:p>
    <w:p w:rsidR="00D94EC8" w:rsidRDefault="00D94EC8" w:rsidP="00D94EC8">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ORDER BY</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Congratulations on making it this far! You now know how to select and filter your results.</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In this chapter you'll learn how to sort and group your results to gain further insight. Let's go!</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In SQL, the </w:t>
      </w:r>
      <w:r w:rsidRPr="000D1C1B">
        <w:rPr>
          <w:rStyle w:val="HTMLCode"/>
          <w:color w:val="3D4251"/>
          <w:shd w:val="clear" w:color="auto" w:fill="EBF4F7"/>
          <w:lang w:val="en-US"/>
        </w:rPr>
        <w:t>ORDER BY</w:t>
      </w:r>
      <w:r w:rsidRPr="000D1C1B">
        <w:rPr>
          <w:rFonts w:ascii="Arial" w:hAnsi="Arial" w:cs="Arial"/>
          <w:color w:val="4D5356"/>
          <w:lang w:val="en-US"/>
        </w:rPr>
        <w:t> keyword is used to sort results in ascending or descending order according to the values of one or more columns.</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By default </w:t>
      </w:r>
      <w:r w:rsidRPr="000D1C1B">
        <w:rPr>
          <w:rStyle w:val="HTMLCode"/>
          <w:color w:val="3D4251"/>
          <w:shd w:val="clear" w:color="auto" w:fill="EBF4F7"/>
          <w:lang w:val="en-US"/>
        </w:rPr>
        <w:t>ORDER BY</w:t>
      </w:r>
      <w:r w:rsidRPr="000D1C1B">
        <w:rPr>
          <w:rFonts w:ascii="Arial" w:hAnsi="Arial" w:cs="Arial"/>
          <w:color w:val="4D5356"/>
          <w:lang w:val="en-US"/>
        </w:rPr>
        <w:t> will sort in ascending order. If you want to sort the results in descending order, you can use the </w:t>
      </w:r>
      <w:r w:rsidRPr="000D1C1B">
        <w:rPr>
          <w:rStyle w:val="HTMLCode"/>
          <w:color w:val="3D4251"/>
          <w:shd w:val="clear" w:color="auto" w:fill="EBF4F7"/>
          <w:lang w:val="en-US"/>
        </w:rPr>
        <w:t>DESC</w:t>
      </w:r>
      <w:r w:rsidRPr="000D1C1B">
        <w:rPr>
          <w:rFonts w:ascii="Arial" w:hAnsi="Arial" w:cs="Arial"/>
          <w:color w:val="4D5356"/>
          <w:lang w:val="en-US"/>
        </w:rPr>
        <w:t> keyword. For example,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SELECT title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FROM films</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 xml:space="preserve">ORDER BY </w:t>
      </w:r>
      <w:proofErr w:type="spellStart"/>
      <w:r w:rsidRPr="000D1C1B">
        <w:rPr>
          <w:rStyle w:val="HTMLCode"/>
          <w:color w:val="3D4251"/>
          <w:shd w:val="clear" w:color="auto" w:fill="EBF4F7"/>
          <w:lang w:val="en-US"/>
        </w:rPr>
        <w:t>release_year</w:t>
      </w:r>
      <w:proofErr w:type="spellEnd"/>
      <w:r w:rsidRPr="000D1C1B">
        <w:rPr>
          <w:rStyle w:val="HTMLCode"/>
          <w:color w:val="3D4251"/>
          <w:shd w:val="clear" w:color="auto" w:fill="EBF4F7"/>
          <w:lang w:val="en-US"/>
        </w:rPr>
        <w:t xml:space="preserve"> DESC;</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gives you the titles of films sorted by release year, from newest to oldest.</w:t>
      </w:r>
    </w:p>
    <w:p w:rsidR="00D94EC8" w:rsidRDefault="00D94EC8" w:rsidP="00D94EC8">
      <w:pPr>
        <w:shd w:val="clear" w:color="auto" w:fill="FFFFFF"/>
        <w:spacing w:before="480" w:after="480"/>
        <w:rPr>
          <w:rFonts w:ascii="Arial" w:hAnsi="Arial" w:cs="Arial"/>
          <w:color w:val="4D5356"/>
        </w:rPr>
      </w:pPr>
      <w:r>
        <w:rPr>
          <w:rFonts w:ascii="Arial" w:hAnsi="Arial" w:cs="Arial"/>
          <w:color w:val="4D5356"/>
        </w:rPr>
        <w:pict>
          <v:rect id="_x0000_i1033" style="width:0;height:.75pt" o:hralign="center" o:hrstd="t" o:hr="t" fillcolor="#a0a0a0" stroked="f"/>
        </w:pict>
      </w:r>
    </w:p>
    <w:p w:rsidR="00D94EC8" w:rsidRPr="000D1C1B" w:rsidRDefault="00D94EC8" w:rsidP="00D94EC8">
      <w:pPr>
        <w:shd w:val="clear" w:color="auto" w:fill="FFFFFF"/>
        <w:spacing w:after="0"/>
        <w:rPr>
          <w:rFonts w:ascii="Arial" w:hAnsi="Arial" w:cs="Arial"/>
          <w:color w:val="4D5356"/>
          <w:lang w:val="en-US"/>
        </w:rPr>
      </w:pPr>
      <w:r w:rsidRPr="000D1C1B">
        <w:rPr>
          <w:rFonts w:ascii="Arial" w:hAnsi="Arial" w:cs="Arial"/>
          <w:color w:val="4D5356"/>
          <w:lang w:val="en-US"/>
        </w:rPr>
        <w:t>How do you think </w:t>
      </w:r>
      <w:r w:rsidRPr="000D1C1B">
        <w:rPr>
          <w:rStyle w:val="HTMLCode"/>
          <w:rFonts w:eastAsiaTheme="minorHAnsi"/>
          <w:color w:val="3D4251"/>
          <w:shd w:val="clear" w:color="auto" w:fill="EBF4F7"/>
          <w:lang w:val="en-US"/>
        </w:rPr>
        <w:t>ORDER BY</w:t>
      </w:r>
      <w:r w:rsidRPr="000D1C1B">
        <w:rPr>
          <w:rFonts w:ascii="Arial" w:hAnsi="Arial" w:cs="Arial"/>
          <w:color w:val="4D5356"/>
          <w:lang w:val="en-US"/>
        </w:rPr>
        <w:t> sorts a column of text values by default?</w:t>
      </w:r>
    </w:p>
    <w:p w:rsidR="000D1C1B" w:rsidRPr="000D1C1B" w:rsidRDefault="000D1C1B" w:rsidP="000D1C1B">
      <w:pPr>
        <w:pStyle w:val="Heading1"/>
        <w:spacing w:before="60" w:beforeAutospacing="0" w:after="225" w:afterAutospacing="0"/>
        <w:rPr>
          <w:rFonts w:ascii="Arial" w:hAnsi="Arial" w:cs="Arial"/>
          <w:color w:val="3A3A3A"/>
          <w:lang w:val="en-US"/>
        </w:rPr>
      </w:pPr>
      <w:r w:rsidRPr="000D1C1B">
        <w:rPr>
          <w:rFonts w:ascii="Arial" w:hAnsi="Arial" w:cs="Arial"/>
          <w:color w:val="3A3A3A"/>
          <w:lang w:val="en-US"/>
        </w:rPr>
        <w:lastRenderedPageBreak/>
        <w:t>Sorting single columns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To order results in </w:t>
      </w:r>
      <w:r w:rsidRPr="000D1C1B">
        <w:rPr>
          <w:rStyle w:val="Emphasis"/>
          <w:rFonts w:ascii="Arial" w:hAnsi="Arial" w:cs="Arial"/>
          <w:color w:val="3D4251"/>
          <w:lang w:val="en-US"/>
        </w:rPr>
        <w:t>descending</w:t>
      </w:r>
      <w:r w:rsidRPr="000D1C1B">
        <w:rPr>
          <w:rFonts w:ascii="Arial" w:hAnsi="Arial" w:cs="Arial"/>
          <w:color w:val="3D4251"/>
          <w:lang w:val="en-US"/>
        </w:rPr>
        <w:t> order, you can put the keyword </w:t>
      </w:r>
      <w:r w:rsidRPr="000D1C1B">
        <w:rPr>
          <w:rStyle w:val="HTMLCode"/>
          <w:color w:val="3D4251"/>
          <w:shd w:val="clear" w:color="auto" w:fill="EBF4F7"/>
          <w:lang w:val="en-US"/>
        </w:rPr>
        <w:t>DESC</w:t>
      </w:r>
      <w:r w:rsidRPr="000D1C1B">
        <w:rPr>
          <w:rFonts w:ascii="Arial" w:hAnsi="Arial" w:cs="Arial"/>
          <w:color w:val="3D4251"/>
          <w:lang w:val="en-US"/>
        </w:rPr>
        <w:t> after your </w:t>
      </w:r>
      <w:r w:rsidRPr="000D1C1B">
        <w:rPr>
          <w:rStyle w:val="HTMLCode"/>
          <w:color w:val="3D4251"/>
          <w:shd w:val="clear" w:color="auto" w:fill="EBF4F7"/>
          <w:lang w:val="en-US"/>
        </w:rPr>
        <w:t>ORDER BY</w:t>
      </w:r>
      <w:r w:rsidRPr="000D1C1B">
        <w:rPr>
          <w:rFonts w:ascii="Arial" w:hAnsi="Arial" w:cs="Arial"/>
          <w:color w:val="3D4251"/>
          <w:lang w:val="en-US"/>
        </w:rPr>
        <w:t>. For example, to get all the names in the </w:t>
      </w:r>
      <w:r w:rsidRPr="000D1C1B">
        <w:rPr>
          <w:rStyle w:val="HTMLCode"/>
          <w:color w:val="3D4251"/>
          <w:shd w:val="clear" w:color="auto" w:fill="EBF4F7"/>
          <w:lang w:val="en-US"/>
        </w:rPr>
        <w:t>people</w:t>
      </w:r>
      <w:r w:rsidRPr="000D1C1B">
        <w:rPr>
          <w:rFonts w:ascii="Arial" w:hAnsi="Arial" w:cs="Arial"/>
          <w:color w:val="3D4251"/>
          <w:lang w:val="en-US"/>
        </w:rPr>
        <w:t> table, in reverse alphabetical order:</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SELECT name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FROM people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ORDER BY name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Now practice using </w:t>
      </w:r>
      <w:r w:rsidRPr="000D1C1B">
        <w:rPr>
          <w:rStyle w:val="HTMLCode"/>
          <w:color w:val="3D4251"/>
          <w:shd w:val="clear" w:color="auto" w:fill="EBF4F7"/>
          <w:lang w:val="en-US"/>
        </w:rPr>
        <w:t>ORDER BY</w:t>
      </w:r>
      <w:r w:rsidRPr="000D1C1B">
        <w:rPr>
          <w:rFonts w:ascii="Arial" w:hAnsi="Arial" w:cs="Arial"/>
          <w:color w:val="3D4251"/>
          <w:lang w:val="en-US"/>
        </w:rPr>
        <w:t> with </w:t>
      </w:r>
      <w:r w:rsidRPr="000D1C1B">
        <w:rPr>
          <w:rStyle w:val="HTMLCode"/>
          <w:color w:val="3D4251"/>
          <w:shd w:val="clear" w:color="auto" w:fill="EBF4F7"/>
          <w:lang w:val="en-US"/>
        </w:rPr>
        <w:t>DESC</w:t>
      </w:r>
      <w:r w:rsidRPr="000D1C1B">
        <w:rPr>
          <w:rFonts w:ascii="Arial" w:hAnsi="Arial" w:cs="Arial"/>
          <w:color w:val="3D4251"/>
          <w:lang w:val="en-US"/>
        </w:rPr>
        <w:t> to sort single columns in descending order!</w:t>
      </w:r>
    </w:p>
    <w:p w:rsidR="00B22AE1" w:rsidRPr="008F4777" w:rsidRDefault="00B22AE1" w:rsidP="00B22AE1">
      <w:pPr>
        <w:pStyle w:val="Heading1"/>
        <w:spacing w:before="60" w:beforeAutospacing="0" w:after="225" w:afterAutospacing="0"/>
        <w:rPr>
          <w:rFonts w:ascii="Arial" w:hAnsi="Arial" w:cs="Arial"/>
          <w:color w:val="3A3A3A"/>
          <w:lang w:val="en-US"/>
        </w:rPr>
      </w:pPr>
      <w:r w:rsidRPr="008F4777">
        <w:rPr>
          <w:rFonts w:ascii="Arial" w:hAnsi="Arial" w:cs="Arial"/>
          <w:color w:val="3A3A3A"/>
          <w:lang w:val="en-US"/>
        </w:rPr>
        <w:t>Sorting multiple columns</w:t>
      </w:r>
    </w:p>
    <w:p w:rsidR="00B22AE1" w:rsidRPr="008F4777" w:rsidRDefault="00B22AE1" w:rsidP="00B22AE1">
      <w:pPr>
        <w:pStyle w:val="NormalWeb"/>
        <w:spacing w:before="0" w:after="0"/>
        <w:rPr>
          <w:rFonts w:ascii="Arial" w:hAnsi="Arial" w:cs="Arial"/>
          <w:color w:val="3D4251"/>
          <w:lang w:val="en-US"/>
        </w:rPr>
      </w:pPr>
      <w:r w:rsidRPr="008F4777">
        <w:rPr>
          <w:rStyle w:val="HTMLCode"/>
          <w:color w:val="3D4251"/>
          <w:shd w:val="clear" w:color="auto" w:fill="EBF4F7"/>
          <w:lang w:val="en-US"/>
        </w:rPr>
        <w:t>ORDER BY</w:t>
      </w:r>
      <w:r w:rsidRPr="008F4777">
        <w:rPr>
          <w:rFonts w:ascii="Arial" w:hAnsi="Arial" w:cs="Arial"/>
          <w:color w:val="3D4251"/>
          <w:lang w:val="en-US"/>
        </w:rPr>
        <w:t> can also be used to sort on multiple columns. It will sort by the first column specified, then sort by the next, then the next, and so on. For example,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SELECT birthdate, name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FROM people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ORDER BY birthdate, name;</w:t>
      </w:r>
    </w:p>
    <w:p w:rsidR="00B22AE1" w:rsidRPr="008F4777" w:rsidRDefault="00B22AE1" w:rsidP="00B22AE1">
      <w:pPr>
        <w:pStyle w:val="NormalWeb"/>
        <w:rPr>
          <w:rFonts w:ascii="Arial" w:hAnsi="Arial" w:cs="Arial"/>
          <w:color w:val="3D4251"/>
          <w:lang w:val="en-US"/>
        </w:rPr>
      </w:pPr>
      <w:r w:rsidRPr="008F4777">
        <w:rPr>
          <w:rFonts w:ascii="Arial" w:hAnsi="Arial" w:cs="Arial"/>
          <w:color w:val="3D4251"/>
          <w:lang w:val="en-US"/>
        </w:rPr>
        <w:t>sorts on birth dates first (oldest to newest) and then sorts on the names in alphabetical order. </w:t>
      </w:r>
      <w:r w:rsidRPr="008F4777">
        <w:rPr>
          <w:rStyle w:val="Strong"/>
          <w:rFonts w:ascii="Arial" w:hAnsi="Arial" w:cs="Arial"/>
          <w:color w:val="3D4251"/>
          <w:lang w:val="en-US"/>
        </w:rPr>
        <w:t>The order of columns is important!</w:t>
      </w:r>
    </w:p>
    <w:p w:rsidR="00B22AE1" w:rsidRPr="008F4777" w:rsidRDefault="00B22AE1" w:rsidP="00B22AE1">
      <w:pPr>
        <w:pStyle w:val="NormalWeb"/>
        <w:spacing w:before="0" w:after="0"/>
        <w:rPr>
          <w:rFonts w:ascii="Arial" w:hAnsi="Arial" w:cs="Arial"/>
          <w:color w:val="3D4251"/>
          <w:lang w:val="en-US"/>
        </w:rPr>
      </w:pPr>
      <w:r w:rsidRPr="008F4777">
        <w:rPr>
          <w:rFonts w:ascii="Arial" w:hAnsi="Arial" w:cs="Arial"/>
          <w:color w:val="3D4251"/>
          <w:lang w:val="en-US"/>
        </w:rPr>
        <w:t>Try using </w:t>
      </w:r>
      <w:r w:rsidRPr="008F4777">
        <w:rPr>
          <w:rStyle w:val="HTMLCode"/>
          <w:color w:val="3D4251"/>
          <w:shd w:val="clear" w:color="auto" w:fill="EBF4F7"/>
          <w:lang w:val="en-US"/>
        </w:rPr>
        <w:t>ORDER BY</w:t>
      </w:r>
      <w:r w:rsidRPr="008F4777">
        <w:rPr>
          <w:rFonts w:ascii="Arial" w:hAnsi="Arial" w:cs="Arial"/>
          <w:color w:val="3D4251"/>
          <w:lang w:val="en-US"/>
        </w:rPr>
        <w:t> to sort multiple columns! Remember, to specify multiple columns you separate the column names with a comma.</w:t>
      </w:r>
    </w:p>
    <w:p w:rsidR="008F4777" w:rsidRPr="00FF2B94" w:rsidRDefault="008F4777" w:rsidP="008F4777">
      <w:pPr>
        <w:pStyle w:val="Heading1"/>
        <w:spacing w:before="60" w:beforeAutospacing="0" w:after="60" w:afterAutospacing="0"/>
        <w:rPr>
          <w:color w:val="3D4251"/>
          <w:lang w:val="en-US"/>
        </w:rPr>
      </w:pPr>
      <w:r w:rsidRPr="00FF2B94">
        <w:rPr>
          <w:color w:val="3D4251"/>
          <w:lang w:val="en-US"/>
        </w:rPr>
        <w:t>GROUP BY</w:t>
      </w:r>
    </w:p>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t>Now you know how to sort results! Often you'll need to aggregate results. For example, you might want to count the number of male and female employees in your company. Here, what you want is to group all the males together and count them, and group all the females together and count them. In SQL, </w:t>
      </w:r>
      <w:r w:rsidRPr="00FF2B94">
        <w:rPr>
          <w:rStyle w:val="HTMLCode"/>
          <w:color w:val="3D4251"/>
          <w:shd w:val="clear" w:color="auto" w:fill="EBF4F7"/>
          <w:lang w:val="en-US"/>
        </w:rPr>
        <w:t>GROUP BY</w:t>
      </w:r>
      <w:r w:rsidRPr="00FF2B94">
        <w:rPr>
          <w:rFonts w:ascii="Arial" w:hAnsi="Arial" w:cs="Arial"/>
          <w:color w:val="4D5356"/>
          <w:lang w:val="en-US"/>
        </w:rPr>
        <w:t> allows you to group a result by one or more columns, like so:</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SELECT sex, count(*)</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FROM employees</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GROUP BY sex;</w:t>
      </w:r>
    </w:p>
    <w:p w:rsidR="008F4777" w:rsidRPr="00FF2B94" w:rsidRDefault="008F4777" w:rsidP="008F4777">
      <w:pPr>
        <w:pStyle w:val="NormalWeb"/>
        <w:shd w:val="clear" w:color="auto" w:fill="FFFFFF"/>
        <w:rPr>
          <w:rFonts w:ascii="Arial" w:hAnsi="Arial" w:cs="Arial"/>
          <w:color w:val="4D5356"/>
          <w:lang w:val="en-US"/>
        </w:rPr>
      </w:pPr>
      <w:r w:rsidRPr="00FF2B94">
        <w:rPr>
          <w:rFonts w:ascii="Arial" w:hAnsi="Arial" w:cs="Arial"/>
          <w:color w:val="4D5356"/>
          <w:lang w:val="en-US"/>
        </w:rPr>
        <w:t>This might give, for example:</w:t>
      </w:r>
    </w:p>
    <w:tbl>
      <w:tblPr>
        <w:tblW w:w="12530" w:type="dxa"/>
        <w:shd w:val="clear" w:color="auto" w:fill="FFFFFF"/>
        <w:tblCellMar>
          <w:top w:w="15" w:type="dxa"/>
          <w:left w:w="15" w:type="dxa"/>
          <w:bottom w:w="15" w:type="dxa"/>
          <w:right w:w="15" w:type="dxa"/>
        </w:tblCellMar>
        <w:tblLook w:val="04A0" w:firstRow="1" w:lastRow="0" w:firstColumn="1" w:lastColumn="0" w:noHBand="0" w:noVBand="1"/>
      </w:tblPr>
      <w:tblGrid>
        <w:gridCol w:w="6474"/>
        <w:gridCol w:w="6056"/>
      </w:tblGrid>
      <w:tr w:rsidR="008F4777" w:rsidTr="008F4777">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r>
              <w:rPr>
                <w:rFonts w:ascii="Arial" w:hAnsi="Arial" w:cs="Arial"/>
                <w:b/>
                <w:bCs/>
                <w:color w:val="33AACC"/>
              </w:rPr>
              <w:lastRenderedPageBreak/>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proofErr w:type="spellStart"/>
            <w:r>
              <w:rPr>
                <w:rFonts w:ascii="Arial" w:hAnsi="Arial" w:cs="Arial"/>
                <w:b/>
                <w:bCs/>
                <w:color w:val="33AACC"/>
              </w:rPr>
              <w:t>count</w:t>
            </w:r>
            <w:proofErr w:type="spellEnd"/>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proofErr w:type="spellStart"/>
            <w:r>
              <w:rPr>
                <w:rFonts w:ascii="Arial" w:hAnsi="Arial" w:cs="Arial"/>
                <w:color w:val="666666"/>
              </w:rPr>
              <w:t>male</w:t>
            </w:r>
            <w:proofErr w:type="spellEnd"/>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15</w:t>
            </w:r>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proofErr w:type="spellStart"/>
            <w:r>
              <w:rPr>
                <w:rFonts w:ascii="Arial" w:hAnsi="Arial" w:cs="Arial"/>
                <w:color w:val="666666"/>
              </w:rPr>
              <w:t>female</w:t>
            </w:r>
            <w:proofErr w:type="spellEnd"/>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19</w:t>
            </w:r>
          </w:p>
        </w:tc>
      </w:tr>
    </w:tbl>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br/>
        <w:t>Commonly, </w:t>
      </w:r>
      <w:r w:rsidRPr="00FF2B94">
        <w:rPr>
          <w:rStyle w:val="HTMLCode"/>
          <w:color w:val="3D4251"/>
          <w:shd w:val="clear" w:color="auto" w:fill="EBF4F7"/>
          <w:lang w:val="en-US"/>
        </w:rPr>
        <w:t>GROUP BY</w:t>
      </w:r>
      <w:r w:rsidRPr="00FF2B94">
        <w:rPr>
          <w:rFonts w:ascii="Arial" w:hAnsi="Arial" w:cs="Arial"/>
          <w:color w:val="4D5356"/>
          <w:lang w:val="en-US"/>
        </w:rPr>
        <w:t> is used with </w:t>
      </w:r>
      <w:r w:rsidRPr="00FF2B94">
        <w:rPr>
          <w:rStyle w:val="Emphasis"/>
          <w:rFonts w:ascii="Arial" w:hAnsi="Arial" w:cs="Arial"/>
          <w:color w:val="4D5356"/>
          <w:lang w:val="en-US"/>
        </w:rPr>
        <w:t>aggregate functions</w:t>
      </w:r>
      <w:r w:rsidRPr="00FF2B94">
        <w:rPr>
          <w:rFonts w:ascii="Arial" w:hAnsi="Arial" w:cs="Arial"/>
          <w:color w:val="4D5356"/>
          <w:lang w:val="en-US"/>
        </w:rPr>
        <w:t> like </w:t>
      </w:r>
      <w:r w:rsidRPr="00FF2B94">
        <w:rPr>
          <w:rStyle w:val="HTMLCode"/>
          <w:color w:val="3D4251"/>
          <w:shd w:val="clear" w:color="auto" w:fill="EBF4F7"/>
          <w:lang w:val="en-US"/>
        </w:rPr>
        <w:t>COUNT()</w:t>
      </w:r>
      <w:r w:rsidRPr="00FF2B94">
        <w:rPr>
          <w:rFonts w:ascii="Arial" w:hAnsi="Arial" w:cs="Arial"/>
          <w:color w:val="4D5356"/>
          <w:lang w:val="en-US"/>
        </w:rPr>
        <w:t> or </w:t>
      </w:r>
      <w:r w:rsidRPr="00FF2B94">
        <w:rPr>
          <w:rStyle w:val="HTMLCode"/>
          <w:color w:val="3D4251"/>
          <w:shd w:val="clear" w:color="auto" w:fill="EBF4F7"/>
          <w:lang w:val="en-US"/>
        </w:rPr>
        <w:t>MAX()</w:t>
      </w:r>
      <w:r w:rsidRPr="00FF2B94">
        <w:rPr>
          <w:rFonts w:ascii="Arial" w:hAnsi="Arial" w:cs="Arial"/>
          <w:color w:val="4D5356"/>
          <w:lang w:val="en-US"/>
        </w:rPr>
        <w:t>. Note that </w:t>
      </w:r>
      <w:r w:rsidRPr="00FF2B94">
        <w:rPr>
          <w:rStyle w:val="HTMLCode"/>
          <w:color w:val="3D4251"/>
          <w:shd w:val="clear" w:color="auto" w:fill="EBF4F7"/>
          <w:lang w:val="en-US"/>
        </w:rPr>
        <w:t>GROUP BY</w:t>
      </w:r>
      <w:r w:rsidRPr="00FF2B94">
        <w:rPr>
          <w:rFonts w:ascii="Arial" w:hAnsi="Arial" w:cs="Arial"/>
          <w:color w:val="4D5356"/>
          <w:lang w:val="en-US"/>
        </w:rPr>
        <w:t> always goes after the </w:t>
      </w:r>
      <w:r w:rsidRPr="00FF2B94">
        <w:rPr>
          <w:rStyle w:val="HTMLCode"/>
          <w:color w:val="3D4251"/>
          <w:shd w:val="clear" w:color="auto" w:fill="EBF4F7"/>
          <w:lang w:val="en-US"/>
        </w:rPr>
        <w:t>FROM</w:t>
      </w:r>
      <w:r w:rsidRPr="00FF2B94">
        <w:rPr>
          <w:rFonts w:ascii="Arial" w:hAnsi="Arial" w:cs="Arial"/>
          <w:color w:val="4D5356"/>
          <w:lang w:val="en-US"/>
        </w:rPr>
        <w:t> clause!</w:t>
      </w:r>
    </w:p>
    <w:p w:rsidR="00FF2B94" w:rsidRPr="00FF2B94" w:rsidRDefault="00FF2B94" w:rsidP="00FF2B94">
      <w:pPr>
        <w:pStyle w:val="Heading1"/>
        <w:spacing w:before="60" w:beforeAutospacing="0" w:after="225" w:afterAutospacing="0"/>
        <w:rPr>
          <w:rFonts w:ascii="Arial" w:hAnsi="Arial" w:cs="Arial"/>
          <w:color w:val="3A3A3A"/>
          <w:lang w:val="en-US"/>
        </w:rPr>
      </w:pPr>
      <w:r w:rsidRPr="00FF2B94">
        <w:rPr>
          <w:rFonts w:ascii="Arial" w:hAnsi="Arial" w:cs="Arial"/>
          <w:color w:val="3A3A3A"/>
          <w:lang w:val="en-US"/>
        </w:rPr>
        <w:t>GROUP BY practice</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As you've just seen, combining aggregate functions with </w:t>
      </w:r>
      <w:r w:rsidRPr="00FF2B94">
        <w:rPr>
          <w:rStyle w:val="HTMLCode"/>
          <w:color w:val="3D4251"/>
          <w:shd w:val="clear" w:color="auto" w:fill="EBF4F7"/>
          <w:lang w:val="en-US"/>
        </w:rPr>
        <w:t>GROUP BY</w:t>
      </w:r>
      <w:r w:rsidRPr="00FF2B94">
        <w:rPr>
          <w:rFonts w:ascii="Arial" w:hAnsi="Arial" w:cs="Arial"/>
          <w:color w:val="3D4251"/>
          <w:lang w:val="en-US"/>
        </w:rPr>
        <w:t> can yield some powerful results!</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 word of warning: SQL will return an error if you try to </w:t>
      </w:r>
      <w:r w:rsidRPr="00FF2B94">
        <w:rPr>
          <w:rStyle w:val="HTMLCode"/>
          <w:color w:val="3D4251"/>
          <w:shd w:val="clear" w:color="auto" w:fill="EBF4F7"/>
          <w:lang w:val="en-US"/>
        </w:rPr>
        <w:t>SELECT</w:t>
      </w:r>
      <w:r w:rsidRPr="00FF2B94">
        <w:rPr>
          <w:rFonts w:ascii="Arial" w:hAnsi="Arial" w:cs="Arial"/>
          <w:color w:val="3D4251"/>
          <w:lang w:val="en-US"/>
        </w:rPr>
        <w:t> a field that is not in your </w:t>
      </w:r>
      <w:r w:rsidRPr="00FF2B94">
        <w:rPr>
          <w:rStyle w:val="HTMLCode"/>
          <w:color w:val="3D4251"/>
          <w:shd w:val="clear" w:color="auto" w:fill="EBF4F7"/>
          <w:lang w:val="en-US"/>
        </w:rPr>
        <w:t>GROUP BY</w:t>
      </w:r>
      <w:r w:rsidRPr="00FF2B94">
        <w:rPr>
          <w:rFonts w:ascii="Arial" w:hAnsi="Arial" w:cs="Arial"/>
          <w:color w:val="3D4251"/>
          <w:lang w:val="en-US"/>
        </w:rPr>
        <w:t> clause without using it to calculate some kind of value about the entire group.</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Note that you can combine </w:t>
      </w:r>
      <w:r w:rsidRPr="00FF2B94">
        <w:rPr>
          <w:rStyle w:val="HTMLCode"/>
          <w:color w:val="3D4251"/>
          <w:shd w:val="clear" w:color="auto" w:fill="EBF4F7"/>
          <w:lang w:val="en-US"/>
        </w:rPr>
        <w:t>GROUP BY</w:t>
      </w:r>
      <w:r w:rsidRPr="00FF2B94">
        <w:rPr>
          <w:rFonts w:ascii="Arial" w:hAnsi="Arial" w:cs="Arial"/>
          <w:color w:val="3D4251"/>
          <w:lang w:val="en-US"/>
        </w:rPr>
        <w:t> with </w:t>
      </w:r>
      <w:r w:rsidRPr="00FF2B94">
        <w:rPr>
          <w:rStyle w:val="HTMLCode"/>
          <w:color w:val="3D4251"/>
          <w:shd w:val="clear" w:color="auto" w:fill="EBF4F7"/>
          <w:lang w:val="en-US"/>
        </w:rPr>
        <w:t>ORDER BY</w:t>
      </w:r>
      <w:r w:rsidRPr="00FF2B94">
        <w:rPr>
          <w:rFonts w:ascii="Arial" w:hAnsi="Arial" w:cs="Arial"/>
          <w:color w:val="3D4251"/>
          <w:lang w:val="en-US"/>
        </w:rPr>
        <w:t> to group your results, calculate something about them, and then order your results. For example,</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SELECT sex, count(*)</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FROM employees</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GROUP BY sex</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ORDER BY count DESC;</w:t>
      </w:r>
    </w:p>
    <w:p w:rsidR="00FF2B94" w:rsidRDefault="00FF2B94" w:rsidP="00FF2B94">
      <w:pPr>
        <w:pStyle w:val="NormalWeb"/>
        <w:rPr>
          <w:rFonts w:ascii="Arial" w:hAnsi="Arial" w:cs="Arial"/>
          <w:color w:val="3D4251"/>
        </w:rPr>
      </w:pPr>
      <w:proofErr w:type="spellStart"/>
      <w:r>
        <w:rPr>
          <w:rFonts w:ascii="Arial" w:hAnsi="Arial" w:cs="Arial"/>
          <w:color w:val="3D4251"/>
        </w:rPr>
        <w:t>might</w:t>
      </w:r>
      <w:proofErr w:type="spellEnd"/>
      <w:r>
        <w:rPr>
          <w:rFonts w:ascii="Arial" w:hAnsi="Arial" w:cs="Arial"/>
          <w:color w:val="3D4251"/>
        </w:rPr>
        <w:t xml:space="preserve"> </w:t>
      </w:r>
      <w:proofErr w:type="spellStart"/>
      <w:r>
        <w:rPr>
          <w:rFonts w:ascii="Arial" w:hAnsi="Arial" w:cs="Arial"/>
          <w:color w:val="3D4251"/>
        </w:rPr>
        <w:t>return</w:t>
      </w:r>
      <w:proofErr w:type="spellEnd"/>
      <w:r>
        <w:rPr>
          <w:rFonts w:ascii="Arial" w:hAnsi="Arial" w:cs="Arial"/>
          <w:color w:val="3D4251"/>
        </w:rPr>
        <w:t xml:space="preserve"> </w:t>
      </w:r>
      <w:proofErr w:type="spellStart"/>
      <w:r>
        <w:rPr>
          <w:rFonts w:ascii="Arial" w:hAnsi="Arial" w:cs="Arial"/>
          <w:color w:val="3D4251"/>
        </w:rPr>
        <w:t>something</w:t>
      </w:r>
      <w:proofErr w:type="spellEnd"/>
      <w:r>
        <w:rPr>
          <w:rFonts w:ascii="Arial" w:hAnsi="Arial" w:cs="Arial"/>
          <w:color w:val="3D4251"/>
        </w:rPr>
        <w:t xml:space="preserve"> </w:t>
      </w:r>
      <w:proofErr w:type="spellStart"/>
      <w:r>
        <w:rPr>
          <w:rFonts w:ascii="Arial" w:hAnsi="Arial" w:cs="Arial"/>
          <w:color w:val="3D4251"/>
        </w:rPr>
        <w:t>like</w:t>
      </w:r>
      <w:proofErr w:type="spellEnd"/>
    </w:p>
    <w:tbl>
      <w:tblPr>
        <w:tblW w:w="6470" w:type="dxa"/>
        <w:shd w:val="clear" w:color="auto" w:fill="FFFFFF"/>
        <w:tblCellMar>
          <w:top w:w="15" w:type="dxa"/>
          <w:left w:w="15" w:type="dxa"/>
          <w:bottom w:w="15" w:type="dxa"/>
          <w:right w:w="15" w:type="dxa"/>
        </w:tblCellMar>
        <w:tblLook w:val="04A0" w:firstRow="1" w:lastRow="0" w:firstColumn="1" w:lastColumn="0" w:noHBand="0" w:noVBand="1"/>
      </w:tblPr>
      <w:tblGrid>
        <w:gridCol w:w="3412"/>
        <w:gridCol w:w="3058"/>
      </w:tblGrid>
      <w:tr w:rsidR="00FF2B94" w:rsidTr="00FF2B94">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rFonts w:ascii="Times New Roman" w:hAnsi="Times New Roman" w:cs="Times New Roman"/>
                <w:b/>
                <w:bCs/>
                <w:color w:val="33AACC"/>
              </w:rPr>
            </w:pPr>
            <w:r>
              <w:rPr>
                <w:b/>
                <w:bCs/>
                <w:color w:val="33AACC"/>
              </w:rPr>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b/>
                <w:bCs/>
                <w:color w:val="33AACC"/>
              </w:rPr>
            </w:pPr>
            <w:proofErr w:type="spellStart"/>
            <w:r>
              <w:rPr>
                <w:b/>
                <w:bCs/>
                <w:color w:val="33AACC"/>
              </w:rPr>
              <w:t>count</w:t>
            </w:r>
            <w:proofErr w:type="spellEnd"/>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proofErr w:type="spellStart"/>
            <w:r>
              <w:rPr>
                <w:color w:val="666666"/>
              </w:rPr>
              <w:t>female</w:t>
            </w:r>
            <w:proofErr w:type="spellEnd"/>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19</w:t>
            </w:r>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proofErr w:type="spellStart"/>
            <w:r>
              <w:rPr>
                <w:color w:val="666666"/>
              </w:rPr>
              <w:t>male</w:t>
            </w:r>
            <w:proofErr w:type="spellEnd"/>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15</w:t>
            </w:r>
          </w:p>
        </w:tc>
      </w:tr>
    </w:tbl>
    <w:p w:rsidR="00FF2B94" w:rsidRPr="005E440D"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br/>
        <w:t>because there are more females at our company than males. Note also that </w:t>
      </w:r>
      <w:r w:rsidRPr="00FF2B94">
        <w:rPr>
          <w:rStyle w:val="HTMLCode"/>
          <w:color w:val="3D4251"/>
          <w:shd w:val="clear" w:color="auto" w:fill="EBF4F7"/>
          <w:lang w:val="en-US"/>
        </w:rPr>
        <w:t>ORDER BY</w:t>
      </w:r>
      <w:r w:rsidRPr="00FF2B94">
        <w:rPr>
          <w:rFonts w:ascii="Arial" w:hAnsi="Arial" w:cs="Arial"/>
          <w:color w:val="3D4251"/>
          <w:lang w:val="en-US"/>
        </w:rPr>
        <w:t> always goes after </w:t>
      </w:r>
      <w:r w:rsidRPr="00FF2B94">
        <w:rPr>
          <w:rStyle w:val="HTMLCode"/>
          <w:color w:val="3D4251"/>
          <w:shd w:val="clear" w:color="auto" w:fill="EBF4F7"/>
          <w:lang w:val="en-US"/>
        </w:rPr>
        <w:t>GROUP BY</w:t>
      </w:r>
      <w:r w:rsidRPr="00FF2B94">
        <w:rPr>
          <w:rFonts w:ascii="Arial" w:hAnsi="Arial" w:cs="Arial"/>
          <w:color w:val="3D4251"/>
          <w:lang w:val="en-US"/>
        </w:rPr>
        <w:t xml:space="preserve">. </w:t>
      </w:r>
      <w:r w:rsidRPr="005E440D">
        <w:rPr>
          <w:rFonts w:ascii="Arial" w:hAnsi="Arial" w:cs="Arial"/>
          <w:color w:val="3D4251"/>
          <w:lang w:val="en-US"/>
        </w:rPr>
        <w:t>Let's try some exercises!</w:t>
      </w:r>
    </w:p>
    <w:p w:rsidR="005E440D" w:rsidRPr="005E440D" w:rsidRDefault="005E440D" w:rsidP="005E440D">
      <w:pPr>
        <w:pStyle w:val="Heading1"/>
        <w:spacing w:before="60" w:beforeAutospacing="0" w:after="225" w:afterAutospacing="0"/>
        <w:rPr>
          <w:rFonts w:ascii="Arial" w:hAnsi="Arial" w:cs="Arial"/>
          <w:color w:val="3A3A3A"/>
          <w:lang w:val="en-US"/>
        </w:rPr>
      </w:pPr>
      <w:r w:rsidRPr="005E440D">
        <w:rPr>
          <w:rFonts w:ascii="Arial" w:hAnsi="Arial" w:cs="Arial"/>
          <w:color w:val="3A3A3A"/>
          <w:lang w:val="en-US"/>
        </w:rPr>
        <w:lastRenderedPageBreak/>
        <w:t>GROUP BY practice (2)</w:t>
      </w:r>
    </w:p>
    <w:p w:rsidR="005E440D" w:rsidRPr="005E440D" w:rsidRDefault="005E440D" w:rsidP="005E440D">
      <w:pPr>
        <w:pStyle w:val="NormalWeb"/>
        <w:spacing w:before="0" w:after="0"/>
        <w:rPr>
          <w:rFonts w:ascii="Arial" w:hAnsi="Arial" w:cs="Arial"/>
          <w:color w:val="3D4251"/>
          <w:lang w:val="en-US"/>
        </w:rPr>
      </w:pPr>
      <w:r w:rsidRPr="005E440D">
        <w:rPr>
          <w:rFonts w:ascii="Arial" w:hAnsi="Arial" w:cs="Arial"/>
          <w:color w:val="3D4251"/>
          <w:lang w:val="en-US"/>
        </w:rPr>
        <w:t>Now practice your new skills by combining </w:t>
      </w:r>
      <w:r w:rsidRPr="005E440D">
        <w:rPr>
          <w:rStyle w:val="HTMLCode"/>
          <w:color w:val="3D4251"/>
          <w:shd w:val="clear" w:color="auto" w:fill="EBF4F7"/>
          <w:lang w:val="en-US"/>
        </w:rPr>
        <w:t>GROUP BY</w:t>
      </w:r>
      <w:r w:rsidRPr="005E440D">
        <w:rPr>
          <w:rFonts w:ascii="Arial" w:hAnsi="Arial" w:cs="Arial"/>
          <w:color w:val="3D4251"/>
          <w:lang w:val="en-US"/>
        </w:rPr>
        <w:t> and </w:t>
      </w:r>
      <w:r w:rsidRPr="005E440D">
        <w:rPr>
          <w:rStyle w:val="HTMLCode"/>
          <w:color w:val="3D4251"/>
          <w:shd w:val="clear" w:color="auto" w:fill="EBF4F7"/>
          <w:lang w:val="en-US"/>
        </w:rPr>
        <w:t>ORDER BY</w:t>
      </w:r>
      <w:r w:rsidRPr="005E440D">
        <w:rPr>
          <w:rFonts w:ascii="Arial" w:hAnsi="Arial" w:cs="Arial"/>
          <w:color w:val="3D4251"/>
          <w:lang w:val="en-US"/>
        </w:rPr>
        <w:t> with some more aggregate functions!</w:t>
      </w:r>
    </w:p>
    <w:p w:rsidR="005E440D" w:rsidRDefault="005E440D" w:rsidP="005E440D">
      <w:pPr>
        <w:pStyle w:val="NormalWeb"/>
        <w:spacing w:before="0" w:after="0"/>
        <w:rPr>
          <w:rFonts w:ascii="Arial" w:hAnsi="Arial" w:cs="Arial"/>
          <w:color w:val="3D4251"/>
        </w:rPr>
      </w:pPr>
      <w:r w:rsidRPr="005E440D">
        <w:rPr>
          <w:rFonts w:ascii="Arial" w:hAnsi="Arial" w:cs="Arial"/>
          <w:color w:val="3D4251"/>
          <w:lang w:val="en-US"/>
        </w:rPr>
        <w:t>Make sure to always put the </w:t>
      </w:r>
      <w:r w:rsidRPr="005E440D">
        <w:rPr>
          <w:rStyle w:val="HTMLCode"/>
          <w:color w:val="3D4251"/>
          <w:shd w:val="clear" w:color="auto" w:fill="EBF4F7"/>
          <w:lang w:val="en-US"/>
        </w:rPr>
        <w:t>ORDER BY</w:t>
      </w:r>
      <w:r w:rsidRPr="005E440D">
        <w:rPr>
          <w:rFonts w:ascii="Arial" w:hAnsi="Arial" w:cs="Arial"/>
          <w:color w:val="3D4251"/>
          <w:lang w:val="en-US"/>
        </w:rPr>
        <w:t xml:space="preserve"> clause at the end of your query. </w:t>
      </w:r>
      <w:proofErr w:type="spellStart"/>
      <w:r>
        <w:rPr>
          <w:rFonts w:ascii="Arial" w:hAnsi="Arial" w:cs="Arial"/>
          <w:color w:val="3D4251"/>
        </w:rPr>
        <w:t>You</w:t>
      </w:r>
      <w:proofErr w:type="spellEnd"/>
      <w:r>
        <w:rPr>
          <w:rFonts w:ascii="Arial" w:hAnsi="Arial" w:cs="Arial"/>
          <w:color w:val="3D4251"/>
        </w:rPr>
        <w:t xml:space="preserve"> </w:t>
      </w:r>
      <w:proofErr w:type="spellStart"/>
      <w:r>
        <w:rPr>
          <w:rFonts w:ascii="Arial" w:hAnsi="Arial" w:cs="Arial"/>
          <w:color w:val="3D4251"/>
        </w:rPr>
        <w:t>can't</w:t>
      </w:r>
      <w:proofErr w:type="spellEnd"/>
      <w:r>
        <w:rPr>
          <w:rFonts w:ascii="Arial" w:hAnsi="Arial" w:cs="Arial"/>
          <w:color w:val="3D4251"/>
        </w:rPr>
        <w:t xml:space="preserve"> </w:t>
      </w:r>
      <w:proofErr w:type="spellStart"/>
      <w:r>
        <w:rPr>
          <w:rFonts w:ascii="Arial" w:hAnsi="Arial" w:cs="Arial"/>
          <w:color w:val="3D4251"/>
        </w:rPr>
        <w:t>sort</w:t>
      </w:r>
      <w:proofErr w:type="spellEnd"/>
      <w:r>
        <w:rPr>
          <w:rFonts w:ascii="Arial" w:hAnsi="Arial" w:cs="Arial"/>
          <w:color w:val="3D4251"/>
        </w:rPr>
        <w:t xml:space="preserve"> </w:t>
      </w:r>
      <w:proofErr w:type="spellStart"/>
      <w:r>
        <w:rPr>
          <w:rFonts w:ascii="Arial" w:hAnsi="Arial" w:cs="Arial"/>
          <w:color w:val="3D4251"/>
        </w:rPr>
        <w:t>values</w:t>
      </w:r>
      <w:proofErr w:type="spellEnd"/>
      <w:r>
        <w:rPr>
          <w:rFonts w:ascii="Arial" w:hAnsi="Arial" w:cs="Arial"/>
          <w:color w:val="3D4251"/>
        </w:rPr>
        <w:t xml:space="preserve"> </w:t>
      </w:r>
      <w:proofErr w:type="spellStart"/>
      <w:r>
        <w:rPr>
          <w:rFonts w:ascii="Arial" w:hAnsi="Arial" w:cs="Arial"/>
          <w:color w:val="3D4251"/>
        </w:rPr>
        <w:t>that</w:t>
      </w:r>
      <w:proofErr w:type="spellEnd"/>
      <w:r>
        <w:rPr>
          <w:rFonts w:ascii="Arial" w:hAnsi="Arial" w:cs="Arial"/>
          <w:color w:val="3D4251"/>
        </w:rPr>
        <w:t xml:space="preserve"> </w:t>
      </w:r>
      <w:proofErr w:type="spellStart"/>
      <w:r>
        <w:rPr>
          <w:rFonts w:ascii="Arial" w:hAnsi="Arial" w:cs="Arial"/>
          <w:color w:val="3D4251"/>
        </w:rPr>
        <w:t>you</w:t>
      </w:r>
      <w:proofErr w:type="spellEnd"/>
      <w:r>
        <w:rPr>
          <w:rFonts w:ascii="Arial" w:hAnsi="Arial" w:cs="Arial"/>
          <w:color w:val="3D4251"/>
        </w:rPr>
        <w:t xml:space="preserve"> </w:t>
      </w:r>
      <w:proofErr w:type="spellStart"/>
      <w:r>
        <w:rPr>
          <w:rFonts w:ascii="Arial" w:hAnsi="Arial" w:cs="Arial"/>
          <w:color w:val="3D4251"/>
        </w:rPr>
        <w:t>haven't</w:t>
      </w:r>
      <w:proofErr w:type="spellEnd"/>
      <w:r>
        <w:rPr>
          <w:rFonts w:ascii="Arial" w:hAnsi="Arial" w:cs="Arial"/>
          <w:color w:val="3D4251"/>
        </w:rPr>
        <w:t xml:space="preserve"> </w:t>
      </w:r>
      <w:proofErr w:type="spellStart"/>
      <w:r>
        <w:rPr>
          <w:rFonts w:ascii="Arial" w:hAnsi="Arial" w:cs="Arial"/>
          <w:color w:val="3D4251"/>
        </w:rPr>
        <w:t>calculated</w:t>
      </w:r>
      <w:proofErr w:type="spellEnd"/>
      <w:r>
        <w:rPr>
          <w:rFonts w:ascii="Arial" w:hAnsi="Arial" w:cs="Arial"/>
          <w:color w:val="3D4251"/>
        </w:rPr>
        <w:t xml:space="preserve"> </w:t>
      </w:r>
      <w:proofErr w:type="spellStart"/>
      <w:r>
        <w:rPr>
          <w:rFonts w:ascii="Arial" w:hAnsi="Arial" w:cs="Arial"/>
          <w:color w:val="3D4251"/>
        </w:rPr>
        <w:t>yet</w:t>
      </w:r>
      <w:proofErr w:type="spellEnd"/>
      <w:r>
        <w:rPr>
          <w:rFonts w:ascii="Arial" w:hAnsi="Arial" w:cs="Arial"/>
          <w:color w:val="3D4251"/>
        </w:rPr>
        <w:t>!</w:t>
      </w:r>
    </w:p>
    <w:p w:rsidR="00A833AF" w:rsidRPr="00E526BF" w:rsidRDefault="00A833AF" w:rsidP="00E526BF">
      <w:pPr>
        <w:pStyle w:val="NormalWeb"/>
        <w:spacing w:before="0" w:after="0"/>
        <w:rPr>
          <w:rFonts w:ascii="Arial" w:hAnsi="Arial" w:cs="Arial"/>
          <w:color w:val="3D4251"/>
          <w:lang w:val="en-US"/>
        </w:rPr>
      </w:pPr>
      <w:bookmarkStart w:id="0" w:name="_GoBack"/>
      <w:bookmarkEnd w:id="0"/>
    </w:p>
    <w:p w:rsidR="00E526BF" w:rsidRDefault="00E526BF">
      <w:pPr>
        <w:rPr>
          <w:lang w:val="en-US"/>
        </w:rPr>
      </w:pPr>
    </w:p>
    <w:p w:rsidR="0065230B" w:rsidRDefault="0065230B">
      <w:pPr>
        <w:rPr>
          <w:lang w:val="en-US"/>
        </w:rPr>
      </w:pPr>
    </w:p>
    <w:p w:rsidR="0065230B" w:rsidRDefault="0065230B">
      <w:pPr>
        <w:rPr>
          <w:lang w:val="en-US"/>
        </w:rPr>
      </w:pPr>
    </w:p>
    <w:p w:rsidR="0065230B" w:rsidRDefault="0065230B">
      <w:pPr>
        <w:rPr>
          <w:lang w:val="en-US"/>
        </w:rPr>
      </w:pPr>
    </w:p>
    <w:p w:rsidR="0065230B" w:rsidRDefault="0065230B">
      <w:pPr>
        <w:rPr>
          <w:lang w:val="en-US"/>
        </w:rPr>
      </w:pPr>
    </w:p>
    <w:p w:rsidR="00C31203" w:rsidRPr="00A833AF" w:rsidRDefault="00C31203" w:rsidP="00A833AF">
      <w:pPr>
        <w:rPr>
          <w:rFonts w:ascii="Segoe UI" w:hAnsi="Segoe UI" w:cs="Segoe UI"/>
          <w:lang w:val="en-US"/>
        </w:rPr>
      </w:pPr>
    </w:p>
    <w:p w:rsidR="00C31203" w:rsidRPr="00A833AF" w:rsidRDefault="00C31203" w:rsidP="00C31203">
      <w:pPr>
        <w:spacing w:after="0"/>
        <w:rPr>
          <w:rFonts w:ascii="Segoe UI" w:hAnsi="Segoe UI" w:cs="Segoe UI"/>
          <w:lang w:val="en-US"/>
        </w:rPr>
      </w:pPr>
    </w:p>
    <w:p w:rsidR="00C31203" w:rsidRPr="00A833AF" w:rsidRDefault="00C31203" w:rsidP="00C31203">
      <w:pPr>
        <w:spacing w:after="0"/>
        <w:rPr>
          <w:rFonts w:ascii="Segoe UI" w:hAnsi="Segoe UI" w:cs="Segoe UI"/>
          <w:lang w:val="en-US"/>
        </w:rPr>
      </w:pPr>
    </w:p>
    <w:p w:rsidR="00C31203" w:rsidRPr="00A833AF" w:rsidRDefault="00C31203" w:rsidP="00C31203">
      <w:pPr>
        <w:spacing w:after="0"/>
        <w:rPr>
          <w:rFonts w:ascii="Segoe UI" w:hAnsi="Segoe UI" w:cs="Segoe UI"/>
          <w:lang w:val="en-US"/>
        </w:rPr>
      </w:pPr>
    </w:p>
    <w:sectPr w:rsidR="00C31203" w:rsidRPr="00A833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144BE"/>
    <w:multiLevelType w:val="multilevel"/>
    <w:tmpl w:val="CF0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EE"/>
    <w:rsid w:val="000D1C1B"/>
    <w:rsid w:val="002E250E"/>
    <w:rsid w:val="003324EE"/>
    <w:rsid w:val="004B2FBC"/>
    <w:rsid w:val="0055688A"/>
    <w:rsid w:val="005E440D"/>
    <w:rsid w:val="0065230B"/>
    <w:rsid w:val="008F4777"/>
    <w:rsid w:val="00A833AF"/>
    <w:rsid w:val="00B028DB"/>
    <w:rsid w:val="00B22AE1"/>
    <w:rsid w:val="00B30E0F"/>
    <w:rsid w:val="00B7743E"/>
    <w:rsid w:val="00C31203"/>
    <w:rsid w:val="00C56B6C"/>
    <w:rsid w:val="00D94EC8"/>
    <w:rsid w:val="00E526BF"/>
    <w:rsid w:val="00EC3D2B"/>
    <w:rsid w:val="00EE0953"/>
    <w:rsid w:val="00F47BB2"/>
    <w:rsid w:val="00F77663"/>
    <w:rsid w:val="00FF2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E6A"/>
  <w15:chartTrackingRefBased/>
  <w15:docId w15:val="{EB5B966E-8D4B-4A5E-A2B1-BAF06E85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2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E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324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332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324EE"/>
    <w:rPr>
      <w:rFonts w:ascii="Courier New" w:eastAsia="Times New Roman" w:hAnsi="Courier New" w:cs="Courier New"/>
      <w:sz w:val="20"/>
      <w:szCs w:val="20"/>
      <w:lang w:eastAsia="es-MX"/>
    </w:rPr>
  </w:style>
  <w:style w:type="character" w:styleId="Strong">
    <w:name w:val="Strong"/>
    <w:basedOn w:val="DefaultParagraphFont"/>
    <w:uiPriority w:val="22"/>
    <w:qFormat/>
    <w:rsid w:val="003324EE"/>
    <w:rPr>
      <w:b/>
      <w:bCs/>
    </w:rPr>
  </w:style>
  <w:style w:type="character" w:styleId="Emphasis">
    <w:name w:val="Emphasis"/>
    <w:basedOn w:val="DefaultParagraphFont"/>
    <w:uiPriority w:val="20"/>
    <w:qFormat/>
    <w:rsid w:val="00332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198298">
      <w:bodyDiv w:val="1"/>
      <w:marLeft w:val="0"/>
      <w:marRight w:val="0"/>
      <w:marTop w:val="0"/>
      <w:marBottom w:val="0"/>
      <w:divBdr>
        <w:top w:val="none" w:sz="0" w:space="0" w:color="auto"/>
        <w:left w:val="none" w:sz="0" w:space="0" w:color="auto"/>
        <w:bottom w:val="none" w:sz="0" w:space="0" w:color="auto"/>
        <w:right w:val="none" w:sz="0" w:space="0" w:color="auto"/>
      </w:divBdr>
      <w:divsChild>
        <w:div w:id="1587692512">
          <w:marLeft w:val="0"/>
          <w:marRight w:val="0"/>
          <w:marTop w:val="0"/>
          <w:marBottom w:val="0"/>
          <w:divBdr>
            <w:top w:val="none" w:sz="0" w:space="0" w:color="auto"/>
            <w:left w:val="none" w:sz="0" w:space="0" w:color="auto"/>
            <w:bottom w:val="none" w:sz="0" w:space="0" w:color="auto"/>
            <w:right w:val="none" w:sz="0" w:space="0" w:color="auto"/>
          </w:divBdr>
        </w:div>
      </w:divsChild>
    </w:div>
    <w:div w:id="287056510">
      <w:bodyDiv w:val="1"/>
      <w:marLeft w:val="0"/>
      <w:marRight w:val="0"/>
      <w:marTop w:val="0"/>
      <w:marBottom w:val="0"/>
      <w:divBdr>
        <w:top w:val="none" w:sz="0" w:space="0" w:color="auto"/>
        <w:left w:val="none" w:sz="0" w:space="0" w:color="auto"/>
        <w:bottom w:val="none" w:sz="0" w:space="0" w:color="auto"/>
        <w:right w:val="none" w:sz="0" w:space="0" w:color="auto"/>
      </w:divBdr>
      <w:divsChild>
        <w:div w:id="832380610">
          <w:marLeft w:val="0"/>
          <w:marRight w:val="0"/>
          <w:marTop w:val="0"/>
          <w:marBottom w:val="0"/>
          <w:divBdr>
            <w:top w:val="none" w:sz="0" w:space="0" w:color="auto"/>
            <w:left w:val="none" w:sz="0" w:space="0" w:color="auto"/>
            <w:bottom w:val="none" w:sz="0" w:space="0" w:color="auto"/>
            <w:right w:val="none" w:sz="0" w:space="0" w:color="auto"/>
          </w:divBdr>
        </w:div>
      </w:divsChild>
    </w:div>
    <w:div w:id="705177998">
      <w:bodyDiv w:val="1"/>
      <w:marLeft w:val="0"/>
      <w:marRight w:val="0"/>
      <w:marTop w:val="0"/>
      <w:marBottom w:val="0"/>
      <w:divBdr>
        <w:top w:val="none" w:sz="0" w:space="0" w:color="auto"/>
        <w:left w:val="none" w:sz="0" w:space="0" w:color="auto"/>
        <w:bottom w:val="none" w:sz="0" w:space="0" w:color="auto"/>
        <w:right w:val="none" w:sz="0" w:space="0" w:color="auto"/>
      </w:divBdr>
      <w:divsChild>
        <w:div w:id="244219250">
          <w:marLeft w:val="0"/>
          <w:marRight w:val="0"/>
          <w:marTop w:val="0"/>
          <w:marBottom w:val="0"/>
          <w:divBdr>
            <w:top w:val="none" w:sz="0" w:space="0" w:color="auto"/>
            <w:left w:val="none" w:sz="0" w:space="0" w:color="auto"/>
            <w:bottom w:val="none" w:sz="0" w:space="0" w:color="auto"/>
            <w:right w:val="none" w:sz="0" w:space="0" w:color="auto"/>
          </w:divBdr>
        </w:div>
      </w:divsChild>
    </w:div>
    <w:div w:id="718356790">
      <w:bodyDiv w:val="1"/>
      <w:marLeft w:val="0"/>
      <w:marRight w:val="0"/>
      <w:marTop w:val="0"/>
      <w:marBottom w:val="0"/>
      <w:divBdr>
        <w:top w:val="none" w:sz="0" w:space="0" w:color="auto"/>
        <w:left w:val="none" w:sz="0" w:space="0" w:color="auto"/>
        <w:bottom w:val="none" w:sz="0" w:space="0" w:color="auto"/>
        <w:right w:val="none" w:sz="0" w:space="0" w:color="auto"/>
      </w:divBdr>
      <w:divsChild>
        <w:div w:id="433399538">
          <w:marLeft w:val="0"/>
          <w:marRight w:val="0"/>
          <w:marTop w:val="0"/>
          <w:marBottom w:val="0"/>
          <w:divBdr>
            <w:top w:val="none" w:sz="0" w:space="0" w:color="auto"/>
            <w:left w:val="none" w:sz="0" w:space="0" w:color="auto"/>
            <w:bottom w:val="none" w:sz="0" w:space="0" w:color="auto"/>
            <w:right w:val="none" w:sz="0" w:space="0" w:color="auto"/>
          </w:divBdr>
        </w:div>
      </w:divsChild>
    </w:div>
    <w:div w:id="837765343">
      <w:bodyDiv w:val="1"/>
      <w:marLeft w:val="0"/>
      <w:marRight w:val="0"/>
      <w:marTop w:val="0"/>
      <w:marBottom w:val="0"/>
      <w:divBdr>
        <w:top w:val="none" w:sz="0" w:space="0" w:color="auto"/>
        <w:left w:val="none" w:sz="0" w:space="0" w:color="auto"/>
        <w:bottom w:val="none" w:sz="0" w:space="0" w:color="auto"/>
        <w:right w:val="none" w:sz="0" w:space="0" w:color="auto"/>
      </w:divBdr>
      <w:divsChild>
        <w:div w:id="1149325899">
          <w:marLeft w:val="0"/>
          <w:marRight w:val="0"/>
          <w:marTop w:val="0"/>
          <w:marBottom w:val="0"/>
          <w:divBdr>
            <w:top w:val="none" w:sz="0" w:space="0" w:color="auto"/>
            <w:left w:val="none" w:sz="0" w:space="0" w:color="auto"/>
            <w:bottom w:val="none" w:sz="0" w:space="0" w:color="auto"/>
            <w:right w:val="none" w:sz="0" w:space="0" w:color="auto"/>
          </w:divBdr>
        </w:div>
      </w:divsChild>
    </w:div>
    <w:div w:id="925770445">
      <w:bodyDiv w:val="1"/>
      <w:marLeft w:val="0"/>
      <w:marRight w:val="0"/>
      <w:marTop w:val="0"/>
      <w:marBottom w:val="0"/>
      <w:divBdr>
        <w:top w:val="none" w:sz="0" w:space="0" w:color="auto"/>
        <w:left w:val="none" w:sz="0" w:space="0" w:color="auto"/>
        <w:bottom w:val="none" w:sz="0" w:space="0" w:color="auto"/>
        <w:right w:val="none" w:sz="0" w:space="0" w:color="auto"/>
      </w:divBdr>
      <w:divsChild>
        <w:div w:id="1708942768">
          <w:marLeft w:val="0"/>
          <w:marRight w:val="0"/>
          <w:marTop w:val="0"/>
          <w:marBottom w:val="0"/>
          <w:divBdr>
            <w:top w:val="none" w:sz="0" w:space="0" w:color="auto"/>
            <w:left w:val="none" w:sz="0" w:space="0" w:color="auto"/>
            <w:bottom w:val="none" w:sz="0" w:space="0" w:color="auto"/>
            <w:right w:val="none" w:sz="0" w:space="0" w:color="auto"/>
          </w:divBdr>
        </w:div>
      </w:divsChild>
    </w:div>
    <w:div w:id="1188983595">
      <w:bodyDiv w:val="1"/>
      <w:marLeft w:val="0"/>
      <w:marRight w:val="0"/>
      <w:marTop w:val="0"/>
      <w:marBottom w:val="0"/>
      <w:divBdr>
        <w:top w:val="none" w:sz="0" w:space="0" w:color="auto"/>
        <w:left w:val="none" w:sz="0" w:space="0" w:color="auto"/>
        <w:bottom w:val="none" w:sz="0" w:space="0" w:color="auto"/>
        <w:right w:val="none" w:sz="0" w:space="0" w:color="auto"/>
      </w:divBdr>
      <w:divsChild>
        <w:div w:id="649136104">
          <w:marLeft w:val="0"/>
          <w:marRight w:val="0"/>
          <w:marTop w:val="0"/>
          <w:marBottom w:val="0"/>
          <w:divBdr>
            <w:top w:val="none" w:sz="0" w:space="0" w:color="auto"/>
            <w:left w:val="none" w:sz="0" w:space="0" w:color="auto"/>
            <w:bottom w:val="none" w:sz="0" w:space="0" w:color="auto"/>
            <w:right w:val="none" w:sz="0" w:space="0" w:color="auto"/>
          </w:divBdr>
        </w:div>
      </w:divsChild>
    </w:div>
    <w:div w:id="1192766332">
      <w:bodyDiv w:val="1"/>
      <w:marLeft w:val="0"/>
      <w:marRight w:val="0"/>
      <w:marTop w:val="0"/>
      <w:marBottom w:val="0"/>
      <w:divBdr>
        <w:top w:val="none" w:sz="0" w:space="0" w:color="auto"/>
        <w:left w:val="none" w:sz="0" w:space="0" w:color="auto"/>
        <w:bottom w:val="none" w:sz="0" w:space="0" w:color="auto"/>
        <w:right w:val="none" w:sz="0" w:space="0" w:color="auto"/>
      </w:divBdr>
      <w:divsChild>
        <w:div w:id="1372681359">
          <w:marLeft w:val="0"/>
          <w:marRight w:val="0"/>
          <w:marTop w:val="0"/>
          <w:marBottom w:val="0"/>
          <w:divBdr>
            <w:top w:val="none" w:sz="0" w:space="0" w:color="auto"/>
            <w:left w:val="none" w:sz="0" w:space="0" w:color="auto"/>
            <w:bottom w:val="none" w:sz="0" w:space="0" w:color="auto"/>
            <w:right w:val="none" w:sz="0" w:space="0" w:color="auto"/>
          </w:divBdr>
        </w:div>
      </w:divsChild>
    </w:div>
    <w:div w:id="1206482599">
      <w:bodyDiv w:val="1"/>
      <w:marLeft w:val="0"/>
      <w:marRight w:val="0"/>
      <w:marTop w:val="0"/>
      <w:marBottom w:val="0"/>
      <w:divBdr>
        <w:top w:val="none" w:sz="0" w:space="0" w:color="auto"/>
        <w:left w:val="none" w:sz="0" w:space="0" w:color="auto"/>
        <w:bottom w:val="none" w:sz="0" w:space="0" w:color="auto"/>
        <w:right w:val="none" w:sz="0" w:space="0" w:color="auto"/>
      </w:divBdr>
      <w:divsChild>
        <w:div w:id="777601784">
          <w:marLeft w:val="0"/>
          <w:marRight w:val="0"/>
          <w:marTop w:val="0"/>
          <w:marBottom w:val="0"/>
          <w:divBdr>
            <w:top w:val="none" w:sz="0" w:space="0" w:color="auto"/>
            <w:left w:val="none" w:sz="0" w:space="0" w:color="auto"/>
            <w:bottom w:val="none" w:sz="0" w:space="0" w:color="auto"/>
            <w:right w:val="none" w:sz="0" w:space="0" w:color="auto"/>
          </w:divBdr>
        </w:div>
      </w:divsChild>
    </w:div>
    <w:div w:id="1304887881">
      <w:bodyDiv w:val="1"/>
      <w:marLeft w:val="0"/>
      <w:marRight w:val="0"/>
      <w:marTop w:val="0"/>
      <w:marBottom w:val="0"/>
      <w:divBdr>
        <w:top w:val="none" w:sz="0" w:space="0" w:color="auto"/>
        <w:left w:val="none" w:sz="0" w:space="0" w:color="auto"/>
        <w:bottom w:val="none" w:sz="0" w:space="0" w:color="auto"/>
        <w:right w:val="none" w:sz="0" w:space="0" w:color="auto"/>
      </w:divBdr>
      <w:divsChild>
        <w:div w:id="384110348">
          <w:marLeft w:val="0"/>
          <w:marRight w:val="0"/>
          <w:marTop w:val="0"/>
          <w:marBottom w:val="0"/>
          <w:divBdr>
            <w:top w:val="none" w:sz="0" w:space="0" w:color="auto"/>
            <w:left w:val="none" w:sz="0" w:space="0" w:color="auto"/>
            <w:bottom w:val="none" w:sz="0" w:space="0" w:color="auto"/>
            <w:right w:val="none" w:sz="0" w:space="0" w:color="auto"/>
          </w:divBdr>
        </w:div>
      </w:divsChild>
    </w:div>
    <w:div w:id="1454834665">
      <w:bodyDiv w:val="1"/>
      <w:marLeft w:val="0"/>
      <w:marRight w:val="0"/>
      <w:marTop w:val="0"/>
      <w:marBottom w:val="0"/>
      <w:divBdr>
        <w:top w:val="none" w:sz="0" w:space="0" w:color="auto"/>
        <w:left w:val="none" w:sz="0" w:space="0" w:color="auto"/>
        <w:bottom w:val="none" w:sz="0" w:space="0" w:color="auto"/>
        <w:right w:val="none" w:sz="0" w:space="0" w:color="auto"/>
      </w:divBdr>
      <w:divsChild>
        <w:div w:id="55326402">
          <w:marLeft w:val="0"/>
          <w:marRight w:val="0"/>
          <w:marTop w:val="0"/>
          <w:marBottom w:val="0"/>
          <w:divBdr>
            <w:top w:val="none" w:sz="0" w:space="0" w:color="auto"/>
            <w:left w:val="none" w:sz="0" w:space="0" w:color="auto"/>
            <w:bottom w:val="none" w:sz="0" w:space="0" w:color="auto"/>
            <w:right w:val="none" w:sz="0" w:space="0" w:color="auto"/>
          </w:divBdr>
        </w:div>
      </w:divsChild>
    </w:div>
    <w:div w:id="1643390646">
      <w:bodyDiv w:val="1"/>
      <w:marLeft w:val="0"/>
      <w:marRight w:val="0"/>
      <w:marTop w:val="0"/>
      <w:marBottom w:val="0"/>
      <w:divBdr>
        <w:top w:val="none" w:sz="0" w:space="0" w:color="auto"/>
        <w:left w:val="none" w:sz="0" w:space="0" w:color="auto"/>
        <w:bottom w:val="none" w:sz="0" w:space="0" w:color="auto"/>
        <w:right w:val="none" w:sz="0" w:space="0" w:color="auto"/>
      </w:divBdr>
      <w:divsChild>
        <w:div w:id="1341195737">
          <w:marLeft w:val="0"/>
          <w:marRight w:val="0"/>
          <w:marTop w:val="0"/>
          <w:marBottom w:val="0"/>
          <w:divBdr>
            <w:top w:val="none" w:sz="0" w:space="0" w:color="auto"/>
            <w:left w:val="none" w:sz="0" w:space="0" w:color="auto"/>
            <w:bottom w:val="none" w:sz="0" w:space="0" w:color="auto"/>
            <w:right w:val="none" w:sz="0" w:space="0" w:color="auto"/>
          </w:divBdr>
        </w:div>
      </w:divsChild>
    </w:div>
    <w:div w:id="1668244932">
      <w:bodyDiv w:val="1"/>
      <w:marLeft w:val="0"/>
      <w:marRight w:val="0"/>
      <w:marTop w:val="0"/>
      <w:marBottom w:val="0"/>
      <w:divBdr>
        <w:top w:val="none" w:sz="0" w:space="0" w:color="auto"/>
        <w:left w:val="none" w:sz="0" w:space="0" w:color="auto"/>
        <w:bottom w:val="none" w:sz="0" w:space="0" w:color="auto"/>
        <w:right w:val="none" w:sz="0" w:space="0" w:color="auto"/>
      </w:divBdr>
      <w:divsChild>
        <w:div w:id="1417289022">
          <w:marLeft w:val="0"/>
          <w:marRight w:val="0"/>
          <w:marTop w:val="0"/>
          <w:marBottom w:val="0"/>
          <w:divBdr>
            <w:top w:val="none" w:sz="0" w:space="0" w:color="auto"/>
            <w:left w:val="none" w:sz="0" w:space="0" w:color="auto"/>
            <w:bottom w:val="none" w:sz="0" w:space="0" w:color="auto"/>
            <w:right w:val="none" w:sz="0" w:space="0" w:color="auto"/>
          </w:divBdr>
        </w:div>
      </w:divsChild>
    </w:div>
    <w:div w:id="1682705416">
      <w:bodyDiv w:val="1"/>
      <w:marLeft w:val="0"/>
      <w:marRight w:val="0"/>
      <w:marTop w:val="0"/>
      <w:marBottom w:val="0"/>
      <w:divBdr>
        <w:top w:val="none" w:sz="0" w:space="0" w:color="auto"/>
        <w:left w:val="none" w:sz="0" w:space="0" w:color="auto"/>
        <w:bottom w:val="none" w:sz="0" w:space="0" w:color="auto"/>
        <w:right w:val="none" w:sz="0" w:space="0" w:color="auto"/>
      </w:divBdr>
      <w:divsChild>
        <w:div w:id="938374748">
          <w:marLeft w:val="0"/>
          <w:marRight w:val="0"/>
          <w:marTop w:val="0"/>
          <w:marBottom w:val="0"/>
          <w:divBdr>
            <w:top w:val="none" w:sz="0" w:space="0" w:color="auto"/>
            <w:left w:val="none" w:sz="0" w:space="0" w:color="auto"/>
            <w:bottom w:val="none" w:sz="0" w:space="0" w:color="auto"/>
            <w:right w:val="none" w:sz="0" w:space="0" w:color="auto"/>
          </w:divBdr>
        </w:div>
      </w:divsChild>
    </w:div>
    <w:div w:id="1763186919">
      <w:bodyDiv w:val="1"/>
      <w:marLeft w:val="0"/>
      <w:marRight w:val="0"/>
      <w:marTop w:val="0"/>
      <w:marBottom w:val="0"/>
      <w:divBdr>
        <w:top w:val="none" w:sz="0" w:space="0" w:color="auto"/>
        <w:left w:val="none" w:sz="0" w:space="0" w:color="auto"/>
        <w:bottom w:val="none" w:sz="0" w:space="0" w:color="auto"/>
        <w:right w:val="none" w:sz="0" w:space="0" w:color="auto"/>
      </w:divBdr>
      <w:divsChild>
        <w:div w:id="328872509">
          <w:marLeft w:val="0"/>
          <w:marRight w:val="0"/>
          <w:marTop w:val="0"/>
          <w:marBottom w:val="0"/>
          <w:divBdr>
            <w:top w:val="none" w:sz="0" w:space="0" w:color="auto"/>
            <w:left w:val="none" w:sz="0" w:space="0" w:color="auto"/>
            <w:bottom w:val="none" w:sz="0" w:space="0" w:color="auto"/>
            <w:right w:val="none" w:sz="0" w:space="0" w:color="auto"/>
          </w:divBdr>
        </w:div>
      </w:divsChild>
    </w:div>
    <w:div w:id="1810705601">
      <w:bodyDiv w:val="1"/>
      <w:marLeft w:val="0"/>
      <w:marRight w:val="0"/>
      <w:marTop w:val="0"/>
      <w:marBottom w:val="0"/>
      <w:divBdr>
        <w:top w:val="none" w:sz="0" w:space="0" w:color="auto"/>
        <w:left w:val="none" w:sz="0" w:space="0" w:color="auto"/>
        <w:bottom w:val="none" w:sz="0" w:space="0" w:color="auto"/>
        <w:right w:val="none" w:sz="0" w:space="0" w:color="auto"/>
      </w:divBdr>
      <w:divsChild>
        <w:div w:id="160202303">
          <w:marLeft w:val="0"/>
          <w:marRight w:val="0"/>
          <w:marTop w:val="0"/>
          <w:marBottom w:val="0"/>
          <w:divBdr>
            <w:top w:val="none" w:sz="0" w:space="0" w:color="auto"/>
            <w:left w:val="none" w:sz="0" w:space="0" w:color="auto"/>
            <w:bottom w:val="none" w:sz="0" w:space="0" w:color="auto"/>
            <w:right w:val="none" w:sz="0" w:space="0" w:color="auto"/>
          </w:divBdr>
        </w:div>
      </w:divsChild>
    </w:div>
    <w:div w:id="1988821257">
      <w:bodyDiv w:val="1"/>
      <w:marLeft w:val="0"/>
      <w:marRight w:val="0"/>
      <w:marTop w:val="0"/>
      <w:marBottom w:val="0"/>
      <w:divBdr>
        <w:top w:val="none" w:sz="0" w:space="0" w:color="auto"/>
        <w:left w:val="none" w:sz="0" w:space="0" w:color="auto"/>
        <w:bottom w:val="none" w:sz="0" w:space="0" w:color="auto"/>
        <w:right w:val="none" w:sz="0" w:space="0" w:color="auto"/>
      </w:divBdr>
      <w:divsChild>
        <w:div w:id="171438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10</Pages>
  <Words>1628</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Pena</dc:creator>
  <cp:keywords/>
  <dc:description/>
  <cp:lastModifiedBy>Roman Pena</cp:lastModifiedBy>
  <cp:revision>11</cp:revision>
  <dcterms:created xsi:type="dcterms:W3CDTF">2020-05-19T19:08:00Z</dcterms:created>
  <dcterms:modified xsi:type="dcterms:W3CDTF">2020-05-20T13:12:00Z</dcterms:modified>
</cp:coreProperties>
</file>