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43" w:rsidRDefault="00936243" w:rsidP="00936243">
      <w:pPr>
        <w:rPr>
          <w:lang w:val="en-US"/>
        </w:rPr>
      </w:pPr>
      <w:r>
        <w:rPr>
          <w:lang w:val="en-US"/>
        </w:rPr>
        <w:t>Tetris plan</w:t>
      </w:r>
    </w:p>
    <w:p w:rsidR="00936243" w:rsidRPr="00560F4E" w:rsidRDefault="00936243" w:rsidP="00936243">
      <w:pPr>
        <w:pStyle w:val="a3"/>
        <w:numPr>
          <w:ilvl w:val="0"/>
          <w:numId w:val="1"/>
        </w:numPr>
      </w:pPr>
      <w:r>
        <w:t xml:space="preserve">Функция </w:t>
      </w:r>
      <w:r w:rsidR="00560F4E">
        <w:t>генерации новой фигуры</w:t>
      </w:r>
      <w:r w:rsidR="00560F4E" w:rsidRPr="00560F4E">
        <w:t xml:space="preserve"> </w:t>
      </w:r>
      <w:proofErr w:type="spellStart"/>
      <w:r w:rsidR="00560F4E">
        <w:t>генерит</w:t>
      </w:r>
      <w:proofErr w:type="spellEnd"/>
      <w:r w:rsidR="00560F4E">
        <w:t xml:space="preserve"> фигуру и угол;</w:t>
      </w:r>
    </w:p>
    <w:p w:rsidR="00560F4E" w:rsidRDefault="00560F4E" w:rsidP="00560F4E">
      <w:pPr>
        <w:pStyle w:val="a3"/>
        <w:numPr>
          <w:ilvl w:val="0"/>
          <w:numId w:val="1"/>
        </w:numPr>
      </w:pPr>
      <w:r>
        <w:t xml:space="preserve">Функция добавления фигуры </w:t>
      </w:r>
      <w:r w:rsidRPr="00560F4E">
        <w:t xml:space="preserve">– </w:t>
      </w:r>
      <w:r>
        <w:t>добавляет её в массив-поля</w:t>
      </w:r>
    </w:p>
    <w:p w:rsidR="004C698D" w:rsidRDefault="004C698D" w:rsidP="004C698D">
      <w:pPr>
        <w:pStyle w:val="a3"/>
        <w:numPr>
          <w:ilvl w:val="1"/>
          <w:numId w:val="1"/>
        </w:numPr>
      </w:pPr>
      <w:r>
        <w:t>Сохраняем поле до добавлени</w:t>
      </w:r>
      <w:r>
        <w:t>я</w:t>
      </w:r>
      <w:r>
        <w:t xml:space="preserve"> фигуры в буфер, чтобы отличать активную фигуру от уже заполненных.</w:t>
      </w:r>
    </w:p>
    <w:p w:rsidR="00560F4E" w:rsidRDefault="00560F4E" w:rsidP="00560F4E">
      <w:pPr>
        <w:pStyle w:val="a3"/>
        <w:numPr>
          <w:ilvl w:val="1"/>
          <w:numId w:val="1"/>
        </w:numPr>
      </w:pPr>
      <w:r>
        <w:t xml:space="preserve">Получаем </w:t>
      </w:r>
      <w:proofErr w:type="spellStart"/>
      <w:r>
        <w:t>рандомную</w:t>
      </w:r>
      <w:proofErr w:type="spellEnd"/>
      <w:r>
        <w:t xml:space="preserve"> фигуру из функции генерации фигуры</w:t>
      </w:r>
    </w:p>
    <w:p w:rsidR="00560F4E" w:rsidRDefault="00560F4E" w:rsidP="00560F4E">
      <w:pPr>
        <w:pStyle w:val="a3"/>
        <w:numPr>
          <w:ilvl w:val="1"/>
          <w:numId w:val="1"/>
        </w:numPr>
      </w:pPr>
      <w:r>
        <w:t>Устанавливаем отступы от верхнего и правого краёв матрицы (0, 5)</w:t>
      </w:r>
    </w:p>
    <w:p w:rsidR="00560F4E" w:rsidRPr="00560F4E" w:rsidRDefault="00560F4E" w:rsidP="00560F4E">
      <w:pPr>
        <w:pStyle w:val="a3"/>
        <w:numPr>
          <w:ilvl w:val="1"/>
          <w:numId w:val="1"/>
        </w:numPr>
      </w:pPr>
      <w:r>
        <w:t xml:space="preserve">Получаем размеры фигуры по осям </w:t>
      </w:r>
      <w:r>
        <w:rPr>
          <w:lang w:val="en-US"/>
        </w:rPr>
        <w:t>x</w:t>
      </w:r>
      <w:r w:rsidRPr="00560F4E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с учётом угла поворота фигуры</w:t>
      </w:r>
      <w:r w:rsidR="004C698D">
        <w:t xml:space="preserve"> (потом)</w:t>
      </w:r>
    </w:p>
    <w:p w:rsidR="00560F4E" w:rsidRDefault="00560F4E" w:rsidP="00560F4E">
      <w:pPr>
        <w:pStyle w:val="a3"/>
        <w:numPr>
          <w:ilvl w:val="1"/>
          <w:numId w:val="1"/>
        </w:numPr>
      </w:pPr>
      <w:r>
        <w:t>Проверяем заняты ли соответствующие клетки на поле</w:t>
      </w:r>
    </w:p>
    <w:p w:rsidR="00560F4E" w:rsidRPr="004C698D" w:rsidRDefault="00BD4054" w:rsidP="00560F4E">
      <w:pPr>
        <w:pStyle w:val="a3"/>
        <w:numPr>
          <w:ilvl w:val="2"/>
          <w:numId w:val="1"/>
        </w:numPr>
        <w:rPr>
          <w:lang w:val="en-US"/>
        </w:rPr>
      </w:pPr>
      <w:r>
        <w:t>Фигура</w:t>
      </w:r>
      <w:r w:rsidRPr="00BD4054">
        <w:rPr>
          <w:lang w:val="en-US"/>
        </w:rPr>
        <w:t xml:space="preserve"> </w:t>
      </w:r>
      <w:r w:rsidRPr="00BD4054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∈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xOffset</w:t>
      </w:r>
      <w:proofErr w:type="spellEnd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xOffset+</w:t>
      </w:r>
      <w:proofErr w:type="gram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figureWidth</w:t>
      </w:r>
      <w:proofErr w:type="spellEnd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][</w:t>
      </w:r>
      <w:proofErr w:type="spellStart"/>
      <w:proofErr w:type="gramEnd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yOffset</w:t>
      </w:r>
      <w:proofErr w:type="spellEnd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yOffset+figureHeight</w:t>
      </w:r>
      <w:proofErr w:type="spellEnd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]</w:t>
      </w:r>
    </w:p>
    <w:p w:rsidR="004C698D" w:rsidRPr="004C698D" w:rsidRDefault="004C698D" w:rsidP="004C698D">
      <w:pPr>
        <w:pStyle w:val="a3"/>
        <w:numPr>
          <w:ilvl w:val="2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Если в матрице Стакан нет соответствующей фигуры, то добавить можно. Если по вышеперечисленным полям возвращается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undefined</w:t>
      </w:r>
      <w:r w:rsidRPr="004C698D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–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мы залезли за грань стакана. Если возвращается число отличное от 0 – там уже есть фигура.</w:t>
      </w:r>
    </w:p>
    <w:p w:rsidR="004C698D" w:rsidRPr="004C698D" w:rsidRDefault="004C698D" w:rsidP="004C698D">
      <w:pPr>
        <w:pStyle w:val="a3"/>
        <w:numPr>
          <w:ilvl w:val="1"/>
          <w:numId w:val="1"/>
        </w:numPr>
      </w:pPr>
      <w:proofErr w:type="spell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Отрисовываем</w:t>
      </w:r>
      <w:proofErr w:type="spellEnd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фигуру на экране (добавляем новые значения к уже имеющемуся полю Стакан)</w:t>
      </w:r>
    </w:p>
    <w:p w:rsidR="004C698D" w:rsidRPr="004C698D" w:rsidRDefault="004C698D" w:rsidP="004C698D">
      <w:pPr>
        <w:pStyle w:val="a3"/>
        <w:numPr>
          <w:ilvl w:val="1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Очищаем поле Стакан</w:t>
      </w:r>
    </w:p>
    <w:p w:rsidR="004C698D" w:rsidRPr="004C698D" w:rsidRDefault="004C698D" w:rsidP="004C698D">
      <w:pPr>
        <w:pStyle w:val="a3"/>
        <w:numPr>
          <w:ilvl w:val="1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Возвращаемся к п. 2.2</w:t>
      </w:r>
      <w:bookmarkStart w:id="0" w:name="_GoBack"/>
      <w:bookmarkEnd w:id="0"/>
    </w:p>
    <w:sectPr w:rsidR="004C698D" w:rsidRPr="004C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22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43"/>
    <w:rsid w:val="004C698D"/>
    <w:rsid w:val="00560F4E"/>
    <w:rsid w:val="00936243"/>
    <w:rsid w:val="00BD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0EA0"/>
  <w15:chartTrackingRefBased/>
  <w15:docId w15:val="{66994D99-DEB5-488B-8C38-590024AD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2018-10-21T13:04:00Z</dcterms:created>
  <dcterms:modified xsi:type="dcterms:W3CDTF">2018-10-25T00:37:00Z</dcterms:modified>
</cp:coreProperties>
</file>