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57" w:rsidRDefault="00C12FE5">
      <w:r w:rsidRPr="00C12FE5">
        <w:rPr>
          <w:noProof/>
          <w:sz w:val="20"/>
        </w:rPr>
        <w:pict>
          <v:group id="_x0000_s1026" style="position:absolute;left:0;text-align:left;margin-left:56.7pt;margin-top:19.85pt;width:518.8pt;height:802.3pt;z-index:251657728;mso-position-horizontal-relative:page;mso-position-vertical-relative:page" coordsize="20000,20000" o:allowincell="f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inset="1pt,1pt,1pt,1pt">
                <w:txbxContent>
                  <w:p w:rsidR="003A4E57" w:rsidRDefault="003A4E57">
                    <w:pPr>
                      <w:pStyle w:val="ab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inset="1pt,1pt,1pt,1pt">
                <w:txbxContent>
                  <w:p w:rsidR="003A4E57" w:rsidRDefault="003A4E5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inset="1pt,1pt,1pt,1pt">
                <w:txbxContent>
                  <w:p w:rsidR="003A4E57" w:rsidRDefault="003A4E5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inset="1pt,1pt,1pt,1pt">
                <w:txbxContent>
                  <w:p w:rsidR="003A4E57" w:rsidRDefault="003A4E5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inset="1pt,1pt,1pt,1pt">
                <w:txbxContent>
                  <w:p w:rsidR="003A4E57" w:rsidRDefault="003A4E5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inset="1pt,1pt,1pt,1pt">
                <w:txbxContent>
                  <w:p w:rsidR="003A4E57" w:rsidRDefault="003A4E57">
                    <w:pPr>
                      <w:pStyle w:val="ab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inset="1pt,1pt,1pt,1pt">
                <w:txbxContent>
                  <w:p w:rsidR="003A4E57" w:rsidRDefault="00C12FE5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 w:rsidR="003A4E57">
                      <w:rPr>
                        <w:sz w:val="18"/>
                      </w:rPr>
                      <w:instrText xml:space="preserve"> PAGE  \* LOWER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BF08CB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  <v:rect id="_x0000_s1044" style="position:absolute;left:7760;top:17481;width:12159;height:477" filled="f" stroked="f" strokeweight=".25pt">
              <v:textbox inset="1pt,1pt,1pt,1pt">
                <w:txbxContent>
                  <w:p w:rsidR="00CD6D57" w:rsidRPr="00487595" w:rsidRDefault="00CD6D57" w:rsidP="00CD6D57">
                    <w:pPr>
                      <w:pStyle w:val="ab"/>
                      <w:jc w:val="center"/>
                      <w:rPr>
                        <w:rFonts w:ascii="Arial" w:hAnsi="Arial" w:cs="Ari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ІАЛЦ </w:t>
                    </w:r>
                    <w:r w:rsidRPr="003D5221">
                      <w:rPr>
                        <w:lang w:val="en-US"/>
                      </w:rPr>
                      <w:t>462637</w:t>
                    </w:r>
                    <w:r>
                      <w:rPr>
                        <w:lang w:val="ru-RU"/>
                      </w:rPr>
                      <w:t>.001 ОА</w:t>
                    </w:r>
                  </w:p>
                  <w:p w:rsidR="003A4E57" w:rsidRPr="00CD6D57" w:rsidRDefault="003A4E57" w:rsidP="00CD6D57"/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inset="1pt,1pt,1pt,1pt">
                  <w:txbxContent>
                    <w:p w:rsidR="003A4E57" w:rsidRDefault="003A4E57">
                      <w:pPr>
                        <w:pStyle w:val="ab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inset="1pt,1pt,1pt,1pt">
                  <w:txbxContent>
                    <w:p w:rsidR="003A4E57" w:rsidRPr="00FF7207" w:rsidRDefault="00FF7207" w:rsidP="00FF7207">
                      <w:pPr>
                        <w:pStyle w:val="ab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Мазур Р. Ф.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inset="1pt,1pt,1pt,1pt">
                  <w:txbxContent>
                    <w:p w:rsidR="003A4E57" w:rsidRDefault="003A4E57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inset="1pt,1pt,1pt,1pt">
                  <w:txbxContent>
                    <w:p w:rsidR="003A4E57" w:rsidRPr="001C03D2" w:rsidRDefault="001C03D2" w:rsidP="007147DD">
                      <w:pPr>
                        <w:pStyle w:val="ab"/>
                        <w:rPr>
                          <w:sz w:val="19"/>
                          <w:szCs w:val="19"/>
                        </w:rPr>
                      </w:pPr>
                      <w:r w:rsidRPr="001C03D2">
                        <w:rPr>
                          <w:sz w:val="19"/>
                          <w:szCs w:val="19"/>
                          <w:lang w:val="ru-RU"/>
                        </w:rPr>
                        <w:t>Русанова О.В.</w:t>
                      </w: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inset="1pt,1pt,1pt,1pt">
                  <w:txbxContent>
                    <w:p w:rsidR="003A4E57" w:rsidRPr="007147DD" w:rsidRDefault="003A4E57" w:rsidP="007147DD"/>
                  </w:txbxContent>
                </v:textbox>
              </v:rect>
              <v:rect id="_x0000_s1058" style="position:absolute;left:9281;width:10718;height:20000" filled="f" stroked="f" strokeweight=".25pt">
                <v:textbox inset="1pt,1pt,1pt,1pt">
                  <w:txbxContent>
                    <w:p w:rsidR="003A4E57" w:rsidRPr="00FF7207" w:rsidRDefault="003A4E57" w:rsidP="00FF7207"/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inset="1pt,1pt,1pt,1pt">
                  <w:txbxContent>
                    <w:p w:rsidR="003A4E57" w:rsidRDefault="003A4E57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inset="1pt,1pt,1pt,1pt">
                  <w:txbxContent>
                    <w:p w:rsidR="003A4E57" w:rsidRPr="00FF7207" w:rsidRDefault="003A4E57" w:rsidP="00FF7207"/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inset="1pt,1pt,1pt,1pt">
                  <w:txbxContent>
                    <w:p w:rsidR="003A4E57" w:rsidRDefault="003A4E57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inset="1pt,1pt,1pt,1pt">
                  <w:txbxContent>
                    <w:p w:rsidR="001C03D2" w:rsidRPr="001C03D2" w:rsidRDefault="001C03D2" w:rsidP="001C03D2">
                      <w:pPr>
                        <w:pStyle w:val="ab"/>
                        <w:rPr>
                          <w:sz w:val="19"/>
                          <w:szCs w:val="19"/>
                        </w:rPr>
                      </w:pPr>
                      <w:r w:rsidRPr="001C03D2">
                        <w:rPr>
                          <w:sz w:val="19"/>
                          <w:szCs w:val="19"/>
                          <w:lang w:val="ru-RU"/>
                        </w:rPr>
                        <w:t>Русанова О.В.</w:t>
                      </w:r>
                    </w:p>
                    <w:p w:rsidR="003A4E57" w:rsidRPr="00FF7207" w:rsidRDefault="003A4E57" w:rsidP="00FF7207"/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inset="1pt,1pt,1pt,1pt">
                <w:txbxContent>
                  <w:p w:rsidR="00713056" w:rsidRDefault="00713056" w:rsidP="00713056">
                    <w:pPr>
                      <w:pStyle w:val="ab"/>
                    </w:pPr>
                  </w:p>
                  <w:p w:rsidR="003A4E57" w:rsidRPr="007147DD" w:rsidRDefault="00713056" w:rsidP="00713056">
                    <w:pPr>
                      <w:pStyle w:val="ab"/>
                      <w:jc w:val="center"/>
                    </w:pPr>
                    <w:r>
                      <w:t>Опис альбому</w:t>
                    </w: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inset="1pt,1pt,1pt,1pt">
                <w:txbxContent>
                  <w:p w:rsidR="003A4E57" w:rsidRDefault="003A4E5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inset="1pt,1pt,1pt,1pt">
                <w:txbxContent>
                  <w:p w:rsidR="003A4E57" w:rsidRDefault="003A4E57">
                    <w:pPr>
                      <w:pStyle w:val="ab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Акрушів</w:t>
                    </w:r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inset="1pt,1pt,1pt,1pt">
                <w:txbxContent>
                  <w:p w:rsidR="003A4E57" w:rsidRDefault="00C12FE5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 w:rsidR="003A4E57">
                      <w:rPr>
                        <w:sz w:val="18"/>
                      </w:rPr>
                      <w:instrText xml:space="preserve"> SECTIONPAGES  \* LOWER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BF08CB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inset="1pt,1pt,1pt,1pt">
                <w:txbxContent>
                  <w:p w:rsidR="003A4E57" w:rsidRPr="00CD6D57" w:rsidRDefault="00FF7207">
                    <w:pPr>
                      <w:pStyle w:val="ab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НТУУ „КПІ”</w:t>
                    </w:r>
                    <w:r w:rsidR="00CD6D57">
                      <w:rPr>
                        <w:sz w:val="24"/>
                        <w:lang w:val="ru-RU"/>
                      </w:rPr>
                      <w:t xml:space="preserve"> ФІОТ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tbl>
      <w:tblPr>
        <w:tblW w:w="10349" w:type="dxa"/>
        <w:tblInd w:w="-176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473"/>
        <w:gridCol w:w="486"/>
        <w:gridCol w:w="2997"/>
        <w:gridCol w:w="2704"/>
        <w:gridCol w:w="482"/>
        <w:gridCol w:w="482"/>
        <w:gridCol w:w="2725"/>
      </w:tblGrid>
      <w:tr w:rsidR="006648C8" w:rsidRPr="001C03D2" w:rsidTr="001C03D2">
        <w:trPr>
          <w:cantSplit/>
          <w:trHeight w:hRule="exact" w:val="1134"/>
        </w:trPr>
        <w:tc>
          <w:tcPr>
            <w:tcW w:w="473" w:type="dxa"/>
            <w:textDirection w:val="btLr"/>
          </w:tcPr>
          <w:p w:rsidR="003A4E57" w:rsidRPr="00AE333E" w:rsidRDefault="004673D4" w:rsidP="001C03D2">
            <w:pPr>
              <w:pStyle w:val="ab"/>
              <w:jc w:val="center"/>
              <w:rPr>
                <w:rFonts w:ascii="Arial" w:hAnsi="Arial" w:cs="Arial"/>
                <w:sz w:val="20"/>
              </w:rPr>
            </w:pPr>
            <w:r w:rsidRPr="00AE333E">
              <w:rPr>
                <w:rFonts w:ascii="Arial" w:hAnsi="Arial" w:cs="Arial"/>
                <w:sz w:val="20"/>
              </w:rPr>
              <w:t>№ рядка</w:t>
            </w:r>
          </w:p>
        </w:tc>
        <w:tc>
          <w:tcPr>
            <w:tcW w:w="486" w:type="dxa"/>
            <w:textDirection w:val="btLr"/>
          </w:tcPr>
          <w:p w:rsidR="003A4E57" w:rsidRPr="00AE333E" w:rsidRDefault="004673D4" w:rsidP="001C03D2">
            <w:pPr>
              <w:pStyle w:val="ab"/>
              <w:jc w:val="center"/>
              <w:rPr>
                <w:rFonts w:ascii="Arial" w:hAnsi="Arial" w:cs="Arial"/>
                <w:sz w:val="20"/>
              </w:rPr>
            </w:pPr>
            <w:r w:rsidRPr="00AE333E">
              <w:rPr>
                <w:rFonts w:ascii="Arial" w:hAnsi="Arial" w:cs="Arial"/>
                <w:sz w:val="20"/>
              </w:rPr>
              <w:t>Формат</w:t>
            </w:r>
          </w:p>
        </w:tc>
        <w:tc>
          <w:tcPr>
            <w:tcW w:w="2997" w:type="dxa"/>
            <w:vAlign w:val="center"/>
          </w:tcPr>
          <w:p w:rsidR="003A4E57" w:rsidRPr="00AE333E" w:rsidRDefault="004673D4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33E">
              <w:rPr>
                <w:rFonts w:ascii="Arial" w:hAnsi="Arial" w:cs="Arial"/>
                <w:sz w:val="24"/>
                <w:szCs w:val="24"/>
              </w:rPr>
              <w:t>Позначення</w:t>
            </w:r>
          </w:p>
        </w:tc>
        <w:tc>
          <w:tcPr>
            <w:tcW w:w="2704" w:type="dxa"/>
            <w:vAlign w:val="center"/>
          </w:tcPr>
          <w:p w:rsidR="003A4E57" w:rsidRPr="00AE333E" w:rsidRDefault="004673D4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33E">
              <w:rPr>
                <w:rFonts w:ascii="Arial" w:hAnsi="Arial" w:cs="Arial"/>
                <w:sz w:val="24"/>
                <w:szCs w:val="24"/>
              </w:rPr>
              <w:t>Найменування</w:t>
            </w:r>
          </w:p>
        </w:tc>
        <w:tc>
          <w:tcPr>
            <w:tcW w:w="482" w:type="dxa"/>
            <w:textDirection w:val="btLr"/>
            <w:vAlign w:val="center"/>
          </w:tcPr>
          <w:p w:rsidR="003A4E57" w:rsidRPr="00AE333E" w:rsidRDefault="007A1634" w:rsidP="001C03D2">
            <w:pPr>
              <w:pStyle w:val="ab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333E">
              <w:rPr>
                <w:rFonts w:ascii="Arial" w:hAnsi="Arial" w:cs="Arial"/>
                <w:sz w:val="18"/>
                <w:szCs w:val="18"/>
              </w:rPr>
              <w:t>Кіл. а</w:t>
            </w:r>
            <w:r w:rsidR="004673D4" w:rsidRPr="00AE333E">
              <w:rPr>
                <w:rFonts w:ascii="Arial" w:hAnsi="Arial" w:cs="Arial"/>
                <w:sz w:val="18"/>
                <w:szCs w:val="18"/>
              </w:rPr>
              <w:t>рк</w:t>
            </w:r>
            <w:r w:rsidR="004673D4" w:rsidRPr="00AE333E">
              <w:rPr>
                <w:rFonts w:ascii="Arial" w:hAnsi="Arial" w:cs="Arial"/>
                <w:sz w:val="18"/>
                <w:szCs w:val="18"/>
              </w:rPr>
              <w:t>у</w:t>
            </w:r>
            <w:r w:rsidR="004673D4" w:rsidRPr="00AE333E">
              <w:rPr>
                <w:rFonts w:ascii="Arial" w:hAnsi="Arial" w:cs="Arial"/>
                <w:sz w:val="18"/>
                <w:szCs w:val="18"/>
              </w:rPr>
              <w:t>шів</w:t>
            </w:r>
          </w:p>
        </w:tc>
        <w:tc>
          <w:tcPr>
            <w:tcW w:w="482" w:type="dxa"/>
            <w:textDirection w:val="btLr"/>
            <w:vAlign w:val="center"/>
          </w:tcPr>
          <w:p w:rsidR="003A4E57" w:rsidRPr="00AE333E" w:rsidRDefault="004673D4" w:rsidP="001C03D2">
            <w:pPr>
              <w:pStyle w:val="ab"/>
              <w:ind w:left="113" w:right="113"/>
              <w:jc w:val="center"/>
              <w:rPr>
                <w:rFonts w:ascii="Arial" w:hAnsi="Arial" w:cs="Arial"/>
                <w:sz w:val="20"/>
              </w:rPr>
            </w:pPr>
            <w:r w:rsidRPr="00AE333E">
              <w:rPr>
                <w:rFonts w:ascii="Arial" w:hAnsi="Arial" w:cs="Arial"/>
                <w:sz w:val="20"/>
              </w:rPr>
              <w:t>№ екз.</w:t>
            </w:r>
          </w:p>
        </w:tc>
        <w:tc>
          <w:tcPr>
            <w:tcW w:w="2725" w:type="dxa"/>
            <w:vAlign w:val="center"/>
          </w:tcPr>
          <w:p w:rsidR="003A4E57" w:rsidRPr="00AE333E" w:rsidRDefault="004673D4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33E">
              <w:rPr>
                <w:rFonts w:ascii="Arial" w:hAnsi="Arial" w:cs="Arial"/>
                <w:sz w:val="24"/>
                <w:szCs w:val="24"/>
              </w:rPr>
              <w:t>Примітк</w:t>
            </w:r>
            <w:r w:rsidR="001C03D2" w:rsidRPr="00AE333E">
              <w:rPr>
                <w:rFonts w:ascii="Arial" w:hAnsi="Arial" w:cs="Arial"/>
                <w:sz w:val="24"/>
                <w:szCs w:val="24"/>
              </w:rPr>
              <w:t>и</w:t>
            </w: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7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7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AE333E">
              <w:rPr>
                <w:rFonts w:ascii="Arial" w:hAnsi="Arial" w:cs="Arial"/>
                <w:sz w:val="22"/>
                <w:szCs w:val="22"/>
                <w:u w:val="single"/>
              </w:rPr>
              <w:t>Документація загальна</w:t>
            </w: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7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AE333E">
              <w:rPr>
                <w:rFonts w:ascii="Arial" w:hAnsi="Arial" w:cs="Arial"/>
                <w:sz w:val="22"/>
                <w:szCs w:val="22"/>
                <w:u w:val="single"/>
              </w:rPr>
              <w:t>Заново розроблена</w:t>
            </w: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86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86" w:type="dxa"/>
            <w:vAlign w:val="center"/>
          </w:tcPr>
          <w:p w:rsidR="003A4E57" w:rsidRPr="00AE333E" w:rsidRDefault="006648C8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А4</w:t>
            </w:r>
          </w:p>
        </w:tc>
        <w:tc>
          <w:tcPr>
            <w:tcW w:w="2997" w:type="dxa"/>
            <w:vAlign w:val="center"/>
          </w:tcPr>
          <w:p w:rsidR="003A4E57" w:rsidRPr="00AE333E" w:rsidRDefault="006648C8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ІАЛЦ.</w:t>
            </w:r>
            <w:r w:rsidR="001C03D2" w:rsidRPr="00AE333E">
              <w:rPr>
                <w:rFonts w:ascii="Arial" w:hAnsi="Arial" w:cs="Arial"/>
                <w:sz w:val="22"/>
                <w:szCs w:val="22"/>
                <w:lang w:val="en-US"/>
              </w:rPr>
              <w:t>46263</w:t>
            </w:r>
            <w:r w:rsidR="001C03D2" w:rsidRPr="00AE333E">
              <w:rPr>
                <w:rFonts w:ascii="Arial" w:hAnsi="Arial" w:cs="Arial"/>
                <w:sz w:val="22"/>
                <w:szCs w:val="22"/>
              </w:rPr>
              <w:t>7</w:t>
            </w:r>
            <w:r w:rsidRPr="00AE333E">
              <w:rPr>
                <w:rFonts w:ascii="Arial" w:hAnsi="Arial" w:cs="Arial"/>
                <w:sz w:val="22"/>
                <w:szCs w:val="22"/>
              </w:rPr>
              <w:t>.001 ОА</w:t>
            </w:r>
          </w:p>
        </w:tc>
        <w:tc>
          <w:tcPr>
            <w:tcW w:w="2704" w:type="dxa"/>
            <w:vAlign w:val="center"/>
          </w:tcPr>
          <w:p w:rsidR="003A4E57" w:rsidRPr="00AE333E" w:rsidRDefault="006648C8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Опис альбому</w:t>
            </w:r>
          </w:p>
        </w:tc>
        <w:tc>
          <w:tcPr>
            <w:tcW w:w="482" w:type="dxa"/>
            <w:vAlign w:val="center"/>
          </w:tcPr>
          <w:p w:rsidR="003A4E57" w:rsidRPr="00AE333E" w:rsidRDefault="006648C8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86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86" w:type="dxa"/>
            <w:vAlign w:val="center"/>
          </w:tcPr>
          <w:p w:rsidR="003A4E57" w:rsidRPr="00AE333E" w:rsidRDefault="006648C8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А4</w:t>
            </w:r>
          </w:p>
        </w:tc>
        <w:tc>
          <w:tcPr>
            <w:tcW w:w="2997" w:type="dxa"/>
            <w:vAlign w:val="center"/>
          </w:tcPr>
          <w:p w:rsidR="003A4E57" w:rsidRPr="00AE333E" w:rsidRDefault="006648C8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ІАЛЦ.</w:t>
            </w:r>
            <w:r w:rsidR="008628BC" w:rsidRPr="00AE333E">
              <w:rPr>
                <w:rFonts w:ascii="Arial" w:hAnsi="Arial" w:cs="Arial"/>
                <w:sz w:val="22"/>
                <w:szCs w:val="22"/>
                <w:lang w:val="en-US"/>
              </w:rPr>
              <w:t>462637</w:t>
            </w:r>
            <w:r w:rsidRPr="00AE333E">
              <w:rPr>
                <w:rFonts w:ascii="Arial" w:hAnsi="Arial" w:cs="Arial"/>
                <w:sz w:val="22"/>
                <w:szCs w:val="22"/>
              </w:rPr>
              <w:t>.002 ТЗ</w:t>
            </w:r>
          </w:p>
        </w:tc>
        <w:tc>
          <w:tcPr>
            <w:tcW w:w="2704" w:type="dxa"/>
            <w:vAlign w:val="center"/>
          </w:tcPr>
          <w:p w:rsidR="003A4E57" w:rsidRPr="00AE333E" w:rsidRDefault="006648C8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Технічне завдання</w:t>
            </w:r>
          </w:p>
        </w:tc>
        <w:tc>
          <w:tcPr>
            <w:tcW w:w="482" w:type="dxa"/>
            <w:vAlign w:val="center"/>
          </w:tcPr>
          <w:p w:rsidR="003A4E57" w:rsidRPr="00AE333E" w:rsidRDefault="00121148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E333E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86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486" w:type="dxa"/>
            <w:vAlign w:val="center"/>
          </w:tcPr>
          <w:p w:rsidR="003A4E57" w:rsidRPr="00AE333E" w:rsidRDefault="00F72276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E333E">
              <w:rPr>
                <w:rFonts w:ascii="Arial" w:hAnsi="Arial" w:cs="Arial"/>
                <w:sz w:val="22"/>
                <w:szCs w:val="22"/>
                <w:lang w:val="en-US"/>
              </w:rPr>
              <w:t>A4</w:t>
            </w:r>
          </w:p>
        </w:tc>
        <w:tc>
          <w:tcPr>
            <w:tcW w:w="2997" w:type="dxa"/>
            <w:vAlign w:val="center"/>
          </w:tcPr>
          <w:p w:rsidR="003A4E57" w:rsidRPr="00AE333E" w:rsidRDefault="001C03D2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ІАЛЦ.</w:t>
            </w:r>
            <w:r w:rsidRPr="00AE333E">
              <w:rPr>
                <w:rFonts w:ascii="Arial" w:hAnsi="Arial" w:cs="Arial"/>
                <w:sz w:val="22"/>
                <w:szCs w:val="22"/>
                <w:lang w:val="en-US"/>
              </w:rPr>
              <w:t>462637</w:t>
            </w:r>
            <w:r w:rsidRPr="00AE333E">
              <w:rPr>
                <w:rFonts w:ascii="Arial" w:hAnsi="Arial" w:cs="Arial"/>
                <w:sz w:val="22"/>
                <w:szCs w:val="22"/>
              </w:rPr>
              <w:t>.00</w:t>
            </w:r>
            <w:r w:rsidR="0060592A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Pr="00AE333E">
              <w:rPr>
                <w:rFonts w:ascii="Arial" w:hAnsi="Arial" w:cs="Arial"/>
                <w:sz w:val="22"/>
                <w:szCs w:val="22"/>
              </w:rPr>
              <w:t xml:space="preserve"> ПЗ</w:t>
            </w:r>
          </w:p>
        </w:tc>
        <w:tc>
          <w:tcPr>
            <w:tcW w:w="2704" w:type="dxa"/>
            <w:vAlign w:val="center"/>
          </w:tcPr>
          <w:p w:rsidR="003A4E57" w:rsidRPr="00AE333E" w:rsidRDefault="001C03D2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Пояснювальна записка</w:t>
            </w:r>
          </w:p>
        </w:tc>
        <w:tc>
          <w:tcPr>
            <w:tcW w:w="482" w:type="dxa"/>
            <w:vAlign w:val="center"/>
          </w:tcPr>
          <w:p w:rsidR="003A4E57" w:rsidRPr="00D86834" w:rsidRDefault="001C03D2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4</w:t>
            </w:r>
            <w:r w:rsidR="00D86834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486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73D4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3A4E57" w:rsidRPr="00AE333E" w:rsidRDefault="0078015D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486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3A4E57" w:rsidRPr="00AE333E" w:rsidRDefault="003A4E57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А4</w:t>
            </w: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Tr="001C03D2">
        <w:trPr>
          <w:cantSplit/>
          <w:trHeight w:hRule="exact" w:val="454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28BC" w:rsidRPr="001C03D2" w:rsidTr="001C03D2">
        <w:trPr>
          <w:cantSplit/>
          <w:trHeight w:hRule="exact" w:val="340"/>
        </w:trPr>
        <w:tc>
          <w:tcPr>
            <w:tcW w:w="473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333E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486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4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5" w:type="dxa"/>
            <w:vAlign w:val="center"/>
          </w:tcPr>
          <w:p w:rsidR="008628BC" w:rsidRPr="00AE333E" w:rsidRDefault="008628BC" w:rsidP="001C03D2">
            <w:pPr>
              <w:pStyle w:val="a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1884" w:rsidRDefault="00411884"/>
    <w:sectPr w:rsidR="00411884" w:rsidSect="003A4E57">
      <w:pgSz w:w="11907" w:h="16840" w:code="9"/>
      <w:pgMar w:top="85" w:right="2835" w:bottom="1758" w:left="1418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80F32"/>
    <w:rsid w:val="000903C8"/>
    <w:rsid w:val="00121148"/>
    <w:rsid w:val="001C03D2"/>
    <w:rsid w:val="001F7F75"/>
    <w:rsid w:val="00380ECD"/>
    <w:rsid w:val="003A4E57"/>
    <w:rsid w:val="00411884"/>
    <w:rsid w:val="004673D4"/>
    <w:rsid w:val="00504F8C"/>
    <w:rsid w:val="00591FCD"/>
    <w:rsid w:val="005950F6"/>
    <w:rsid w:val="005C24E0"/>
    <w:rsid w:val="005F2529"/>
    <w:rsid w:val="0060592A"/>
    <w:rsid w:val="006648C8"/>
    <w:rsid w:val="00713056"/>
    <w:rsid w:val="007147DD"/>
    <w:rsid w:val="00753064"/>
    <w:rsid w:val="0078015D"/>
    <w:rsid w:val="007A1634"/>
    <w:rsid w:val="0085181B"/>
    <w:rsid w:val="008628BC"/>
    <w:rsid w:val="00956486"/>
    <w:rsid w:val="00A35A65"/>
    <w:rsid w:val="00AE333E"/>
    <w:rsid w:val="00B20793"/>
    <w:rsid w:val="00B80F32"/>
    <w:rsid w:val="00BF08CB"/>
    <w:rsid w:val="00C12FE5"/>
    <w:rsid w:val="00CD6D57"/>
    <w:rsid w:val="00D86834"/>
    <w:rsid w:val="00DD3271"/>
    <w:rsid w:val="00DE6EE2"/>
    <w:rsid w:val="00ED5465"/>
    <w:rsid w:val="00F13913"/>
    <w:rsid w:val="00F53487"/>
    <w:rsid w:val="00F72276"/>
    <w:rsid w:val="00FF7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181B"/>
    <w:pPr>
      <w:jc w:val="both"/>
    </w:pPr>
    <w:rPr>
      <w:sz w:val="28"/>
      <w:lang w:eastAsia="ru-RU"/>
    </w:rPr>
  </w:style>
  <w:style w:type="paragraph" w:styleId="1">
    <w:name w:val="heading 1"/>
    <w:basedOn w:val="a"/>
    <w:next w:val="a"/>
    <w:qFormat/>
    <w:rsid w:val="0085181B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85181B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85181B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85181B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5181B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85181B"/>
    <w:pPr>
      <w:suppressAutoHyphens/>
      <w:spacing w:line="336" w:lineRule="auto"/>
      <w:jc w:val="center"/>
    </w:pPr>
  </w:style>
  <w:style w:type="paragraph" w:styleId="a5">
    <w:name w:val="footer"/>
    <w:basedOn w:val="a"/>
    <w:rsid w:val="0085181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85181B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85181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85181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85181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85181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85181B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85181B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85181B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85181B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85181B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ac">
    <w:name w:val="Листинг программы"/>
    <w:rsid w:val="0085181B"/>
    <w:pPr>
      <w:suppressAutoHyphens/>
    </w:pPr>
    <w:rPr>
      <w:noProof/>
      <w:lang w:val="ru-RU" w:eastAsia="ru-RU"/>
    </w:rPr>
  </w:style>
  <w:style w:type="paragraph" w:styleId="ad">
    <w:name w:val="annotation text"/>
    <w:basedOn w:val="a"/>
    <w:semiHidden/>
    <w:rsid w:val="0085181B"/>
    <w:rPr>
      <w:rFonts w:ascii="Journal" w:hAnsi="Journal"/>
      <w:sz w:val="24"/>
    </w:rPr>
  </w:style>
  <w:style w:type="table" w:styleId="ae">
    <w:name w:val="Table Grid"/>
    <w:basedOn w:val="a1"/>
    <w:rsid w:val="003A4E5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Мазур</dc:creator>
  <cp:lastModifiedBy>MoRFey</cp:lastModifiedBy>
  <cp:revision>6</cp:revision>
  <dcterms:created xsi:type="dcterms:W3CDTF">2010-06-06T15:51:00Z</dcterms:created>
  <dcterms:modified xsi:type="dcterms:W3CDTF">2010-06-08T00:18:00Z</dcterms:modified>
</cp:coreProperties>
</file>