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50C" w:rsidRDefault="00FD250C" w:rsidP="00FD250C">
      <w:pPr>
        <w:pStyle w:val="NormalWeb"/>
        <w:jc w:val="center"/>
        <w:rPr>
          <w:rFonts w:ascii="Arial" w:hAnsi="Arial" w:cs="Arial"/>
        </w:rPr>
      </w:pPr>
      <w:r>
        <w:rPr>
          <w:rStyle w:val="Strong"/>
          <w:rFonts w:ascii="Arial" w:hAnsi="Arial" w:cs="Arial"/>
          <w:sz w:val="72"/>
          <w:szCs w:val="72"/>
        </w:rPr>
        <w:t>ГРУЗОВЫЕ ПЕРЕВОЗКИ ГРУЗОПЕРЕВОЗКИ ТРАНСПОРТНЫЕ УСЛУГИ ГРУЗЫ ЭКСПЕДИЦИЯ ЛОГИСТИКА</w:t>
      </w:r>
    </w:p>
    <w:p w:rsidR="00FD250C" w:rsidRDefault="00FD250C" w:rsidP="00FD250C">
      <w:pPr>
        <w:pStyle w:val="NormalWeb"/>
        <w:jc w:val="center"/>
        <w:rPr>
          <w:rFonts w:ascii="Arial" w:hAnsi="Arial" w:cs="Arial"/>
        </w:rPr>
      </w:pPr>
      <w:r>
        <w:rPr>
          <w:rFonts w:ascii="Arial" w:hAnsi="Arial" w:cs="Arial"/>
          <w:sz w:val="72"/>
          <w:szCs w:val="72"/>
        </w:rPr>
        <w:t>  </w:t>
      </w:r>
    </w:p>
    <w:p w:rsidR="00FD250C" w:rsidRDefault="00FD250C" w:rsidP="00FD250C">
      <w:pPr>
        <w:pStyle w:val="NormalWeb"/>
        <w:jc w:val="center"/>
        <w:rPr>
          <w:rFonts w:ascii="Arial" w:hAnsi="Arial" w:cs="Arial"/>
        </w:rPr>
      </w:pPr>
      <w:r>
        <w:rPr>
          <w:rFonts w:ascii="Arial" w:hAnsi="Arial" w:cs="Arial"/>
        </w:rPr>
        <w:t xml:space="preserve">Добро пожаловать на сайт EXITA и надеемся, что знакомство </w:t>
      </w:r>
    </w:p>
    <w:p w:rsidR="00FD250C" w:rsidRDefault="00FD250C" w:rsidP="00FD250C">
      <w:pPr>
        <w:pStyle w:val="NormalWeb"/>
        <w:jc w:val="center"/>
        <w:rPr>
          <w:rFonts w:ascii="Arial" w:hAnsi="Arial" w:cs="Arial"/>
        </w:rPr>
      </w:pPr>
      <w:r>
        <w:rPr>
          <w:rFonts w:ascii="Arial" w:hAnsi="Arial" w:cs="Arial"/>
        </w:rPr>
        <w:t>с нами приблизит Вас к решению вопросов связанных с доставкой грузов.</w:t>
      </w:r>
    </w:p>
    <w:p w:rsidR="00FD250C" w:rsidRDefault="00FD250C" w:rsidP="00FD250C">
      <w:pPr>
        <w:pStyle w:val="NormalWeb"/>
        <w:jc w:val="center"/>
        <w:rPr>
          <w:rFonts w:ascii="Arial" w:hAnsi="Arial" w:cs="Arial"/>
        </w:rPr>
      </w:pPr>
      <w:r>
        <w:rPr>
          <w:rFonts w:ascii="Arial" w:hAnsi="Arial" w:cs="Arial"/>
        </w:rPr>
        <w:t> </w:t>
      </w:r>
    </w:p>
    <w:p w:rsidR="00FD250C" w:rsidRDefault="00FD250C" w:rsidP="00FD250C">
      <w:pPr>
        <w:pStyle w:val="NormalWeb"/>
        <w:jc w:val="center"/>
        <w:rPr>
          <w:rFonts w:ascii="Arial" w:hAnsi="Arial" w:cs="Arial"/>
        </w:rPr>
      </w:pPr>
      <w:r>
        <w:rPr>
          <w:rFonts w:ascii="Arial" w:hAnsi="Arial" w:cs="Arial"/>
        </w:rPr>
        <w:t> </w:t>
      </w:r>
    </w:p>
    <w:p w:rsidR="00FD250C" w:rsidRDefault="00FD250C" w:rsidP="00FD250C">
      <w:pPr>
        <w:pStyle w:val="NormalWeb"/>
        <w:jc w:val="center"/>
        <w:rPr>
          <w:rFonts w:ascii="Arial" w:hAnsi="Arial" w:cs="Arial"/>
        </w:rPr>
      </w:pPr>
      <w:r>
        <w:rPr>
          <w:rFonts w:ascii="Arial" w:hAnsi="Arial" w:cs="Arial"/>
        </w:rPr>
        <w:t xml:space="preserve">Мы гарантируем индивидуальный подход и предоставим широкий </w:t>
      </w:r>
    </w:p>
    <w:p w:rsidR="00FD250C" w:rsidRDefault="00FD250C" w:rsidP="00FD250C">
      <w:pPr>
        <w:pStyle w:val="NormalWeb"/>
        <w:jc w:val="center"/>
        <w:rPr>
          <w:rFonts w:ascii="Arial" w:hAnsi="Arial" w:cs="Arial"/>
        </w:rPr>
      </w:pPr>
      <w:r>
        <w:rPr>
          <w:rFonts w:ascii="Arial" w:hAnsi="Arial" w:cs="Arial"/>
        </w:rPr>
        <w:t>спектр услуг грузоперевозок и транспортной логистики.</w:t>
      </w:r>
    </w:p>
    <w:p w:rsidR="00FD250C" w:rsidRDefault="00FD250C"/>
    <w:p w:rsidR="00FD250C" w:rsidRPr="00FD250C" w:rsidRDefault="00FD250C" w:rsidP="00FD250C"/>
    <w:p w:rsidR="00FD250C" w:rsidRPr="00FD250C" w:rsidRDefault="00FD250C" w:rsidP="00FD250C"/>
    <w:p w:rsidR="00FD250C" w:rsidRPr="00FD250C" w:rsidRDefault="00FD250C" w:rsidP="00FD250C"/>
    <w:p w:rsidR="00FD250C" w:rsidRDefault="00FD250C" w:rsidP="00FD250C"/>
    <w:p w:rsidR="00545340" w:rsidRDefault="00FD250C" w:rsidP="00FD250C">
      <w:pPr>
        <w:tabs>
          <w:tab w:val="left" w:pos="4836"/>
        </w:tabs>
      </w:pPr>
      <w:r>
        <w:tab/>
      </w: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outlineLvl w:val="1"/>
        <w:rPr>
          <w:rFonts w:ascii="Arial" w:eastAsia="Times New Roman" w:hAnsi="Arial" w:cs="Arial"/>
          <w:b/>
          <w:bCs/>
          <w:color w:val="000000"/>
          <w:sz w:val="36"/>
          <w:szCs w:val="36"/>
          <w:lang w:eastAsia="lv-LV"/>
        </w:rPr>
      </w:pPr>
      <w:r w:rsidRPr="00FD250C">
        <w:rPr>
          <w:rFonts w:ascii="Arial" w:eastAsia="Times New Roman" w:hAnsi="Arial" w:cs="Arial"/>
          <w:b/>
          <w:bCs/>
          <w:color w:val="000000"/>
          <w:sz w:val="36"/>
          <w:szCs w:val="36"/>
          <w:lang w:eastAsia="lv-LV"/>
        </w:rPr>
        <w:lastRenderedPageBreak/>
        <w:t>ТРАНСПОРТ</w:t>
      </w:r>
    </w:p>
    <w:p w:rsidR="00FD250C" w:rsidRPr="00FD250C" w:rsidRDefault="00FD250C" w:rsidP="00FD250C">
      <w:pPr>
        <w:spacing w:after="0"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noProof/>
          <w:sz w:val="24"/>
          <w:szCs w:val="24"/>
          <w:lang w:eastAsia="lv-LV"/>
        </w:rPr>
        <w:drawing>
          <wp:inline distT="0" distB="0" distL="0" distR="0">
            <wp:extent cx="3813175" cy="1621790"/>
            <wp:effectExtent l="0" t="0" r="0" b="0"/>
            <wp:docPr id="1" name="Picture 1" descr="ТРАНСП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АНСПОР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RPr="00FD250C" w:rsidTr="00FD250C">
        <w:trPr>
          <w:tblCellSpacing w:w="0" w:type="dxa"/>
          <w:jc w:val="center"/>
        </w:trPr>
        <w:tc>
          <w:tcPr>
            <w:tcW w:w="0" w:type="auto"/>
            <w:vAlign w:val="center"/>
            <w:hideMark/>
          </w:tcPr>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Благодаря опыту наших сотрудников и организации нашей работы, </w:t>
            </w:r>
            <w:r w:rsidRPr="00FD250C">
              <w:rPr>
                <w:rFonts w:ascii="Arial" w:eastAsia="Times New Roman" w:hAnsi="Arial" w:cs="Arial"/>
                <w:b/>
                <w:bCs/>
                <w:sz w:val="36"/>
                <w:szCs w:val="36"/>
                <w:lang w:eastAsia="lv-LV"/>
              </w:rPr>
              <w:t>доставка грузов обеспечивается клиентам своевременно</w:t>
            </w:r>
            <w:r w:rsidRPr="00FD250C">
              <w:rPr>
                <w:rFonts w:ascii="Arial" w:eastAsia="Times New Roman" w:hAnsi="Arial" w:cs="Arial"/>
                <w:sz w:val="24"/>
                <w:szCs w:val="24"/>
                <w:lang w:eastAsia="lv-LV"/>
              </w:rPr>
              <w:t xml:space="preserve">.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EXITA </w:t>
            </w:r>
            <w:r w:rsidRPr="00FD250C">
              <w:rPr>
                <w:rFonts w:ascii="Arial" w:eastAsia="Times New Roman" w:hAnsi="Arial" w:cs="Arial"/>
                <w:b/>
                <w:bCs/>
                <w:sz w:val="36"/>
                <w:szCs w:val="36"/>
                <w:lang w:eastAsia="lv-LV"/>
              </w:rPr>
              <w:t>перевозит все виды грузов</w:t>
            </w:r>
            <w:r w:rsidRPr="00FD250C">
              <w:rPr>
                <w:rFonts w:ascii="Arial" w:eastAsia="Times New Roman" w:hAnsi="Arial" w:cs="Arial"/>
                <w:b/>
                <w:bCs/>
                <w:sz w:val="24"/>
                <w:szCs w:val="24"/>
                <w:lang w:eastAsia="lv-LV"/>
              </w:rPr>
              <w:t xml:space="preserve"> сборные, полные и негабаритные.</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В распоряжении компании </w:t>
            </w:r>
            <w:r w:rsidRPr="00FD250C">
              <w:rPr>
                <w:rFonts w:ascii="Arial" w:eastAsia="Times New Roman" w:hAnsi="Arial" w:cs="Arial"/>
                <w:b/>
                <w:bCs/>
                <w:sz w:val="24"/>
                <w:szCs w:val="24"/>
                <w:lang w:eastAsia="lv-LV"/>
              </w:rPr>
              <w:t>EXITA</w:t>
            </w:r>
            <w:r w:rsidRPr="00FD250C">
              <w:rPr>
                <w:rFonts w:ascii="Arial" w:eastAsia="Times New Roman" w:hAnsi="Arial" w:cs="Arial"/>
                <w:sz w:val="24"/>
                <w:szCs w:val="24"/>
                <w:lang w:eastAsia="lv-LV"/>
              </w:rPr>
              <w:t xml:space="preserve"> имеется обширный автопарк </w:t>
            </w:r>
            <w:r w:rsidRPr="00FD250C">
              <w:rPr>
                <w:rFonts w:ascii="Arial" w:eastAsia="Times New Roman" w:hAnsi="Arial" w:cs="Arial"/>
                <w:b/>
                <w:bCs/>
                <w:sz w:val="48"/>
                <w:szCs w:val="48"/>
                <w:lang w:eastAsia="lv-LV"/>
              </w:rPr>
              <w:t>грузовой транспорт - фургоны, тенты, платформы, спецтехника, манипуляторы</w:t>
            </w:r>
            <w:r w:rsidRPr="00FD250C">
              <w:rPr>
                <w:rFonts w:ascii="Arial" w:eastAsia="Times New Roman" w:hAnsi="Arial" w:cs="Arial"/>
                <w:sz w:val="24"/>
                <w:szCs w:val="24"/>
                <w:lang w:eastAsia="lv-LV"/>
              </w:rPr>
              <w:t xml:space="preserve"> как собственный так и наемный. В настоящее время автопарк насчитывает семнадцать транспортных единиц. Все машины соответствуют стандарту EURO 3.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Если на данный момент у нас отсутствует свободная техника, мы можем по желанию клиента привлечь свободный транспорт наших партнёров из разных стран.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Единая команда, большой опыт, постоянное совершенствование, ответственность и стремление к цели – вот наши основные качества.</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outlineLvl w:val="1"/>
        <w:rPr>
          <w:rFonts w:ascii="Arial" w:eastAsia="Times New Roman" w:hAnsi="Arial" w:cs="Arial"/>
          <w:b/>
          <w:bCs/>
          <w:color w:val="000000"/>
          <w:sz w:val="36"/>
          <w:szCs w:val="36"/>
          <w:lang w:eastAsia="lv-LV"/>
        </w:rPr>
      </w:pPr>
      <w:r w:rsidRPr="00FD250C">
        <w:rPr>
          <w:rFonts w:ascii="Arial" w:eastAsia="Times New Roman" w:hAnsi="Arial" w:cs="Arial"/>
          <w:b/>
          <w:bCs/>
          <w:color w:val="000000"/>
          <w:sz w:val="36"/>
          <w:szCs w:val="36"/>
          <w:lang w:eastAsia="lv-LV"/>
        </w:rPr>
        <w:lastRenderedPageBreak/>
        <w:t>ЭКСПЕДИЦИЯ</w:t>
      </w:r>
    </w:p>
    <w:p w:rsidR="00FD250C" w:rsidRPr="00FD250C" w:rsidRDefault="00FD250C" w:rsidP="00FD250C">
      <w:pPr>
        <w:spacing w:after="0"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noProof/>
          <w:sz w:val="24"/>
          <w:szCs w:val="24"/>
          <w:lang w:eastAsia="lv-LV"/>
        </w:rPr>
        <w:drawing>
          <wp:inline distT="0" distB="0" distL="0" distR="0">
            <wp:extent cx="3813175" cy="1621790"/>
            <wp:effectExtent l="0" t="0" r="0" b="0"/>
            <wp:docPr id="2" name="Picture 2" descr="ЭКСПЕД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КСПЕДИ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RPr="00FD250C" w:rsidTr="00FD250C">
        <w:trPr>
          <w:tblCellSpacing w:w="0" w:type="dxa"/>
          <w:jc w:val="center"/>
        </w:trPr>
        <w:tc>
          <w:tcPr>
            <w:tcW w:w="0" w:type="auto"/>
            <w:hideMark/>
          </w:tcPr>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en-US" w:eastAsia="lv-LV"/>
              </w:rPr>
              <w:t>EXITA</w:t>
            </w:r>
            <w:r w:rsidRPr="00FD250C">
              <w:rPr>
                <w:rFonts w:ascii="Arial" w:eastAsia="Times New Roman" w:hAnsi="Arial" w:cs="Arial"/>
                <w:sz w:val="24"/>
                <w:szCs w:val="24"/>
                <w:lang w:val="ru-RU" w:eastAsia="lv-LV"/>
              </w:rPr>
              <w:t xml:space="preserve"> </w:t>
            </w:r>
            <w:r w:rsidRPr="00FD250C">
              <w:rPr>
                <w:rFonts w:ascii="Arial" w:eastAsia="Times New Roman" w:hAnsi="Arial" w:cs="Arial"/>
                <w:b/>
                <w:bCs/>
                <w:color w:val="000000"/>
                <w:sz w:val="24"/>
                <w:szCs w:val="24"/>
                <w:lang w:val="ru-RU" w:eastAsia="lv-LV"/>
              </w:rPr>
              <w:t>предлагает</w:t>
            </w:r>
            <w:r w:rsidRPr="00FD250C">
              <w:rPr>
                <w:rFonts w:ascii="Arial" w:eastAsia="Times New Roman" w:hAnsi="Arial" w:cs="Arial"/>
                <w:color w:val="000000"/>
                <w:sz w:val="24"/>
                <w:szCs w:val="24"/>
                <w:lang w:val="ru-RU" w:eastAsia="lv-LV"/>
              </w:rPr>
              <w:t xml:space="preserve"> </w:t>
            </w:r>
            <w:r w:rsidRPr="00FD250C">
              <w:rPr>
                <w:rFonts w:ascii="Arial" w:eastAsia="Times New Roman" w:hAnsi="Arial" w:cs="Arial"/>
                <w:b/>
                <w:bCs/>
                <w:color w:val="000000"/>
                <w:sz w:val="36"/>
                <w:szCs w:val="36"/>
                <w:lang w:val="ru-RU" w:eastAsia="lv-LV"/>
              </w:rPr>
              <w:t>перевозки</w:t>
            </w:r>
            <w:r w:rsidRPr="00FD250C">
              <w:rPr>
                <w:rFonts w:ascii="Arial" w:eastAsia="Times New Roman" w:hAnsi="Arial" w:cs="Arial"/>
                <w:b/>
                <w:bCs/>
                <w:color w:val="000000"/>
                <w:sz w:val="36"/>
                <w:szCs w:val="36"/>
                <w:lang w:val="en-US" w:eastAsia="lv-LV"/>
              </w:rPr>
              <w:t> </w:t>
            </w:r>
            <w:r w:rsidRPr="00FD250C">
              <w:rPr>
                <w:rFonts w:ascii="Arial" w:eastAsia="Times New Roman" w:hAnsi="Arial" w:cs="Arial"/>
                <w:b/>
                <w:bCs/>
                <w:sz w:val="36"/>
                <w:szCs w:val="36"/>
                <w:lang w:val="ru-RU" w:eastAsia="lv-LV"/>
              </w:rPr>
              <w:t>грузов из любого места погрузки</w:t>
            </w:r>
            <w:r w:rsidRPr="00FD250C">
              <w:rPr>
                <w:rFonts w:ascii="Arial" w:eastAsia="Times New Roman" w:hAnsi="Arial" w:cs="Arial"/>
                <w:b/>
                <w:bCs/>
                <w:sz w:val="24"/>
                <w:szCs w:val="24"/>
                <w:lang w:val="ru-RU" w:eastAsia="lv-LV"/>
              </w:rPr>
              <w:t xml:space="preserve"> в Европе, странах Балтии и странах СНГ в любую точку мира «от двери до двери»</w:t>
            </w:r>
            <w:r w:rsidRPr="00FD250C">
              <w:rPr>
                <w:rFonts w:ascii="Arial" w:eastAsia="Times New Roman" w:hAnsi="Arial" w:cs="Arial"/>
                <w:sz w:val="24"/>
                <w:szCs w:val="24"/>
                <w:lang w:val="ru-RU" w:eastAsia="lv-LV"/>
              </w:rPr>
              <w:t xml:space="preserve">. </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en-US" w:eastAsia="lv-LV"/>
              </w:rPr>
              <w:t>EXITA</w:t>
            </w:r>
            <w:r w:rsidRPr="00FD250C">
              <w:rPr>
                <w:rFonts w:ascii="Arial" w:eastAsia="Times New Roman" w:hAnsi="Arial" w:cs="Arial"/>
                <w:sz w:val="24"/>
                <w:szCs w:val="24"/>
                <w:lang w:val="ru-RU" w:eastAsia="lv-LV"/>
              </w:rPr>
              <w:t xml:space="preserve"> – н</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д</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жный и п</w:t>
            </w:r>
            <w:proofErr w:type="spellStart"/>
            <w:r w:rsidRPr="00FD250C">
              <w:rPr>
                <w:rFonts w:ascii="Arial" w:eastAsia="Times New Roman" w:hAnsi="Arial" w:cs="Arial"/>
                <w:sz w:val="24"/>
                <w:szCs w:val="24"/>
                <w:lang w:val="en-US" w:eastAsia="lv-LV"/>
              </w:rPr>
              <w:t>po</w:t>
            </w:r>
            <w:proofErr w:type="spellEnd"/>
            <w:r w:rsidRPr="00FD250C">
              <w:rPr>
                <w:rFonts w:ascii="Arial" w:eastAsia="Times New Roman" w:hAnsi="Arial" w:cs="Arial"/>
                <w:sz w:val="24"/>
                <w:szCs w:val="24"/>
                <w:lang w:val="ru-RU" w:eastAsia="lv-LV"/>
              </w:rPr>
              <w:t>ф</w:t>
            </w:r>
            <w:proofErr w:type="spellStart"/>
            <w:r w:rsidRPr="00FD250C">
              <w:rPr>
                <w:rFonts w:ascii="Arial" w:eastAsia="Times New Roman" w:hAnsi="Arial" w:cs="Arial"/>
                <w:sz w:val="24"/>
                <w:szCs w:val="24"/>
                <w:lang w:val="en-US" w:eastAsia="lv-LV"/>
              </w:rPr>
              <w:t>ecc</w:t>
            </w:r>
            <w:proofErr w:type="spellEnd"/>
            <w:r w:rsidRPr="00FD250C">
              <w:rPr>
                <w:rFonts w:ascii="Arial" w:eastAsia="Times New Roman" w:hAnsi="Arial" w:cs="Arial"/>
                <w:sz w:val="24"/>
                <w:szCs w:val="24"/>
                <w:lang w:val="ru-RU" w:eastAsia="lv-LV"/>
              </w:rPr>
              <w:t>и</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н</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льный п</w:t>
            </w:r>
            <w:proofErr w:type="spellStart"/>
            <w:r w:rsidRPr="00FD250C">
              <w:rPr>
                <w:rFonts w:ascii="Arial" w:eastAsia="Times New Roman" w:hAnsi="Arial" w:cs="Arial"/>
                <w:sz w:val="24"/>
                <w:szCs w:val="24"/>
                <w:lang w:val="en-US" w:eastAsia="lv-LV"/>
              </w:rPr>
              <w:t>ap</w:t>
            </w:r>
            <w:proofErr w:type="spellEnd"/>
            <w:r w:rsidRPr="00FD250C">
              <w:rPr>
                <w:rFonts w:ascii="Arial" w:eastAsia="Times New Roman" w:hAnsi="Arial" w:cs="Arial"/>
                <w:sz w:val="24"/>
                <w:szCs w:val="24"/>
                <w:lang w:val="ru-RU" w:eastAsia="lv-LV"/>
              </w:rPr>
              <w:t>тн</w:t>
            </w:r>
            <w:proofErr w:type="spellStart"/>
            <w:r w:rsidRPr="00FD250C">
              <w:rPr>
                <w:rFonts w:ascii="Arial" w:eastAsia="Times New Roman" w:hAnsi="Arial" w:cs="Arial"/>
                <w:sz w:val="24"/>
                <w:szCs w:val="24"/>
                <w:lang w:val="en-US" w:eastAsia="lv-LV"/>
              </w:rPr>
              <w:t>ep</w:t>
            </w:r>
            <w:proofErr w:type="spellEnd"/>
            <w:r w:rsidRPr="00FD250C">
              <w:rPr>
                <w:rFonts w:ascii="Arial" w:eastAsia="Times New Roman" w:hAnsi="Arial" w:cs="Arial"/>
                <w:sz w:val="24"/>
                <w:szCs w:val="24"/>
                <w:lang w:val="ru-RU" w:eastAsia="lv-LV"/>
              </w:rPr>
              <w:t>, г</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вый к люб</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м</w:t>
            </w:r>
            <w:r w:rsidRPr="00FD250C">
              <w:rPr>
                <w:rFonts w:ascii="Arial" w:eastAsia="Times New Roman" w:hAnsi="Arial" w:cs="Arial"/>
                <w:sz w:val="24"/>
                <w:szCs w:val="24"/>
                <w:lang w:val="en-US" w:eastAsia="lv-LV"/>
              </w:rPr>
              <w:t>y</w:t>
            </w:r>
            <w:r w:rsidRPr="00FD250C">
              <w:rPr>
                <w:rFonts w:ascii="Arial" w:eastAsia="Times New Roman" w:hAnsi="Arial" w:cs="Arial"/>
                <w:sz w:val="24"/>
                <w:szCs w:val="24"/>
                <w:lang w:val="ru-RU" w:eastAsia="lv-LV"/>
              </w:rPr>
              <w:t xml:space="preserve"> выз</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в</w:t>
            </w:r>
            <w:r w:rsidRPr="00FD250C">
              <w:rPr>
                <w:rFonts w:ascii="Arial" w:eastAsia="Times New Roman" w:hAnsi="Arial" w:cs="Arial"/>
                <w:sz w:val="24"/>
                <w:szCs w:val="24"/>
                <w:lang w:val="en-US" w:eastAsia="lv-LV"/>
              </w:rPr>
              <w:t>y</w:t>
            </w:r>
            <w:r w:rsidRPr="00FD250C">
              <w:rPr>
                <w:rFonts w:ascii="Arial" w:eastAsia="Times New Roman" w:hAnsi="Arial" w:cs="Arial"/>
                <w:sz w:val="24"/>
                <w:szCs w:val="24"/>
                <w:lang w:val="ru-RU" w:eastAsia="lv-LV"/>
              </w:rPr>
              <w:t xml:space="preserve">. </w:t>
            </w:r>
            <w:proofErr w:type="spellStart"/>
            <w:r w:rsidRPr="00FD250C">
              <w:rPr>
                <w:rFonts w:ascii="Arial" w:eastAsia="Times New Roman" w:hAnsi="Arial" w:cs="Arial"/>
                <w:sz w:val="24"/>
                <w:szCs w:val="24"/>
                <w:lang w:val="en-US" w:eastAsia="lv-LV"/>
              </w:rPr>
              <w:t>Ko</w:t>
            </w:r>
            <w:proofErr w:type="spellEnd"/>
            <w:r w:rsidRPr="00FD250C">
              <w:rPr>
                <w:rFonts w:ascii="Arial" w:eastAsia="Times New Roman" w:hAnsi="Arial" w:cs="Arial"/>
                <w:sz w:val="24"/>
                <w:szCs w:val="24"/>
                <w:lang w:val="ru-RU" w:eastAsia="lv-LV"/>
              </w:rPr>
              <w:t>мп</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ния н</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 </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б</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щ</w:t>
            </w:r>
            <w:proofErr w:type="spellStart"/>
            <w:r w:rsidRPr="00FD250C">
              <w:rPr>
                <w:rFonts w:ascii="Arial" w:eastAsia="Times New Roman" w:hAnsi="Arial" w:cs="Arial"/>
                <w:sz w:val="24"/>
                <w:szCs w:val="24"/>
                <w:lang w:val="en-US" w:eastAsia="lv-LV"/>
              </w:rPr>
              <w:t>ae</w:t>
            </w:r>
            <w:proofErr w:type="spellEnd"/>
            <w:r w:rsidRPr="00FD250C">
              <w:rPr>
                <w:rFonts w:ascii="Arial" w:eastAsia="Times New Roman" w:hAnsi="Arial" w:cs="Arial"/>
                <w:sz w:val="24"/>
                <w:szCs w:val="24"/>
                <w:lang w:val="ru-RU" w:eastAsia="lv-LV"/>
              </w:rPr>
              <w:t>т т</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г</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чт</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xml:space="preserve"> н</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 в </w:t>
            </w:r>
            <w:proofErr w:type="spellStart"/>
            <w:r w:rsidRPr="00FD250C">
              <w:rPr>
                <w:rFonts w:ascii="Arial" w:eastAsia="Times New Roman" w:hAnsi="Arial" w:cs="Arial"/>
                <w:sz w:val="24"/>
                <w:szCs w:val="24"/>
                <w:lang w:val="en-US" w:eastAsia="lv-LV"/>
              </w:rPr>
              <w:t>coc</w:t>
            </w:r>
            <w:proofErr w:type="spellEnd"/>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янии вып</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xml:space="preserve">лнить. </w:t>
            </w:r>
            <w:proofErr w:type="spellStart"/>
            <w:r w:rsidRPr="00FD250C">
              <w:rPr>
                <w:rFonts w:ascii="Arial" w:eastAsia="Times New Roman" w:hAnsi="Arial" w:cs="Arial"/>
                <w:sz w:val="24"/>
                <w:szCs w:val="24"/>
                <w:lang w:val="en-US" w:eastAsia="lv-LV"/>
              </w:rPr>
              <w:t>Ko</w:t>
            </w:r>
            <w:proofErr w:type="spellEnd"/>
            <w:r w:rsidRPr="00FD250C">
              <w:rPr>
                <w:rFonts w:ascii="Arial" w:eastAsia="Times New Roman" w:hAnsi="Arial" w:cs="Arial"/>
                <w:sz w:val="24"/>
                <w:szCs w:val="24"/>
                <w:lang w:val="ru-RU" w:eastAsia="lv-LV"/>
              </w:rPr>
              <w:t>мп</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ния н</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 </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тк</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зыв</w:t>
            </w:r>
            <w:proofErr w:type="spellStart"/>
            <w:r w:rsidRPr="00FD250C">
              <w:rPr>
                <w:rFonts w:ascii="Arial" w:eastAsia="Times New Roman" w:hAnsi="Arial" w:cs="Arial"/>
                <w:sz w:val="24"/>
                <w:szCs w:val="24"/>
                <w:lang w:val="en-US" w:eastAsia="lv-LV"/>
              </w:rPr>
              <w:t>ae</w:t>
            </w:r>
            <w:proofErr w:type="spellEnd"/>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 xml:space="preserve">я </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xml:space="preserve">т </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л</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жн</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вып</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лнимы</w:t>
            </w:r>
            <w:r w:rsidRPr="00FD250C">
              <w:rPr>
                <w:rFonts w:ascii="Arial" w:eastAsia="Times New Roman" w:hAnsi="Arial" w:cs="Arial"/>
                <w:sz w:val="24"/>
                <w:szCs w:val="24"/>
                <w:lang w:val="en-US" w:eastAsia="lv-LV"/>
              </w:rPr>
              <w:t>x</w:t>
            </w:r>
            <w:r w:rsidRPr="00FD250C">
              <w:rPr>
                <w:rFonts w:ascii="Arial" w:eastAsia="Times New Roman" w:hAnsi="Arial" w:cs="Arial"/>
                <w:sz w:val="24"/>
                <w:szCs w:val="24"/>
                <w:lang w:val="ru-RU" w:eastAsia="lv-LV"/>
              </w:rPr>
              <w:t xml:space="preserve"> з</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д</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 xml:space="preserve">ч. </w:t>
            </w:r>
            <w:r w:rsidRPr="00FD250C">
              <w:rPr>
                <w:rFonts w:ascii="Arial" w:eastAsia="Times New Roman" w:hAnsi="Arial" w:cs="Arial"/>
                <w:sz w:val="24"/>
                <w:szCs w:val="24"/>
                <w:lang w:val="en-US" w:eastAsia="lv-LV"/>
              </w:rPr>
              <w:t>M</w:t>
            </w:r>
            <w:r w:rsidRPr="00FD250C">
              <w:rPr>
                <w:rFonts w:ascii="Arial" w:eastAsia="Times New Roman" w:hAnsi="Arial" w:cs="Arial"/>
                <w:sz w:val="24"/>
                <w:szCs w:val="24"/>
                <w:lang w:val="ru-RU" w:eastAsia="lv-LV"/>
              </w:rPr>
              <w:t xml:space="preserve">ы </w:t>
            </w:r>
            <w:proofErr w:type="spellStart"/>
            <w:r w:rsidRPr="00FD250C">
              <w:rPr>
                <w:rFonts w:ascii="Arial" w:eastAsia="Times New Roman" w:hAnsi="Arial" w:cs="Arial"/>
                <w:sz w:val="24"/>
                <w:szCs w:val="24"/>
                <w:lang w:val="en-US" w:eastAsia="lv-LV"/>
              </w:rPr>
              <w:t>pac</w:t>
            </w:r>
            <w:proofErr w:type="spellEnd"/>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м </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 xml:space="preserve"> к</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ждым выз</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в</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xml:space="preserve">м. </w:t>
            </w:r>
            <w:proofErr w:type="spellStart"/>
            <w:r w:rsidRPr="00FD250C">
              <w:rPr>
                <w:rFonts w:ascii="Arial" w:eastAsia="Times New Roman" w:hAnsi="Arial" w:cs="Arial"/>
                <w:sz w:val="24"/>
                <w:szCs w:val="24"/>
                <w:lang w:val="en-US" w:eastAsia="lv-LV"/>
              </w:rPr>
              <w:t>Bce</w:t>
            </w:r>
            <w:proofErr w:type="spellEnd"/>
            <w:r w:rsidRPr="00FD250C">
              <w:rPr>
                <w:rFonts w:ascii="Arial" w:eastAsia="Times New Roman" w:hAnsi="Arial" w:cs="Arial"/>
                <w:sz w:val="24"/>
                <w:szCs w:val="24"/>
                <w:lang w:val="ru-RU" w:eastAsia="lv-LV"/>
              </w:rPr>
              <w:t xml:space="preserve"> </w:t>
            </w:r>
            <w:proofErr w:type="spellStart"/>
            <w:r w:rsidRPr="00FD250C">
              <w:rPr>
                <w:rFonts w:ascii="Arial" w:eastAsia="Times New Roman" w:hAnsi="Arial" w:cs="Arial"/>
                <w:sz w:val="24"/>
                <w:szCs w:val="24"/>
                <w:lang w:val="en-US" w:eastAsia="lv-LV"/>
              </w:rPr>
              <w:t>yc</w:t>
            </w:r>
            <w:proofErr w:type="spellEnd"/>
            <w:r w:rsidRPr="00FD250C">
              <w:rPr>
                <w:rFonts w:ascii="Arial" w:eastAsia="Times New Roman" w:hAnsi="Arial" w:cs="Arial"/>
                <w:sz w:val="24"/>
                <w:szCs w:val="24"/>
                <w:lang w:val="ru-RU" w:eastAsia="lv-LV"/>
              </w:rPr>
              <w:t>л</w:t>
            </w:r>
            <w:r w:rsidRPr="00FD250C">
              <w:rPr>
                <w:rFonts w:ascii="Arial" w:eastAsia="Times New Roman" w:hAnsi="Arial" w:cs="Arial"/>
                <w:sz w:val="24"/>
                <w:szCs w:val="24"/>
                <w:lang w:val="en-US" w:eastAsia="lv-LV"/>
              </w:rPr>
              <w:t>y</w:t>
            </w:r>
            <w:r w:rsidRPr="00FD250C">
              <w:rPr>
                <w:rFonts w:ascii="Arial" w:eastAsia="Times New Roman" w:hAnsi="Arial" w:cs="Arial"/>
                <w:sz w:val="24"/>
                <w:szCs w:val="24"/>
                <w:lang w:val="ru-RU" w:eastAsia="lv-LV"/>
              </w:rPr>
              <w:t xml:space="preserve">ги в </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ф</w:t>
            </w:r>
            <w:proofErr w:type="spellStart"/>
            <w:r w:rsidRPr="00FD250C">
              <w:rPr>
                <w:rFonts w:ascii="Arial" w:eastAsia="Times New Roman" w:hAnsi="Arial" w:cs="Arial"/>
                <w:sz w:val="24"/>
                <w:szCs w:val="24"/>
                <w:lang w:val="en-US" w:eastAsia="lv-LV"/>
              </w:rPr>
              <w:t>epe</w:t>
            </w:r>
            <w:proofErr w:type="spellEnd"/>
            <w:r w:rsidRPr="00FD250C">
              <w:rPr>
                <w:rFonts w:ascii="Arial" w:eastAsia="Times New Roman" w:hAnsi="Arial" w:cs="Arial"/>
                <w:sz w:val="24"/>
                <w:szCs w:val="24"/>
                <w:lang w:val="ru-RU" w:eastAsia="lv-LV"/>
              </w:rPr>
              <w:t xml:space="preserve"> экспедиции и л</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ги</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 xml:space="preserve">тики </w:t>
            </w:r>
            <w:proofErr w:type="spellStart"/>
            <w:r w:rsidRPr="00FD250C">
              <w:rPr>
                <w:rFonts w:ascii="Arial" w:eastAsia="Times New Roman" w:hAnsi="Arial" w:cs="Arial"/>
                <w:sz w:val="24"/>
                <w:szCs w:val="24"/>
                <w:lang w:val="en-US" w:eastAsia="lv-LV"/>
              </w:rPr>
              <w:t>coc</w:t>
            </w:r>
            <w:proofErr w:type="spellEnd"/>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вляют г</w:t>
            </w:r>
            <w:proofErr w:type="spellStart"/>
            <w:r w:rsidRPr="00FD250C">
              <w:rPr>
                <w:rFonts w:ascii="Arial" w:eastAsia="Times New Roman" w:hAnsi="Arial" w:cs="Arial"/>
                <w:sz w:val="24"/>
                <w:szCs w:val="24"/>
                <w:lang w:val="en-US" w:eastAsia="lv-LV"/>
              </w:rPr>
              <w:t>ap</w:t>
            </w:r>
            <w:proofErr w:type="spellEnd"/>
            <w:r w:rsidRPr="00FD250C">
              <w:rPr>
                <w:rFonts w:ascii="Arial" w:eastAsia="Times New Roman" w:hAnsi="Arial" w:cs="Arial"/>
                <w:sz w:val="24"/>
                <w:szCs w:val="24"/>
                <w:lang w:val="ru-RU" w:eastAsia="lv-LV"/>
              </w:rPr>
              <w:t>м</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ничный к</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мпл</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к</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 к</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op</w:t>
            </w:r>
            <w:r w:rsidRPr="00FD250C">
              <w:rPr>
                <w:rFonts w:ascii="Arial" w:eastAsia="Times New Roman" w:hAnsi="Arial" w:cs="Arial"/>
                <w:sz w:val="24"/>
                <w:szCs w:val="24"/>
                <w:lang w:val="ru-RU" w:eastAsia="lv-LV"/>
              </w:rPr>
              <w:t>ый в к</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жд</w:t>
            </w:r>
            <w:r w:rsidRPr="00FD250C">
              <w:rPr>
                <w:rFonts w:ascii="Arial" w:eastAsia="Times New Roman" w:hAnsi="Arial" w:cs="Arial"/>
                <w:sz w:val="24"/>
                <w:szCs w:val="24"/>
                <w:lang w:val="en-US" w:eastAsia="lv-LV"/>
              </w:rPr>
              <w:t>o</w:t>
            </w:r>
            <w:r w:rsidRPr="00FD250C">
              <w:rPr>
                <w:rFonts w:ascii="Arial" w:eastAsia="Times New Roman" w:hAnsi="Arial" w:cs="Arial"/>
                <w:sz w:val="24"/>
                <w:szCs w:val="24"/>
                <w:lang w:val="ru-RU" w:eastAsia="lv-LV"/>
              </w:rPr>
              <w:t xml:space="preserve">м </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л</w:t>
            </w:r>
            <w:r w:rsidRPr="00FD250C">
              <w:rPr>
                <w:rFonts w:ascii="Arial" w:eastAsia="Times New Roman" w:hAnsi="Arial" w:cs="Arial"/>
                <w:sz w:val="24"/>
                <w:szCs w:val="24"/>
                <w:lang w:val="en-US" w:eastAsia="lv-LV"/>
              </w:rPr>
              <w:t>y</w:t>
            </w:r>
            <w:r w:rsidRPr="00FD250C">
              <w:rPr>
                <w:rFonts w:ascii="Arial" w:eastAsia="Times New Roman" w:hAnsi="Arial" w:cs="Arial"/>
                <w:sz w:val="24"/>
                <w:szCs w:val="24"/>
                <w:lang w:val="ru-RU" w:eastAsia="lv-LV"/>
              </w:rPr>
              <w:t>ч</w:t>
            </w:r>
            <w:proofErr w:type="spellStart"/>
            <w:r w:rsidRPr="00FD250C">
              <w:rPr>
                <w:rFonts w:ascii="Arial" w:eastAsia="Times New Roman" w:hAnsi="Arial" w:cs="Arial"/>
                <w:sz w:val="24"/>
                <w:szCs w:val="24"/>
                <w:lang w:val="en-US" w:eastAsia="lv-LV"/>
              </w:rPr>
              <w:t>ae</w:t>
            </w:r>
            <w:proofErr w:type="spellEnd"/>
            <w:r w:rsidRPr="00FD250C">
              <w:rPr>
                <w:rFonts w:ascii="Arial" w:eastAsia="Times New Roman" w:hAnsi="Arial" w:cs="Arial"/>
                <w:sz w:val="24"/>
                <w:szCs w:val="24"/>
                <w:lang w:val="ru-RU" w:eastAsia="lv-LV"/>
              </w:rPr>
              <w:t xml:space="preserve"> п</w:t>
            </w:r>
            <w:r w:rsidRPr="00FD250C">
              <w:rPr>
                <w:rFonts w:ascii="Arial" w:eastAsia="Times New Roman" w:hAnsi="Arial" w:cs="Arial"/>
                <w:sz w:val="24"/>
                <w:szCs w:val="24"/>
                <w:lang w:val="en-US" w:eastAsia="lv-LV"/>
              </w:rPr>
              <w:t>p</w:t>
            </w:r>
            <w:r w:rsidRPr="00FD250C">
              <w:rPr>
                <w:rFonts w:ascii="Arial" w:eastAsia="Times New Roman" w:hAnsi="Arial" w:cs="Arial"/>
                <w:sz w:val="24"/>
                <w:szCs w:val="24"/>
                <w:lang w:val="ru-RU" w:eastAsia="lv-LV"/>
              </w:rPr>
              <w:t>и</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п</w:t>
            </w:r>
            <w:proofErr w:type="spellStart"/>
            <w:r w:rsidRPr="00FD250C">
              <w:rPr>
                <w:rFonts w:ascii="Arial" w:eastAsia="Times New Roman" w:hAnsi="Arial" w:cs="Arial"/>
                <w:sz w:val="24"/>
                <w:szCs w:val="24"/>
                <w:lang w:val="en-US" w:eastAsia="lv-LV"/>
              </w:rPr>
              <w:t>oco</w:t>
            </w:r>
            <w:proofErr w:type="spellEnd"/>
            <w:r w:rsidRPr="00FD250C">
              <w:rPr>
                <w:rFonts w:ascii="Arial" w:eastAsia="Times New Roman" w:hAnsi="Arial" w:cs="Arial"/>
                <w:sz w:val="24"/>
                <w:szCs w:val="24"/>
                <w:lang w:val="ru-RU" w:eastAsia="lv-LV"/>
              </w:rPr>
              <w:t>бл</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н к </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и</w:t>
            </w:r>
            <w:r w:rsidRPr="00FD250C">
              <w:rPr>
                <w:rFonts w:ascii="Arial" w:eastAsia="Times New Roman" w:hAnsi="Arial" w:cs="Arial"/>
                <w:sz w:val="24"/>
                <w:szCs w:val="24"/>
                <w:lang w:val="en-US" w:eastAsia="lv-LV"/>
              </w:rPr>
              <w:t>c</w:t>
            </w:r>
            <w:r w:rsidRPr="00FD250C">
              <w:rPr>
                <w:rFonts w:ascii="Arial" w:eastAsia="Times New Roman" w:hAnsi="Arial" w:cs="Arial"/>
                <w:sz w:val="24"/>
                <w:szCs w:val="24"/>
                <w:lang w:val="ru-RU" w:eastAsia="lv-LV"/>
              </w:rPr>
              <w:t>т</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м</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 xml:space="preserve"> кли</w:t>
            </w:r>
            <w:r w:rsidRPr="00FD250C">
              <w:rPr>
                <w:rFonts w:ascii="Arial" w:eastAsia="Times New Roman" w:hAnsi="Arial" w:cs="Arial"/>
                <w:sz w:val="24"/>
                <w:szCs w:val="24"/>
                <w:lang w:val="en-US" w:eastAsia="lv-LV"/>
              </w:rPr>
              <w:t>e</w:t>
            </w:r>
            <w:r w:rsidRPr="00FD250C">
              <w:rPr>
                <w:rFonts w:ascii="Arial" w:eastAsia="Times New Roman" w:hAnsi="Arial" w:cs="Arial"/>
                <w:sz w:val="24"/>
                <w:szCs w:val="24"/>
                <w:lang w:val="ru-RU" w:eastAsia="lv-LV"/>
              </w:rPr>
              <w:t>нт</w:t>
            </w:r>
            <w:r w:rsidRPr="00FD250C">
              <w:rPr>
                <w:rFonts w:ascii="Arial" w:eastAsia="Times New Roman" w:hAnsi="Arial" w:cs="Arial"/>
                <w:sz w:val="24"/>
                <w:szCs w:val="24"/>
                <w:lang w:val="en-US" w:eastAsia="lv-LV"/>
              </w:rPr>
              <w:t>a</w:t>
            </w:r>
            <w:r w:rsidRPr="00FD250C">
              <w:rPr>
                <w:rFonts w:ascii="Arial" w:eastAsia="Times New Roman" w:hAnsi="Arial" w:cs="Arial"/>
                <w:sz w:val="24"/>
                <w:szCs w:val="24"/>
                <w:lang w:val="ru-RU" w:eastAsia="lv-LV"/>
              </w:rPr>
              <w:t>.</w:t>
            </w:r>
          </w:p>
          <w:p w:rsidR="00FD250C" w:rsidRPr="00FD250C" w:rsidRDefault="00FD250C" w:rsidP="00FD250C">
            <w:pPr>
              <w:spacing w:before="100" w:beforeAutospacing="1" w:after="100" w:afterAutospacing="1" w:line="273" w:lineRule="auto"/>
              <w:rPr>
                <w:rFonts w:ascii="Arial" w:eastAsia="Times New Roman" w:hAnsi="Arial" w:cs="Arial"/>
                <w:sz w:val="24"/>
                <w:szCs w:val="24"/>
                <w:lang w:val="ru-RU" w:eastAsia="lv-LV"/>
              </w:rPr>
            </w:pPr>
            <w:r w:rsidRPr="00FD250C">
              <w:rPr>
                <w:rFonts w:ascii="Arial" w:eastAsia="Times New Roman" w:hAnsi="Arial" w:cs="Arial"/>
                <w:sz w:val="24"/>
                <w:szCs w:val="24"/>
                <w:lang w:val="ru-RU" w:eastAsia="lv-LV"/>
              </w:rPr>
              <w:t>Наши работники подберут наиболее эффективное и выгодное для Вас решение по перевозке Вашего груза:</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подбор и заказ требуемого транспорта;</w:t>
            </w:r>
            <w:r w:rsidRPr="00FD250C">
              <w:rPr>
                <w:rFonts w:ascii="Arial" w:eastAsia="Times New Roman" w:hAnsi="Arial" w:cs="Arial"/>
                <w:sz w:val="24"/>
                <w:szCs w:val="24"/>
                <w:lang w:val="ru-RU" w:eastAsia="lv-LV"/>
              </w:rPr>
              <w:t xml:space="preserve"> </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отслеживание движения грузов;</w:t>
            </w:r>
            <w:r w:rsidRPr="00FD250C">
              <w:rPr>
                <w:rFonts w:ascii="Arial" w:eastAsia="Times New Roman" w:hAnsi="Arial" w:cs="Arial"/>
                <w:sz w:val="24"/>
                <w:szCs w:val="24"/>
                <w:lang w:val="ru-RU" w:eastAsia="lv-LV"/>
              </w:rPr>
              <w:t xml:space="preserve"> </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сопровождение грузов;</w:t>
            </w:r>
            <w:r w:rsidRPr="00FD250C">
              <w:rPr>
                <w:rFonts w:ascii="Arial" w:eastAsia="Times New Roman" w:hAnsi="Arial" w:cs="Arial"/>
                <w:sz w:val="24"/>
                <w:szCs w:val="24"/>
                <w:lang w:val="ru-RU" w:eastAsia="lv-LV"/>
              </w:rPr>
              <w:t xml:space="preserve"> </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планирование перевозок и организация расчётов при экспедировании грузов;</w:t>
            </w:r>
            <w:r w:rsidRPr="00FD250C">
              <w:rPr>
                <w:rFonts w:ascii="Arial" w:eastAsia="Times New Roman" w:hAnsi="Arial" w:cs="Arial"/>
                <w:sz w:val="24"/>
                <w:szCs w:val="24"/>
                <w:lang w:val="ru-RU" w:eastAsia="lv-LV"/>
              </w:rPr>
              <w:t xml:space="preserve"> </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организация мультимодальных перевозок;</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ru-RU" w:eastAsia="lv-LV"/>
              </w:rPr>
              <w:t>- оформление документов в соответствие с требованиями клиента.</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val="ru-RU" w:eastAsia="lv-LV"/>
              </w:rPr>
            </w:pPr>
            <w:r w:rsidRPr="00FD250C">
              <w:rPr>
                <w:rFonts w:ascii="Arial" w:eastAsia="Times New Roman" w:hAnsi="Arial" w:cs="Arial"/>
                <w:b/>
                <w:bCs/>
                <w:sz w:val="24"/>
                <w:szCs w:val="24"/>
                <w:lang w:val="en-US" w:eastAsia="lv-LV"/>
              </w:rPr>
              <w:t>EXITA</w:t>
            </w:r>
            <w:r w:rsidRPr="00FD250C">
              <w:rPr>
                <w:rFonts w:ascii="Arial" w:eastAsia="Times New Roman" w:hAnsi="Arial" w:cs="Arial"/>
                <w:sz w:val="24"/>
                <w:szCs w:val="24"/>
                <w:lang w:val="ru-RU" w:eastAsia="lv-LV"/>
              </w:rPr>
              <w:t xml:space="preserve"> учитывает интересы и пожелания каждого клиента, добиваясь в каждом конкретном случае оптимального соотношения качества, скорости и стоимости перемещения груза.</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pStyle w:val="Heading2"/>
        <w:jc w:val="center"/>
        <w:rPr>
          <w:rFonts w:ascii="Arial" w:hAnsi="Arial" w:cs="Arial"/>
          <w:color w:val="000000"/>
        </w:rPr>
      </w:pPr>
      <w:r>
        <w:rPr>
          <w:rFonts w:ascii="Arial" w:hAnsi="Arial" w:cs="Arial"/>
          <w:color w:val="000000"/>
        </w:rPr>
        <w:lastRenderedPageBreak/>
        <w:t>СКЛАД</w:t>
      </w:r>
    </w:p>
    <w:p w:rsidR="00FD250C" w:rsidRDefault="00FD250C" w:rsidP="00FD250C">
      <w:pPr>
        <w:jc w:val="center"/>
        <w:rPr>
          <w:rFonts w:ascii="Times New Roman" w:hAnsi="Times New Roman" w:cs="Times New Roman"/>
        </w:rPr>
      </w:pPr>
      <w:r>
        <w:rPr>
          <w:noProof/>
          <w:lang w:eastAsia="lv-LV"/>
        </w:rPr>
        <w:drawing>
          <wp:inline distT="0" distB="0" distL="0" distR="0">
            <wp:extent cx="3813175" cy="1621790"/>
            <wp:effectExtent l="0" t="0" r="0" b="0"/>
            <wp:docPr id="3" name="Picture 3" descr="СКЛ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ЛА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Tr="00FD250C">
        <w:trPr>
          <w:tblCellSpacing w:w="0" w:type="dxa"/>
          <w:jc w:val="center"/>
        </w:trPr>
        <w:tc>
          <w:tcPr>
            <w:tcW w:w="0" w:type="auto"/>
            <w:vAlign w:val="center"/>
            <w:hideMark/>
          </w:tcPr>
          <w:p w:rsidR="00FD250C" w:rsidRDefault="00FD250C">
            <w:pPr>
              <w:pStyle w:val="NormalWeb"/>
            </w:pPr>
            <w:r>
              <w:t> </w:t>
            </w:r>
          </w:p>
          <w:p w:rsidR="00FD250C" w:rsidRDefault="00FD250C" w:rsidP="00FD250C">
            <w:pPr>
              <w:numPr>
                <w:ilvl w:val="0"/>
                <w:numId w:val="1"/>
              </w:numPr>
              <w:spacing w:before="100" w:beforeAutospacing="1" w:after="100" w:afterAutospacing="1" w:line="240" w:lineRule="auto"/>
              <w:rPr>
                <w:rFonts w:ascii="Arial" w:hAnsi="Arial" w:cs="Arial"/>
              </w:rPr>
            </w:pPr>
            <w:r>
              <w:rPr>
                <w:rStyle w:val="Strong"/>
                <w:rFonts w:ascii="Arial" w:hAnsi="Arial" w:cs="Arial"/>
                <w:sz w:val="27"/>
                <w:szCs w:val="27"/>
              </w:rPr>
              <w:t xml:space="preserve">аренда складских площадей  </w:t>
            </w:r>
          </w:p>
          <w:p w:rsidR="00FD250C" w:rsidRDefault="00FD250C" w:rsidP="00FD250C">
            <w:pPr>
              <w:numPr>
                <w:ilvl w:val="0"/>
                <w:numId w:val="1"/>
              </w:numPr>
              <w:spacing w:before="100" w:beforeAutospacing="1" w:after="100" w:afterAutospacing="1" w:line="240" w:lineRule="auto"/>
              <w:rPr>
                <w:rFonts w:ascii="Arial" w:hAnsi="Arial" w:cs="Arial"/>
              </w:rPr>
            </w:pPr>
            <w:r>
              <w:rPr>
                <w:rStyle w:val="Strong"/>
                <w:rFonts w:ascii="Arial" w:hAnsi="Arial" w:cs="Arial"/>
                <w:sz w:val="27"/>
                <w:szCs w:val="27"/>
              </w:rPr>
              <w:t xml:space="preserve">прием груза по количеству и качеству </w:t>
            </w:r>
          </w:p>
          <w:p w:rsidR="00FD250C" w:rsidRDefault="00FD250C" w:rsidP="00FD250C">
            <w:pPr>
              <w:numPr>
                <w:ilvl w:val="0"/>
                <w:numId w:val="1"/>
              </w:numPr>
              <w:spacing w:before="100" w:beforeAutospacing="1" w:after="100" w:afterAutospacing="1" w:line="240" w:lineRule="auto"/>
              <w:rPr>
                <w:rFonts w:ascii="Arial" w:hAnsi="Arial" w:cs="Arial"/>
              </w:rPr>
            </w:pPr>
            <w:r>
              <w:rPr>
                <w:rStyle w:val="Strong"/>
                <w:rFonts w:ascii="Arial" w:hAnsi="Arial" w:cs="Arial"/>
                <w:sz w:val="27"/>
                <w:szCs w:val="27"/>
              </w:rPr>
              <w:t xml:space="preserve">размещение груза на складе согласно условиям клиента </w:t>
            </w:r>
          </w:p>
          <w:p w:rsidR="00FD250C" w:rsidRDefault="00FD250C" w:rsidP="00FD250C">
            <w:pPr>
              <w:numPr>
                <w:ilvl w:val="0"/>
                <w:numId w:val="1"/>
              </w:numPr>
              <w:spacing w:before="100" w:beforeAutospacing="1" w:after="100" w:afterAutospacing="1" w:line="240" w:lineRule="auto"/>
              <w:rPr>
                <w:rFonts w:ascii="Arial" w:hAnsi="Arial" w:cs="Arial"/>
              </w:rPr>
            </w:pPr>
            <w:r>
              <w:rPr>
                <w:rStyle w:val="Strong"/>
                <w:rFonts w:ascii="Arial" w:hAnsi="Arial" w:cs="Arial"/>
                <w:sz w:val="27"/>
                <w:szCs w:val="27"/>
              </w:rPr>
              <w:t xml:space="preserve">отбор товара по артикулам и количеству, комплектация товара  </w:t>
            </w:r>
          </w:p>
          <w:p w:rsidR="00FD250C" w:rsidRDefault="00FD250C" w:rsidP="00FD250C">
            <w:pPr>
              <w:numPr>
                <w:ilvl w:val="0"/>
                <w:numId w:val="1"/>
              </w:numPr>
              <w:spacing w:before="100" w:beforeAutospacing="1" w:after="100" w:afterAutospacing="1" w:line="240" w:lineRule="auto"/>
              <w:rPr>
                <w:rFonts w:ascii="Arial" w:hAnsi="Arial" w:cs="Arial"/>
              </w:rPr>
            </w:pPr>
            <w:r>
              <w:rPr>
                <w:rStyle w:val="Strong"/>
                <w:rFonts w:ascii="Arial" w:hAnsi="Arial" w:cs="Arial"/>
                <w:sz w:val="27"/>
                <w:szCs w:val="27"/>
              </w:rPr>
              <w:t xml:space="preserve">подготовка груза к экспорту </w:t>
            </w:r>
          </w:p>
          <w:p w:rsidR="00FD250C" w:rsidRDefault="00FD250C">
            <w:pPr>
              <w:pStyle w:val="NoSpacing"/>
              <w:spacing w:before="0" w:beforeAutospacing="0" w:after="0" w:afterAutospacing="0"/>
              <w:jc w:val="center"/>
              <w:rPr>
                <w:rFonts w:ascii="Arial" w:hAnsi="Arial" w:cs="Arial"/>
              </w:rPr>
            </w:pPr>
            <w:r>
              <w:rPr>
                <w:rStyle w:val="Strong"/>
                <w:rFonts w:ascii="Arial" w:hAnsi="Arial" w:cs="Arial"/>
                <w:sz w:val="36"/>
                <w:szCs w:val="36"/>
              </w:rPr>
              <w:t xml:space="preserve">доставка груза </w:t>
            </w:r>
            <w:r>
              <w:rPr>
                <w:rStyle w:val="Strong"/>
                <w:rFonts w:ascii="Arial" w:hAnsi="Arial" w:cs="Arial"/>
                <w:color w:val="000000"/>
                <w:sz w:val="36"/>
                <w:szCs w:val="36"/>
              </w:rPr>
              <w:t xml:space="preserve">в любую точку мира </w:t>
            </w:r>
            <w:r>
              <w:rPr>
                <w:rStyle w:val="Strong"/>
                <w:rFonts w:ascii="Arial" w:hAnsi="Arial" w:cs="Arial"/>
                <w:sz w:val="36"/>
                <w:szCs w:val="36"/>
              </w:rPr>
              <w:t>«от двери до двери»</w:t>
            </w:r>
          </w:p>
          <w:p w:rsidR="00FD250C" w:rsidRDefault="00FD250C">
            <w:pPr>
              <w:pStyle w:val="NoSpacing"/>
              <w:spacing w:before="0" w:beforeAutospacing="0" w:after="0" w:afterAutospacing="0"/>
              <w:rPr>
                <w:rFonts w:ascii="Arial" w:hAnsi="Arial" w:cs="Arial"/>
              </w:rPr>
            </w:pPr>
            <w:r>
              <w:rPr>
                <w:rFonts w:ascii="Arial" w:hAnsi="Arial" w:cs="Arial"/>
              </w:rPr>
              <w:t> </w:t>
            </w:r>
          </w:p>
          <w:p w:rsidR="00FD250C" w:rsidRDefault="00FD250C">
            <w:pPr>
              <w:pStyle w:val="NoSpacing"/>
              <w:spacing w:before="0" w:beforeAutospacing="0" w:after="0" w:afterAutospacing="0"/>
              <w:rPr>
                <w:rFonts w:ascii="Arial" w:hAnsi="Arial" w:cs="Arial"/>
              </w:rPr>
            </w:pPr>
            <w:r>
              <w:rPr>
                <w:rFonts w:ascii="Arial" w:hAnsi="Arial" w:cs="Arial"/>
              </w:rPr>
              <w:t xml:space="preserve">Kрытые складские помещения площадью 2000 квадратных метров оборудованы стеллажными конструкциями, предназначенными для хранения груза на европаллетах. Организована круглосуточная охрана. Удобные подъездные пути обеспечивают достаточную манёвренность для большегрузного транспорта. </w:t>
            </w:r>
          </w:p>
          <w:p w:rsidR="00FD250C" w:rsidRDefault="00FD250C">
            <w:pPr>
              <w:spacing w:after="240"/>
              <w:jc w:val="both"/>
              <w:rPr>
                <w:rFonts w:ascii="Times New Roman" w:hAnsi="Times New Roman" w:cs="Times New Roman"/>
              </w:rPr>
            </w:pPr>
            <w:r>
              <w:t> </w:t>
            </w:r>
          </w:p>
          <w:p w:rsidR="00FD250C" w:rsidRDefault="00FD250C">
            <w:pPr>
              <w:spacing w:after="240"/>
              <w:jc w:val="both"/>
            </w:pPr>
            <w:r>
              <w:rPr>
                <w:rFonts w:ascii="Arial" w:hAnsi="Arial" w:cs="Arial"/>
              </w:rPr>
              <w:t>Комплекс услуг формируется индивидуально для каждого клиента, исходя из его потребностей, и может включать в себя как аренду площадей, так и полное обслуживание Ваших грузов, включая дистрибуцию.</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b/>
          <w:bCs/>
          <w:sz w:val="72"/>
          <w:szCs w:val="72"/>
          <w:lang w:eastAsia="lv-LV"/>
        </w:rPr>
        <w:lastRenderedPageBreak/>
        <w:t>KRAVU PĀRVADĀJUMI TRANSPORTA PAKALPOJUMI LOĢISTIKA EKSPEDĪCIJA</w:t>
      </w: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EXITA – drošs un profesionāls partneris, gatavs jebkuras sarežģītības uzdevumam.</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b/>
          <w:bCs/>
          <w:sz w:val="48"/>
          <w:szCs w:val="48"/>
          <w:lang w:eastAsia="lv-LV"/>
        </w:rPr>
        <w:t>Kravu piegāde „No durvīm līdz durvīm”</w:t>
      </w: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outlineLvl w:val="1"/>
        <w:rPr>
          <w:rFonts w:ascii="Arial" w:eastAsia="Times New Roman" w:hAnsi="Arial" w:cs="Arial"/>
          <w:b/>
          <w:bCs/>
          <w:color w:val="000000"/>
          <w:sz w:val="36"/>
          <w:szCs w:val="36"/>
          <w:lang w:eastAsia="lv-LV"/>
        </w:rPr>
      </w:pPr>
      <w:r w:rsidRPr="00FD250C">
        <w:rPr>
          <w:rFonts w:ascii="Arial" w:eastAsia="Times New Roman" w:hAnsi="Arial" w:cs="Arial"/>
          <w:b/>
          <w:bCs/>
          <w:color w:val="000000"/>
          <w:sz w:val="36"/>
          <w:szCs w:val="36"/>
          <w:lang w:eastAsia="lv-LV"/>
        </w:rPr>
        <w:lastRenderedPageBreak/>
        <w:t>TRANSPORTS</w:t>
      </w:r>
    </w:p>
    <w:p w:rsidR="00FD250C" w:rsidRPr="00FD250C" w:rsidRDefault="00FD250C" w:rsidP="00FD250C">
      <w:pPr>
        <w:spacing w:after="0"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noProof/>
          <w:sz w:val="24"/>
          <w:szCs w:val="24"/>
          <w:lang w:eastAsia="lv-LV"/>
        </w:rPr>
        <w:drawing>
          <wp:inline distT="0" distB="0" distL="0" distR="0">
            <wp:extent cx="3813175" cy="1621790"/>
            <wp:effectExtent l="0" t="0" r="0" b="0"/>
            <wp:docPr id="4" name="Picture 4" descr="TRAN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7" w:type="dxa"/>
        <w:tblCellMar>
          <w:top w:w="30" w:type="dxa"/>
          <w:left w:w="30" w:type="dxa"/>
          <w:bottom w:w="30" w:type="dxa"/>
          <w:right w:w="30" w:type="dxa"/>
        </w:tblCellMar>
        <w:tblLook w:val="04A0" w:firstRow="1" w:lastRow="0" w:firstColumn="1" w:lastColumn="0" w:noHBand="0" w:noVBand="1"/>
      </w:tblPr>
      <w:tblGrid>
        <w:gridCol w:w="10500"/>
      </w:tblGrid>
      <w:tr w:rsidR="00FD250C" w:rsidRPr="00FD250C" w:rsidTr="00FD250C">
        <w:trPr>
          <w:tblCellSpacing w:w="7" w:type="dxa"/>
          <w:jc w:val="center"/>
        </w:trPr>
        <w:tc>
          <w:tcPr>
            <w:tcW w:w="0" w:type="auto"/>
            <w:vAlign w:val="center"/>
            <w:hideMark/>
          </w:tcPr>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b/>
                <w:bCs/>
                <w:sz w:val="48"/>
                <w:szCs w:val="48"/>
                <w:lang w:eastAsia="lv-LV"/>
              </w:rPr>
              <w:t>Piegāde „No durvīm līdz durvīm”</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Kompānijas </w:t>
            </w:r>
            <w:r w:rsidRPr="00FD250C">
              <w:rPr>
                <w:rFonts w:ascii="Arial" w:eastAsia="Times New Roman" w:hAnsi="Arial" w:cs="Arial"/>
                <w:b/>
                <w:bCs/>
                <w:sz w:val="24"/>
                <w:szCs w:val="24"/>
                <w:lang w:eastAsia="lv-LV"/>
              </w:rPr>
              <w:t>EXITA</w:t>
            </w:r>
            <w:r w:rsidRPr="00FD250C">
              <w:rPr>
                <w:rFonts w:ascii="Arial" w:eastAsia="Times New Roman" w:hAnsi="Arial" w:cs="Arial"/>
                <w:sz w:val="24"/>
                <w:szCs w:val="24"/>
                <w:lang w:eastAsia="lv-LV"/>
              </w:rPr>
              <w:t xml:space="preserve"> rīcībā ir plašs transporta parks</w:t>
            </w:r>
          </w:p>
          <w:p w:rsidR="00FD250C" w:rsidRPr="00FD250C" w:rsidRDefault="00FD250C" w:rsidP="00FD250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furgoni </w:t>
            </w:r>
          </w:p>
          <w:p w:rsidR="00FD250C" w:rsidRPr="00FD250C" w:rsidRDefault="00FD250C" w:rsidP="00FD250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auto ar tentu </w:t>
            </w:r>
          </w:p>
          <w:p w:rsidR="00FD250C" w:rsidRPr="00FD250C" w:rsidRDefault="00FD250C" w:rsidP="00FD250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platformas </w:t>
            </w:r>
          </w:p>
          <w:p w:rsidR="00FD250C" w:rsidRPr="00FD250C" w:rsidRDefault="00FD250C" w:rsidP="00FD250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spec tehnika </w:t>
            </w:r>
          </w:p>
          <w:p w:rsidR="00FD250C" w:rsidRPr="00FD250C" w:rsidRDefault="00FD250C" w:rsidP="00FD250C">
            <w:pPr>
              <w:numPr>
                <w:ilvl w:val="0"/>
                <w:numId w:val="2"/>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manipulatori</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36"/>
                <w:szCs w:val="36"/>
                <w:lang w:eastAsia="lv-LV"/>
              </w:rPr>
              <w:t>Mēs pārvadājam visa veida kravas</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komplektētas kravas (saliktas kravas) </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pilnas kravas </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dalītas kravas </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lielgabarīta kravas </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nestandarta kravas </w:t>
            </w:r>
          </w:p>
          <w:p w:rsidR="00FD250C" w:rsidRPr="00FD250C" w:rsidRDefault="00FD250C" w:rsidP="00FD250C">
            <w:pPr>
              <w:numPr>
                <w:ilvl w:val="0"/>
                <w:numId w:val="3"/>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bīstamas kravas</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Dotajā brīdī mums ir 17 transporta vienības. Visas mašīnas atbilst EURO 3 standartam. Varam piesaistīt partneru transportu visās Eiropas valstīs. Pateicoties mūsu darbinieku pieredzei, kravu nogādāsim laikā un vietā.</w:t>
            </w:r>
            <w:r w:rsidRPr="00FD250C">
              <w:rPr>
                <w:rFonts w:ascii="Arial" w:eastAsia="Times New Roman" w:hAnsi="Arial" w:cs="Arial"/>
                <w:sz w:val="24"/>
                <w:szCs w:val="24"/>
                <w:lang w:eastAsia="lv-LV"/>
              </w:rPr>
              <w:br/>
            </w:r>
            <w:r w:rsidRPr="00FD250C">
              <w:rPr>
                <w:rFonts w:ascii="Arial" w:eastAsia="Times New Roman" w:hAnsi="Arial" w:cs="Arial"/>
                <w:b/>
                <w:bCs/>
                <w:sz w:val="27"/>
                <w:szCs w:val="27"/>
                <w:lang w:eastAsia="lv-LV"/>
              </w:rPr>
              <w:t>Vienota komanda, liela pieredze un atbildība – lūk mūsu galvenais moto!</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outlineLvl w:val="1"/>
        <w:rPr>
          <w:rFonts w:ascii="Arial" w:eastAsia="Times New Roman" w:hAnsi="Arial" w:cs="Arial"/>
          <w:b/>
          <w:bCs/>
          <w:color w:val="000000"/>
          <w:sz w:val="36"/>
          <w:szCs w:val="36"/>
          <w:lang w:eastAsia="lv-LV"/>
        </w:rPr>
      </w:pPr>
      <w:r w:rsidRPr="00FD250C">
        <w:rPr>
          <w:rFonts w:ascii="Arial" w:eastAsia="Times New Roman" w:hAnsi="Arial" w:cs="Arial"/>
          <w:b/>
          <w:bCs/>
          <w:color w:val="000000"/>
          <w:sz w:val="36"/>
          <w:szCs w:val="36"/>
          <w:lang w:eastAsia="lv-LV"/>
        </w:rPr>
        <w:lastRenderedPageBreak/>
        <w:t>LOĢISTIKA</w:t>
      </w:r>
    </w:p>
    <w:p w:rsidR="00FD250C" w:rsidRPr="00FD250C" w:rsidRDefault="00FD250C" w:rsidP="00FD250C">
      <w:pPr>
        <w:spacing w:after="0"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noProof/>
          <w:sz w:val="24"/>
          <w:szCs w:val="24"/>
          <w:lang w:eastAsia="lv-LV"/>
        </w:rPr>
        <w:drawing>
          <wp:inline distT="0" distB="0" distL="0" distR="0">
            <wp:extent cx="3813175" cy="1621790"/>
            <wp:effectExtent l="0" t="0" r="0" b="0"/>
            <wp:docPr id="5" name="Picture 5" descr="LOĢIS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ĢIST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7" w:type="dxa"/>
        <w:tblCellMar>
          <w:top w:w="30" w:type="dxa"/>
          <w:left w:w="30" w:type="dxa"/>
          <w:bottom w:w="30" w:type="dxa"/>
          <w:right w:w="30" w:type="dxa"/>
        </w:tblCellMar>
        <w:tblLook w:val="04A0" w:firstRow="1" w:lastRow="0" w:firstColumn="1" w:lastColumn="0" w:noHBand="0" w:noVBand="1"/>
      </w:tblPr>
      <w:tblGrid>
        <w:gridCol w:w="10500"/>
      </w:tblGrid>
      <w:tr w:rsidR="00FD250C" w:rsidRPr="00FD250C" w:rsidTr="00FD250C">
        <w:trPr>
          <w:tblCellSpacing w:w="7" w:type="dxa"/>
          <w:jc w:val="center"/>
        </w:trPr>
        <w:tc>
          <w:tcPr>
            <w:tcW w:w="0" w:type="auto"/>
            <w:vAlign w:val="center"/>
            <w:hideMark/>
          </w:tcPr>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b/>
                <w:bCs/>
                <w:sz w:val="48"/>
                <w:szCs w:val="48"/>
                <w:lang w:eastAsia="lv-LV"/>
              </w:rPr>
              <w:t>Kravu piegāde „No durvīm līdz durvīm”</w:t>
            </w:r>
            <w:r w:rsidRPr="00FD250C">
              <w:rPr>
                <w:rFonts w:ascii="Arial" w:eastAsia="Times New Roman" w:hAnsi="Arial" w:cs="Arial"/>
                <w:sz w:val="24"/>
                <w:szCs w:val="24"/>
                <w:lang w:eastAsia="lv-LV"/>
              </w:rPr>
              <w:t xml:space="preserve"> </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EXITA – drošs un profesionāls partneris</w:t>
            </w:r>
            <w:r w:rsidRPr="00FD250C">
              <w:rPr>
                <w:rFonts w:ascii="Arial" w:eastAsia="Times New Roman" w:hAnsi="Arial" w:cs="Arial"/>
                <w:sz w:val="24"/>
                <w:szCs w:val="24"/>
                <w:lang w:eastAsia="lv-LV"/>
              </w:rPr>
              <w:t>, gatavs jebkuras sarežģītības uzdevumam. Mēs nesolīsim to, ko nevaram izpildīt. Visi kravu ekspedīcijas pakalpojumi sastāda harmonisku kompleksu, piedāvājam individuālu pieeju katram klientam. Pielāgosimies Jūsu darba sistēmai.</w:t>
            </w:r>
            <w:r w:rsidRPr="00FD250C">
              <w:rPr>
                <w:rFonts w:ascii="Arial" w:eastAsia="Times New Roman" w:hAnsi="Arial" w:cs="Arial"/>
                <w:sz w:val="24"/>
                <w:szCs w:val="24"/>
                <w:lang w:eastAsia="lv-LV"/>
              </w:rPr>
              <w:br/>
              <w:t>Nodrošinām kravu pārvadājumus no jebkuras iekraušanas vietas Eiropā un NVS valstīs, uz jebkuru pasaules malu. Mūsu kompānijas darbinieki piemeklēs visizdevīgāko kravas nogādes risinājumu.</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Exita pakalpojumi:</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Transporta izvēle un pasūtīšana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Kravas kustības izsekošana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Kravu pavadīšana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Kravu ekspedīcija, pārvadājumu plānošana un norēķinu organizācija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Kravas ekspedīcija, pārvadājumu plānošana un norēķinu organizācija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Organizējam multimoduļu pārvadāšanu </w:t>
            </w:r>
          </w:p>
          <w:p w:rsidR="00FD250C" w:rsidRPr="00FD250C" w:rsidRDefault="00FD250C" w:rsidP="00FD250C">
            <w:pPr>
              <w:numPr>
                <w:ilvl w:val="0"/>
                <w:numId w:val="4"/>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Dokumentu noformēšana atbilstošu klienta vēlmēm un prasībām</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outlineLvl w:val="1"/>
        <w:rPr>
          <w:rFonts w:ascii="Arial" w:eastAsia="Times New Roman" w:hAnsi="Arial" w:cs="Arial"/>
          <w:b/>
          <w:bCs/>
          <w:color w:val="000000"/>
          <w:sz w:val="36"/>
          <w:szCs w:val="36"/>
          <w:lang w:eastAsia="lv-LV"/>
        </w:rPr>
      </w:pPr>
      <w:r w:rsidRPr="00FD250C">
        <w:rPr>
          <w:rFonts w:ascii="Arial" w:eastAsia="Times New Roman" w:hAnsi="Arial" w:cs="Arial"/>
          <w:b/>
          <w:bCs/>
          <w:color w:val="000000"/>
          <w:sz w:val="36"/>
          <w:szCs w:val="36"/>
          <w:lang w:eastAsia="lv-LV"/>
        </w:rPr>
        <w:lastRenderedPageBreak/>
        <w:t>NOLIKTAVA</w:t>
      </w:r>
    </w:p>
    <w:p w:rsidR="00FD250C" w:rsidRPr="00FD250C" w:rsidRDefault="00FD250C" w:rsidP="00FD250C">
      <w:pPr>
        <w:spacing w:after="0"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noProof/>
          <w:sz w:val="24"/>
          <w:szCs w:val="24"/>
          <w:lang w:eastAsia="lv-LV"/>
        </w:rPr>
        <w:drawing>
          <wp:inline distT="0" distB="0" distL="0" distR="0">
            <wp:extent cx="3813175" cy="1621790"/>
            <wp:effectExtent l="0" t="0" r="0" b="0"/>
            <wp:docPr id="6" name="Picture 6" descr="NOLIKT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LIKT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7" w:type="dxa"/>
        <w:tblCellMar>
          <w:top w:w="30" w:type="dxa"/>
          <w:left w:w="30" w:type="dxa"/>
          <w:bottom w:w="30" w:type="dxa"/>
          <w:right w:w="30" w:type="dxa"/>
        </w:tblCellMar>
        <w:tblLook w:val="04A0" w:firstRow="1" w:lastRow="0" w:firstColumn="1" w:lastColumn="0" w:noHBand="0" w:noVBand="1"/>
      </w:tblPr>
      <w:tblGrid>
        <w:gridCol w:w="10500"/>
      </w:tblGrid>
      <w:tr w:rsidR="00FD250C" w:rsidRPr="00FD250C" w:rsidTr="00FD250C">
        <w:trPr>
          <w:tblCellSpacing w:w="7" w:type="dxa"/>
          <w:jc w:val="center"/>
        </w:trPr>
        <w:tc>
          <w:tcPr>
            <w:tcW w:w="0" w:type="auto"/>
            <w:vAlign w:val="center"/>
            <w:hideMark/>
          </w:tcPr>
          <w:p w:rsidR="00FD250C" w:rsidRPr="00FD250C" w:rsidRDefault="00FD250C" w:rsidP="00FD250C">
            <w:pPr>
              <w:spacing w:before="100" w:beforeAutospacing="1" w:after="100" w:afterAutospacing="1" w:line="240" w:lineRule="auto"/>
              <w:jc w:val="center"/>
              <w:rPr>
                <w:rFonts w:ascii="Arial" w:eastAsia="Times New Roman" w:hAnsi="Arial" w:cs="Arial"/>
                <w:sz w:val="24"/>
                <w:szCs w:val="24"/>
                <w:lang w:eastAsia="lv-LV"/>
              </w:rPr>
            </w:pPr>
            <w:r w:rsidRPr="00FD250C">
              <w:rPr>
                <w:rFonts w:ascii="Arial" w:eastAsia="Times New Roman" w:hAnsi="Arial" w:cs="Arial"/>
                <w:b/>
                <w:bCs/>
                <w:sz w:val="48"/>
                <w:szCs w:val="48"/>
                <w:lang w:eastAsia="lv-LV"/>
              </w:rPr>
              <w:t>Preču piegāde uz jebkuru pasaules valsti  „No durvīm līdz durvīm”</w:t>
            </w:r>
          </w:p>
          <w:p w:rsidR="00FD250C" w:rsidRPr="00FD250C" w:rsidRDefault="00FD250C" w:rsidP="00FD250C">
            <w:pPr>
              <w:spacing w:before="100" w:beforeAutospacing="1" w:after="100" w:afterAutospacing="1" w:line="240" w:lineRule="auto"/>
              <w:rPr>
                <w:rFonts w:ascii="Arial" w:eastAsia="Times New Roman" w:hAnsi="Arial" w:cs="Arial"/>
                <w:sz w:val="24"/>
                <w:szCs w:val="24"/>
                <w:lang w:eastAsia="lv-LV"/>
              </w:rPr>
            </w:pPr>
            <w:r w:rsidRPr="00FD250C">
              <w:rPr>
                <w:rFonts w:ascii="Arial" w:eastAsia="Times New Roman" w:hAnsi="Arial" w:cs="Arial"/>
                <w:sz w:val="24"/>
                <w:szCs w:val="24"/>
                <w:lang w:eastAsia="lv-LV"/>
              </w:rPr>
              <w:t>Noliktava kravu uzglabāšanai uz eiro paletēm. Slēgta tipa noliktava 2000m2 platībā, aprīkotas ar stalažām un plauktu konstrukcijām. Apkurināma noliktava, elektrība, iekraušanas un izkraušanas mehānisms, ugunsdrošības un diennakts apsardzes sistēma. Ērti piebraucamie ceļi ļauj brīvi manevrēt lielkravas transportam.</w:t>
            </w:r>
          </w:p>
          <w:p w:rsidR="00FD250C" w:rsidRPr="00FD250C" w:rsidRDefault="00FD250C" w:rsidP="00FD250C">
            <w:p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Pakalpojumu komplekss paredz noliktavas īri vai arī pilnu Jūsu kravu apkalpošanu, ieskaitot distribūciju:</w:t>
            </w:r>
          </w:p>
          <w:p w:rsidR="00FD250C" w:rsidRPr="00FD250C" w:rsidRDefault="00FD250C" w:rsidP="00FD250C">
            <w:pPr>
              <w:numPr>
                <w:ilvl w:val="0"/>
                <w:numId w:val="5"/>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Noliktavu īre </w:t>
            </w:r>
          </w:p>
          <w:p w:rsidR="00FD250C" w:rsidRPr="00FD250C" w:rsidRDefault="00FD250C" w:rsidP="00FD250C">
            <w:pPr>
              <w:numPr>
                <w:ilvl w:val="0"/>
                <w:numId w:val="5"/>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Preču pieņemšana konstatējot daudzumu un kvalitāti </w:t>
            </w:r>
          </w:p>
          <w:p w:rsidR="00FD250C" w:rsidRPr="00FD250C" w:rsidRDefault="00FD250C" w:rsidP="00FD250C">
            <w:pPr>
              <w:numPr>
                <w:ilvl w:val="0"/>
                <w:numId w:val="5"/>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Preču novietošana noliktavā atbilstoši pasūtītāja prasībām </w:t>
            </w:r>
          </w:p>
          <w:p w:rsidR="00FD250C" w:rsidRPr="00FD250C" w:rsidRDefault="00FD250C" w:rsidP="00FD250C">
            <w:pPr>
              <w:numPr>
                <w:ilvl w:val="0"/>
                <w:numId w:val="5"/>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Preču šķirošana pēc artikula un skaita, preču komplektācija </w:t>
            </w:r>
          </w:p>
          <w:p w:rsidR="00FD250C" w:rsidRPr="00FD250C" w:rsidRDefault="00FD250C" w:rsidP="00FD250C">
            <w:pPr>
              <w:numPr>
                <w:ilvl w:val="0"/>
                <w:numId w:val="5"/>
              </w:numPr>
              <w:spacing w:before="100" w:beforeAutospacing="1" w:after="100" w:afterAutospacing="1" w:line="240" w:lineRule="auto"/>
              <w:rPr>
                <w:rFonts w:ascii="Times New Roman" w:eastAsia="Times New Roman" w:hAnsi="Times New Roman" w:cs="Times New Roman"/>
                <w:sz w:val="24"/>
                <w:szCs w:val="24"/>
                <w:lang w:eastAsia="lv-LV"/>
              </w:rPr>
            </w:pPr>
            <w:r w:rsidRPr="00FD250C">
              <w:rPr>
                <w:rFonts w:ascii="Arial" w:eastAsia="Times New Roman" w:hAnsi="Arial" w:cs="Arial"/>
                <w:b/>
                <w:bCs/>
                <w:sz w:val="24"/>
                <w:szCs w:val="24"/>
                <w:lang w:eastAsia="lv-LV"/>
              </w:rPr>
              <w:t xml:space="preserve">Preču un kravas sagatavošana transportēšanai un eksportam </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b/>
          <w:bCs/>
          <w:sz w:val="48"/>
          <w:szCs w:val="48"/>
          <w:lang w:eastAsia="lv-LV"/>
        </w:rPr>
        <w:lastRenderedPageBreak/>
        <w:t>FREIGHT TRAFFIC TRANSPORT EXPEDITION LOGISTICS</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 xml:space="preserve">Welcome to EXITA site! We hope that acquaintance with us makes you closer </w:t>
      </w:r>
      <w:r w:rsidRPr="00FD250C">
        <w:rPr>
          <w:rFonts w:ascii="Arial" w:eastAsia="Times New Roman" w:hAnsi="Arial" w:cs="Arial"/>
          <w:sz w:val="24"/>
          <w:szCs w:val="24"/>
          <w:lang w:eastAsia="lv-LV"/>
        </w:rPr>
        <w:br/>
        <w:t>to the solution of questions related to delivery of your loads.</w:t>
      </w:r>
      <w:r w:rsidRPr="00FD250C">
        <w:rPr>
          <w:rFonts w:ascii="Arial" w:eastAsia="Times New Roman" w:hAnsi="Arial" w:cs="Arial"/>
          <w:sz w:val="24"/>
          <w:szCs w:val="24"/>
          <w:lang w:eastAsia="lv-LV"/>
        </w:rPr>
        <w:b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Times New Roman" w:eastAsia="Times New Roman" w:hAnsi="Times New Roman" w:cs="Times New Roman"/>
          <w:sz w:val="24"/>
          <w:szCs w:val="24"/>
          <w:lang w:eastAsia="lv-LV"/>
        </w:rPr>
        <w:t> </w:t>
      </w:r>
    </w:p>
    <w:p w:rsidR="00FD250C" w:rsidRPr="00FD250C" w:rsidRDefault="00FD250C" w:rsidP="00FD250C">
      <w:pPr>
        <w:spacing w:before="100" w:beforeAutospacing="1" w:after="100" w:afterAutospacing="1" w:line="240" w:lineRule="auto"/>
        <w:jc w:val="center"/>
        <w:rPr>
          <w:rFonts w:ascii="Times New Roman" w:eastAsia="Times New Roman" w:hAnsi="Times New Roman" w:cs="Times New Roman"/>
          <w:sz w:val="24"/>
          <w:szCs w:val="24"/>
          <w:lang w:eastAsia="lv-LV"/>
        </w:rPr>
      </w:pPr>
      <w:r w:rsidRPr="00FD250C">
        <w:rPr>
          <w:rFonts w:ascii="Arial" w:eastAsia="Times New Roman" w:hAnsi="Arial" w:cs="Arial"/>
          <w:sz w:val="24"/>
          <w:szCs w:val="24"/>
          <w:lang w:eastAsia="lv-LV"/>
        </w:rPr>
        <w:t>We guarantee to you an individual approach and we will grant the wide</w:t>
      </w:r>
      <w:r w:rsidRPr="00FD250C">
        <w:rPr>
          <w:rFonts w:ascii="Arial" w:eastAsia="Times New Roman" w:hAnsi="Arial" w:cs="Arial"/>
          <w:sz w:val="24"/>
          <w:szCs w:val="24"/>
          <w:lang w:eastAsia="lv-LV"/>
        </w:rPr>
        <w:br/>
        <w:t>spectrum of services of freight traffic, expedition and transport logistics.</w:t>
      </w: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pStyle w:val="Heading2"/>
        <w:jc w:val="center"/>
        <w:rPr>
          <w:rFonts w:ascii="Arial" w:hAnsi="Arial" w:cs="Arial"/>
          <w:color w:val="000000"/>
        </w:rPr>
      </w:pPr>
      <w:r>
        <w:rPr>
          <w:rFonts w:ascii="Arial" w:hAnsi="Arial" w:cs="Arial"/>
          <w:color w:val="000000"/>
        </w:rPr>
        <w:lastRenderedPageBreak/>
        <w:t>TRANSPORT</w:t>
      </w:r>
    </w:p>
    <w:p w:rsidR="00FD250C" w:rsidRDefault="00FD250C" w:rsidP="00FD250C">
      <w:pPr>
        <w:jc w:val="center"/>
        <w:rPr>
          <w:rFonts w:ascii="Times New Roman" w:hAnsi="Times New Roman" w:cs="Times New Roman"/>
        </w:rPr>
      </w:pPr>
      <w:r>
        <w:rPr>
          <w:noProof/>
          <w:lang w:eastAsia="lv-LV"/>
        </w:rPr>
        <w:drawing>
          <wp:inline distT="0" distB="0" distL="0" distR="0">
            <wp:extent cx="3813175" cy="1621790"/>
            <wp:effectExtent l="0" t="0" r="0" b="0"/>
            <wp:docPr id="7" name="Picture 7" descr="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Tr="00FD250C">
        <w:trPr>
          <w:tblCellSpacing w:w="0" w:type="dxa"/>
          <w:jc w:val="center"/>
        </w:trPr>
        <w:tc>
          <w:tcPr>
            <w:tcW w:w="0" w:type="auto"/>
            <w:vAlign w:val="center"/>
            <w:hideMark/>
          </w:tcPr>
          <w:p w:rsidR="00FD250C" w:rsidRDefault="00FD250C">
            <w:pPr>
              <w:pStyle w:val="NormalWeb"/>
            </w:pPr>
            <w:r>
              <w:rPr>
                <w:rFonts w:ascii="Arial" w:hAnsi="Arial" w:cs="Arial"/>
              </w:rPr>
              <w:t xml:space="preserve">There is an extensive car park еt the disposal of company </w:t>
            </w:r>
            <w:r>
              <w:rPr>
                <w:rStyle w:val="Strong"/>
                <w:rFonts w:ascii="Arial" w:hAnsi="Arial" w:cs="Arial"/>
              </w:rPr>
              <w:t>EXITA</w:t>
            </w:r>
            <w:r>
              <w:rPr>
                <w:rFonts w:ascii="Arial" w:hAnsi="Arial" w:cs="Arial"/>
              </w:rPr>
              <w:t xml:space="preserve">    (vans, tents, platforms, a special equipment, manipulators) both own and hired. We transport all kinds of cargoes - modular, full and oversized. </w:t>
            </w:r>
          </w:p>
          <w:p w:rsidR="00FD250C" w:rsidRDefault="00FD250C">
            <w:pPr>
              <w:pStyle w:val="NormalWeb"/>
            </w:pPr>
            <w:r>
              <w:rPr>
                <w:rFonts w:ascii="Arial" w:hAnsi="Arial" w:cs="Arial"/>
              </w:rPr>
              <w:t xml:space="preserve">Now the car park totals 17 transport units. All cars meet the standard EURO 3. If at present we do not have free technics, we can involve free transport of our partners from the different countries, if the client desired so. </w:t>
            </w:r>
          </w:p>
          <w:p w:rsidR="00FD250C" w:rsidRDefault="00FD250C">
            <w:pPr>
              <w:pStyle w:val="NormalWeb"/>
            </w:pPr>
            <w:r>
              <w:rPr>
                <w:rStyle w:val="Strong"/>
                <w:rFonts w:ascii="Arial" w:hAnsi="Arial" w:cs="Arial"/>
              </w:rPr>
              <w:t>Thanks to experience of our staff members and our work organization, delivery of cargoes is provided to clients timely</w:t>
            </w:r>
            <w:r>
              <w:rPr>
                <w:rFonts w:ascii="Arial" w:hAnsi="Arial" w:cs="Arial"/>
              </w:rPr>
              <w:t xml:space="preserve">. </w:t>
            </w:r>
          </w:p>
          <w:p w:rsidR="00FD250C" w:rsidRDefault="00FD250C">
            <w:pPr>
              <w:pStyle w:val="NormalWeb"/>
            </w:pPr>
            <w:r>
              <w:rPr>
                <w:rFonts w:ascii="Arial" w:hAnsi="Arial" w:cs="Arial"/>
              </w:rPr>
              <w:t>Uniform command, wide experience, constant perfection, responsibility and aspiration to the purpose - this our basic qualities.</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pStyle w:val="Heading2"/>
        <w:jc w:val="center"/>
        <w:rPr>
          <w:rFonts w:ascii="Arial" w:hAnsi="Arial" w:cs="Arial"/>
          <w:color w:val="000000"/>
        </w:rPr>
      </w:pPr>
      <w:r>
        <w:rPr>
          <w:rFonts w:ascii="Arial" w:hAnsi="Arial" w:cs="Arial"/>
          <w:color w:val="000000"/>
        </w:rPr>
        <w:lastRenderedPageBreak/>
        <w:t>LOGISTICS</w:t>
      </w:r>
    </w:p>
    <w:p w:rsidR="00FD250C" w:rsidRDefault="00FD250C" w:rsidP="00FD250C">
      <w:pPr>
        <w:jc w:val="center"/>
        <w:rPr>
          <w:rFonts w:ascii="Times New Roman" w:hAnsi="Times New Roman" w:cs="Times New Roman"/>
        </w:rPr>
      </w:pPr>
      <w:r>
        <w:rPr>
          <w:noProof/>
          <w:lang w:eastAsia="lv-LV"/>
        </w:rPr>
        <w:drawing>
          <wp:inline distT="0" distB="0" distL="0" distR="0">
            <wp:extent cx="3813175" cy="1621790"/>
            <wp:effectExtent l="0" t="0" r="0" b="0"/>
            <wp:docPr id="8" name="Picture 8" descr="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Tr="00FD250C">
        <w:trPr>
          <w:tblCellSpacing w:w="0" w:type="dxa"/>
          <w:jc w:val="center"/>
        </w:trPr>
        <w:tc>
          <w:tcPr>
            <w:tcW w:w="0" w:type="auto"/>
            <w:vAlign w:val="center"/>
            <w:hideMark/>
          </w:tcPr>
          <w:p w:rsidR="00FD250C" w:rsidRDefault="00FD250C">
            <w:pPr>
              <w:pStyle w:val="NormalWeb"/>
            </w:pPr>
            <w:r>
              <w:rPr>
                <w:rStyle w:val="Strong"/>
                <w:rFonts w:ascii="Arial" w:hAnsi="Arial" w:cs="Arial"/>
              </w:rPr>
              <w:t>EXITA is reliable business partner ready to any challenge</w:t>
            </w:r>
            <w:r>
              <w:rPr>
                <w:rFonts w:ascii="Arial" w:hAnsi="Arial" w:cs="Arial"/>
              </w:rPr>
              <w:t>.</w:t>
            </w:r>
            <w:r>
              <w:rPr>
                <w:rFonts w:ascii="Arial" w:hAnsi="Arial" w:cs="Arial"/>
              </w:rPr>
              <w:br/>
              <w:t>Company doesn’t promise, what it can’t fulfill. Company doesn’t refuse difficult tasks. We grow with any challenge. All the services in expedition and logistic fotms harmonious complex, in each case adapted to the client.</w:t>
            </w:r>
          </w:p>
          <w:p w:rsidR="00FD250C" w:rsidRDefault="00FD250C">
            <w:pPr>
              <w:pStyle w:val="NormalWeb"/>
            </w:pPr>
            <w:r>
              <w:rPr>
                <w:rStyle w:val="Strong"/>
                <w:rFonts w:ascii="Arial" w:hAnsi="Arial" w:cs="Arial"/>
              </w:rPr>
              <w:t>EXITA offers delivery of cargoes from any place of loading in Europe, the Baltic States and the CIS countries in any point of the world «house-house»</w:t>
            </w:r>
            <w:r>
              <w:rPr>
                <w:rFonts w:ascii="Arial" w:hAnsi="Arial" w:cs="Arial"/>
              </w:rPr>
              <w:t>. Our workers will choose the most effective and favorable decision for you - your cargo transportation:</w:t>
            </w:r>
          </w:p>
          <w:p w:rsidR="00FD250C" w:rsidRDefault="00FD250C">
            <w:pPr>
              <w:pStyle w:val="NormalWeb"/>
            </w:pPr>
            <w:r>
              <w:rPr>
                <w:rFonts w:ascii="Arial" w:hAnsi="Arial" w:cs="Arial"/>
              </w:rPr>
              <w:t xml:space="preserve">- </w:t>
            </w:r>
            <w:r>
              <w:rPr>
                <w:rStyle w:val="Strong"/>
                <w:rFonts w:ascii="Arial" w:hAnsi="Arial" w:cs="Arial"/>
              </w:rPr>
              <w:t>Selection and the order of requested transport</w:t>
            </w:r>
            <w:r>
              <w:rPr>
                <w:rFonts w:ascii="Arial" w:hAnsi="Arial" w:cs="Arial"/>
              </w:rPr>
              <w:t xml:space="preserve"> </w:t>
            </w:r>
            <w:r>
              <w:rPr>
                <w:rFonts w:ascii="Arial" w:hAnsi="Arial" w:cs="Arial"/>
              </w:rPr>
              <w:br/>
              <w:t xml:space="preserve">- </w:t>
            </w:r>
            <w:r>
              <w:rPr>
                <w:rStyle w:val="Strong"/>
                <w:rFonts w:ascii="Arial" w:hAnsi="Arial" w:cs="Arial"/>
              </w:rPr>
              <w:t>Tracing of cargoes movement</w:t>
            </w:r>
            <w:r>
              <w:rPr>
                <w:rFonts w:ascii="Arial" w:hAnsi="Arial" w:cs="Arial"/>
              </w:rPr>
              <w:t xml:space="preserve"> </w:t>
            </w:r>
            <w:r>
              <w:rPr>
                <w:rFonts w:ascii="Arial" w:hAnsi="Arial" w:cs="Arial"/>
              </w:rPr>
              <w:br/>
              <w:t xml:space="preserve">- </w:t>
            </w:r>
            <w:r>
              <w:rPr>
                <w:rStyle w:val="Strong"/>
                <w:rFonts w:ascii="Arial" w:hAnsi="Arial" w:cs="Arial"/>
              </w:rPr>
              <w:t>Cargoes  tracking</w:t>
            </w:r>
            <w:r>
              <w:rPr>
                <w:rFonts w:ascii="Arial" w:hAnsi="Arial" w:cs="Arial"/>
              </w:rPr>
              <w:br/>
              <w:t xml:space="preserve">- </w:t>
            </w:r>
            <w:r>
              <w:rPr>
                <w:rStyle w:val="Strong"/>
                <w:rFonts w:ascii="Arial" w:hAnsi="Arial" w:cs="Arial"/>
              </w:rPr>
              <w:t>Planning of transportations and the organization of calculations during cargoes expedition</w:t>
            </w:r>
            <w:r>
              <w:rPr>
                <w:rFonts w:ascii="Arial" w:hAnsi="Arial" w:cs="Arial"/>
              </w:rPr>
              <w:br/>
              <w:t xml:space="preserve">- </w:t>
            </w:r>
            <w:r>
              <w:rPr>
                <w:rStyle w:val="Strong"/>
                <w:rFonts w:ascii="Arial" w:hAnsi="Arial" w:cs="Arial"/>
              </w:rPr>
              <w:t>The organization of multimodal transportations</w:t>
            </w:r>
            <w:r>
              <w:rPr>
                <w:rFonts w:ascii="Arial" w:hAnsi="Arial" w:cs="Arial"/>
              </w:rPr>
              <w:br/>
              <w:t xml:space="preserve">- </w:t>
            </w:r>
            <w:r>
              <w:rPr>
                <w:rStyle w:val="Strong"/>
                <w:rFonts w:ascii="Arial" w:hAnsi="Arial" w:cs="Arial"/>
              </w:rPr>
              <w:t>Document's execution according to client requirements</w:t>
            </w:r>
          </w:p>
          <w:p w:rsidR="00FD250C" w:rsidRDefault="00FD250C">
            <w:pPr>
              <w:pStyle w:val="NormalWeb"/>
            </w:pPr>
            <w:r>
              <w:br/>
            </w:r>
            <w:r>
              <w:rPr>
                <w:rStyle w:val="Strong"/>
                <w:rFonts w:ascii="Arial" w:hAnsi="Arial" w:cs="Arial"/>
              </w:rPr>
              <w:t>EXITA</w:t>
            </w:r>
            <w:r>
              <w:rPr>
                <w:rFonts w:ascii="Arial" w:hAnsi="Arial" w:cs="Arial"/>
              </w:rPr>
              <w:t xml:space="preserve"> considers interests and wishes of each client, achieving an optimum parity of quality, speed and cost of moving of cargo in each concrete case.</w:t>
            </w:r>
          </w:p>
        </w:tc>
      </w:tr>
    </w:tbl>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tabs>
          <w:tab w:val="left" w:pos="4836"/>
        </w:tabs>
      </w:pPr>
    </w:p>
    <w:p w:rsidR="00FD250C" w:rsidRDefault="00FD250C" w:rsidP="00FD250C">
      <w:pPr>
        <w:pStyle w:val="Heading2"/>
        <w:jc w:val="center"/>
        <w:rPr>
          <w:rFonts w:ascii="Arial" w:hAnsi="Arial" w:cs="Arial"/>
          <w:color w:val="000000"/>
        </w:rPr>
      </w:pPr>
      <w:r>
        <w:rPr>
          <w:rFonts w:ascii="Arial" w:hAnsi="Arial" w:cs="Arial"/>
          <w:color w:val="000000"/>
        </w:rPr>
        <w:lastRenderedPageBreak/>
        <w:t>WAREHOUSE</w:t>
      </w:r>
    </w:p>
    <w:p w:rsidR="00FD250C" w:rsidRDefault="00FD250C" w:rsidP="00FD250C">
      <w:pPr>
        <w:jc w:val="center"/>
        <w:rPr>
          <w:rFonts w:ascii="Times New Roman" w:hAnsi="Times New Roman" w:cs="Times New Roman"/>
        </w:rPr>
      </w:pPr>
      <w:r>
        <w:rPr>
          <w:noProof/>
          <w:lang w:eastAsia="lv-LV"/>
        </w:rPr>
        <w:drawing>
          <wp:inline distT="0" distB="0" distL="0" distR="0">
            <wp:extent cx="3813175" cy="1621790"/>
            <wp:effectExtent l="0" t="0" r="0" b="0"/>
            <wp:docPr id="9" name="Picture 9" descr="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RE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1621790"/>
                    </a:xfrm>
                    <a:prstGeom prst="rect">
                      <a:avLst/>
                    </a:prstGeom>
                    <a:noFill/>
                    <a:ln>
                      <a:noFill/>
                    </a:ln>
                  </pic:spPr>
                </pic:pic>
              </a:graphicData>
            </a:graphic>
          </wp:inline>
        </w:drawing>
      </w: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FD250C" w:rsidTr="00FD250C">
        <w:trPr>
          <w:tblCellSpacing w:w="0" w:type="dxa"/>
          <w:jc w:val="center"/>
        </w:trPr>
        <w:tc>
          <w:tcPr>
            <w:tcW w:w="0" w:type="auto"/>
            <w:vAlign w:val="center"/>
            <w:hideMark/>
          </w:tcPr>
          <w:p w:rsidR="00FD250C" w:rsidRDefault="00FD250C">
            <w:pPr>
              <w:pStyle w:val="NormalWeb"/>
            </w:pPr>
            <w:r>
              <w:rPr>
                <w:rFonts w:ascii="Arial" w:hAnsi="Arial" w:cs="Arial"/>
              </w:rPr>
              <w:t xml:space="preserve">Covered warehouse facilities of 2000 м2 are equipped with shelves, designed for storage of cargo placed on Euro pallets. Warehouses are equipped by heating, an electricity, p material handling mechanisms, the fire-prevention and security alarm system. There are round-the-clock security service. Convenient access roads provide sufficient maneuverability for super size transport. </w:t>
            </w:r>
          </w:p>
          <w:p w:rsidR="00FD250C" w:rsidRDefault="00FD250C">
            <w:pPr>
              <w:pStyle w:val="NormalWeb"/>
            </w:pPr>
            <w:r>
              <w:rPr>
                <w:rFonts w:ascii="Arial" w:hAnsi="Arial" w:cs="Arial"/>
              </w:rPr>
              <w:t>The complex of services is formed individually for each client proceeding from its requirements, and, can include, both simple rent of the areas, and full service of your cargoes, including distribution:</w:t>
            </w:r>
          </w:p>
          <w:p w:rsidR="00FD250C" w:rsidRDefault="00FD250C">
            <w:pPr>
              <w:pStyle w:val="NormalWeb"/>
            </w:pPr>
            <w:r>
              <w:rPr>
                <w:rFonts w:ascii="Arial" w:hAnsi="Arial" w:cs="Arial"/>
              </w:rPr>
              <w:t>-</w:t>
            </w:r>
            <w:r>
              <w:rPr>
                <w:rStyle w:val="Strong"/>
                <w:rFonts w:ascii="Arial" w:hAnsi="Arial" w:cs="Arial"/>
              </w:rPr>
              <w:t>Rent of the warehouse areas</w:t>
            </w:r>
            <w:r>
              <w:rPr>
                <w:rFonts w:ascii="Arial" w:hAnsi="Arial" w:cs="Arial"/>
              </w:rPr>
              <w:t xml:space="preserve">;  </w:t>
            </w:r>
            <w:r>
              <w:rPr>
                <w:rFonts w:ascii="Arial" w:hAnsi="Arial" w:cs="Arial"/>
              </w:rPr>
              <w:br/>
              <w:t>-</w:t>
            </w:r>
            <w:r>
              <w:rPr>
                <w:rStyle w:val="Strong"/>
                <w:rFonts w:ascii="Arial" w:hAnsi="Arial" w:cs="Arial"/>
              </w:rPr>
              <w:t>Acceptance of the goods by quantity and quality</w:t>
            </w:r>
            <w:r>
              <w:rPr>
                <w:rFonts w:ascii="Arial" w:hAnsi="Arial" w:cs="Arial"/>
              </w:rPr>
              <w:t xml:space="preserve">; </w:t>
            </w:r>
            <w:r>
              <w:rPr>
                <w:rFonts w:ascii="Arial" w:hAnsi="Arial" w:cs="Arial"/>
              </w:rPr>
              <w:br/>
              <w:t>-</w:t>
            </w:r>
            <w:r>
              <w:rPr>
                <w:rStyle w:val="Strong"/>
                <w:rFonts w:ascii="Arial" w:hAnsi="Arial" w:cs="Arial"/>
              </w:rPr>
              <w:t>Placing of the goods in a warehouse according to the conditions received from the client</w:t>
            </w:r>
            <w:r>
              <w:rPr>
                <w:rFonts w:ascii="Arial" w:hAnsi="Arial" w:cs="Arial"/>
              </w:rPr>
              <w:t xml:space="preserve">; </w:t>
            </w:r>
            <w:r>
              <w:rPr>
                <w:rFonts w:ascii="Arial" w:hAnsi="Arial" w:cs="Arial"/>
              </w:rPr>
              <w:br/>
              <w:t>-</w:t>
            </w:r>
            <w:r>
              <w:rPr>
                <w:rStyle w:val="Strong"/>
                <w:rFonts w:ascii="Arial" w:hAnsi="Arial" w:cs="Arial"/>
              </w:rPr>
              <w:t>The goods selection due to articles and quantity, goods complete set</w:t>
            </w:r>
            <w:r>
              <w:rPr>
                <w:rFonts w:ascii="Arial" w:hAnsi="Arial" w:cs="Arial"/>
              </w:rPr>
              <w:t xml:space="preserve">;  </w:t>
            </w:r>
            <w:r>
              <w:rPr>
                <w:rFonts w:ascii="Arial" w:hAnsi="Arial" w:cs="Arial"/>
              </w:rPr>
              <w:br/>
              <w:t>-</w:t>
            </w:r>
            <w:r>
              <w:rPr>
                <w:rStyle w:val="Strong"/>
                <w:rFonts w:ascii="Arial" w:hAnsi="Arial" w:cs="Arial"/>
              </w:rPr>
              <w:t>Preparation of cargoes for export</w:t>
            </w:r>
            <w:r>
              <w:rPr>
                <w:rFonts w:ascii="Arial" w:hAnsi="Arial" w:cs="Arial"/>
              </w:rPr>
              <w:t xml:space="preserve">; </w:t>
            </w:r>
            <w:r>
              <w:rPr>
                <w:rFonts w:ascii="Arial" w:hAnsi="Arial" w:cs="Arial"/>
              </w:rPr>
              <w:br/>
              <w:t>-</w:t>
            </w:r>
            <w:r>
              <w:rPr>
                <w:rStyle w:val="Strong"/>
                <w:rFonts w:ascii="Arial" w:hAnsi="Arial" w:cs="Arial"/>
              </w:rPr>
              <w:t>Cargo delivery in any point of the world «house-house»</w:t>
            </w:r>
            <w:r>
              <w:rPr>
                <w:rFonts w:ascii="Arial" w:hAnsi="Arial" w:cs="Arial"/>
              </w:rPr>
              <w:t>.</w:t>
            </w:r>
          </w:p>
        </w:tc>
      </w:tr>
    </w:tbl>
    <w:p w:rsidR="00FD250C" w:rsidRPr="00FD250C" w:rsidRDefault="00FD250C" w:rsidP="00FD250C">
      <w:pPr>
        <w:tabs>
          <w:tab w:val="left" w:pos="4836"/>
        </w:tabs>
      </w:pPr>
      <w:bookmarkStart w:id="0" w:name="_GoBack"/>
      <w:bookmarkEnd w:id="0"/>
    </w:p>
    <w:sectPr w:rsidR="00FD250C" w:rsidRPr="00FD250C">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50C" w:rsidRDefault="00FD250C" w:rsidP="00FD250C">
      <w:pPr>
        <w:spacing w:after="0" w:line="240" w:lineRule="auto"/>
      </w:pPr>
      <w:r>
        <w:separator/>
      </w:r>
    </w:p>
  </w:endnote>
  <w:endnote w:type="continuationSeparator" w:id="0">
    <w:p w:rsidR="00FD250C" w:rsidRDefault="00FD250C" w:rsidP="00FD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50C" w:rsidRDefault="00FD250C">
    <w:pPr>
      <w:pStyle w:val="Footer"/>
    </w:pPr>
  </w:p>
  <w:p w:rsidR="00FD250C" w:rsidRDefault="00FD2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50C" w:rsidRDefault="00FD250C" w:rsidP="00FD250C">
      <w:pPr>
        <w:spacing w:after="0" w:line="240" w:lineRule="auto"/>
      </w:pPr>
      <w:r>
        <w:separator/>
      </w:r>
    </w:p>
  </w:footnote>
  <w:footnote w:type="continuationSeparator" w:id="0">
    <w:p w:rsidR="00FD250C" w:rsidRDefault="00FD250C" w:rsidP="00FD2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F45"/>
    <w:multiLevelType w:val="multilevel"/>
    <w:tmpl w:val="CCF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64269"/>
    <w:multiLevelType w:val="multilevel"/>
    <w:tmpl w:val="D6D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71486"/>
    <w:multiLevelType w:val="multilevel"/>
    <w:tmpl w:val="15E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12EE2"/>
    <w:multiLevelType w:val="multilevel"/>
    <w:tmpl w:val="8AA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928AE"/>
    <w:multiLevelType w:val="multilevel"/>
    <w:tmpl w:val="9E2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4C"/>
    <w:rsid w:val="00545340"/>
    <w:rsid w:val="0061584C"/>
    <w:rsid w:val="00FD250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8CB00-4360-4F87-9D6A-3AC43032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250C"/>
    <w:pPr>
      <w:spacing w:before="100" w:beforeAutospacing="1" w:after="100" w:afterAutospacing="1" w:line="240" w:lineRule="auto"/>
      <w:outlineLvl w:val="1"/>
    </w:pPr>
    <w:rPr>
      <w:rFonts w:ascii="Times New Roman" w:eastAsia="Times New Roman" w:hAnsi="Times New Roman" w:cs="Times New Roman"/>
      <w:b/>
      <w:bCs/>
      <w:sz w:val="36"/>
      <w:szCs w:val="36"/>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50C"/>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Strong">
    <w:name w:val="Strong"/>
    <w:basedOn w:val="DefaultParagraphFont"/>
    <w:uiPriority w:val="22"/>
    <w:qFormat/>
    <w:rsid w:val="00FD250C"/>
    <w:rPr>
      <w:b/>
      <w:bCs/>
    </w:rPr>
  </w:style>
  <w:style w:type="paragraph" w:styleId="Header">
    <w:name w:val="header"/>
    <w:basedOn w:val="Normal"/>
    <w:link w:val="HeaderChar"/>
    <w:uiPriority w:val="99"/>
    <w:unhideWhenUsed/>
    <w:rsid w:val="00FD25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250C"/>
  </w:style>
  <w:style w:type="paragraph" w:styleId="Footer">
    <w:name w:val="footer"/>
    <w:basedOn w:val="Normal"/>
    <w:link w:val="FooterChar"/>
    <w:uiPriority w:val="99"/>
    <w:unhideWhenUsed/>
    <w:rsid w:val="00FD25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250C"/>
  </w:style>
  <w:style w:type="character" w:customStyle="1" w:styleId="Heading2Char">
    <w:name w:val="Heading 2 Char"/>
    <w:basedOn w:val="DefaultParagraphFont"/>
    <w:link w:val="Heading2"/>
    <w:uiPriority w:val="9"/>
    <w:rsid w:val="00FD250C"/>
    <w:rPr>
      <w:rFonts w:ascii="Times New Roman" w:eastAsia="Times New Roman" w:hAnsi="Times New Roman" w:cs="Times New Roman"/>
      <w:b/>
      <w:bCs/>
      <w:sz w:val="36"/>
      <w:szCs w:val="36"/>
      <w:lang w:eastAsia="lv-LV"/>
    </w:rPr>
  </w:style>
  <w:style w:type="paragraph" w:customStyle="1" w:styleId="page">
    <w:name w:val="page"/>
    <w:basedOn w:val="Normal"/>
    <w:rsid w:val="00FD250C"/>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NoSpacing">
    <w:name w:val="No Spacing"/>
    <w:basedOn w:val="Normal"/>
    <w:uiPriority w:val="1"/>
    <w:qFormat/>
    <w:rsid w:val="00FD250C"/>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7755">
      <w:bodyDiv w:val="1"/>
      <w:marLeft w:val="0"/>
      <w:marRight w:val="0"/>
      <w:marTop w:val="0"/>
      <w:marBottom w:val="0"/>
      <w:divBdr>
        <w:top w:val="none" w:sz="0" w:space="0" w:color="auto"/>
        <w:left w:val="none" w:sz="0" w:space="0" w:color="auto"/>
        <w:bottom w:val="none" w:sz="0" w:space="0" w:color="auto"/>
        <w:right w:val="none" w:sz="0" w:space="0" w:color="auto"/>
      </w:divBdr>
      <w:divsChild>
        <w:div w:id="2076777394">
          <w:marLeft w:val="0"/>
          <w:marRight w:val="0"/>
          <w:marTop w:val="75"/>
          <w:marBottom w:val="0"/>
          <w:divBdr>
            <w:top w:val="none" w:sz="0" w:space="0" w:color="auto"/>
            <w:left w:val="none" w:sz="0" w:space="0" w:color="auto"/>
            <w:bottom w:val="none" w:sz="0" w:space="0" w:color="auto"/>
            <w:right w:val="none" w:sz="0" w:space="0" w:color="auto"/>
          </w:divBdr>
        </w:div>
      </w:divsChild>
    </w:div>
    <w:div w:id="213007295">
      <w:bodyDiv w:val="1"/>
      <w:marLeft w:val="0"/>
      <w:marRight w:val="0"/>
      <w:marTop w:val="0"/>
      <w:marBottom w:val="0"/>
      <w:divBdr>
        <w:top w:val="none" w:sz="0" w:space="0" w:color="auto"/>
        <w:left w:val="none" w:sz="0" w:space="0" w:color="auto"/>
        <w:bottom w:val="none" w:sz="0" w:space="0" w:color="auto"/>
        <w:right w:val="none" w:sz="0" w:space="0" w:color="auto"/>
      </w:divBdr>
      <w:divsChild>
        <w:div w:id="1927036107">
          <w:marLeft w:val="0"/>
          <w:marRight w:val="0"/>
          <w:marTop w:val="75"/>
          <w:marBottom w:val="0"/>
          <w:divBdr>
            <w:top w:val="none" w:sz="0" w:space="0" w:color="auto"/>
            <w:left w:val="none" w:sz="0" w:space="0" w:color="auto"/>
            <w:bottom w:val="none" w:sz="0" w:space="0" w:color="auto"/>
            <w:right w:val="none" w:sz="0" w:space="0" w:color="auto"/>
          </w:divBdr>
        </w:div>
      </w:divsChild>
    </w:div>
    <w:div w:id="488601123">
      <w:bodyDiv w:val="1"/>
      <w:marLeft w:val="0"/>
      <w:marRight w:val="0"/>
      <w:marTop w:val="0"/>
      <w:marBottom w:val="0"/>
      <w:divBdr>
        <w:top w:val="none" w:sz="0" w:space="0" w:color="auto"/>
        <w:left w:val="none" w:sz="0" w:space="0" w:color="auto"/>
        <w:bottom w:val="none" w:sz="0" w:space="0" w:color="auto"/>
        <w:right w:val="none" w:sz="0" w:space="0" w:color="auto"/>
      </w:divBdr>
      <w:divsChild>
        <w:div w:id="374933847">
          <w:marLeft w:val="0"/>
          <w:marRight w:val="0"/>
          <w:marTop w:val="75"/>
          <w:marBottom w:val="0"/>
          <w:divBdr>
            <w:top w:val="none" w:sz="0" w:space="0" w:color="auto"/>
            <w:left w:val="none" w:sz="0" w:space="0" w:color="auto"/>
            <w:bottom w:val="none" w:sz="0" w:space="0" w:color="auto"/>
            <w:right w:val="none" w:sz="0" w:space="0" w:color="auto"/>
          </w:divBdr>
        </w:div>
      </w:divsChild>
    </w:div>
    <w:div w:id="522207733">
      <w:bodyDiv w:val="1"/>
      <w:marLeft w:val="0"/>
      <w:marRight w:val="0"/>
      <w:marTop w:val="0"/>
      <w:marBottom w:val="0"/>
      <w:divBdr>
        <w:top w:val="none" w:sz="0" w:space="0" w:color="auto"/>
        <w:left w:val="none" w:sz="0" w:space="0" w:color="auto"/>
        <w:bottom w:val="none" w:sz="0" w:space="0" w:color="auto"/>
        <w:right w:val="none" w:sz="0" w:space="0" w:color="auto"/>
      </w:divBdr>
      <w:divsChild>
        <w:div w:id="91900077">
          <w:marLeft w:val="0"/>
          <w:marRight w:val="0"/>
          <w:marTop w:val="75"/>
          <w:marBottom w:val="0"/>
          <w:divBdr>
            <w:top w:val="none" w:sz="0" w:space="0" w:color="auto"/>
            <w:left w:val="none" w:sz="0" w:space="0" w:color="auto"/>
            <w:bottom w:val="none" w:sz="0" w:space="0" w:color="auto"/>
            <w:right w:val="none" w:sz="0" w:space="0" w:color="auto"/>
          </w:divBdr>
        </w:div>
      </w:divsChild>
    </w:div>
    <w:div w:id="723605583">
      <w:bodyDiv w:val="1"/>
      <w:marLeft w:val="0"/>
      <w:marRight w:val="0"/>
      <w:marTop w:val="0"/>
      <w:marBottom w:val="0"/>
      <w:divBdr>
        <w:top w:val="none" w:sz="0" w:space="0" w:color="auto"/>
        <w:left w:val="none" w:sz="0" w:space="0" w:color="auto"/>
        <w:bottom w:val="none" w:sz="0" w:space="0" w:color="auto"/>
        <w:right w:val="none" w:sz="0" w:space="0" w:color="auto"/>
      </w:divBdr>
      <w:divsChild>
        <w:div w:id="1936552732">
          <w:marLeft w:val="0"/>
          <w:marRight w:val="0"/>
          <w:marTop w:val="75"/>
          <w:marBottom w:val="0"/>
          <w:divBdr>
            <w:top w:val="none" w:sz="0" w:space="0" w:color="auto"/>
            <w:left w:val="none" w:sz="0" w:space="0" w:color="auto"/>
            <w:bottom w:val="none" w:sz="0" w:space="0" w:color="auto"/>
            <w:right w:val="none" w:sz="0" w:space="0" w:color="auto"/>
          </w:divBdr>
        </w:div>
      </w:divsChild>
    </w:div>
    <w:div w:id="773283210">
      <w:bodyDiv w:val="1"/>
      <w:marLeft w:val="0"/>
      <w:marRight w:val="0"/>
      <w:marTop w:val="0"/>
      <w:marBottom w:val="0"/>
      <w:divBdr>
        <w:top w:val="none" w:sz="0" w:space="0" w:color="auto"/>
        <w:left w:val="none" w:sz="0" w:space="0" w:color="auto"/>
        <w:bottom w:val="none" w:sz="0" w:space="0" w:color="auto"/>
        <w:right w:val="none" w:sz="0" w:space="0" w:color="auto"/>
      </w:divBdr>
    </w:div>
    <w:div w:id="1254822927">
      <w:bodyDiv w:val="1"/>
      <w:marLeft w:val="0"/>
      <w:marRight w:val="0"/>
      <w:marTop w:val="0"/>
      <w:marBottom w:val="0"/>
      <w:divBdr>
        <w:top w:val="none" w:sz="0" w:space="0" w:color="auto"/>
        <w:left w:val="none" w:sz="0" w:space="0" w:color="auto"/>
        <w:bottom w:val="none" w:sz="0" w:space="0" w:color="auto"/>
        <w:right w:val="none" w:sz="0" w:space="0" w:color="auto"/>
      </w:divBdr>
    </w:div>
    <w:div w:id="1723214798">
      <w:bodyDiv w:val="1"/>
      <w:marLeft w:val="0"/>
      <w:marRight w:val="0"/>
      <w:marTop w:val="0"/>
      <w:marBottom w:val="0"/>
      <w:divBdr>
        <w:top w:val="none" w:sz="0" w:space="0" w:color="auto"/>
        <w:left w:val="none" w:sz="0" w:space="0" w:color="auto"/>
        <w:bottom w:val="none" w:sz="0" w:space="0" w:color="auto"/>
        <w:right w:val="none" w:sz="0" w:space="0" w:color="auto"/>
      </w:divBdr>
      <w:divsChild>
        <w:div w:id="1127770792">
          <w:marLeft w:val="0"/>
          <w:marRight w:val="0"/>
          <w:marTop w:val="75"/>
          <w:marBottom w:val="0"/>
          <w:divBdr>
            <w:top w:val="none" w:sz="0" w:space="0" w:color="auto"/>
            <w:left w:val="none" w:sz="0" w:space="0" w:color="auto"/>
            <w:bottom w:val="none" w:sz="0" w:space="0" w:color="auto"/>
            <w:right w:val="none" w:sz="0" w:space="0" w:color="auto"/>
          </w:divBdr>
        </w:div>
      </w:divsChild>
    </w:div>
    <w:div w:id="1730037925">
      <w:bodyDiv w:val="1"/>
      <w:marLeft w:val="0"/>
      <w:marRight w:val="0"/>
      <w:marTop w:val="0"/>
      <w:marBottom w:val="0"/>
      <w:divBdr>
        <w:top w:val="none" w:sz="0" w:space="0" w:color="auto"/>
        <w:left w:val="none" w:sz="0" w:space="0" w:color="auto"/>
        <w:bottom w:val="none" w:sz="0" w:space="0" w:color="auto"/>
        <w:right w:val="none" w:sz="0" w:space="0" w:color="auto"/>
      </w:divBdr>
      <w:divsChild>
        <w:div w:id="2119254374">
          <w:marLeft w:val="0"/>
          <w:marRight w:val="0"/>
          <w:marTop w:val="75"/>
          <w:marBottom w:val="0"/>
          <w:divBdr>
            <w:top w:val="none" w:sz="0" w:space="0" w:color="auto"/>
            <w:left w:val="none" w:sz="0" w:space="0" w:color="auto"/>
            <w:bottom w:val="none" w:sz="0" w:space="0" w:color="auto"/>
            <w:right w:val="none" w:sz="0" w:space="0" w:color="auto"/>
          </w:divBdr>
        </w:div>
      </w:divsChild>
    </w:div>
    <w:div w:id="1817255784">
      <w:bodyDiv w:val="1"/>
      <w:marLeft w:val="0"/>
      <w:marRight w:val="0"/>
      <w:marTop w:val="0"/>
      <w:marBottom w:val="0"/>
      <w:divBdr>
        <w:top w:val="none" w:sz="0" w:space="0" w:color="auto"/>
        <w:left w:val="none" w:sz="0" w:space="0" w:color="auto"/>
        <w:bottom w:val="none" w:sz="0" w:space="0" w:color="auto"/>
        <w:right w:val="none" w:sz="0" w:space="0" w:color="auto"/>
      </w:divBdr>
      <w:divsChild>
        <w:div w:id="198473287">
          <w:marLeft w:val="0"/>
          <w:marRight w:val="0"/>
          <w:marTop w:val="75"/>
          <w:marBottom w:val="0"/>
          <w:divBdr>
            <w:top w:val="none" w:sz="0" w:space="0" w:color="auto"/>
            <w:left w:val="none" w:sz="0" w:space="0" w:color="auto"/>
            <w:bottom w:val="none" w:sz="0" w:space="0" w:color="auto"/>
            <w:right w:val="none" w:sz="0" w:space="0" w:color="auto"/>
          </w:divBdr>
        </w:div>
      </w:divsChild>
    </w:div>
    <w:div w:id="2036035145">
      <w:bodyDiv w:val="1"/>
      <w:marLeft w:val="0"/>
      <w:marRight w:val="0"/>
      <w:marTop w:val="0"/>
      <w:marBottom w:val="0"/>
      <w:divBdr>
        <w:top w:val="none" w:sz="0" w:space="0" w:color="auto"/>
        <w:left w:val="none" w:sz="0" w:space="0" w:color="auto"/>
        <w:bottom w:val="none" w:sz="0" w:space="0" w:color="auto"/>
        <w:right w:val="none" w:sz="0" w:space="0" w:color="auto"/>
      </w:divBdr>
      <w:divsChild>
        <w:div w:id="321003733">
          <w:marLeft w:val="0"/>
          <w:marRight w:val="0"/>
          <w:marTop w:val="75"/>
          <w:marBottom w:val="0"/>
          <w:divBdr>
            <w:top w:val="none" w:sz="0" w:space="0" w:color="auto"/>
            <w:left w:val="none" w:sz="0" w:space="0" w:color="auto"/>
            <w:bottom w:val="none" w:sz="0" w:space="0" w:color="auto"/>
            <w:right w:val="none" w:sz="0" w:space="0" w:color="auto"/>
          </w:divBdr>
        </w:div>
      </w:divsChild>
    </w:div>
    <w:div w:id="2111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5328</Words>
  <Characters>3037</Characters>
  <Application>Microsoft Office Word</Application>
  <DocSecurity>0</DocSecurity>
  <Lines>25</Lines>
  <Paragraphs>16</Paragraphs>
  <ScaleCrop>false</ScaleCrop>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2</cp:revision>
  <dcterms:created xsi:type="dcterms:W3CDTF">2015-08-07T12:15:00Z</dcterms:created>
  <dcterms:modified xsi:type="dcterms:W3CDTF">2015-08-07T12:18:00Z</dcterms:modified>
</cp:coreProperties>
</file>