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4C443B"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imes New Roman" w:hAnsi="Times New Roman"/>
          <w:sz w:val="24"/>
        </w:rPr>
      </w:pPr>
      <w:r>
        <w:drawing>
          <wp:inline xmlns:wp="http://schemas.openxmlformats.org/drawingml/2006/wordprocessingDrawing">
            <wp:extent cx="6094730" cy="553275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6094730" cy="5532755"/>
                    </a:xfrm>
                    <a:prstGeom prst="rect"/>
                    <a:noFill/>
                  </pic:spPr>
                </pic:pic>
              </a:graphicData>
            </a:graphic>
          </wp:inline>
        </w:drawing>
      </w:r>
    </w:p>
    <w:p>
      <w:pPr>
        <w:rPr>
          <w:rFonts w:ascii="Times New Roman" w:hAnsi="Times New Roman"/>
          <w:sz w:val="24"/>
        </w:rPr>
      </w:pPr>
      <w:bookmarkStart w:id="0" w:name="_dx_frag_StartFragment"/>
      <w:bookmarkEnd w:id="0"/>
    </w:p>
    <w:p>
      <w:pPr>
        <w:rPr>
          <w:rFonts w:ascii="Times New Roman" w:hAnsi="Times New Roman"/>
          <w:sz w:val="24"/>
        </w:rPr>
      </w:pP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4229100" cy="200025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4229100" cy="2000250"/>
                    </a:xfrm>
                    <a:prstGeom prst="rect"/>
                    <a:noFill/>
                  </pic:spPr>
                </pic:pic>
              </a:graphicData>
            </a:graphic>
          </wp:inline>
        </w:drawing>
      </w:r>
    </w:p>
    <w:p>
      <w:pPr>
        <w:rPr>
          <w:rFonts w:ascii="Times New Roman" w:hAnsi="Times New Roman"/>
          <w:sz w:val="24"/>
        </w:rPr>
      </w:pPr>
      <w:bookmarkStart w:id="1" w:name="_dx_frag_StartFragment"/>
      <w:bookmarkEnd w:id="1"/>
    </w:p>
    <w:p>
      <w:pPr>
        <w:rPr>
          <w:rFonts w:ascii="Times New Roman" w:hAnsi="Times New Roman"/>
          <w:sz w:val="24"/>
        </w:rPr>
      </w:pPr>
      <w:r>
        <w:drawing>
          <wp:inline xmlns:wp="http://schemas.openxmlformats.org/drawingml/2006/wordprocessingDrawing">
            <wp:extent cx="371475" cy="3810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71475" cy="381000"/>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94730" cy="248729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6094730" cy="2487295"/>
                    </a:xfrm>
                    <a:prstGeom prst="rect"/>
                    <a:noFill/>
                  </pic:spPr>
                </pic:pic>
              </a:graphicData>
            </a:graphic>
          </wp:inline>
        </w:drawing>
      </w: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bookmarkStart w:id="2" w:name="_dx_frag_StartFragment"/>
      <w:bookmarkEnd w:id="2"/>
      <w:r>
        <w:rPr>
          <w:rFonts w:ascii="Times New Roman" w:hAnsi="Times New Roman"/>
          <w:sz w:val="24"/>
        </w:rPr>
        <w:t xml:space="preserve">2. Оновлення HTML-документа з innerHTML замість textContent </w:t>
      </w:r>
    </w:p>
    <w:p>
      <w:pPr>
        <w:rPr>
          <w:rFonts w:ascii="Times New Roman" w:hAnsi="Times New Roman"/>
          <w:sz w:val="24"/>
        </w:rPr>
      </w:pPr>
      <w:r>
        <w:drawing>
          <wp:inline xmlns:wp="http://schemas.openxmlformats.org/drawingml/2006/wordprocessingDrawing">
            <wp:extent cx="1447800" cy="120967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447800" cy="1209675"/>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1419225" cy="109537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1419225" cy="109537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1981200" cy="149542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1981200" cy="1495425"/>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1552575" cy="123825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1552575" cy="1238250"/>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6099175" cy="446278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6099175" cy="4462780"/>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6031865" cy="316865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6031865" cy="3168650"/>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5419725" cy="154305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5419725" cy="1543050"/>
                    </a:xfrm>
                    <a:prstGeom prst="rect"/>
                    <a:noFill/>
                  </pic:spPr>
                </pic:pic>
              </a:graphicData>
            </a:graphic>
          </wp:inline>
        </w:drawing>
      </w:r>
    </w:p>
    <w:p>
      <w:pPr>
        <w:rPr>
          <w:rFonts w:ascii="Times New Roman" w:hAnsi="Times New Roman"/>
          <w:sz w:val="24"/>
        </w:rPr>
      </w:pP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5724525" cy="2600325"/>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5724525" cy="260032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5172075" cy="174307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5172075" cy="174307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4981575" cy="183832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4981575" cy="1838325"/>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4733925" cy="214312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4733925" cy="2143125"/>
                    </a:xfrm>
                    <a:prstGeom prst="rect"/>
                    <a:noFill/>
                  </pic:spPr>
                </pic:pic>
              </a:graphicData>
            </a:graphic>
          </wp:inline>
        </w:drawing>
      </w:r>
    </w:p>
    <w:p>
      <w:pPr>
        <w:rPr>
          <w:rFonts w:ascii="Times New Roman" w:hAnsi="Times New Roman"/>
          <w:sz w:val="24"/>
        </w:rPr>
      </w:pP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6061710" cy="3738245"/>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6061710" cy="373824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31865" cy="3391535"/>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6031865" cy="339153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31865" cy="3391535"/>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6031865" cy="3391535"/>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6031865" cy="2492375"/>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9"/>
                    <a:stretch>
                      <a:fillRect/>
                    </a:stretch>
                  </pic:blipFill>
                  <pic:spPr>
                    <a:xfrm>
                      <a:off x="0" y="0"/>
                      <a:ext cx="6031865" cy="249237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22340" cy="1087755"/>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20"/>
                    <a:stretch>
                      <a:fillRect/>
                    </a:stretch>
                  </pic:blipFill>
                  <pic:spPr>
                    <a:xfrm>
                      <a:off x="0" y="0"/>
                      <a:ext cx="6022340" cy="108775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52820" cy="791845"/>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21"/>
                    <a:stretch>
                      <a:fillRect/>
                    </a:stretch>
                  </pic:blipFill>
                  <pic:spPr>
                    <a:xfrm>
                      <a:off x="0" y="0"/>
                      <a:ext cx="6052820" cy="79184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65520" cy="790575"/>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2"/>
                    <a:stretch>
                      <a:fillRect/>
                    </a:stretch>
                  </pic:blipFill>
                  <pic:spPr>
                    <a:xfrm>
                      <a:off x="0" y="0"/>
                      <a:ext cx="6065520" cy="79057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40755" cy="963930"/>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3"/>
                    <a:stretch>
                      <a:fillRect/>
                    </a:stretch>
                  </pic:blipFill>
                  <pic:spPr>
                    <a:xfrm>
                      <a:off x="0" y="0"/>
                      <a:ext cx="6040755" cy="963930"/>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135370" cy="791845"/>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4"/>
                    <a:stretch>
                      <a:fillRect/>
                    </a:stretch>
                  </pic:blipFill>
                  <pic:spPr>
                    <a:xfrm>
                      <a:off x="0" y="0"/>
                      <a:ext cx="6135370" cy="791845"/>
                    </a:xfrm>
                    <a:prstGeom prst="rect"/>
                    <a:noFill/>
                  </pic:spPr>
                </pic:pic>
              </a:graphicData>
            </a:graphic>
          </wp:inline>
        </w:drawing>
      </w:r>
    </w:p>
    <w:p>
      <w:pPr>
        <w:rPr>
          <w:rFonts w:ascii="Times New Roman" w:hAnsi="Times New Roman"/>
          <w:sz w:val="24"/>
        </w:rPr>
      </w:pPr>
    </w:p>
    <w:p>
      <w:pPr>
        <w:rPr>
          <w:rFonts w:ascii="Times New Roman" w:hAnsi="Times New Roman"/>
          <w:sz w:val="24"/>
        </w:rPr>
      </w:pPr>
      <w:r>
        <w:drawing>
          <wp:inline xmlns:wp="http://schemas.openxmlformats.org/drawingml/2006/wordprocessingDrawing">
            <wp:extent cx="6084570" cy="857250"/>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5"/>
                    <a:stretch>
                      <a:fillRect/>
                    </a:stretch>
                  </pic:blipFill>
                  <pic:spPr>
                    <a:xfrm>
                      <a:off x="0" y="0"/>
                      <a:ext cx="6084570" cy="857250"/>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08370" cy="884555"/>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6"/>
                    <a:stretch>
                      <a:fillRect/>
                    </a:stretch>
                  </pic:blipFill>
                  <pic:spPr>
                    <a:xfrm>
                      <a:off x="0" y="0"/>
                      <a:ext cx="6008370" cy="884555"/>
                    </a:xfrm>
                    <a:prstGeom prst="rect"/>
                    <a:noFill/>
                  </pic:spPr>
                </pic:pic>
              </a:graphicData>
            </a:graphic>
          </wp:inline>
        </w:drawing>
      </w:r>
    </w:p>
    <w:p>
      <w:pPr>
        <w:rPr>
          <w:rFonts w:ascii="Times New Roman" w:hAnsi="Times New Roman"/>
          <w:sz w:val="24"/>
        </w:rPr>
      </w:pPr>
      <w:r>
        <w:drawing>
          <wp:inline xmlns:wp="http://schemas.openxmlformats.org/drawingml/2006/wordprocessingDrawing">
            <wp:extent cx="6052820" cy="1026795"/>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7"/>
                    <a:stretch>
                      <a:fillRect/>
                    </a:stretch>
                  </pic:blipFill>
                  <pic:spPr>
                    <a:xfrm>
                      <a:off x="0" y="0"/>
                      <a:ext cx="6052820" cy="1026795"/>
                    </a:xfrm>
                    <a:prstGeom prst="rect"/>
                    <a:noFill/>
                  </pic:spPr>
                </pic:pic>
              </a:graphicData>
            </a:graphic>
          </wp:inline>
        </w:drawing>
      </w:r>
    </w:p>
    <w:p>
      <w:pPr>
        <w:spacing w:before="240" w:after="240"/>
        <w:ind w:firstLine="0" w:left="0" w:right="0"/>
        <w:outlineLvl w:val="2"/>
        <w:rPr>
          <w:rFonts w:ascii="Times New Roman" w:hAnsi="Times New Roman"/>
          <w:b w:val="1"/>
          <w:sz w:val="24"/>
        </w:rPr>
      </w:pPr>
      <w:bookmarkStart w:id="3" w:name="_dx_frag_StartFragment"/>
      <w:bookmarkEnd w:id="3"/>
      <w:r>
        <w:rPr>
          <w:rFonts w:ascii="Times New Roman" w:hAnsi="Times New Roman"/>
          <w:b w:val="1"/>
          <w:sz w:val="24"/>
        </w:rPr>
        <w:t>Опис функцій:</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getProperty</w:t>
      </w:r>
      <w:r>
        <w:rPr>
          <w:rFonts w:ascii="Times New Roman" w:hAnsi="Times New Roman"/>
          <w:sz w:val="24"/>
        </w:rPr>
        <w:t>: Повертає значення властивості об'єкта за ключем.</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addProperty</w:t>
      </w:r>
      <w:r>
        <w:rPr>
          <w:rFonts w:ascii="Times New Roman" w:hAnsi="Times New Roman"/>
          <w:sz w:val="24"/>
        </w:rPr>
        <w:t>: Додає нову властивість об'єкта.</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removeProperty</w:t>
      </w:r>
      <w:r>
        <w:rPr>
          <w:rFonts w:ascii="Times New Roman" w:hAnsi="Times New Roman"/>
          <w:sz w:val="24"/>
        </w:rPr>
        <w:t>: Видаляє властивість об'єкта.</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getFullName</w:t>
      </w:r>
      <w:r>
        <w:rPr>
          <w:rFonts w:ascii="Times New Roman" w:hAnsi="Times New Roman"/>
          <w:sz w:val="24"/>
        </w:rPr>
        <w:t>: Об'єднує ім'я та прізвище в один рядок.</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getLengthOfWord</w:t>
      </w:r>
      <w:r>
        <w:rPr>
          <w:rFonts w:ascii="Times New Roman" w:hAnsi="Times New Roman"/>
          <w:sz w:val="24"/>
        </w:rPr>
        <w:t>: Повертає кількість символів у слові.</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getLengthOfTwoWords</w:t>
      </w:r>
      <w:r>
        <w:rPr>
          <w:rFonts w:ascii="Times New Roman" w:hAnsi="Times New Roman"/>
          <w:sz w:val="24"/>
        </w:rPr>
        <w:t>: Повертає суму довжин двох слів.</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isGreaterThan</w:t>
      </w:r>
      <w:r>
        <w:rPr>
          <w:rFonts w:ascii="Times New Roman" w:hAnsi="Times New Roman"/>
          <w:sz w:val="24"/>
        </w:rPr>
        <w:t>: Перевіряє, чи перше число більше за друге.</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isEven</w:t>
      </w:r>
      <w:r>
        <w:rPr>
          <w:rFonts w:ascii="Times New Roman" w:hAnsi="Times New Roman"/>
          <w:sz w:val="24"/>
        </w:rPr>
        <w:t>: Перевіряє, чи є число парним.</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isSameLength</w:t>
      </w:r>
      <w:r>
        <w:rPr>
          <w:rFonts w:ascii="Times New Roman" w:hAnsi="Times New Roman"/>
          <w:sz w:val="24"/>
        </w:rPr>
        <w:t>: Перевіряє, чи мають два слова однакову кількість літер.</w:t>
      </w:r>
    </w:p>
    <w:p>
      <w:pPr>
        <w:numPr>
          <w:ilvl w:val="0"/>
          <w:numId w:val="2"/>
        </w:numPr>
        <w:spacing w:before="0" w:after="0"/>
        <w:ind w:hanging="360" w:left="720" w:right="0"/>
        <w:rPr>
          <w:rFonts w:ascii="Times New Roman" w:hAnsi="Times New Roman"/>
          <w:sz w:val="24"/>
        </w:rPr>
      </w:pPr>
      <w:r>
        <w:rPr>
          <w:rFonts w:ascii="Times New Roman" w:hAnsi="Times New Roman"/>
          <w:b w:val="1"/>
          <w:sz w:val="24"/>
        </w:rPr>
        <w:t>isEvenAndGreaterThanTen</w:t>
      </w:r>
      <w:r>
        <w:rPr>
          <w:rFonts w:ascii="Times New Roman" w:hAnsi="Times New Roman"/>
          <w:sz w:val="24"/>
        </w:rPr>
        <w:t>: Перевіряє, чи є число парним і більше десяти.</w:t>
      </w:r>
    </w:p>
    <w:p>
      <w:pPr>
        <w:rPr>
          <w:rFonts w:ascii="Times New Roman" w:hAnsi="Times New Roman"/>
          <w:sz w:val="24"/>
        </w:rPr>
      </w:pPr>
      <w:r>
        <w:rPr>
          <w:rFonts w:ascii="Times New Roman" w:hAnsi="Times New Roman"/>
          <w:b w:val="1"/>
          <w:sz w:val="24"/>
        </w:rPr>
        <w:t>computeAreaOfATriangle</w:t>
      </w:r>
      <w:r>
        <w:rPr>
          <w:rFonts w:ascii="Times New Roman" w:hAnsi="Times New Roman"/>
          <w:sz w:val="24"/>
        </w:rPr>
        <w:t>: Обчислює площу трикутника за заданою висотою та основою.</w:t>
      </w:r>
    </w:p>
    <w:p>
      <w:pPr>
        <w:rPr>
          <w:rFonts w:ascii="Times New Roman" w:hAnsi="Times New Roman"/>
          <w:sz w:val="24"/>
        </w:rPr>
      </w:pPr>
    </w:p>
    <w:p>
      <w:pPr>
        <w:rPr>
          <w:rFonts w:ascii="Times New Roman" w:hAnsi="Times New Roman"/>
          <w:b w:val="1"/>
          <w:sz w:val="24"/>
          <w:u w:val="single"/>
        </w:rPr>
      </w:pPr>
      <w:r>
        <w:rPr>
          <w:rFonts w:ascii="Times New Roman" w:hAnsi="Times New Roman"/>
          <w:b w:val="1"/>
          <w:sz w:val="24"/>
          <w:u w:val="single"/>
        </w:rPr>
        <w:t>Контрольн</w:t>
      </w:r>
      <w:r>
        <w:rPr>
          <w:rFonts w:ascii="Times New Roman" w:hAnsi="Times New Roman"/>
          <w:b w:val="1"/>
          <w:sz w:val="24"/>
          <w:u w:val="single"/>
        </w:rPr>
        <w:t>і</w:t>
      </w:r>
      <w:r>
        <w:rPr>
          <w:rFonts w:ascii="Times New Roman" w:hAnsi="Times New Roman"/>
          <w:b w:val="1"/>
          <w:sz w:val="24"/>
          <w:u w:val="single"/>
        </w:rPr>
        <w:t xml:space="preserve"> питання.</w:t>
      </w:r>
    </w:p>
    <w:p>
      <w:pPr>
        <w:spacing w:before="240" w:after="240"/>
        <w:ind w:firstLine="0" w:left="0" w:right="0"/>
        <w:outlineLvl w:val="2"/>
        <w:rPr>
          <w:rFonts w:ascii="Times New Roman" w:hAnsi="Times New Roman"/>
          <w:b w:val="1"/>
          <w:sz w:val="24"/>
        </w:rPr>
      </w:pPr>
      <w:bookmarkStart w:id="4" w:name="_dx_frag_StartFragment"/>
      <w:bookmarkEnd w:id="4"/>
      <w:r>
        <w:rPr>
          <w:rFonts w:ascii="Times New Roman" w:hAnsi="Times New Roman"/>
          <w:b w:val="1"/>
          <w:sz w:val="24"/>
        </w:rPr>
        <w:t>1. Поясніть, який результат ми отримаємо:</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r>
        <w:rPr>
          <w:rFonts w:ascii="Times New Roman" w:hAnsi="Times New Roman"/>
          <w:sz w:val="24"/>
        </w:rPr>
        <w:t>window.alert("Сума чисел 5+9 дорівнює " + (5 + 9));</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240" w:after="240"/>
        <w:ind w:firstLine="0" w:left="0" w:right="0"/>
        <w:rPr>
          <w:rFonts w:ascii="Times New Roman" w:hAnsi="Times New Roman"/>
          <w:sz w:val="24"/>
        </w:rPr>
      </w:pPr>
      <w:r>
        <w:rPr>
          <w:rFonts w:ascii="Times New Roman" w:hAnsi="Times New Roman"/>
          <w:b w:val="1"/>
          <w:sz w:val="24"/>
        </w:rPr>
        <w:t>Результат:</w:t>
      </w:r>
      <w:r>
        <w:rPr>
          <w:rFonts w:ascii="Times New Roman" w:hAnsi="Times New Roman"/>
          <w:sz w:val="24"/>
        </w:rPr>
        <w:br w:type="textWrapping"/>
        <w:t>Цей код обчислює суму чисел 5 і 9, а потім виводить результат через alert.</w:t>
        <w:br w:type="textWrapping"/>
        <w:t>Ось пояснення:</w:t>
      </w:r>
    </w:p>
    <w:p>
      <w:pPr>
        <w:numPr>
          <w:ilvl w:val="0"/>
          <w:numId w:val="3"/>
        </w:numPr>
        <w:spacing w:before="0" w:after="0"/>
        <w:ind w:hanging="360" w:left="720" w:right="0"/>
        <w:rPr>
          <w:rFonts w:ascii="Times New Roman" w:hAnsi="Times New Roman"/>
          <w:sz w:val="24"/>
        </w:rPr>
      </w:pPr>
      <w:r>
        <w:rPr>
          <w:rFonts w:ascii="Times New Roman" w:hAnsi="Times New Roman"/>
          <w:sz w:val="24"/>
        </w:rPr>
        <w:t xml:space="preserve">(5 + 9) виконується першим завдяки дужкам і дає результат </w:t>
      </w:r>
      <w:r>
        <w:rPr>
          <w:rFonts w:ascii="Times New Roman" w:hAnsi="Times New Roman"/>
          <w:b w:val="1"/>
          <w:sz w:val="24"/>
        </w:rPr>
        <w:t>14</w:t>
      </w:r>
      <w:r>
        <w:rPr>
          <w:rFonts w:ascii="Times New Roman" w:hAnsi="Times New Roman"/>
          <w:sz w:val="24"/>
        </w:rPr>
        <w:t>.</w:t>
      </w:r>
    </w:p>
    <w:p>
      <w:pPr>
        <w:numPr>
          <w:ilvl w:val="0"/>
          <w:numId w:val="3"/>
        </w:numPr>
        <w:spacing w:before="0" w:after="0"/>
        <w:ind w:hanging="360" w:left="720" w:right="0"/>
        <w:rPr>
          <w:rFonts w:ascii="Times New Roman" w:hAnsi="Times New Roman"/>
          <w:sz w:val="24"/>
        </w:rPr>
      </w:pPr>
      <w:r>
        <w:rPr>
          <w:rFonts w:ascii="Times New Roman" w:hAnsi="Times New Roman"/>
          <w:sz w:val="24"/>
        </w:rPr>
        <w:t>Потім цей результат конкатенується (об'єднується) зі строкою "Сума чисел 5+9 дорівнює ", в результаті чого ми отримаємо рядок "Сума чисел 5+9 дорівнює 14".</w:t>
      </w:r>
    </w:p>
    <w:p>
      <w:pPr>
        <w:numPr>
          <w:ilvl w:val="0"/>
          <w:numId w:val="3"/>
        </w:numPr>
        <w:spacing w:before="0" w:after="0"/>
        <w:ind w:hanging="360" w:left="720" w:right="0"/>
        <w:rPr>
          <w:rFonts w:ascii="Times New Roman" w:hAnsi="Times New Roman"/>
          <w:sz w:val="24"/>
        </w:rPr>
      </w:pPr>
      <w:r>
        <w:rPr>
          <w:rFonts w:ascii="Times New Roman" w:hAnsi="Times New Roman"/>
          <w:sz w:val="24"/>
        </w:rPr>
        <w:t>Вікно з модальним повідомленням (alert) покаже цей текст:</w:t>
        <w:br w:type="textWrapping"/>
      </w:r>
      <w:r>
        <w:rPr>
          <w:rFonts w:ascii="Times New Roman" w:hAnsi="Times New Roman"/>
          <w:b w:val="1"/>
          <w:sz w:val="24"/>
        </w:rPr>
        <w:t>Сума чисел 5+9 дорівнює 14</w:t>
      </w:r>
    </w:p>
    <w:p>
      <w:pPr>
        <w:spacing w:before="240" w:after="240"/>
        <w:ind w:firstLine="0" w:left="0" w:right="0"/>
        <w:outlineLvl w:val="2"/>
        <w:rPr>
          <w:rFonts w:ascii="Times New Roman" w:hAnsi="Times New Roman"/>
          <w:b w:val="1"/>
          <w:sz w:val="24"/>
        </w:rPr>
      </w:pPr>
      <w:r>
        <w:rPr>
          <w:rFonts w:ascii="Times New Roman" w:hAnsi="Times New Roman"/>
          <w:b w:val="1"/>
          <w:sz w:val="24"/>
        </w:rPr>
        <w:t>2. Поясніть, який результат ми отримаємо:</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r>
        <w:rPr>
          <w:rFonts w:ascii="Times New Roman" w:hAnsi="Times New Roman"/>
          <w:sz w:val="24"/>
        </w:rPr>
        <w:t>window.alert("Сума чисел 5+9 дорівнює " + 5 + 9);</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240" w:after="240"/>
        <w:ind w:firstLine="0" w:left="0" w:right="0"/>
        <w:rPr>
          <w:rFonts w:ascii="Times New Roman" w:hAnsi="Times New Roman"/>
          <w:sz w:val="24"/>
        </w:rPr>
      </w:pPr>
      <w:r>
        <w:rPr>
          <w:rFonts w:ascii="Times New Roman" w:hAnsi="Times New Roman"/>
          <w:b w:val="1"/>
          <w:sz w:val="24"/>
        </w:rPr>
        <w:t>Результат:</w:t>
      </w:r>
      <w:r>
        <w:rPr>
          <w:rFonts w:ascii="Times New Roman" w:hAnsi="Times New Roman"/>
          <w:sz w:val="24"/>
        </w:rPr>
        <w:br w:type="textWrapping"/>
        <w:t>У цьому випадку результат буде інший. Пояснення:</w:t>
      </w:r>
    </w:p>
    <w:p>
      <w:pPr>
        <w:numPr>
          <w:ilvl w:val="0"/>
          <w:numId w:val="4"/>
        </w:numPr>
        <w:spacing w:before="0" w:after="0"/>
        <w:ind w:hanging="360" w:left="720" w:right="0"/>
        <w:rPr>
          <w:rFonts w:ascii="Times New Roman" w:hAnsi="Times New Roman"/>
          <w:sz w:val="24"/>
        </w:rPr>
      </w:pPr>
      <w:r>
        <w:rPr>
          <w:rFonts w:ascii="Times New Roman" w:hAnsi="Times New Roman"/>
          <w:sz w:val="24"/>
        </w:rPr>
        <w:t>Спочатку відбувається конкатенація строк. Перше додавання буде виглядати так: "Сума чисел 5+9 дорівнює " + 5, що дасть рядок "Сума чисел 5+9 дорівнює 5".</w:t>
      </w:r>
    </w:p>
    <w:p>
      <w:pPr>
        <w:numPr>
          <w:ilvl w:val="0"/>
          <w:numId w:val="4"/>
        </w:numPr>
        <w:spacing w:before="0" w:after="0"/>
        <w:ind w:hanging="360" w:left="720" w:right="0"/>
        <w:rPr>
          <w:rFonts w:ascii="Times New Roman" w:hAnsi="Times New Roman"/>
          <w:sz w:val="24"/>
        </w:rPr>
      </w:pPr>
      <w:r>
        <w:rPr>
          <w:rFonts w:ascii="Times New Roman" w:hAnsi="Times New Roman"/>
          <w:sz w:val="24"/>
        </w:rPr>
        <w:t>Далі виконується конкатенація цього рядка з числом 9, отже результат буде:</w:t>
        <w:br w:type="textWrapping"/>
      </w:r>
      <w:r>
        <w:rPr>
          <w:rFonts w:ascii="Times New Roman" w:hAnsi="Times New Roman"/>
          <w:b w:val="1"/>
          <w:sz w:val="24"/>
        </w:rPr>
        <w:t>"Сума чисел 5+9 дорівнює 59"</w:t>
      </w:r>
      <w:r>
        <w:rPr>
          <w:rFonts w:ascii="Times New Roman" w:hAnsi="Times New Roman"/>
          <w:sz w:val="24"/>
        </w:rPr>
        <w:t xml:space="preserve"> (не 14, як у попередньому випадку).</w:t>
      </w:r>
    </w:p>
    <w:p>
      <w:pPr>
        <w:spacing w:before="240" w:after="240"/>
        <w:ind w:firstLine="0" w:left="0" w:right="0"/>
        <w:rPr>
          <w:rFonts w:ascii="Times New Roman" w:hAnsi="Times New Roman"/>
          <w:sz w:val="24"/>
        </w:rPr>
      </w:pPr>
      <w:r>
        <w:rPr>
          <w:rFonts w:ascii="Times New Roman" w:hAnsi="Times New Roman"/>
          <w:sz w:val="24"/>
        </w:rPr>
        <w:t>Це відбувається тому, що оператор + спочатку намагається обробити числа як рядки (принаймні один з операндів є рядком), а не як числа для виконання арифметичної операції.</w:t>
      </w:r>
    </w:p>
    <w:p>
      <w:pPr>
        <w:spacing w:before="240" w:after="240"/>
        <w:ind w:firstLine="0" w:left="0" w:right="0"/>
        <w:outlineLvl w:val="2"/>
        <w:rPr>
          <w:rFonts w:ascii="Times New Roman" w:hAnsi="Times New Roman"/>
          <w:b w:val="1"/>
          <w:sz w:val="24"/>
        </w:rPr>
      </w:pPr>
      <w:r>
        <w:rPr>
          <w:rFonts w:ascii="Times New Roman" w:hAnsi="Times New Roman"/>
          <w:b w:val="1"/>
          <w:sz w:val="24"/>
        </w:rPr>
        <w:t>3. Яке призначення методу prompt()?</w:t>
      </w:r>
    </w:p>
    <w:p>
      <w:pPr>
        <w:spacing w:before="240" w:after="240"/>
        <w:ind w:firstLine="0" w:left="0" w:right="0"/>
        <w:rPr>
          <w:rFonts w:ascii="Times New Roman" w:hAnsi="Times New Roman"/>
          <w:sz w:val="24"/>
        </w:rPr>
      </w:pPr>
      <w:r>
        <w:rPr>
          <w:rFonts w:ascii="Times New Roman" w:hAnsi="Times New Roman"/>
          <w:sz w:val="24"/>
        </w:rPr>
        <w:t>Метод prompt() використовується для відображення діалогового вікна, яке дозволяє користувачу ввести значення. Це діалогове вікно зазвичай містить текст, що пояснює, яку інформацію потрібно ввести, та поле для введення даних. Коли користувач вводить значення і натискає OK або Cancel, метод повертає введене значення у вигляді рядка.</w:t>
      </w:r>
    </w:p>
    <w:p>
      <w:pPr>
        <w:spacing w:before="240" w:after="240"/>
        <w:ind w:firstLine="0" w:left="0" w:right="0"/>
        <w:rPr>
          <w:rFonts w:ascii="Times New Roman" w:hAnsi="Times New Roman"/>
          <w:sz w:val="24"/>
        </w:rPr>
      </w:pPr>
      <w:r>
        <w:rPr>
          <w:rFonts w:ascii="Times New Roman" w:hAnsi="Times New Roman"/>
          <w:b w:val="1"/>
          <w:sz w:val="24"/>
        </w:rPr>
        <w:t>Приклад використання:</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r>
        <w:rPr>
          <w:rFonts w:ascii="Times New Roman" w:hAnsi="Times New Roman"/>
          <w:sz w:val="24"/>
        </w:rPr>
        <w:t>var userInput = prompt("Як вас звати?");</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r>
        <w:rPr>
          <w:rFonts w:ascii="Times New Roman" w:hAnsi="Times New Roman"/>
          <w:sz w:val="24"/>
        </w:rPr>
        <w:t>alert("Привіт, " + userInput);</w:t>
      </w:r>
    </w:p>
    <w:p>
      <w:pPr>
        <w:keepNext w:val="0"/>
        <w:keepLines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pBdr>
        <w:shd w:val="clear" w:fill="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uppressAutoHyphens w:val="0"/>
        <w:spacing w:lineRule="auto" w:line="240" w:before="0" w:after="0" w:beforeAutospacing="0" w:afterAutospacing="0"/>
        <w:ind w:firstLine="0" w:left="0" w:right="0"/>
        <w:contextualSpacing w:val="0"/>
        <w:jc w:val="left"/>
        <w:rPr>
          <w:rFonts w:ascii="Times New Roman" w:hAnsi="Times New Roman"/>
          <w:sz w:val="24"/>
        </w:rPr>
      </w:pP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240" w:after="240"/>
        <w:ind w:hanging="360" w:left="720" w:right="0"/>
        <w:rPr>
          <w:rFonts w:ascii="Times New Roman" w:hAnsi="Times New Roman"/>
          <w:sz w:val="24"/>
        </w:rPr>
      </w:pPr>
      <w:r>
        <w:rPr>
          <w:rFonts w:ascii="Times New Roman" w:hAnsi="Times New Roman"/>
          <w:sz w:val="24"/>
        </w:rPr>
        <w:t>Якщо користувач введе "Олексій", результатом буде:</w:t>
        <w:br w:type="textWrapping"/>
      </w:r>
      <w:r>
        <w:rPr>
          <w:rFonts w:ascii="Times New Roman" w:hAnsi="Times New Roman"/>
          <w:b w:val="1"/>
          <w:sz w:val="24"/>
        </w:rPr>
        <w:t>Привіт, Олексій</w:t>
      </w:r>
    </w:p>
    <w:p>
      <w:pPr>
        <w:numPr>
          <w:ilvl w:val="0"/>
          <w:numId w:val="5"/>
        </w:numPr>
        <w:spacing w:before="240" w:after="240"/>
        <w:ind w:hanging="360" w:left="720" w:right="0"/>
        <w:rPr>
          <w:rFonts w:ascii="Times New Roman" w:hAnsi="Times New Roman"/>
          <w:sz w:val="24"/>
        </w:rPr>
      </w:pPr>
      <w:r>
        <w:rPr>
          <w:rFonts w:ascii="Times New Roman" w:hAnsi="Times New Roman"/>
          <w:sz w:val="24"/>
        </w:rPr>
        <w:t>Якщо користувач натисне "Cancel", метод поверне null.</w:t>
      </w:r>
    </w:p>
    <w:p>
      <w:pPr>
        <w:rPr>
          <w:rFonts w:ascii="Times New Roman" w:hAnsi="Times New Roman"/>
          <w:sz w:val="24"/>
        </w:rPr>
      </w:pPr>
      <w:r>
        <w:rPr>
          <w:rFonts w:ascii="Times New Roman" w:hAnsi="Times New Roman"/>
          <w:sz w:val="24"/>
        </w:rPr>
        <w:t>Метод prompt() зручно використовувати для простих взаємодій з користувачем, коли потрібно отримати якийсь ввід.</w:t>
      </w:r>
    </w:p>
    <w:p>
      <w:pPr>
        <w:rPr>
          <w:rFonts w:ascii="Times New Roman" w:hAnsi="Times New Roman"/>
          <w:sz w:val="24"/>
        </w:rPr>
      </w:pPr>
    </w:p>
    <w:p>
      <w:pPr>
        <w:rPr>
          <w:rFonts w:ascii="Times New Roman" w:hAnsi="Times New Roman"/>
          <w:sz w:val="24"/>
        </w:rPr>
      </w:pPr>
    </w:p>
    <w:p>
      <w:pPr>
        <w:rPr>
          <w:rFonts w:ascii="Times New Roman" w:hAnsi="Times New Roman"/>
          <w:sz w:val="24"/>
        </w:rPr>
      </w:pP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00000002"/>
    <w:multiLevelType w:val="hybridMultilevel"/>
    <w:lvl w:ilvl="0" w:tplc="4BBF0B80">
      <w:start w:val="1"/>
      <w:numFmt w:val="bullet"/>
      <w:suff w:val="tab"/>
      <w:lvlText w:val="*"/>
      <w:lvlJc w:val="left"/>
      <w:pPr>
        <w:spacing w:lineRule="auto" w:line="240" w:after="0"/>
      </w:pPr>
      <w:rPr/>
    </w:lvl>
    <w:lvl w:ilvl="1" w:tplc="4594CA91">
      <w:start w:val="1"/>
      <w:numFmt w:val="decimal"/>
      <w:suff w:val="tab"/>
      <w:lvlText w:val="%1."/>
      <w:lvlJc w:val="left"/>
      <w:pPr>
        <w:spacing w:lineRule="auto" w:line="240" w:after="0"/>
      </w:pPr>
      <w:rPr/>
    </w:lvl>
    <w:lvl w:ilvl="2" w:tplc="4D06E6F6">
      <w:start w:val="1"/>
      <w:numFmt w:val="decimal"/>
      <w:suff w:val="tab"/>
      <w:lvlText w:val="%1."/>
      <w:lvlJc w:val="left"/>
      <w:pPr>
        <w:spacing w:lineRule="auto" w:line="240" w:after="0"/>
      </w:pPr>
      <w:rPr/>
    </w:lvl>
    <w:lvl w:ilvl="3" w:tplc="50918736">
      <w:start w:val="1"/>
      <w:numFmt w:val="decimal"/>
      <w:suff w:val="tab"/>
      <w:lvlText w:val="%1."/>
      <w:lvlJc w:val="left"/>
      <w:pPr>
        <w:spacing w:lineRule="auto" w:line="240" w:after="0"/>
      </w:pPr>
      <w:rPr/>
    </w:lvl>
    <w:lvl w:ilvl="4" w:tplc="131F0312">
      <w:start w:val="1"/>
      <w:numFmt w:val="decimal"/>
      <w:suff w:val="tab"/>
      <w:lvlText w:val="%1."/>
      <w:lvlJc w:val="left"/>
      <w:pPr>
        <w:spacing w:lineRule="auto" w:line="240" w:after="0"/>
      </w:pPr>
      <w:rPr/>
    </w:lvl>
    <w:lvl w:ilvl="5" w:tplc="32842DB5">
      <w:start w:val="1"/>
      <w:numFmt w:val="decimal"/>
      <w:suff w:val="tab"/>
      <w:lvlText w:val="%1."/>
      <w:lvlJc w:val="left"/>
      <w:pPr>
        <w:spacing w:lineRule="auto" w:line="240" w:after="0"/>
      </w:pPr>
      <w:rPr/>
    </w:lvl>
    <w:lvl w:ilvl="6" w:tplc="64AECDBD">
      <w:start w:val="1"/>
      <w:numFmt w:val="decimal"/>
      <w:suff w:val="tab"/>
      <w:lvlText w:val="%1."/>
      <w:lvlJc w:val="left"/>
      <w:pPr>
        <w:spacing w:lineRule="auto" w:line="240" w:after="0"/>
      </w:pPr>
      <w:rPr/>
    </w:lvl>
    <w:lvl w:ilvl="7" w:tplc="419FE222">
      <w:start w:val="1"/>
      <w:numFmt w:val="decimal"/>
      <w:suff w:val="tab"/>
      <w:lvlText w:val="%1."/>
      <w:lvlJc w:val="left"/>
      <w:pPr>
        <w:spacing w:lineRule="auto" w:line="240" w:after="0"/>
      </w:pPr>
      <w:rPr/>
    </w:lvl>
    <w:lvl w:ilvl="8" w:tplc="75A90052">
      <w:start w:val="1"/>
      <w:numFmt w:val="decimal"/>
      <w:suff w:val="tab"/>
      <w:lvlText w:val="%1."/>
      <w:lvlJc w:val="left"/>
      <w:pPr>
        <w:spacing w:lineRule="auto" w:line="240" w:after="0"/>
      </w:pPr>
      <w:rPr/>
    </w:lvl>
  </w:abstractNum>
  <w:abstractNum w:abstractNumId="1">
    <w:nsid w:val="418CFFAF"/>
    <w:multiLevelType w:val="hybridMultilevel"/>
    <w:lvl w:ilvl="0" w:tplc="1D3C1C42">
      <w:start w:val="1"/>
      <w:numFmt w:val="bullet"/>
      <w:suff w:val="tab"/>
      <w:lvlText w:val="·"/>
      <w:lvlJc w:val="left"/>
      <w:pPr>
        <w:ind w:hanging="360" w:left="720"/>
      </w:pPr>
      <w:rPr>
        <w:rFonts w:ascii="Symbol" w:hAnsi="Symbol"/>
      </w:rPr>
    </w:lvl>
    <w:lvl w:ilvl="1" w:tplc="58453FC2">
      <w:start w:val="1"/>
      <w:numFmt w:val="bullet"/>
      <w:suff w:val="tab"/>
      <w:lvlText w:val="o"/>
      <w:lvlJc w:val="left"/>
      <w:pPr>
        <w:ind w:hanging="360" w:left="1440"/>
      </w:pPr>
      <w:rPr>
        <w:rFonts w:ascii="Symbol" w:hAnsi="Symbol"/>
      </w:rPr>
    </w:lvl>
    <w:lvl w:ilvl="2" w:tplc="09B20E31">
      <w:start w:val="1"/>
      <w:numFmt w:val="bullet"/>
      <w:suff w:val="tab"/>
      <w:lvlText w:val="·"/>
      <w:lvlJc w:val="left"/>
      <w:pPr>
        <w:ind w:hanging="360" w:left="2160"/>
      </w:pPr>
      <w:rPr>
        <w:rFonts w:ascii="Symbol" w:hAnsi="Symbol"/>
      </w:rPr>
    </w:lvl>
    <w:lvl w:ilvl="3" w:tplc="0D75953B">
      <w:start w:val="1"/>
      <w:numFmt w:val="bullet"/>
      <w:suff w:val="tab"/>
      <w:lvlText w:val="o"/>
      <w:lvlJc w:val="left"/>
      <w:pPr>
        <w:ind w:hanging="360" w:left="2880"/>
      </w:pPr>
      <w:rPr>
        <w:rFonts w:ascii="Symbol" w:hAnsi="Symbol"/>
      </w:rPr>
    </w:lvl>
    <w:lvl w:ilvl="4" w:tplc="3E80C236">
      <w:start w:val="1"/>
      <w:numFmt w:val="bullet"/>
      <w:suff w:val="tab"/>
      <w:lvlText w:val="·"/>
      <w:lvlJc w:val="left"/>
      <w:pPr>
        <w:ind w:hanging="360" w:left="3600"/>
      </w:pPr>
      <w:rPr>
        <w:rFonts w:ascii="Symbol" w:hAnsi="Symbol"/>
      </w:rPr>
    </w:lvl>
    <w:lvl w:ilvl="5" w:tplc="460056F5">
      <w:start w:val="1"/>
      <w:numFmt w:val="bullet"/>
      <w:suff w:val="tab"/>
      <w:lvlText w:val="o"/>
      <w:lvlJc w:val="left"/>
      <w:pPr>
        <w:ind w:hanging="360" w:left="4320"/>
      </w:pPr>
      <w:rPr>
        <w:rFonts w:ascii="Symbol" w:hAnsi="Symbol"/>
      </w:rPr>
    </w:lvl>
    <w:lvl w:ilvl="6" w:tplc="4EACB8EC">
      <w:start w:val="1"/>
      <w:numFmt w:val="bullet"/>
      <w:suff w:val="tab"/>
      <w:lvlText w:val="·"/>
      <w:lvlJc w:val="left"/>
      <w:pPr>
        <w:ind w:hanging="360" w:left="5040"/>
      </w:pPr>
      <w:rPr>
        <w:rFonts w:ascii="Symbol" w:hAnsi="Symbol"/>
      </w:rPr>
    </w:lvl>
    <w:lvl w:ilvl="7" w:tplc="30DB0552">
      <w:start w:val="1"/>
      <w:numFmt w:val="bullet"/>
      <w:suff w:val="tab"/>
      <w:lvlText w:val="o"/>
      <w:lvlJc w:val="left"/>
      <w:pPr>
        <w:ind w:hanging="360" w:left="5760"/>
      </w:pPr>
      <w:rPr>
        <w:rFonts w:ascii="Symbol" w:hAnsi="Symbol"/>
      </w:rPr>
    </w:lvl>
    <w:lvl w:ilvl="8" w:tplc="305C6C28">
      <w:start w:val="1"/>
      <w:numFmt w:val="bullet"/>
      <w:suff w:val="tab"/>
      <w:lvlText w:val="·"/>
      <w:lvlJc w:val="left"/>
      <w:pPr>
        <w:ind w:hanging="360" w:left="6480"/>
      </w:pPr>
      <w:rPr>
        <w:rFonts w:ascii="Symbol" w:hAnsi="Symbol"/>
      </w:rPr>
    </w:lvl>
  </w:abstractNum>
  <w:abstractNum w:abstractNumId="2">
    <w:nsid w:val="058C7371"/>
    <w:multiLevelType w:val="hybridMultilevel"/>
    <w:lvl w:ilvl="0" w:tplc="7917BE7D">
      <w:start w:val="1"/>
      <w:numFmt w:val="bullet"/>
      <w:suff w:val="tab"/>
      <w:lvlText w:val="·"/>
      <w:lvlJc w:val="left"/>
      <w:pPr>
        <w:ind w:hanging="360" w:left="720"/>
      </w:pPr>
      <w:rPr>
        <w:rFonts w:ascii="Symbol" w:hAnsi="Symbol"/>
      </w:rPr>
    </w:lvl>
    <w:lvl w:ilvl="1" w:tplc="132CBB0C">
      <w:start w:val="1"/>
      <w:numFmt w:val="bullet"/>
      <w:suff w:val="tab"/>
      <w:lvlText w:val="o"/>
      <w:lvlJc w:val="left"/>
      <w:pPr>
        <w:ind w:hanging="360" w:left="1440"/>
      </w:pPr>
      <w:rPr>
        <w:rFonts w:ascii="Symbol" w:hAnsi="Symbol"/>
      </w:rPr>
    </w:lvl>
    <w:lvl w:ilvl="2" w:tplc="5979EF4B">
      <w:start w:val="1"/>
      <w:numFmt w:val="bullet"/>
      <w:suff w:val="tab"/>
      <w:lvlText w:val="·"/>
      <w:lvlJc w:val="left"/>
      <w:pPr>
        <w:ind w:hanging="360" w:left="2160"/>
      </w:pPr>
      <w:rPr>
        <w:rFonts w:ascii="Symbol" w:hAnsi="Symbol"/>
      </w:rPr>
    </w:lvl>
    <w:lvl w:ilvl="3" w:tplc="129969D8">
      <w:start w:val="1"/>
      <w:numFmt w:val="bullet"/>
      <w:suff w:val="tab"/>
      <w:lvlText w:val="o"/>
      <w:lvlJc w:val="left"/>
      <w:pPr>
        <w:ind w:hanging="360" w:left="2880"/>
      </w:pPr>
      <w:rPr>
        <w:rFonts w:ascii="Symbol" w:hAnsi="Symbol"/>
      </w:rPr>
    </w:lvl>
    <w:lvl w:ilvl="4" w:tplc="2F120597">
      <w:start w:val="1"/>
      <w:numFmt w:val="bullet"/>
      <w:suff w:val="tab"/>
      <w:lvlText w:val="·"/>
      <w:lvlJc w:val="left"/>
      <w:pPr>
        <w:ind w:hanging="360" w:left="3600"/>
      </w:pPr>
      <w:rPr>
        <w:rFonts w:ascii="Symbol" w:hAnsi="Symbol"/>
      </w:rPr>
    </w:lvl>
    <w:lvl w:ilvl="5" w:tplc="119D33AD">
      <w:start w:val="1"/>
      <w:numFmt w:val="bullet"/>
      <w:suff w:val="tab"/>
      <w:lvlText w:val="o"/>
      <w:lvlJc w:val="left"/>
      <w:pPr>
        <w:ind w:hanging="360" w:left="4320"/>
      </w:pPr>
      <w:rPr>
        <w:rFonts w:ascii="Symbol" w:hAnsi="Symbol"/>
      </w:rPr>
    </w:lvl>
    <w:lvl w:ilvl="6" w:tplc="04CDC30B">
      <w:start w:val="1"/>
      <w:numFmt w:val="bullet"/>
      <w:suff w:val="tab"/>
      <w:lvlText w:val="·"/>
      <w:lvlJc w:val="left"/>
      <w:pPr>
        <w:ind w:hanging="360" w:left="5040"/>
      </w:pPr>
      <w:rPr>
        <w:rFonts w:ascii="Symbol" w:hAnsi="Symbol"/>
      </w:rPr>
    </w:lvl>
    <w:lvl w:ilvl="7" w:tplc="6CC3E091">
      <w:start w:val="1"/>
      <w:numFmt w:val="bullet"/>
      <w:suff w:val="tab"/>
      <w:lvlText w:val="o"/>
      <w:lvlJc w:val="left"/>
      <w:pPr>
        <w:ind w:hanging="360" w:left="5760"/>
      </w:pPr>
      <w:rPr>
        <w:rFonts w:ascii="Symbol" w:hAnsi="Symbol"/>
      </w:rPr>
    </w:lvl>
    <w:lvl w:ilvl="8" w:tplc="02EB1316">
      <w:start w:val="1"/>
      <w:numFmt w:val="bullet"/>
      <w:suff w:val="tab"/>
      <w:lvlText w:val="·"/>
      <w:lvlJc w:val="left"/>
      <w:pPr>
        <w:ind w:hanging="360" w:left="6480"/>
      </w:pPr>
      <w:rPr>
        <w:rFonts w:ascii="Symbol" w:hAnsi="Symbol"/>
      </w:rPr>
    </w:lvl>
  </w:abstractNum>
  <w:abstractNum w:abstractNumId="3">
    <w:nsid w:val="32D5093A"/>
    <w:multiLevelType w:val="hybridMultilevel"/>
    <w:lvl w:ilvl="0" w:tplc="38D20D1C">
      <w:start w:val="1"/>
      <w:numFmt w:val="bullet"/>
      <w:suff w:val="tab"/>
      <w:lvlText w:val="·"/>
      <w:lvlJc w:val="left"/>
      <w:pPr>
        <w:ind w:hanging="360" w:left="720"/>
      </w:pPr>
      <w:rPr>
        <w:rFonts w:ascii="Symbol" w:hAnsi="Symbol"/>
      </w:rPr>
    </w:lvl>
    <w:lvl w:ilvl="1" w:tplc="470BFB3C">
      <w:start w:val="1"/>
      <w:numFmt w:val="bullet"/>
      <w:suff w:val="tab"/>
      <w:lvlText w:val="o"/>
      <w:lvlJc w:val="left"/>
      <w:pPr>
        <w:ind w:hanging="360" w:left="1440"/>
      </w:pPr>
      <w:rPr>
        <w:rFonts w:ascii="Symbol" w:hAnsi="Symbol"/>
      </w:rPr>
    </w:lvl>
    <w:lvl w:ilvl="2" w:tplc="42E8D473">
      <w:start w:val="1"/>
      <w:numFmt w:val="bullet"/>
      <w:suff w:val="tab"/>
      <w:lvlText w:val="·"/>
      <w:lvlJc w:val="left"/>
      <w:pPr>
        <w:ind w:hanging="360" w:left="2160"/>
      </w:pPr>
      <w:rPr>
        <w:rFonts w:ascii="Symbol" w:hAnsi="Symbol"/>
      </w:rPr>
    </w:lvl>
    <w:lvl w:ilvl="3" w:tplc="4BA90C4A">
      <w:start w:val="1"/>
      <w:numFmt w:val="bullet"/>
      <w:suff w:val="tab"/>
      <w:lvlText w:val="o"/>
      <w:lvlJc w:val="left"/>
      <w:pPr>
        <w:ind w:hanging="360" w:left="2880"/>
      </w:pPr>
      <w:rPr>
        <w:rFonts w:ascii="Symbol" w:hAnsi="Symbol"/>
      </w:rPr>
    </w:lvl>
    <w:lvl w:ilvl="4" w:tplc="1782063D">
      <w:start w:val="1"/>
      <w:numFmt w:val="bullet"/>
      <w:suff w:val="tab"/>
      <w:lvlText w:val="·"/>
      <w:lvlJc w:val="left"/>
      <w:pPr>
        <w:ind w:hanging="360" w:left="3600"/>
      </w:pPr>
      <w:rPr>
        <w:rFonts w:ascii="Symbol" w:hAnsi="Symbol"/>
      </w:rPr>
    </w:lvl>
    <w:lvl w:ilvl="5" w:tplc="13BE4FF9">
      <w:start w:val="1"/>
      <w:numFmt w:val="bullet"/>
      <w:suff w:val="tab"/>
      <w:lvlText w:val="o"/>
      <w:lvlJc w:val="left"/>
      <w:pPr>
        <w:ind w:hanging="360" w:left="4320"/>
      </w:pPr>
      <w:rPr>
        <w:rFonts w:ascii="Symbol" w:hAnsi="Symbol"/>
      </w:rPr>
    </w:lvl>
    <w:lvl w:ilvl="6" w:tplc="0890D296">
      <w:start w:val="1"/>
      <w:numFmt w:val="bullet"/>
      <w:suff w:val="tab"/>
      <w:lvlText w:val="·"/>
      <w:lvlJc w:val="left"/>
      <w:pPr>
        <w:ind w:hanging="360" w:left="5040"/>
      </w:pPr>
      <w:rPr>
        <w:rFonts w:ascii="Symbol" w:hAnsi="Symbol"/>
      </w:rPr>
    </w:lvl>
    <w:lvl w:ilvl="7" w:tplc="242EB8FF">
      <w:start w:val="1"/>
      <w:numFmt w:val="bullet"/>
      <w:suff w:val="tab"/>
      <w:lvlText w:val="o"/>
      <w:lvlJc w:val="left"/>
      <w:pPr>
        <w:ind w:hanging="360" w:left="5760"/>
      </w:pPr>
      <w:rPr>
        <w:rFonts w:ascii="Symbol" w:hAnsi="Symbol"/>
      </w:rPr>
    </w:lvl>
    <w:lvl w:ilvl="8" w:tplc="5232FBC5">
      <w:start w:val="1"/>
      <w:numFmt w:val="bullet"/>
      <w:suff w:val="tab"/>
      <w:lvlText w:val="·"/>
      <w:lvlJc w:val="left"/>
      <w:pPr>
        <w:ind w:hanging="360" w:left="6480"/>
      </w:pPr>
      <w:rPr>
        <w:rFonts w:ascii="Symbol" w:hAnsi="Symbol"/>
      </w:rPr>
    </w:lvl>
  </w:abstractNum>
  <w:abstractNum w:abstractNumId="4">
    <w:nsid w:val="74BF5824"/>
    <w:multiLevelType w:val="hybridMultilevel"/>
    <w:lvl w:ilvl="0" w:tplc="17FA15E7">
      <w:start w:val="1"/>
      <w:numFmt w:val="bullet"/>
      <w:suff w:val="tab"/>
      <w:lvlText w:val="·"/>
      <w:lvlJc w:val="left"/>
      <w:pPr>
        <w:ind w:hanging="360" w:left="720"/>
      </w:pPr>
      <w:rPr>
        <w:rFonts w:ascii="Symbol" w:hAnsi="Symbol"/>
      </w:rPr>
    </w:lvl>
    <w:lvl w:ilvl="1" w:tplc="4F7E87D6">
      <w:start w:val="1"/>
      <w:numFmt w:val="bullet"/>
      <w:suff w:val="tab"/>
      <w:lvlText w:val="o"/>
      <w:lvlJc w:val="left"/>
      <w:pPr>
        <w:ind w:hanging="360" w:left="1440"/>
      </w:pPr>
      <w:rPr>
        <w:rFonts w:ascii="Symbol" w:hAnsi="Symbol"/>
      </w:rPr>
    </w:lvl>
    <w:lvl w:ilvl="2" w:tplc="37017DE0">
      <w:start w:val="1"/>
      <w:numFmt w:val="bullet"/>
      <w:suff w:val="tab"/>
      <w:lvlText w:val="·"/>
      <w:lvlJc w:val="left"/>
      <w:pPr>
        <w:ind w:hanging="360" w:left="2160"/>
      </w:pPr>
      <w:rPr>
        <w:rFonts w:ascii="Symbol" w:hAnsi="Symbol"/>
      </w:rPr>
    </w:lvl>
    <w:lvl w:ilvl="3" w:tplc="3617ED1C">
      <w:start w:val="1"/>
      <w:numFmt w:val="bullet"/>
      <w:suff w:val="tab"/>
      <w:lvlText w:val="o"/>
      <w:lvlJc w:val="left"/>
      <w:pPr>
        <w:ind w:hanging="360" w:left="2880"/>
      </w:pPr>
      <w:rPr>
        <w:rFonts w:ascii="Symbol" w:hAnsi="Symbol"/>
      </w:rPr>
    </w:lvl>
    <w:lvl w:ilvl="4" w:tplc="10B6438B">
      <w:start w:val="1"/>
      <w:numFmt w:val="bullet"/>
      <w:suff w:val="tab"/>
      <w:lvlText w:val="·"/>
      <w:lvlJc w:val="left"/>
      <w:pPr>
        <w:ind w:hanging="360" w:left="3600"/>
      </w:pPr>
      <w:rPr>
        <w:rFonts w:ascii="Symbol" w:hAnsi="Symbol"/>
      </w:rPr>
    </w:lvl>
    <w:lvl w:ilvl="5" w:tplc="4F5CC3C4">
      <w:start w:val="1"/>
      <w:numFmt w:val="bullet"/>
      <w:suff w:val="tab"/>
      <w:lvlText w:val="o"/>
      <w:lvlJc w:val="left"/>
      <w:pPr>
        <w:ind w:hanging="360" w:left="4320"/>
      </w:pPr>
      <w:rPr>
        <w:rFonts w:ascii="Symbol" w:hAnsi="Symbol"/>
      </w:rPr>
    </w:lvl>
    <w:lvl w:ilvl="6" w:tplc="1CAF61BA">
      <w:start w:val="1"/>
      <w:numFmt w:val="bullet"/>
      <w:suff w:val="tab"/>
      <w:lvlText w:val="·"/>
      <w:lvlJc w:val="left"/>
      <w:pPr>
        <w:ind w:hanging="360" w:left="5040"/>
      </w:pPr>
      <w:rPr>
        <w:rFonts w:ascii="Symbol" w:hAnsi="Symbol"/>
      </w:rPr>
    </w:lvl>
    <w:lvl w:ilvl="7" w:tplc="290EF774">
      <w:start w:val="1"/>
      <w:numFmt w:val="bullet"/>
      <w:suff w:val="tab"/>
      <w:lvlText w:val="o"/>
      <w:lvlJc w:val="left"/>
      <w:pPr>
        <w:ind w:hanging="360" w:left="5760"/>
      </w:pPr>
      <w:rPr>
        <w:rFonts w:ascii="Symbol" w:hAnsi="Symbol"/>
      </w:rPr>
    </w:lvl>
    <w:lvl w:ilvl="8" w:tplc="72C16DFD">
      <w:start w:val="1"/>
      <w:numFmt w:val="bullet"/>
      <w:suff w:val="tab"/>
      <w:lvlText w:val="·"/>
      <w:lvlJc w:val="left"/>
      <w:pPr>
        <w:ind w:hanging="360" w:left="6480"/>
      </w:pPr>
      <w:rPr>
        <w:rFonts w:ascii="Symbol" w:hAnsi="Symbol"/>
      </w:rPr>
    </w:lvl>
  </w:abstractNum>
  <w:num w:numId="1">
    <w:abstractNumId w:val="0"/>
    <w:lvlOverride w:ilvl="0">
      <w:lvl w:ilvl="0">
        <w:start w:val="1"/>
        <w:numFmt w:val="bullet"/>
        <w:suff w:val="tab"/>
        <w:lvlText w:val="-"/>
        <w:legacy w:legacy="1" w:legacyIndent="283" w:legacySpace="0"/>
        <w:lvlJc w:val="left"/>
        <w:pPr>
          <w:spacing w:lineRule="auto" w:line="240" w:after="0"/>
        </w:pPr>
        <w:rPr>
          <w:rFonts w:ascii="Arial" w:hAnsi="Arial"/>
          <w:b w:val="0"/>
          <w:i w:val="0"/>
          <w:caps w:val="0"/>
          <w:strike w:val="0"/>
          <w:noProof w:val="0"/>
          <w:vanish w:val="0"/>
          <w:color w:val="auto"/>
          <w:sz w:val="24"/>
          <w:u w:val="none"/>
          <w:vertAlign w:val="baseline"/>
        </w:rPr>
      </w:lvl>
    </w:lvlOverride>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11" Type="http://schemas.openxmlformats.org/officeDocument/2006/relationships/image" Target="/media/image11.png" /><Relationship Id="Relimage3" Type="http://schemas.openxmlformats.org/officeDocument/2006/relationships/image" Target="/media/image3.png" /><Relationship Id="Relimage4" Type="http://schemas.openxmlformats.org/officeDocument/2006/relationships/image" Target="/media/image4.png" /><Relationship Id="Relimage13" Type="http://schemas.openxmlformats.org/officeDocument/2006/relationships/image" Target="/media/image13.png" /><Relationship Id="Relimage27" Type="http://schemas.openxmlformats.org/officeDocument/2006/relationships/image" Target="/media/image27.png" /><Relationship Id="Relimage15" Type="http://schemas.openxmlformats.org/officeDocument/2006/relationships/image" Target="/media/image15.png" /><Relationship Id="Relimage6" Type="http://schemas.openxmlformats.org/officeDocument/2006/relationships/image" Target="/media/image6.png" /><Relationship Id="Relimage23" Type="http://schemas.openxmlformats.org/officeDocument/2006/relationships/image" Target="/media/image23.png" /><Relationship Id="Relimage2" Type="http://schemas.openxmlformats.org/officeDocument/2006/relationships/image" Target="/media/image2.png" /><Relationship Id="Relimage8" Type="http://schemas.openxmlformats.org/officeDocument/2006/relationships/image" Target="/media/image8.png" /><Relationship Id="Relimage22" Type="http://schemas.openxmlformats.org/officeDocument/2006/relationships/image" Target="/media/image22.png" /><Relationship Id="Relimage10" Type="http://schemas.openxmlformats.org/officeDocument/2006/relationships/image" Target="/media/image10.png" /><Relationship Id="Relimage12" Type="http://schemas.openxmlformats.org/officeDocument/2006/relationships/image" Target="/media/image12.png" /><Relationship Id="Relimage24" Type="http://schemas.openxmlformats.org/officeDocument/2006/relationships/image" Target="/media/image24.png" /><Relationship Id="Relimage7" Type="http://schemas.openxmlformats.org/officeDocument/2006/relationships/image" Target="/media/image7.png" /><Relationship Id="Relimage17" Type="http://schemas.openxmlformats.org/officeDocument/2006/relationships/image" Target="/media/image17.png" /><Relationship Id="Relimage16" Type="http://schemas.openxmlformats.org/officeDocument/2006/relationships/image" Target="/media/image16.png" /><Relationship Id="Relimage18" Type="http://schemas.openxmlformats.org/officeDocument/2006/relationships/image" Target="/media/image18.png" /><Relationship Id="Relimage26" Type="http://schemas.openxmlformats.org/officeDocument/2006/relationships/image" Target="/media/image26.png" /><Relationship Id="Relimage21" Type="http://schemas.openxmlformats.org/officeDocument/2006/relationships/image" Target="/media/image21.png" /><Relationship Id="Relimage1" Type="http://schemas.openxmlformats.org/officeDocument/2006/relationships/image" Target="/media/image1.png" /><Relationship Id="Relimage20" Type="http://schemas.openxmlformats.org/officeDocument/2006/relationships/image" Target="/media/image20.png" /><Relationship Id="Relimage9" Type="http://schemas.openxmlformats.org/officeDocument/2006/relationships/image" Target="/media/image9.png" /><Relationship Id="Relimage14" Type="http://schemas.openxmlformats.org/officeDocument/2006/relationships/image" Target="/media/image14.png" /><Relationship Id="Relimage25" Type="http://schemas.openxmlformats.org/officeDocument/2006/relationships/image" Target="/media/image25.png" /><Relationship Id="Relimage5" Type="http://schemas.openxmlformats.org/officeDocument/2006/relationships/image" Target="/media/image5.png" /><Relationship Id="Relimage19" Type="http://schemas.openxmlformats.org/officeDocument/2006/relationships/image" Target="/media/image19.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