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4A7EEC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6085840" cy="387731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6085840" cy="387731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6025515" cy="339153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025515" cy="339153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6031865" cy="339153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339153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  <w:sz w:val="24"/>
        </w:rPr>
      </w:pPr>
    </w:p>
    <w:p>
      <w:pPr>
        <w:rPr>
          <w:rFonts w:ascii="Times New Roman" w:hAnsi="Times New Roman"/>
          <w:sz w:val="24"/>
        </w:rPr>
      </w:pPr>
      <w:r>
        <w:drawing>
          <wp:inline xmlns:wp="http://schemas.openxmlformats.org/drawingml/2006/wordprocessingDrawing">
            <wp:extent cx="2686050" cy="222885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2288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>
            <wp:extent cx="3190875" cy="2105025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1050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spacing w:before="0" w:after="0"/>
        <w:ind w:firstLine="0" w:left="0" w:right="0"/>
        <w:rPr>
          <w:rFonts w:ascii="Times New Roman" w:hAnsi="Times New Roman"/>
          <w:b w:val="1"/>
          <w:sz w:val="24"/>
        </w:rPr>
      </w:pPr>
      <w:bookmarkStart w:id="0" w:name="_dx_frag_StartFragment"/>
      <w:bookmarkEnd w:id="0"/>
      <w:r>
        <w:rPr>
          <w:rFonts w:ascii="Times New Roman" w:hAnsi="Times New Roman"/>
          <w:b w:val="1"/>
          <w:sz w:val="24"/>
        </w:rPr>
        <w:t>Контроль</w:t>
      </w:r>
      <w:r>
        <w:rPr>
          <w:rFonts w:ascii="Times New Roman" w:hAnsi="Times New Roman"/>
          <w:b w:val="1"/>
          <w:sz w:val="24"/>
        </w:rPr>
        <w:t>ні питання</w:t>
      </w:r>
    </w:p>
    <w:p>
      <w:pPr>
        <w:spacing w:before="240" w:after="24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1.</w:t>
      </w:r>
      <w:r>
        <w:rPr>
          <w:rFonts w:ascii="Times New Roman" w:hAnsi="Times New Roman"/>
          <w:b w:val="1"/>
          <w:sz w:val="24"/>
        </w:rPr>
        <w:t>Прикладами яких об'єктів служать об'єкти Date, Array, Math?</w:t>
      </w:r>
    </w:p>
    <w:p>
      <w:pPr>
        <w:numPr>
          <w:ilvl w:val="0"/>
          <w:numId w:val="1"/>
        </w:numPr>
        <w:spacing w:before="0" w:after="0"/>
        <w:ind w:hanging="360" w:left="72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Date, Array, Math є вбудованими об'єктами в JavaScript.</w:t>
      </w:r>
    </w:p>
    <w:p>
      <w:pPr>
        <w:spacing w:before="0" w:after="0"/>
        <w:ind w:firstLine="0" w:left="0" w:right="0"/>
        <w:rPr>
          <w:rFonts w:ascii="Times New Roman" w:hAnsi="Times New Roman"/>
          <w:sz w:val="24"/>
        </w:rPr>
      </w:pPr>
    </w:p>
    <w:p>
      <w:pPr>
        <w:spacing w:before="240" w:after="24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2.</w:t>
      </w:r>
      <w:r>
        <w:rPr>
          <w:rFonts w:ascii="Times New Roman" w:hAnsi="Times New Roman"/>
          <w:b w:val="1"/>
          <w:sz w:val="24"/>
        </w:rPr>
        <w:t>Для чого призначений об'єкт Date?</w:t>
      </w:r>
    </w:p>
    <w:p>
      <w:pPr>
        <w:numPr>
          <w:ilvl w:val="0"/>
          <w:numId w:val="2"/>
        </w:numPr>
        <w:spacing w:before="0" w:after="0"/>
        <w:ind w:hanging="360" w:left="72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Об'єкт Date дозволяє працювати з датою і часом.</w:t>
      </w:r>
    </w:p>
    <w:p>
      <w:pPr>
        <w:spacing w:before="0" w:after="0"/>
        <w:ind w:firstLine="0" w:left="0" w:right="0"/>
        <w:rPr>
          <w:rFonts w:ascii="Times New Roman" w:hAnsi="Times New Roman"/>
          <w:sz w:val="24"/>
        </w:rPr>
      </w:pPr>
    </w:p>
    <w:p>
      <w:pPr>
        <w:spacing w:before="240" w:after="24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3.</w:t>
      </w:r>
      <w:r>
        <w:rPr>
          <w:rFonts w:ascii="Times New Roman" w:hAnsi="Times New Roman"/>
          <w:b w:val="1"/>
          <w:sz w:val="24"/>
        </w:rPr>
        <w:t>Що називають масивом?</w:t>
      </w:r>
    </w:p>
    <w:p>
      <w:pPr>
        <w:numPr>
          <w:ilvl w:val="0"/>
          <w:numId w:val="3"/>
        </w:numPr>
        <w:spacing w:before="0" w:after="0"/>
        <w:ind w:hanging="360" w:left="72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Масив - це структура даних, що дозволяє зберігати набір значень, доступних за індексами.</w:t>
      </w:r>
    </w:p>
    <w:p>
      <w:pPr>
        <w:spacing w:before="0" w:after="0"/>
        <w:ind w:firstLine="0" w:left="0" w:right="0"/>
        <w:rPr>
          <w:rFonts w:ascii="Times New Roman" w:hAnsi="Times New Roman"/>
          <w:sz w:val="24"/>
        </w:rPr>
      </w:pPr>
    </w:p>
    <w:p>
      <w:pPr>
        <w:spacing w:before="240" w:after="24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4.</w:t>
      </w:r>
      <w:r>
        <w:rPr>
          <w:rFonts w:ascii="Times New Roman" w:hAnsi="Times New Roman"/>
          <w:b w:val="1"/>
          <w:sz w:val="24"/>
        </w:rPr>
        <w:t>Для чого призначені масиви?</w:t>
      </w:r>
    </w:p>
    <w:p>
      <w:pPr>
        <w:numPr>
          <w:ilvl w:val="0"/>
          <w:numId w:val="4"/>
        </w:numPr>
        <w:spacing w:before="0" w:after="0"/>
        <w:ind w:hanging="360" w:left="72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Масиви призначені для зберігання кількох значень в одному контейнері та доступу до них за індексами.</w:t>
      </w:r>
    </w:p>
    <w:p>
      <w:pPr>
        <w:spacing w:before="0" w:after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>
      <w:pPr>
        <w:spacing w:before="240" w:after="24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5.</w:t>
      </w:r>
      <w:r>
        <w:rPr>
          <w:rFonts w:ascii="Times New Roman" w:hAnsi="Times New Roman"/>
          <w:b w:val="1"/>
          <w:sz w:val="24"/>
        </w:rPr>
        <w:t>Яким чином здійснюється доступ до масиву?</w:t>
      </w:r>
    </w:p>
    <w:p>
      <w:pPr>
        <w:numPr>
          <w:ilvl w:val="0"/>
          <w:numId w:val="5"/>
        </w:numPr>
        <w:spacing w:before="0" w:after="0"/>
        <w:ind w:hanging="360" w:left="72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Доступ до елементів масиву здійснюється через індекс, починаючи з нуля: myArray[0].</w:t>
      </w:r>
    </w:p>
    <w:p>
      <w:pPr>
        <w:spacing w:before="0" w:after="0"/>
        <w:ind w:firstLine="0" w:left="0" w:right="0"/>
        <w:rPr>
          <w:rFonts w:ascii="Times New Roman" w:hAnsi="Times New Roman"/>
          <w:sz w:val="24"/>
        </w:rPr>
      </w:pPr>
    </w:p>
    <w:p>
      <w:pPr>
        <w:spacing w:before="240" w:after="24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6.</w:t>
      </w:r>
      <w:r>
        <w:rPr>
          <w:rFonts w:ascii="Times New Roman" w:hAnsi="Times New Roman"/>
          <w:b w:val="1"/>
          <w:sz w:val="24"/>
        </w:rPr>
        <w:t>Яким чином проводиться установка розміру масиву?</w:t>
      </w:r>
    </w:p>
    <w:p>
      <w:pPr>
        <w:numPr>
          <w:ilvl w:val="0"/>
          <w:numId w:val="6"/>
        </w:numPr>
        <w:spacing w:before="0" w:after="0"/>
        <w:ind w:hanging="360" w:left="72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Розмір масиву встановлюється автоматично при додаванні елементів, або вручну через властивість length.</w:t>
      </w:r>
    </w:p>
    <w:p>
      <w:pPr>
        <w:spacing w:before="0" w:after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</w:p>
    <w:p>
      <w:pPr>
        <w:spacing w:before="240" w:after="24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7.</w:t>
      </w:r>
      <w:r>
        <w:rPr>
          <w:rFonts w:ascii="Times New Roman" w:hAnsi="Times New Roman"/>
          <w:b w:val="1"/>
          <w:sz w:val="24"/>
        </w:rPr>
        <w:t>Для чого призначений об'єкт Math?</w:t>
      </w:r>
    </w:p>
    <w:p>
      <w:pPr>
        <w:numPr>
          <w:ilvl w:val="0"/>
          <w:numId w:val="7"/>
        </w:numPr>
        <w:spacing w:before="0" w:after="0"/>
        <w:ind w:hanging="360" w:left="72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Об'єкт Math містить методи та властивості для виконання математичних операцій, наприклад, Math.random(), Math.floor(), Math.PI.</w:t>
      </w:r>
    </w:p>
    <w:p>
      <w:pPr>
        <w:spacing w:before="0" w:after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</w:p>
    <w:p>
      <w:pPr>
        <w:spacing w:before="240" w:after="24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8.</w:t>
      </w:r>
      <w:r>
        <w:rPr>
          <w:rFonts w:ascii="Times New Roman" w:hAnsi="Times New Roman"/>
          <w:b w:val="1"/>
          <w:sz w:val="24"/>
        </w:rPr>
        <w:t>Перерахуйте методи об'єкта Date.</w:t>
      </w:r>
    </w:p>
    <w:p>
      <w:pPr>
        <w:numPr>
          <w:ilvl w:val="0"/>
          <w:numId w:val="8"/>
        </w:numPr>
        <w:spacing w:before="0" w:after="0"/>
        <w:ind w:hanging="360" w:left="72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getHours(), getMinutes(), getSeconds(), getDate(), getMonth(), getFullYear(), setHours(), setMinutes(), setDate(), setMonth(), setFullYear().</w:t>
      </w:r>
    </w:p>
    <w:p>
      <w:pPr>
        <w:spacing w:before="0" w:after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>
      <w:pPr>
        <w:spacing w:before="240" w:after="24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9</w:t>
      </w:r>
      <w:r>
        <w:rPr>
          <w:rFonts w:ascii="Times New Roman" w:hAnsi="Times New Roman"/>
          <w:b w:val="1"/>
          <w:sz w:val="24"/>
        </w:rPr>
        <w:t>Яким чином проводиться створення об'єктів Date, Array, Math?</w:t>
      </w:r>
    </w:p>
    <w:p>
      <w:pPr>
        <w:numPr>
          <w:ilvl w:val="0"/>
          <w:numId w:val="9"/>
        </w:numPr>
        <w:spacing w:before="0" w:after="0"/>
        <w:ind w:hanging="360" w:left="72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Об'єкт Date створюється за допомогою конструктора new Date().</w:t>
      </w:r>
    </w:p>
    <w:p>
      <w:pPr>
        <w:numPr>
          <w:ilvl w:val="0"/>
          <w:numId w:val="9"/>
        </w:numPr>
        <w:spacing w:before="0" w:after="0"/>
        <w:ind w:hanging="360" w:left="72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Масив створюється через new Array() або літерал масиву [].</w:t>
      </w:r>
    </w:p>
    <w:p>
      <w:pPr>
        <w:numPr>
          <w:ilvl w:val="0"/>
          <w:numId w:val="9"/>
        </w:numPr>
        <w:spacing w:before="0" w:after="0"/>
        <w:ind w:hanging="360" w:left="72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Об'єкт Math не потребує створення, оскільки він є глобальним об'єктом.</w:t>
      </w:r>
    </w:p>
    <w:p>
      <w:pPr>
        <w:spacing w:before="0" w:after="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</w:t>
      </w:r>
    </w:p>
    <w:p>
      <w:pPr>
        <w:spacing w:before="240" w:after="240"/>
        <w:ind w:firstLine="0" w:left="0" w:right="0"/>
        <w:rPr>
          <w:rFonts w:ascii="Times New Roman" w:hAnsi="Times New Roman"/>
          <w:sz w:val="24"/>
        </w:rPr>
      </w:pPr>
      <w:r>
        <w:rPr>
          <w:rFonts w:ascii="Times New Roman" w:hAnsi="Times New Roman"/>
          <w:b w:val="1"/>
          <w:sz w:val="24"/>
        </w:rPr>
        <w:t>10.</w:t>
      </w:r>
      <w:r>
        <w:rPr>
          <w:rFonts w:ascii="Times New Roman" w:hAnsi="Times New Roman"/>
          <w:b w:val="1"/>
          <w:sz w:val="24"/>
        </w:rPr>
        <w:t>Який об'єкт дозволяє працювати з часом?</w:t>
      </w:r>
    </w:p>
    <w:p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Об'єкт Date дозволяє працювати з часом.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10FA373E"/>
    <w:multiLevelType w:val="hybridMultilevel"/>
    <w:lvl w:ilvl="0" w:tplc="664EBC3A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38BDCCB6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E3DDF8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C6E065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4F5BC8B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C570334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8CB0A36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45B5684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651A236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">
    <w:nsid w:val="0B57903B"/>
    <w:multiLevelType w:val="hybridMultilevel"/>
    <w:lvl w:ilvl="0" w:tplc="2521398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597AE9B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AFA834D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46D5CC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80B1349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AE50A2E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389C3D1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357F838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C97D8E7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3CF07F29"/>
    <w:multiLevelType w:val="hybridMultilevel"/>
    <w:lvl w:ilvl="0" w:tplc="4E5B7A65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ACAEED9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532A523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9256E5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A687DCB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9D97850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05EAF7B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9D25A18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8BCB32D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7B9423D1"/>
    <w:multiLevelType w:val="hybridMultilevel"/>
    <w:lvl w:ilvl="0" w:tplc="52A07835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75CB855D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803C302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FE9D6DC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BF0A3F9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564B66C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88B6E66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220C7D6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336504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">
    <w:nsid w:val="7EF13D1C"/>
    <w:multiLevelType w:val="hybridMultilevel"/>
    <w:lvl w:ilvl="0" w:tplc="7E9FEEC7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66DC2B1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B0F8442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9CF758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B2AFE9D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047C4A3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ADF28A0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401A70A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1B9D0DD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5">
    <w:nsid w:val="2F212591"/>
    <w:multiLevelType w:val="hybridMultilevel"/>
    <w:lvl w:ilvl="0" w:tplc="1E551C8D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C51F59C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F901CE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EF47691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7160E62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401474A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7F1AC8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2851BD8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8958064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6">
    <w:nsid w:val="3B90C1D7"/>
    <w:multiLevelType w:val="hybridMultilevel"/>
    <w:lvl w:ilvl="0" w:tplc="56BB9B62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E26CBB8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E460F8F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C4EF9E3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50291A4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A2F9096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58FBF2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BB49F2A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9A8E67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7">
    <w:nsid w:val="1C872938"/>
    <w:multiLevelType w:val="hybridMultilevel"/>
    <w:lvl w:ilvl="0" w:tplc="2C21B108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4AA6B852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B5537B0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9907897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2DE82D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849AA04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2A22928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2884523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E68FC5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8">
    <w:nsid w:val="4DA8F01A"/>
    <w:multiLevelType w:val="hybridMultilevel"/>
    <w:lvl w:ilvl="0" w:tplc="755F61B8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65578E7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74A6B9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3DBB41B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0C4CE90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B77CCE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69A2876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8FEDE8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33AFC5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