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C3F74" w14:textId="77777777" w:rsidR="009B4ABA" w:rsidRPr="007C53FA" w:rsidRDefault="00156AB4">
      <w:pPr>
        <w:rPr>
          <w:rStyle w:val="ListLabel8"/>
          <w:rFonts w:ascii="Arial" w:hAnsi="Arial" w:cs="Arial"/>
        </w:rPr>
      </w:pPr>
      <w:r w:rsidRPr="007C53FA">
        <w:rPr>
          <w:rStyle w:val="ListLabel8"/>
          <w:rFonts w:ascii="Arial" w:hAnsi="Arial" w:cs="Arial"/>
          <w:noProof/>
        </w:rPr>
        <mc:AlternateContent>
          <mc:Choice Requires="wps">
            <w:drawing>
              <wp:anchor distT="0" distB="0" distL="0" distR="0" simplePos="0" relativeHeight="251652096" behindDoc="0" locked="0" layoutInCell="1" allowOverlap="1" wp14:anchorId="6F6CCDDF" wp14:editId="3C22D6BA">
                <wp:simplePos x="0" y="0"/>
                <wp:positionH relativeFrom="margin">
                  <wp:posOffset>472440</wp:posOffset>
                </wp:positionH>
                <wp:positionV relativeFrom="paragraph">
                  <wp:posOffset>7635240</wp:posOffset>
                </wp:positionV>
                <wp:extent cx="4810760" cy="324485"/>
                <wp:effectExtent l="0" t="0" r="0" b="0"/>
                <wp:wrapNone/>
                <wp:docPr id="1" name="Título 26"/>
                <wp:cNvGraphicFramePr/>
                <a:graphic xmlns:a="http://schemas.openxmlformats.org/drawingml/2006/main">
                  <a:graphicData uri="http://schemas.microsoft.com/office/word/2010/wordprocessingShape">
                    <wps:wsp>
                      <wps:cNvSpPr/>
                      <wps:spPr>
                        <a:xfrm>
                          <a:off x="0" y="0"/>
                          <a:ext cx="4809960" cy="324000"/>
                        </a:xfrm>
                        <a:prstGeom prst="rect">
                          <a:avLst/>
                        </a:prstGeom>
                        <a:noFill/>
                        <a:ln>
                          <a:noFill/>
                        </a:ln>
                      </wps:spPr>
                      <wps:style>
                        <a:lnRef idx="0">
                          <a:srgbClr val="FFFFFF"/>
                        </a:lnRef>
                        <a:fillRef idx="0">
                          <a:srgbClr val="FFFFFF"/>
                        </a:fillRef>
                        <a:effectRef idx="0">
                          <a:srgbClr val="FFFFFF"/>
                        </a:effectRef>
                        <a:fontRef idx="minor"/>
                      </wps:style>
                      <wps:txbx>
                        <w:txbxContent>
                          <w:p w14:paraId="78FE6D08" w14:textId="77777777" w:rsidR="009B4ABA" w:rsidRDefault="00156AB4">
                            <w:pPr>
                              <w:pStyle w:val="FrameContents"/>
                            </w:pPr>
                            <w:r>
                              <w:rPr>
                                <w:color w:val="FFFFFF" w:themeColor="background1"/>
                              </w:rPr>
                              <w:t>Nombre de la asignatura</w:t>
                            </w:r>
                          </w:p>
                        </w:txbxContent>
                      </wps:txbx>
                      <wps:bodyPr>
                        <a:noAutofit/>
                      </wps:bodyPr>
                    </wps:wsp>
                  </a:graphicData>
                </a:graphic>
              </wp:anchor>
            </w:drawing>
          </mc:Choice>
          <mc:Fallback>
            <w:pict>
              <v:rect w14:anchorId="6F6CCDDF" id="Título 26" o:spid="_x0000_s1026" style="position:absolute;left:0;text-align:left;margin-left:37.2pt;margin-top:601.2pt;width:378.8pt;height:25.55pt;z-index:25165209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" filled="f" stroked="f">
                <v:textbox>
                  <w:txbxContent>
                    <w:p w14:paraId="78FE6D08" w14:textId="77777777" w:rsidR="009B4ABA" w:rsidRDefault="00156AB4">
                      <w:pPr>
                        <w:pStyle w:val="FrameContents"/>
                      </w:pPr>
                      <w:r>
                        <w:rPr>
                          <w:color w:val="FFFFFF" w:themeColor="background1"/>
                        </w:rPr>
                        <w:t>Nombre de la asignatura</w:t>
                      </w:r>
                    </w:p>
                  </w:txbxContent>
                </v:textbox>
                <w10:wrap anchorx="margin"/>
              </v:rect>
            </w:pict>
          </mc:Fallback>
        </mc:AlternateContent>
      </w:r>
    </w:p>
    <w:tbl>
      <w:tblPr>
        <w:tblStyle w:val="Tablaconcuadrcula1"/>
        <w:tblpPr w:leftFromText="141" w:rightFromText="141" w:vertAnchor="text" w:horzAnchor="margin" w:tblpXSpec="center" w:tblpY="5335"/>
        <w:tblW w:w="8080" w:type="dxa"/>
        <w:jc w:val="center"/>
        <w:shd w:val="clear" w:color="auto" w:fill="003F6F"/>
        <w:tblLook w:val="04A0" w:firstRow="1" w:lastRow="0" w:firstColumn="1" w:lastColumn="0" w:noHBand="0" w:noVBand="1"/>
      </w:tblPr>
      <w:tblGrid>
        <w:gridCol w:w="8080"/>
      </w:tblGrid>
      <w:tr w:rsidR="009B4ABA" w:rsidRPr="007C53FA" w14:paraId="19EA9654" w14:textId="77777777">
        <w:trPr>
          <w:jc w:val="center"/>
        </w:trPr>
        <w:tc>
          <w:tcPr>
            <w:tcW w:w="8080" w:type="dxa"/>
            <w:tcBorders>
              <w:top w:val="nil"/>
              <w:left w:val="nil"/>
              <w:bottom w:val="nil"/>
              <w:right w:val="nil"/>
            </w:tcBorders>
            <w:shd w:val="clear" w:color="auto" w:fill="003F6F"/>
          </w:tcPr>
          <w:p w14:paraId="7F5AFC22" w14:textId="77777777" w:rsidR="009B4ABA" w:rsidRPr="007C53FA" w:rsidRDefault="009B4ABA">
            <w:pPr>
              <w:spacing w:after="0" w:line="240" w:lineRule="auto"/>
              <w:rPr>
                <w:rStyle w:val="ListLabel8"/>
                <w:rFonts w:ascii="Arial" w:hAnsi="Arial" w:cs="Arial"/>
              </w:rPr>
            </w:pPr>
          </w:p>
          <w:p w14:paraId="6087B0FE" w14:textId="72ED55E3" w:rsidR="009B4ABA" w:rsidRPr="007C53FA" w:rsidRDefault="00906737" w:rsidP="002D14C5">
            <w:pPr>
              <w:rPr>
                <w:rFonts w:ascii="Arial" w:hAnsi="Arial" w:cs="Arial"/>
                <w:b/>
                <w:bCs/>
                <w:sz w:val="28"/>
                <w:szCs w:val="28"/>
              </w:rPr>
            </w:pPr>
            <w:r w:rsidRPr="00906737">
              <w:rPr>
                <w:rFonts w:ascii="Arial" w:hAnsi="Arial" w:cs="Arial"/>
                <w:b/>
                <w:bCs/>
                <w:sz w:val="28"/>
                <w:szCs w:val="28"/>
              </w:rPr>
              <w:t>T05_ Análisis de Regresión Logístic</w:t>
            </w:r>
            <w:r>
              <w:rPr>
                <w:rFonts w:ascii="Arial" w:hAnsi="Arial" w:cs="Arial"/>
                <w:b/>
                <w:bCs/>
                <w:sz w:val="28"/>
                <w:szCs w:val="28"/>
              </w:rPr>
              <w:t>a</w:t>
            </w:r>
          </w:p>
          <w:p w14:paraId="509DE367" w14:textId="77777777" w:rsidR="009B4ABA" w:rsidRPr="007C53FA" w:rsidRDefault="00156AB4" w:rsidP="002D14C5">
            <w:pPr>
              <w:rPr>
                <w:rFonts w:ascii="Arial" w:hAnsi="Arial" w:cs="Arial"/>
                <w:b/>
                <w:bCs/>
                <w:sz w:val="28"/>
                <w:szCs w:val="28"/>
              </w:rPr>
            </w:pPr>
            <w:r w:rsidRPr="007C53FA">
              <w:rPr>
                <w:rFonts w:ascii="Arial" w:hAnsi="Arial" w:cs="Arial"/>
                <w:b/>
                <w:bCs/>
                <w:sz w:val="28"/>
                <w:szCs w:val="28"/>
              </w:rPr>
              <w:t>Román Clemente Jurado</w:t>
            </w:r>
          </w:p>
          <w:p w14:paraId="5429CC2B" w14:textId="77777777" w:rsidR="009B4ABA" w:rsidRPr="007C53FA" w:rsidRDefault="009B4ABA" w:rsidP="002D14C5">
            <w:pPr>
              <w:rPr>
                <w:rFonts w:ascii="Arial" w:hAnsi="Arial" w:cs="Arial"/>
                <w:b/>
                <w:bCs/>
                <w:sz w:val="28"/>
                <w:szCs w:val="28"/>
              </w:rPr>
            </w:pPr>
          </w:p>
          <w:p w14:paraId="628A8115" w14:textId="77777777" w:rsidR="009B4ABA" w:rsidRPr="007C53FA" w:rsidRDefault="009B4ABA" w:rsidP="002D14C5">
            <w:pPr>
              <w:rPr>
                <w:rFonts w:ascii="Arial" w:hAnsi="Arial" w:cs="Arial"/>
                <w:b/>
                <w:bCs/>
                <w:sz w:val="28"/>
                <w:szCs w:val="28"/>
              </w:rPr>
            </w:pPr>
          </w:p>
          <w:p w14:paraId="7686FF4E" w14:textId="77777777" w:rsidR="009B4ABA" w:rsidRPr="007C53FA" w:rsidRDefault="00156AB4" w:rsidP="002D14C5">
            <w:pPr>
              <w:rPr>
                <w:rFonts w:ascii="Arial" w:hAnsi="Arial" w:cs="Arial"/>
                <w:b/>
                <w:bCs/>
                <w:sz w:val="28"/>
                <w:szCs w:val="28"/>
              </w:rPr>
            </w:pPr>
            <w:r w:rsidRPr="007C53FA">
              <w:rPr>
                <w:rFonts w:ascii="Arial" w:hAnsi="Arial" w:cs="Arial"/>
                <w:b/>
                <w:bCs/>
                <w:sz w:val="28"/>
                <w:szCs w:val="28"/>
              </w:rPr>
              <w:t>Fundamentos de la Ciencia de Datos</w:t>
            </w:r>
          </w:p>
          <w:p w14:paraId="33FD5D21" w14:textId="77777777" w:rsidR="009B4ABA" w:rsidRPr="007C53FA" w:rsidRDefault="009B4ABA">
            <w:pPr>
              <w:spacing w:after="0" w:line="240" w:lineRule="auto"/>
              <w:rPr>
                <w:rFonts w:ascii="Arial" w:hAnsi="Arial" w:cs="Arial"/>
              </w:rPr>
            </w:pPr>
          </w:p>
        </w:tc>
      </w:tr>
      <w:tr w:rsidR="009B4ABA" w:rsidRPr="007C53FA" w14:paraId="2A903124" w14:textId="77777777">
        <w:trPr>
          <w:trHeight w:val="196"/>
          <w:jc w:val="center"/>
        </w:trPr>
        <w:tc>
          <w:tcPr>
            <w:tcW w:w="8080" w:type="dxa"/>
            <w:tcBorders>
              <w:top w:val="nil"/>
              <w:left w:val="nil"/>
              <w:bottom w:val="nil"/>
              <w:right w:val="nil"/>
            </w:tcBorders>
            <w:shd w:val="clear" w:color="auto" w:fill="003F6F"/>
          </w:tcPr>
          <w:p w14:paraId="5795D81A" w14:textId="77777777" w:rsidR="009B4ABA" w:rsidRPr="007C53FA" w:rsidRDefault="009B4ABA">
            <w:pPr>
              <w:spacing w:after="0" w:line="240" w:lineRule="auto"/>
              <w:rPr>
                <w:rFonts w:ascii="Arial" w:hAnsi="Arial" w:cs="Arial"/>
                <w:b/>
                <w:bCs/>
                <w:color w:val="FFFFFF" w:themeColor="background1"/>
                <w:sz w:val="52"/>
                <w:szCs w:val="80"/>
              </w:rPr>
            </w:pPr>
          </w:p>
        </w:tc>
      </w:tr>
    </w:tbl>
    <w:p w14:paraId="78BA07CB" w14:textId="77777777" w:rsidR="009B4ABA" w:rsidRPr="007C53FA" w:rsidRDefault="009B4ABA">
      <w:pPr>
        <w:rPr>
          <w:rStyle w:val="ListLabel8"/>
          <w:rFonts w:ascii="Arial" w:hAnsi="Arial" w:cs="Arial"/>
        </w:rPr>
        <w:sectPr w:rsidR="009B4ABA" w:rsidRPr="007C53FA">
          <w:headerReference w:type="default" r:id="rId9"/>
          <w:footerReference w:type="default" r:id="rId10"/>
          <w:pgSz w:w="11906" w:h="16838"/>
          <w:pgMar w:top="1417" w:right="1701" w:bottom="1417" w:left="1701" w:header="708" w:footer="708" w:gutter="0"/>
          <w:cols w:space="720"/>
          <w:formProt w:val="0"/>
          <w:docGrid w:linePitch="381" w:charSpace="4096"/>
        </w:sectPr>
      </w:pPr>
    </w:p>
    <w:p w14:paraId="13C9EF29" w14:textId="61DED4AE" w:rsidR="009B4ABA" w:rsidRPr="007C53FA" w:rsidRDefault="009B4ABA" w:rsidP="002D14C5">
      <w:pPr>
        <w:pStyle w:val="Encabezado"/>
        <w:rPr>
          <w:rStyle w:val="ListLabel8"/>
          <w:rFonts w:ascii="Arial" w:hAnsi="Arial" w:cs="Arial"/>
        </w:rPr>
      </w:pPr>
    </w:p>
    <w:p w14:paraId="2EC7EF07" w14:textId="228C1947" w:rsidR="009B4ABA" w:rsidRPr="007C53FA" w:rsidRDefault="00BD7E30">
      <w:pPr>
        <w:rPr>
          <w:rStyle w:val="ListLabel8"/>
          <w:rFonts w:ascii="Arial" w:hAnsi="Arial" w:cs="Arial"/>
        </w:rPr>
      </w:pPr>
      <w:r w:rsidRPr="007C53FA">
        <w:rPr>
          <w:rStyle w:val="ListLabel8"/>
          <w:rFonts w:ascii="Arial" w:hAnsi="Arial" w:cs="Arial"/>
          <w:noProof/>
        </w:rPr>
        <mc:AlternateContent>
          <mc:Choice Requires="wpg">
            <w:drawing>
              <wp:anchor distT="0" distB="0" distL="114300" distR="114300" simplePos="0" relativeHeight="251658240" behindDoc="1" locked="0" layoutInCell="1" allowOverlap="1" wp14:anchorId="6CAFD644" wp14:editId="06C9719E">
                <wp:simplePos x="0" y="0"/>
                <wp:positionH relativeFrom="page">
                  <wp:posOffset>9525</wp:posOffset>
                </wp:positionH>
                <wp:positionV relativeFrom="page">
                  <wp:posOffset>3028950</wp:posOffset>
                </wp:positionV>
                <wp:extent cx="2171700" cy="5552440"/>
                <wp:effectExtent l="0" t="0" r="0" b="635"/>
                <wp:wrapNone/>
                <wp:docPr id="34" name="Grupo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5552440"/>
                          <a:chOff x="15" y="4770"/>
                          <a:chExt cx="3420" cy="8744"/>
                        </a:xfrm>
                      </wpg:grpSpPr>
                      <wps:wsp>
                        <wps:cNvPr id="35" name="Freeform 6"/>
                        <wps:cNvSpPr>
                          <a:spLocks/>
                        </wps:cNvSpPr>
                        <wps:spPr bwMode="auto">
                          <a:xfrm>
                            <a:off x="15" y="4770"/>
                            <a:ext cx="3420" cy="8744"/>
                          </a:xfrm>
                          <a:custGeom>
                            <a:avLst/>
                            <a:gdLst>
                              <a:gd name="T0" fmla="+- 0 15 15"/>
                              <a:gd name="T1" fmla="*/ T0 w 3420"/>
                              <a:gd name="T2" fmla="+- 0 13514 4770"/>
                              <a:gd name="T3" fmla="*/ 13514 h 8744"/>
                              <a:gd name="T4" fmla="+- 0 3435 15"/>
                              <a:gd name="T5" fmla="*/ T4 w 3420"/>
                              <a:gd name="T6" fmla="+- 0 13514 4770"/>
                              <a:gd name="T7" fmla="*/ 13514 h 8744"/>
                              <a:gd name="T8" fmla="+- 0 3435 15"/>
                              <a:gd name="T9" fmla="*/ T8 w 3420"/>
                              <a:gd name="T10" fmla="+- 0 4770 4770"/>
                              <a:gd name="T11" fmla="*/ 4770 h 8744"/>
                              <a:gd name="T12" fmla="+- 0 15 15"/>
                              <a:gd name="T13" fmla="*/ T12 w 3420"/>
                              <a:gd name="T14" fmla="+- 0 4770 4770"/>
                              <a:gd name="T15" fmla="*/ 4770 h 8744"/>
                              <a:gd name="T16" fmla="+- 0 15 15"/>
                              <a:gd name="T17" fmla="*/ T16 w 3420"/>
                              <a:gd name="T18" fmla="+- 0 13514 4770"/>
                              <a:gd name="T19" fmla="*/ 13514 h 8744"/>
                            </a:gdLst>
                            <a:ahLst/>
                            <a:cxnLst>
                              <a:cxn ang="0">
                                <a:pos x="T1" y="T3"/>
                              </a:cxn>
                              <a:cxn ang="0">
                                <a:pos x="T5" y="T7"/>
                              </a:cxn>
                              <a:cxn ang="0">
                                <a:pos x="T9" y="T11"/>
                              </a:cxn>
                              <a:cxn ang="0">
                                <a:pos x="T13" y="T15"/>
                              </a:cxn>
                              <a:cxn ang="0">
                                <a:pos x="T17" y="T19"/>
                              </a:cxn>
                            </a:cxnLst>
                            <a:rect l="0" t="0" r="r" b="b"/>
                            <a:pathLst>
                              <a:path w="3420" h="8744">
                                <a:moveTo>
                                  <a:pt x="0" y="8744"/>
                                </a:moveTo>
                                <a:lnTo>
                                  <a:pt x="3420" y="8744"/>
                                </a:lnTo>
                                <a:lnTo>
                                  <a:pt x="3420" y="0"/>
                                </a:lnTo>
                                <a:lnTo>
                                  <a:pt x="0" y="0"/>
                                </a:lnTo>
                                <a:lnTo>
                                  <a:pt x="0" y="8744"/>
                                </a:lnTo>
                                <a:close/>
                              </a:path>
                            </a:pathLst>
                          </a:custGeom>
                          <a:solidFill>
                            <a:srgbClr val="003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85C5E" id="Grupo 34" o:spid="_x0000_s1026" style="position:absolute;margin-left:.75pt;margin-top:238.5pt;width:171pt;height:437.2pt;z-index:-251658240;mso-position-horizontal-relative:page;mso-position-vertical-relative:page" coordorigin="15,4770" coordsize="3420,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">
                <v:shape id="Freeform 6" o:spid="_x0000_s1027" style="position:absolute;left:15;top:4770;width:3420;height:8744;visibility:visible;mso-wrap-style:square;v-text-anchor:top" coordsize="3420,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" path="m,8744r3420,l3420,,,,,8744xe" fillcolor="#003e6e" stroked="f">
                  <v:path arrowok="t" o:connecttype="custom" o:connectlocs="0,13514;3420,13514;3420,4770;0,4770;0,13514" o:connectangles="0,0,0,0,0"/>
                </v:shape>
                <w10:wrap anchorx="page" anchory="page"/>
              </v:group>
            </w:pict>
          </mc:Fallback>
        </mc:AlternateContent>
      </w:r>
    </w:p>
    <w:p w14:paraId="21568221" w14:textId="0AF07A4F" w:rsidR="00BD7E30" w:rsidRPr="007C53FA" w:rsidRDefault="00BD7E30" w:rsidP="00BD7E30">
      <w:pPr>
        <w:rPr>
          <w:rStyle w:val="ListLabel8"/>
          <w:rFonts w:ascii="Arial" w:hAnsi="Arial" w:cs="Arial"/>
        </w:rPr>
      </w:pPr>
    </w:p>
    <w:p w14:paraId="183F0628" w14:textId="68A1859B" w:rsidR="00BD7E30" w:rsidRPr="007C53FA" w:rsidRDefault="00BD7E30" w:rsidP="00BD7E30">
      <w:pPr>
        <w:rPr>
          <w:rStyle w:val="ListLabel8"/>
          <w:rFonts w:ascii="Arial" w:hAnsi="Arial" w:cs="Arial"/>
        </w:rPr>
      </w:pPr>
    </w:p>
    <w:p w14:paraId="4172A6CE" w14:textId="1810FC72" w:rsidR="00BD7E30" w:rsidRPr="007C53FA" w:rsidRDefault="00BD7E30" w:rsidP="00BD7E30">
      <w:pPr>
        <w:rPr>
          <w:rStyle w:val="ListLabel8"/>
          <w:rFonts w:ascii="Arial" w:hAnsi="Arial" w:cs="Arial"/>
        </w:rPr>
      </w:pPr>
    </w:p>
    <w:p w14:paraId="58BFCE75" w14:textId="4130453B" w:rsidR="00BD7E30" w:rsidRPr="007C53FA" w:rsidRDefault="00BD7E30" w:rsidP="00BD7E30">
      <w:pPr>
        <w:rPr>
          <w:rStyle w:val="ListLabel8"/>
          <w:rFonts w:ascii="Arial" w:hAnsi="Arial" w:cs="Arial"/>
        </w:rPr>
      </w:pPr>
    </w:p>
    <w:p w14:paraId="76D0D1EF" w14:textId="3C91F0AD" w:rsidR="00BD7E30" w:rsidRPr="007C53FA" w:rsidRDefault="00096634" w:rsidP="00BD7E30">
      <w:pPr>
        <w:rPr>
          <w:rStyle w:val="ListLabel8"/>
          <w:rFonts w:ascii="Arial" w:hAnsi="Arial" w:cs="Arial"/>
        </w:rPr>
      </w:pPr>
      <w:r w:rsidRPr="00C22668">
        <w:rPr>
          <w:rStyle w:val="ListLabel8"/>
          <w:rFonts w:ascii="Arial" w:hAnsi="Arial" w:cs="Arial"/>
          <w:noProof/>
        </w:rPr>
        <mc:AlternateContent>
          <mc:Choice Requires="wps">
            <w:drawing>
              <wp:anchor distT="45720" distB="45720" distL="114300" distR="114300" simplePos="0" relativeHeight="251663360" behindDoc="0" locked="0" layoutInCell="1" allowOverlap="1" wp14:anchorId="13D080AF" wp14:editId="5A540D38">
                <wp:simplePos x="0" y="0"/>
                <wp:positionH relativeFrom="margin">
                  <wp:align>right</wp:align>
                </wp:positionH>
                <wp:positionV relativeFrom="paragraph">
                  <wp:posOffset>185420</wp:posOffset>
                </wp:positionV>
                <wp:extent cx="4645025" cy="5537200"/>
                <wp:effectExtent l="0" t="0" r="22225"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025" cy="5537200"/>
                        </a:xfrm>
                        <a:prstGeom prst="rect">
                          <a:avLst/>
                        </a:prstGeom>
                        <a:solidFill>
                          <a:srgbClr val="FFFFFF"/>
                        </a:solidFill>
                        <a:ln w="9525">
                          <a:solidFill>
                            <a:srgbClr val="000000"/>
                          </a:solidFill>
                          <a:miter lim="800000"/>
                          <a:headEnd/>
                          <a:tailEnd/>
                        </a:ln>
                      </wps:spPr>
                      <wps:txbx>
                        <w:txbxContent>
                          <w:p w14:paraId="3FE0AE43" w14:textId="360FE74F" w:rsidR="00C22668" w:rsidRDefault="00C226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D080AF" id="_x0000_t202" coordsize="21600,21600" o:spt="202" path="m,l,21600r21600,l21600,xe">
                <v:stroke joinstyle="miter"/>
                <v:path gradientshapeok="t" o:connecttype="rect"/>
              </v:shapetype>
              <v:shape id="Cuadro de texto 2" o:spid="_x0000_s1027" type="#_x0000_t202" style="position:absolute;left:0;text-align:left;margin-left:314.55pt;margin-top:14.6pt;width:365.75pt;height:43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">
                <v:textbox>
                  <w:txbxContent>
                    <w:p w14:paraId="3FE0AE43" w14:textId="360FE74F" w:rsidR="00C22668" w:rsidRDefault="00C22668"/>
                  </w:txbxContent>
                </v:textbox>
                <w10:wrap type="square" anchorx="margin"/>
              </v:shape>
            </w:pict>
          </mc:Fallback>
        </mc:AlternateContent>
      </w:r>
    </w:p>
    <w:p w14:paraId="1E1F4392" w14:textId="2FE2B006" w:rsidR="00BD7E30" w:rsidRPr="007C53FA" w:rsidRDefault="000B4A43" w:rsidP="00BD7E30">
      <w:pPr>
        <w:tabs>
          <w:tab w:val="left" w:pos="5595"/>
        </w:tabs>
        <w:rPr>
          <w:rStyle w:val="ListLabel8"/>
          <w:rFonts w:ascii="Arial" w:hAnsi="Arial" w:cs="Arial"/>
        </w:rPr>
      </w:pPr>
      <w:r w:rsidRPr="007C53FA">
        <w:rPr>
          <w:rStyle w:val="ListLabel5"/>
          <w:rFonts w:ascii="Arial" w:hAnsi="Arial" w:cs="Arial"/>
          <w:noProof/>
        </w:rPr>
        <mc:AlternateContent>
          <mc:Choice Requires="wps">
            <w:drawing>
              <wp:anchor distT="0" distB="0" distL="114300" distR="114300" simplePos="0" relativeHeight="251660288" behindDoc="1" locked="0" layoutInCell="1" allowOverlap="1" wp14:anchorId="7A7BE9BD" wp14:editId="27C8D34E">
                <wp:simplePos x="0" y="0"/>
                <wp:positionH relativeFrom="page">
                  <wp:posOffset>381331</wp:posOffset>
                </wp:positionH>
                <wp:positionV relativeFrom="paragraph">
                  <wp:posOffset>275535</wp:posOffset>
                </wp:positionV>
                <wp:extent cx="1299210" cy="457200"/>
                <wp:effectExtent l="0" t="0" r="0" b="0"/>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69186" w14:textId="77777777" w:rsidR="000B4A43" w:rsidRPr="000B4A43" w:rsidRDefault="000B4A43" w:rsidP="000B4A43">
                            <w:pPr>
                              <w:rPr>
                                <w:rFonts w:ascii="Arial" w:hAnsi="Arial" w:cs="Arial"/>
                                <w:b/>
                                <w:bCs/>
                                <w:color w:val="FFFFFF" w:themeColor="background1"/>
                                <w:sz w:val="56"/>
                                <w:szCs w:val="56"/>
                              </w:rPr>
                            </w:pPr>
                            <w:r w:rsidRPr="000B4A43">
                              <w:rPr>
                                <w:rFonts w:ascii="Arial" w:hAnsi="Arial" w:cs="Arial"/>
                                <w:b/>
                                <w:bCs/>
                                <w:color w:val="FFFFFF" w:themeColor="background1"/>
                                <w:sz w:val="56"/>
                                <w:szCs w:val="56"/>
                              </w:rPr>
                              <w:t>ÍNDICE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BE9BD" id="Cuadro de texto 36" o:spid="_x0000_s1028" type="#_x0000_t202" style="position:absolute;left:0;text-align:left;margin-left:30.05pt;margin-top:21.7pt;width:102.3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" filled="f" stroked="f">
                <v:textbox inset="0,0,0,0">
                  <w:txbxContent>
                    <w:p w14:paraId="5BA69186" w14:textId="77777777" w:rsidR="000B4A43" w:rsidRPr="000B4A43" w:rsidRDefault="000B4A43" w:rsidP="000B4A43">
                      <w:pPr>
                        <w:rPr>
                          <w:rFonts w:ascii="Arial" w:hAnsi="Arial" w:cs="Arial"/>
                          <w:b/>
                          <w:bCs/>
                          <w:color w:val="FFFFFF" w:themeColor="background1"/>
                          <w:sz w:val="56"/>
                          <w:szCs w:val="56"/>
                        </w:rPr>
                      </w:pPr>
                      <w:r w:rsidRPr="000B4A43">
                        <w:rPr>
                          <w:rFonts w:ascii="Arial" w:hAnsi="Arial" w:cs="Arial"/>
                          <w:b/>
                          <w:bCs/>
                          <w:color w:val="FFFFFF" w:themeColor="background1"/>
                          <w:sz w:val="56"/>
                          <w:szCs w:val="56"/>
                        </w:rPr>
                        <w:t>ÍNDICE</w:t>
                      </w:r>
                    </w:p>
                  </w:txbxContent>
                </v:textbox>
                <w10:wrap anchorx="page"/>
              </v:shape>
            </w:pict>
          </mc:Fallback>
        </mc:AlternateContent>
      </w:r>
      <w:r w:rsidR="00BD7E30" w:rsidRPr="007C53FA">
        <w:rPr>
          <w:rStyle w:val="ListLabel8"/>
          <w:rFonts w:ascii="Arial" w:hAnsi="Arial" w:cs="Arial"/>
        </w:rPr>
        <w:tab/>
      </w:r>
    </w:p>
    <w:p w14:paraId="51EC4D99" w14:textId="18F39669" w:rsidR="00BD7E30" w:rsidRPr="007C53FA" w:rsidRDefault="00BD7E30">
      <w:pPr>
        <w:spacing w:after="0" w:line="240" w:lineRule="auto"/>
        <w:jc w:val="left"/>
        <w:rPr>
          <w:rStyle w:val="ListLabel8"/>
          <w:rFonts w:ascii="Arial" w:hAnsi="Arial" w:cs="Arial"/>
        </w:rPr>
      </w:pPr>
      <w:r w:rsidRPr="007C53FA">
        <w:rPr>
          <w:rStyle w:val="ListLabel8"/>
          <w:rFonts w:ascii="Arial" w:hAnsi="Arial" w:cs="Arial"/>
        </w:rPr>
        <w:br w:type="page"/>
      </w:r>
    </w:p>
    <w:p w14:paraId="00045406" w14:textId="77777777" w:rsidR="00BD7E30" w:rsidRPr="007C53FA" w:rsidRDefault="00BD7E30" w:rsidP="002D14C5">
      <w:pPr>
        <w:rPr>
          <w:rStyle w:val="ListLabel8"/>
          <w:rFonts w:ascii="Arial" w:hAnsi="Arial" w:cs="Arial"/>
        </w:rPr>
      </w:pPr>
    </w:p>
    <w:p w14:paraId="55D4F172" w14:textId="630AE0EC" w:rsidR="00906737" w:rsidRDefault="00906737" w:rsidP="00C55D6B">
      <w:pPr>
        <w:pStyle w:val="Titulo10"/>
        <w:numPr>
          <w:ilvl w:val="0"/>
          <w:numId w:val="3"/>
        </w:numPr>
      </w:pPr>
      <w:r>
        <w:t xml:space="preserve"> </w:t>
      </w:r>
      <w:r>
        <w:t xml:space="preserve">Seleccionar una variable dicotómica o recodificar una variable cuantitativa en una variable categórica de dos </w:t>
      </w:r>
      <w:r>
        <w:t xml:space="preserve">categorías </w:t>
      </w:r>
      <w:r>
        <w:t>para ajustar una regresión logística con los datos del proyecto.</w:t>
      </w:r>
    </w:p>
    <w:p w14:paraId="33639E9E" w14:textId="40FBFCED" w:rsidR="00906737" w:rsidRDefault="00906737" w:rsidP="00906737">
      <w:pPr>
        <w:pStyle w:val="Titulo20"/>
        <w:ind w:left="708" w:firstLine="0"/>
      </w:pPr>
      <w:r w:rsidRPr="00906737">
        <w:t xml:space="preserve">Teniendo en cuenta que una </w:t>
      </w:r>
      <w:r>
        <w:t>va</w:t>
      </w:r>
      <w:r w:rsidRPr="00906737">
        <w:t>riable dicotómica</w:t>
      </w:r>
      <w:r>
        <w:t xml:space="preserve"> es </w:t>
      </w:r>
      <w:r w:rsidRPr="00906737">
        <w:t>aquella variable</w:t>
      </w:r>
      <w:r>
        <w:t xml:space="preserve"> </w:t>
      </w:r>
      <w:r w:rsidRPr="00906737">
        <w:t xml:space="preserve">cualitativa que sólo puede tomar dos valores posibles, por </w:t>
      </w:r>
      <w:r w:rsidR="008A22D6" w:rsidRPr="00906737">
        <w:t>ejemplo,</w:t>
      </w:r>
      <w:r w:rsidRPr="00906737">
        <w:t xml:space="preserve"> sí/no, hombre/mujer</w:t>
      </w:r>
      <w:r w:rsidR="008A22D6">
        <w:t xml:space="preserve">, verdadero/falso, 1/0… Teniendo en cuenta que mi dataset no posee una variable asi para poder categorizar los datos pasaremos a la opción B y recodificaremos una clave cuantitativa para convertirla en categórica para ello: </w:t>
      </w:r>
    </w:p>
    <w:p w14:paraId="46D13F81" w14:textId="47DFDBE8" w:rsidR="008A22D6" w:rsidRPr="008A22D6" w:rsidRDefault="008A22D6" w:rsidP="008A22D6">
      <w:pPr>
        <w:rPr>
          <w:rFonts w:ascii="Arial" w:hAnsi="Arial" w:cs="Arial"/>
        </w:rPr>
      </w:pPr>
      <w:r>
        <w:rPr>
          <w:rFonts w:ascii="Arial" w:hAnsi="Arial" w:cs="Arial"/>
          <w:sz w:val="20"/>
          <w:szCs w:val="20"/>
        </w:rPr>
        <w:tab/>
      </w:r>
      <w:r w:rsidRPr="008A22D6">
        <w:rPr>
          <w:rFonts w:ascii="Arial" w:hAnsi="Arial" w:cs="Arial"/>
        </w:rPr>
        <w:t>Recodificar</w:t>
      </w:r>
      <w:r>
        <w:rPr>
          <w:rFonts w:ascii="Arial" w:hAnsi="Arial" w:cs="Arial"/>
        </w:rPr>
        <w:t>emos</w:t>
      </w:r>
      <w:r w:rsidRPr="008A22D6">
        <w:rPr>
          <w:rFonts w:ascii="Arial" w:hAnsi="Arial" w:cs="Arial"/>
        </w:rPr>
        <w:t xml:space="preserve"> ovr </w:t>
      </w:r>
      <w:r>
        <w:rPr>
          <w:rFonts w:ascii="Arial" w:hAnsi="Arial" w:cs="Arial"/>
        </w:rPr>
        <w:t>para que:</w:t>
      </w:r>
    </w:p>
    <w:p w14:paraId="647E1A9E" w14:textId="4B247E36" w:rsidR="008A22D6" w:rsidRPr="008A22D6" w:rsidRDefault="008A22D6" w:rsidP="00C55D6B">
      <w:pPr>
        <w:numPr>
          <w:ilvl w:val="0"/>
          <w:numId w:val="4"/>
        </w:numPr>
        <w:rPr>
          <w:rFonts w:ascii="Arial" w:hAnsi="Arial" w:cs="Arial"/>
        </w:rPr>
      </w:pPr>
      <w:r>
        <w:rPr>
          <w:rFonts w:ascii="Arial" w:hAnsi="Arial" w:cs="Arial"/>
        </w:rPr>
        <w:t xml:space="preserve">Convirtiendo el valor en </w:t>
      </w:r>
      <w:r w:rsidRPr="008A22D6">
        <w:rPr>
          <w:rFonts w:ascii="Arial" w:hAnsi="Arial" w:cs="Arial"/>
        </w:rPr>
        <w:t>1 si el OVR ≥ 75, para jugadores sobresalientes</w:t>
      </w:r>
    </w:p>
    <w:p w14:paraId="239D31EC" w14:textId="02465CFF" w:rsidR="008A22D6" w:rsidRDefault="008A22D6" w:rsidP="00C55D6B">
      <w:pPr>
        <w:numPr>
          <w:ilvl w:val="0"/>
          <w:numId w:val="4"/>
        </w:numPr>
        <w:rPr>
          <w:rFonts w:ascii="Arial" w:hAnsi="Arial" w:cs="Arial"/>
        </w:rPr>
      </w:pPr>
      <w:r w:rsidRPr="008A22D6">
        <w:rPr>
          <w:rFonts w:ascii="Arial" w:hAnsi="Arial" w:cs="Arial"/>
        </w:rPr>
        <w:t>0 si el OVR &lt; ese umbral</w:t>
      </w:r>
    </w:p>
    <w:p w14:paraId="606A524A" w14:textId="7F9CD464" w:rsidR="008A22D6" w:rsidRDefault="008A22D6" w:rsidP="008A22D6">
      <w:pPr>
        <w:ind w:left="708"/>
        <w:rPr>
          <w:rFonts w:ascii="Arial" w:hAnsi="Arial" w:cs="Arial"/>
        </w:rPr>
      </w:pPr>
      <w:r>
        <w:rPr>
          <w:rFonts w:ascii="Arial" w:hAnsi="Arial" w:cs="Arial"/>
        </w:rPr>
        <w:t xml:space="preserve">Por </w:t>
      </w:r>
      <w:r w:rsidR="008A110E">
        <w:rPr>
          <w:rFonts w:ascii="Arial" w:hAnsi="Arial" w:cs="Arial"/>
        </w:rPr>
        <w:t>tanto,</w:t>
      </w:r>
      <w:r>
        <w:rPr>
          <w:rFonts w:ascii="Arial" w:hAnsi="Arial" w:cs="Arial"/>
        </w:rPr>
        <w:t xml:space="preserve"> quedando asi:</w:t>
      </w:r>
    </w:p>
    <w:p w14:paraId="4BF183E2" w14:textId="3F57D5D0" w:rsidR="008A22D6" w:rsidRPr="008A110E" w:rsidRDefault="008A110E" w:rsidP="00C55D6B">
      <w:pPr>
        <w:numPr>
          <w:ilvl w:val="0"/>
          <w:numId w:val="5"/>
        </w:numPr>
        <w:rPr>
          <w:rFonts w:ascii="Arial" w:hAnsi="Arial" w:cs="Arial"/>
        </w:rPr>
      </w:pPr>
      <w:r w:rsidRPr="008A110E">
        <w:rPr>
          <w:rFonts w:ascii="Arial" w:hAnsi="Arial" w:cs="Arial"/>
        </w:rPr>
        <w:t>ANTES:</w:t>
      </w:r>
      <w:r w:rsidR="008A22D6" w:rsidRPr="008A110E">
        <w:rPr>
          <w:rFonts w:ascii="Arial" w:hAnsi="Arial" w:cs="Arial"/>
        </w:rPr>
        <w:t xml:space="preserve"> Rodri --&gt; ovr :91.0</w:t>
      </w:r>
    </w:p>
    <w:p w14:paraId="0B5D3FF5" w14:textId="01D2F1CF" w:rsidR="008A22D6" w:rsidRPr="008A110E" w:rsidRDefault="008A110E" w:rsidP="00C55D6B">
      <w:pPr>
        <w:numPr>
          <w:ilvl w:val="0"/>
          <w:numId w:val="5"/>
        </w:numPr>
      </w:pPr>
      <w:r w:rsidRPr="008A110E">
        <w:rPr>
          <w:rFonts w:ascii="Arial" w:hAnsi="Arial" w:cs="Arial"/>
        </w:rPr>
        <w:t>DESPUES:</w:t>
      </w:r>
      <w:r w:rsidR="008A22D6" w:rsidRPr="008A110E">
        <w:rPr>
          <w:rFonts w:ascii="Arial" w:hAnsi="Arial" w:cs="Arial"/>
        </w:rPr>
        <w:t xml:space="preserve"> Rodri --&gt; ovr: 1</w:t>
      </w:r>
    </w:p>
    <w:p w14:paraId="2CB23944" w14:textId="136B5F17" w:rsidR="008A22D6" w:rsidRPr="008A22D6" w:rsidRDefault="008A22D6" w:rsidP="008A22D6">
      <w:pPr>
        <w:ind w:left="708"/>
        <w:rPr>
          <w:rFonts w:ascii="Arial" w:hAnsi="Arial" w:cs="Arial"/>
        </w:rPr>
      </w:pPr>
    </w:p>
    <w:p w14:paraId="653F87DD" w14:textId="19C0AE4F" w:rsidR="00906737" w:rsidRDefault="00906737" w:rsidP="00C55D6B">
      <w:pPr>
        <w:pStyle w:val="Titulo10"/>
        <w:numPr>
          <w:ilvl w:val="0"/>
          <w:numId w:val="3"/>
        </w:numPr>
      </w:pPr>
      <w:r>
        <w:t xml:space="preserve"> </w:t>
      </w:r>
      <w:r>
        <w:t>Se sugiere utilizar el mismo conjunto de variables explicativas preparado para la regresión lineal múltiple</w:t>
      </w:r>
    </w:p>
    <w:p w14:paraId="224D1721" w14:textId="29202F16" w:rsidR="008A110E" w:rsidRDefault="008A110E" w:rsidP="008A110E">
      <w:pPr>
        <w:pStyle w:val="Titulo20"/>
      </w:pPr>
      <w:r>
        <w:t>Como la vez pasada usaremos las variables:</w:t>
      </w:r>
    </w:p>
    <w:p w14:paraId="6EC5D8B9" w14:textId="3F0955F4" w:rsidR="008A110E" w:rsidRDefault="008A110E" w:rsidP="00C55D6B">
      <w:pPr>
        <w:numPr>
          <w:ilvl w:val="0"/>
          <w:numId w:val="6"/>
        </w:numPr>
        <w:rPr>
          <w:rFonts w:ascii="Arial" w:hAnsi="Arial" w:cs="Arial"/>
          <w:b/>
          <w:bCs/>
          <w:sz w:val="36"/>
          <w:szCs w:val="36"/>
        </w:rPr>
      </w:pPr>
      <w:r w:rsidRPr="008A110E">
        <w:rPr>
          <w:rFonts w:ascii="Arial" w:hAnsi="Arial" w:cs="Arial"/>
          <w:b/>
          <w:bCs/>
          <w:sz w:val="36"/>
          <w:szCs w:val="36"/>
        </w:rPr>
        <w:t>Reactions</w:t>
      </w:r>
      <w:r w:rsidR="00607A14">
        <w:rPr>
          <w:rFonts w:ascii="Arial" w:hAnsi="Arial" w:cs="Arial"/>
          <w:b/>
          <w:bCs/>
          <w:sz w:val="36"/>
          <w:szCs w:val="36"/>
        </w:rPr>
        <w:t>:</w:t>
      </w:r>
      <w:r w:rsidR="00607A14" w:rsidRPr="00607A14">
        <w:t xml:space="preserve"> </w:t>
      </w:r>
      <w:r w:rsidR="00607A14" w:rsidRPr="00607A14">
        <w:rPr>
          <w:rFonts w:ascii="Arial" w:hAnsi="Arial" w:cs="Arial"/>
          <w:sz w:val="24"/>
          <w:szCs w:val="24"/>
        </w:rPr>
        <w:t>Se refieren a atributos que miden la rapidez en reaccionar ante situaciones de juego, además de habilidades de disparo</w:t>
      </w:r>
    </w:p>
    <w:p w14:paraId="238B73B0" w14:textId="6B970B70" w:rsidR="008A110E" w:rsidRDefault="008A110E" w:rsidP="00C55D6B">
      <w:pPr>
        <w:numPr>
          <w:ilvl w:val="0"/>
          <w:numId w:val="6"/>
        </w:numPr>
        <w:rPr>
          <w:rFonts w:ascii="Arial" w:hAnsi="Arial" w:cs="Arial"/>
          <w:b/>
          <w:bCs/>
          <w:sz w:val="36"/>
          <w:szCs w:val="36"/>
        </w:rPr>
      </w:pPr>
      <w:r w:rsidRPr="008A110E">
        <w:rPr>
          <w:rFonts w:ascii="Arial" w:hAnsi="Arial" w:cs="Arial"/>
          <w:b/>
          <w:bCs/>
          <w:sz w:val="36"/>
          <w:szCs w:val="36"/>
        </w:rPr>
        <w:t>Composure</w:t>
      </w:r>
      <w:r w:rsidR="00607A14">
        <w:rPr>
          <w:rFonts w:ascii="Arial" w:hAnsi="Arial" w:cs="Arial"/>
          <w:b/>
          <w:bCs/>
          <w:sz w:val="36"/>
          <w:szCs w:val="36"/>
        </w:rPr>
        <w:t xml:space="preserve">: </w:t>
      </w:r>
      <w:r w:rsidR="00607A14" w:rsidRPr="00607A14">
        <w:rPr>
          <w:rFonts w:ascii="Arial" w:hAnsi="Arial" w:cs="Arial"/>
          <w:sz w:val="24"/>
          <w:szCs w:val="24"/>
        </w:rPr>
        <w:t>Se refieren a diferentes aspectos del control del balón en variadas circunstancias</w:t>
      </w:r>
    </w:p>
    <w:p w14:paraId="4796558E" w14:textId="28626799" w:rsidR="008A110E" w:rsidRDefault="008A110E" w:rsidP="00C55D6B">
      <w:pPr>
        <w:numPr>
          <w:ilvl w:val="0"/>
          <w:numId w:val="6"/>
        </w:numPr>
        <w:rPr>
          <w:rFonts w:ascii="Arial" w:hAnsi="Arial" w:cs="Arial"/>
          <w:b/>
          <w:bCs/>
          <w:sz w:val="36"/>
          <w:szCs w:val="36"/>
        </w:rPr>
      </w:pPr>
      <w:r w:rsidRPr="008A110E">
        <w:rPr>
          <w:rFonts w:ascii="Arial" w:hAnsi="Arial" w:cs="Arial"/>
          <w:b/>
          <w:bCs/>
          <w:sz w:val="36"/>
          <w:szCs w:val="36"/>
        </w:rPr>
        <w:t>PHY</w:t>
      </w:r>
      <w:r w:rsidR="00607A14">
        <w:rPr>
          <w:rFonts w:ascii="Arial" w:hAnsi="Arial" w:cs="Arial"/>
          <w:b/>
          <w:bCs/>
          <w:sz w:val="36"/>
          <w:szCs w:val="36"/>
        </w:rPr>
        <w:t>:</w:t>
      </w:r>
      <w:r w:rsidR="00607A14" w:rsidRPr="00607A14">
        <w:t xml:space="preserve"> </w:t>
      </w:r>
      <w:r w:rsidR="00607A14" w:rsidRPr="00607A14">
        <w:rPr>
          <w:rFonts w:ascii="Arial" w:hAnsi="Arial" w:cs="Arial"/>
          <w:sz w:val="24"/>
          <w:szCs w:val="24"/>
        </w:rPr>
        <w:t>Evalúan atributos como</w:t>
      </w:r>
      <w:r w:rsidR="00607A14" w:rsidRPr="00607A14">
        <w:rPr>
          <w:rFonts w:ascii="Arial" w:hAnsi="Arial" w:cs="Arial"/>
          <w:sz w:val="24"/>
          <w:szCs w:val="24"/>
        </w:rPr>
        <w:t xml:space="preserve"> </w:t>
      </w:r>
      <w:r w:rsidR="00607A14" w:rsidRPr="00607A14">
        <w:rPr>
          <w:rFonts w:ascii="Arial" w:hAnsi="Arial" w:cs="Arial"/>
          <w:sz w:val="24"/>
          <w:szCs w:val="24"/>
        </w:rPr>
        <w:t>defensa y fortaleza física general, incluyendo atributos como fuerza, agresión y salto</w:t>
      </w:r>
    </w:p>
    <w:p w14:paraId="724C1F5A" w14:textId="3ED377FB" w:rsidR="008A110E" w:rsidRPr="008A110E" w:rsidRDefault="008A110E" w:rsidP="00C55D6B">
      <w:pPr>
        <w:numPr>
          <w:ilvl w:val="0"/>
          <w:numId w:val="6"/>
        </w:numPr>
        <w:rPr>
          <w:rFonts w:ascii="Arial" w:hAnsi="Arial" w:cs="Arial"/>
          <w:b/>
          <w:bCs/>
          <w:sz w:val="36"/>
          <w:szCs w:val="36"/>
        </w:rPr>
      </w:pPr>
      <w:r w:rsidRPr="008A110E">
        <w:rPr>
          <w:rFonts w:ascii="Arial" w:hAnsi="Arial" w:cs="Arial"/>
          <w:b/>
          <w:bCs/>
          <w:sz w:val="36"/>
          <w:szCs w:val="36"/>
        </w:rPr>
        <w:lastRenderedPageBreak/>
        <w:t>DRI</w:t>
      </w:r>
      <w:r w:rsidR="00607A14">
        <w:rPr>
          <w:rFonts w:ascii="Arial" w:hAnsi="Arial" w:cs="Arial"/>
          <w:b/>
          <w:bCs/>
          <w:sz w:val="36"/>
          <w:szCs w:val="36"/>
        </w:rPr>
        <w:t xml:space="preserve">: </w:t>
      </w:r>
      <w:r w:rsidR="00607A14" w:rsidRPr="00607A14">
        <w:rPr>
          <w:rFonts w:ascii="Arial" w:hAnsi="Arial" w:cs="Arial"/>
          <w:sz w:val="24"/>
          <w:szCs w:val="24"/>
        </w:rPr>
        <w:t>Evalúan atributos como capacidad de pase, control del balón y habilidad para regatear</w:t>
      </w:r>
    </w:p>
    <w:p w14:paraId="514C273D" w14:textId="6BA7F5C0" w:rsidR="00906737" w:rsidRDefault="00FC0B21" w:rsidP="00C55D6B">
      <w:pPr>
        <w:pStyle w:val="Titulo10"/>
        <w:numPr>
          <w:ilvl w:val="0"/>
          <w:numId w:val="3"/>
        </w:numPr>
      </w:pPr>
      <w:r w:rsidRPr="00607A14">
        <w:drawing>
          <wp:anchor distT="0" distB="0" distL="114300" distR="114300" simplePos="0" relativeHeight="251664384" behindDoc="1" locked="0" layoutInCell="1" allowOverlap="1" wp14:anchorId="13FA97DF" wp14:editId="5C6F5D7B">
            <wp:simplePos x="0" y="0"/>
            <wp:positionH relativeFrom="page">
              <wp:posOffset>352425</wp:posOffset>
            </wp:positionH>
            <wp:positionV relativeFrom="paragraph">
              <wp:posOffset>516890</wp:posOffset>
            </wp:positionV>
            <wp:extent cx="6611273" cy="5087060"/>
            <wp:effectExtent l="0" t="0" r="0" b="0"/>
            <wp:wrapTight wrapText="bothSides">
              <wp:wrapPolygon edited="0">
                <wp:start x="0" y="0"/>
                <wp:lineTo x="0" y="21516"/>
                <wp:lineTo x="21536" y="21516"/>
                <wp:lineTo x="2153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11273" cy="5087060"/>
                    </a:xfrm>
                    <a:prstGeom prst="rect">
                      <a:avLst/>
                    </a:prstGeom>
                  </pic:spPr>
                </pic:pic>
              </a:graphicData>
            </a:graphic>
          </wp:anchor>
        </w:drawing>
      </w:r>
      <w:r w:rsidR="00906737">
        <w:t xml:space="preserve"> </w:t>
      </w:r>
      <w:r w:rsidR="00906737">
        <w:t>Prestar atención a la interpretación de los resultados</w:t>
      </w:r>
    </w:p>
    <w:p w14:paraId="258BC010" w14:textId="5C35BC67" w:rsidR="00FC0B21" w:rsidRDefault="00FC0B21" w:rsidP="00FC0B21">
      <w:pPr>
        <w:pStyle w:val="Titulo20"/>
        <w:ind w:left="708" w:firstLine="0"/>
      </w:pPr>
      <w:r>
        <w:t xml:space="preserve">Ahora mediante a la librerías de </w:t>
      </w:r>
      <w:r>
        <w:t>scikit-learn</w:t>
      </w:r>
      <w:r>
        <w:t xml:space="preserve"> realizaremos un </w:t>
      </w:r>
      <w:r w:rsidRPr="00FC0B21">
        <w:t>LogisticRegression</w:t>
      </w:r>
      <w:r>
        <w:t xml:space="preserve"> para ver como se comportan los datos y que tan capaces somos de catalogar a un jugador promedio de un jugador excepcional y el resultado es la </w:t>
      </w:r>
      <w:r w:rsidR="00F776F4">
        <w:t>gráfica</w:t>
      </w:r>
      <w:r>
        <w:t xml:space="preserve"> que se muestra, pero ¿Qué significa esta imagen?</w:t>
      </w:r>
    </w:p>
    <w:p w14:paraId="76A1D2DA" w14:textId="02F18D85" w:rsidR="00EA067F" w:rsidRPr="00EA067F" w:rsidRDefault="00EA067F" w:rsidP="00EA067F">
      <w:pPr>
        <w:ind w:left="708"/>
        <w:rPr>
          <w:rFonts w:ascii="Arial" w:hAnsi="Arial" w:cs="Arial"/>
          <w:color w:val="000000" w:themeColor="text1"/>
          <w:shd w:val="clear" w:color="auto" w:fill="FFFFFF"/>
        </w:rPr>
      </w:pPr>
      <w:r w:rsidRPr="00EA067F">
        <w:rPr>
          <w:rFonts w:ascii="Arial" w:hAnsi="Arial" w:cs="Arial"/>
          <w:color w:val="000000" w:themeColor="text1"/>
        </w:rPr>
        <w:t>Ahora mismo estamos viendo una g</w:t>
      </w:r>
      <w:r w:rsidR="00FC0B21" w:rsidRPr="00EA067F">
        <w:rPr>
          <w:rFonts w:ascii="Arial" w:hAnsi="Arial" w:cs="Arial"/>
          <w:color w:val="000000" w:themeColor="text1"/>
        </w:rPr>
        <w:t>ráfica ROC (Receiver Operating Characteristic)</w:t>
      </w:r>
      <w:r w:rsidRPr="00EA067F">
        <w:rPr>
          <w:rFonts w:ascii="Arial" w:hAnsi="Arial" w:cs="Arial"/>
          <w:color w:val="000000" w:themeColor="text1"/>
        </w:rPr>
        <w:t xml:space="preserve">, la </w:t>
      </w:r>
      <w:r w:rsidR="00F776F4" w:rsidRPr="00EA067F">
        <w:rPr>
          <w:rFonts w:ascii="Arial" w:hAnsi="Arial" w:cs="Arial"/>
          <w:color w:val="000000" w:themeColor="text1"/>
        </w:rPr>
        <w:t>gráfica</w:t>
      </w:r>
      <w:r w:rsidRPr="00EA067F">
        <w:rPr>
          <w:rFonts w:ascii="Arial" w:hAnsi="Arial" w:cs="Arial"/>
          <w:color w:val="000000" w:themeColor="text1"/>
        </w:rPr>
        <w:t xml:space="preserve"> ROC </w:t>
      </w:r>
      <w:r w:rsidRPr="00EA067F">
        <w:rPr>
          <w:rFonts w:ascii="Arial" w:hAnsi="Arial" w:cs="Arial"/>
          <w:color w:val="000000" w:themeColor="text1"/>
          <w:shd w:val="clear" w:color="auto" w:fill="FFFFFF"/>
        </w:rPr>
        <w:t>es una herramienta estadística que se utiliza para evaluar la capacidad discriminativa de una prueba diagnóstica dicotómica</w:t>
      </w:r>
      <w:r w:rsidRPr="00EA067F">
        <w:rPr>
          <w:rFonts w:ascii="Arial" w:hAnsi="Arial" w:cs="Arial"/>
          <w:color w:val="000000" w:themeColor="text1"/>
          <w:shd w:val="clear" w:color="auto" w:fill="FFFFFF"/>
        </w:rPr>
        <w:t xml:space="preserve">, </w:t>
      </w:r>
      <w:r w:rsidR="00D67996" w:rsidRPr="00EA067F">
        <w:rPr>
          <w:rFonts w:ascii="Arial" w:hAnsi="Arial" w:cs="Arial"/>
          <w:color w:val="000000" w:themeColor="text1"/>
          <w:shd w:val="clear" w:color="auto" w:fill="FFFFFF"/>
        </w:rPr>
        <w:t>o,</w:t>
      </w:r>
      <w:r w:rsidRPr="00EA067F">
        <w:rPr>
          <w:rFonts w:ascii="Arial" w:hAnsi="Arial" w:cs="Arial"/>
          <w:color w:val="000000" w:themeColor="text1"/>
          <w:shd w:val="clear" w:color="auto" w:fill="FFFFFF"/>
        </w:rPr>
        <w:t xml:space="preserve"> en otras palabras, nos sirve para definir que tan buena es nuestra capacidad deductiva para discernir y catalogar</w:t>
      </w:r>
    </w:p>
    <w:p w14:paraId="66DCC93A" w14:textId="77777777" w:rsidR="00EA067F" w:rsidRDefault="00EA067F" w:rsidP="00EA067F">
      <w:pPr>
        <w:ind w:left="708"/>
        <w:rPr>
          <w:rFonts w:ascii="Arial" w:hAnsi="Arial" w:cs="Arial"/>
          <w:color w:val="000000" w:themeColor="text1"/>
        </w:rPr>
      </w:pPr>
      <w:r w:rsidRPr="00EA067F">
        <w:rPr>
          <w:rFonts w:ascii="Arial" w:hAnsi="Arial" w:cs="Arial"/>
          <w:color w:val="000000" w:themeColor="text1"/>
        </w:rPr>
        <w:t xml:space="preserve">Los </w:t>
      </w:r>
      <w:r w:rsidR="00FC0B21" w:rsidRPr="00EA067F">
        <w:rPr>
          <w:rFonts w:ascii="Arial" w:hAnsi="Arial" w:cs="Arial"/>
          <w:color w:val="000000" w:themeColor="text1"/>
        </w:rPr>
        <w:t>Ejes</w:t>
      </w:r>
      <w:r w:rsidRPr="00EA067F">
        <w:rPr>
          <w:rFonts w:ascii="Arial" w:hAnsi="Arial" w:cs="Arial"/>
          <w:color w:val="000000" w:themeColor="text1"/>
        </w:rPr>
        <w:t xml:space="preserve"> X e Y re</w:t>
      </w:r>
      <w:r w:rsidR="00FC0B21" w:rsidRPr="00EA067F">
        <w:rPr>
          <w:rFonts w:ascii="Arial" w:hAnsi="Arial" w:cs="Arial"/>
          <w:color w:val="000000" w:themeColor="text1"/>
        </w:rPr>
        <w:t>presenta</w:t>
      </w:r>
      <w:r w:rsidRPr="00EA067F">
        <w:rPr>
          <w:rFonts w:ascii="Arial" w:hAnsi="Arial" w:cs="Arial"/>
          <w:color w:val="000000" w:themeColor="text1"/>
        </w:rPr>
        <w:t xml:space="preserve">n </w:t>
      </w:r>
      <w:r w:rsidR="00FC0B21" w:rsidRPr="00EA067F">
        <w:rPr>
          <w:rFonts w:ascii="Arial" w:hAnsi="Arial" w:cs="Arial"/>
          <w:color w:val="000000" w:themeColor="text1"/>
        </w:rPr>
        <w:t xml:space="preserve">la Tasa de Falsos Positivos </w:t>
      </w:r>
      <w:r w:rsidRPr="00EA067F">
        <w:rPr>
          <w:rFonts w:ascii="Arial" w:hAnsi="Arial" w:cs="Arial"/>
          <w:color w:val="000000" w:themeColor="text1"/>
        </w:rPr>
        <w:t xml:space="preserve">o </w:t>
      </w:r>
      <w:r w:rsidR="00FC0B21" w:rsidRPr="00EA067F">
        <w:rPr>
          <w:rFonts w:ascii="Arial" w:hAnsi="Arial" w:cs="Arial"/>
          <w:color w:val="000000" w:themeColor="text1"/>
        </w:rPr>
        <w:t>FPR, que mide el porcentaje de observaciones negativas que el modelo clasificó incorrectamente como positivas</w:t>
      </w:r>
      <w:r w:rsidRPr="00EA067F">
        <w:rPr>
          <w:rFonts w:ascii="Arial" w:hAnsi="Arial" w:cs="Arial"/>
          <w:color w:val="000000" w:themeColor="text1"/>
        </w:rPr>
        <w:t xml:space="preserve"> mientras que la otra </w:t>
      </w:r>
      <w:r w:rsidRPr="00EA067F">
        <w:rPr>
          <w:rFonts w:ascii="Arial" w:hAnsi="Arial" w:cs="Arial"/>
          <w:color w:val="000000" w:themeColor="text1"/>
        </w:rPr>
        <w:lastRenderedPageBreak/>
        <w:t>r</w:t>
      </w:r>
      <w:r w:rsidR="00FC0B21" w:rsidRPr="00EA067F">
        <w:rPr>
          <w:rFonts w:ascii="Arial" w:hAnsi="Arial" w:cs="Arial"/>
          <w:color w:val="000000" w:themeColor="text1"/>
        </w:rPr>
        <w:t xml:space="preserve">epresenta la Tasa de Verdaderos Positivos </w:t>
      </w:r>
      <w:r w:rsidRPr="00EA067F">
        <w:rPr>
          <w:rFonts w:ascii="Arial" w:hAnsi="Arial" w:cs="Arial"/>
          <w:color w:val="000000" w:themeColor="text1"/>
        </w:rPr>
        <w:t xml:space="preserve">o </w:t>
      </w:r>
      <w:r w:rsidR="00FC0B21" w:rsidRPr="00EA067F">
        <w:rPr>
          <w:rFonts w:ascii="Arial" w:hAnsi="Arial" w:cs="Arial"/>
          <w:color w:val="000000" w:themeColor="text1"/>
        </w:rPr>
        <w:t>TPR</w:t>
      </w:r>
      <w:r w:rsidRPr="00EA067F">
        <w:rPr>
          <w:rFonts w:ascii="Arial" w:hAnsi="Arial" w:cs="Arial"/>
          <w:color w:val="000000" w:themeColor="text1"/>
        </w:rPr>
        <w:t xml:space="preserve"> o </w:t>
      </w:r>
      <w:r w:rsidR="00FC0B21" w:rsidRPr="00EA067F">
        <w:rPr>
          <w:rFonts w:ascii="Arial" w:hAnsi="Arial" w:cs="Arial"/>
          <w:color w:val="000000" w:themeColor="text1"/>
        </w:rPr>
        <w:t>sensibilidad, que mide el porcentaje de observaciones positivas correctamente clasificadas como positivas</w:t>
      </w:r>
      <w:r>
        <w:rPr>
          <w:rFonts w:ascii="Arial" w:hAnsi="Arial" w:cs="Arial"/>
          <w:color w:val="000000" w:themeColor="text1"/>
        </w:rPr>
        <w:t xml:space="preserve"> respectivamente</w:t>
      </w:r>
    </w:p>
    <w:p w14:paraId="39B83AE2" w14:textId="120CF953" w:rsidR="00EA067F" w:rsidRDefault="00EA067F" w:rsidP="00EA067F">
      <w:pPr>
        <w:ind w:left="708"/>
      </w:pPr>
      <w:r>
        <w:rPr>
          <w:rFonts w:ascii="Arial" w:hAnsi="Arial" w:cs="Arial"/>
          <w:color w:val="000000" w:themeColor="text1"/>
        </w:rPr>
        <w:t>Mientras la c</w:t>
      </w:r>
      <w:r w:rsidR="00FC0B21" w:rsidRPr="00FC0B21">
        <w:t xml:space="preserve">urva </w:t>
      </w:r>
      <w:r>
        <w:t>v</w:t>
      </w:r>
      <w:r w:rsidR="00FC0B21" w:rsidRPr="00FC0B21">
        <w:t>erde muestra cómo varían las tasas de TPR y FPR a medida que se ajusta el umbral de decisión del modelo</w:t>
      </w:r>
      <w:r>
        <w:t>, u</w:t>
      </w:r>
      <w:r w:rsidR="00FC0B21" w:rsidRPr="00FC0B21">
        <w:t>na curva que se acerca al vértice superior izquierdo indica un modelo con buen desempeño, ya que tiene una alta sensibilidad y una baja tasa de falsos positivos</w:t>
      </w:r>
      <w:r>
        <w:t>, mientras que, l</w:t>
      </w:r>
      <w:r w:rsidR="00FC0B21" w:rsidRPr="00FC0B21">
        <w:t>a línea diagonal roja representa un modelo aleatorio, que no tiene capacidad predictiva. Esto ocurre si el modelo asigna probabilidades sin información útil</w:t>
      </w:r>
      <w:r>
        <w:t>, un modelo bien entrenado se alejará de esta recta con una curva hacia arriba</w:t>
      </w:r>
    </w:p>
    <w:p w14:paraId="789AC076" w14:textId="77777777" w:rsidR="00EA067F" w:rsidRDefault="00FC0B21" w:rsidP="00EA067F">
      <w:pPr>
        <w:ind w:left="708"/>
      </w:pPr>
      <w:r w:rsidRPr="00FC0B21">
        <w:t xml:space="preserve">El </w:t>
      </w:r>
      <w:r w:rsidR="00EA067F">
        <w:t>área debajo de la curva</w:t>
      </w:r>
      <w:r w:rsidRPr="00FC0B21">
        <w:t xml:space="preserve"> es una métrica que mide el área bajo la curva ROC. Este valor va de 0 a 1:</w:t>
      </w:r>
    </w:p>
    <w:p w14:paraId="5BD1DDFD" w14:textId="4F53EA98" w:rsidR="00EA067F" w:rsidRDefault="00FC0B21" w:rsidP="00C55D6B">
      <w:pPr>
        <w:numPr>
          <w:ilvl w:val="0"/>
          <w:numId w:val="7"/>
        </w:numPr>
      </w:pPr>
      <w:r w:rsidRPr="00FC0B21">
        <w:t>1.0: Modelo perfecto</w:t>
      </w:r>
    </w:p>
    <w:p w14:paraId="0D73C44B" w14:textId="2D1F43E0" w:rsidR="00FC0B21" w:rsidRPr="00FC0B21" w:rsidRDefault="00FC0B21" w:rsidP="00C55D6B">
      <w:pPr>
        <w:numPr>
          <w:ilvl w:val="0"/>
          <w:numId w:val="7"/>
        </w:numPr>
      </w:pPr>
      <w:r w:rsidRPr="00FC0B21">
        <w:t>0.5: Modelo sin capacidad predictiva</w:t>
      </w:r>
    </w:p>
    <w:p w14:paraId="2D3E30DD" w14:textId="2CE8059F" w:rsidR="00FC0B21" w:rsidRPr="00FC0B21" w:rsidRDefault="00FC0B21" w:rsidP="00F776F4">
      <w:pPr>
        <w:ind w:firstLine="708"/>
      </w:pPr>
      <w:r w:rsidRPr="00FC0B21">
        <w:t>En este caso, el AUC = 0.98 indica un modelo</w:t>
      </w:r>
      <w:r w:rsidR="00F776F4">
        <w:t xml:space="preserve"> bueno al acercarse al 1.0</w:t>
      </w:r>
    </w:p>
    <w:p w14:paraId="1A7C4435" w14:textId="668EAE1F" w:rsidR="00607A14" w:rsidRPr="00FC0B21" w:rsidRDefault="00607A14" w:rsidP="00FC0B21"/>
    <w:p w14:paraId="4DF81BD4" w14:textId="77777777" w:rsidR="007C53FA" w:rsidRDefault="00906737" w:rsidP="00C55D6B">
      <w:pPr>
        <w:pStyle w:val="Titulo10"/>
        <w:numPr>
          <w:ilvl w:val="0"/>
          <w:numId w:val="3"/>
        </w:numPr>
      </w:pPr>
      <w:r>
        <w:t xml:space="preserve"> </w:t>
      </w:r>
      <w:r>
        <w:t>Prestar al tratamiento de variables para los modelos</w:t>
      </w:r>
    </w:p>
    <w:p w14:paraId="210C4DD2" w14:textId="77777777" w:rsidR="000F10C2" w:rsidRDefault="000F10C2" w:rsidP="000F10C2">
      <w:pPr>
        <w:pStyle w:val="Titulo10"/>
      </w:pPr>
    </w:p>
    <w:p w14:paraId="21AA2D4F" w14:textId="511D2AB3" w:rsidR="000F10C2" w:rsidRDefault="000F10C2" w:rsidP="000F10C2">
      <w:pPr>
        <w:pStyle w:val="Titulo20"/>
        <w:ind w:left="708" w:firstLine="0"/>
      </w:pPr>
      <w:r>
        <w:t xml:space="preserve">Como ya dijimos usaríamos ROC para interpretar el entrenamiento, pero no sería la única herramienta, para ello también </w:t>
      </w:r>
      <w:r w:rsidR="00D67996">
        <w:t>usaremos una</w:t>
      </w:r>
      <w:r>
        <w:t xml:space="preserve"> </w:t>
      </w:r>
      <w:r w:rsidR="00D67996">
        <w:t>matriz de</w:t>
      </w:r>
      <w:r>
        <w:t xml:space="preserve"> confusión y un </w:t>
      </w:r>
      <w:r w:rsidRPr="000F10C2">
        <w:t>Reporte de Clasificación</w:t>
      </w:r>
    </w:p>
    <w:p w14:paraId="73EFE127" w14:textId="58519FBB" w:rsidR="00D67996" w:rsidRPr="0010787E" w:rsidRDefault="00D67996" w:rsidP="00C55D6B">
      <w:pPr>
        <w:numPr>
          <w:ilvl w:val="0"/>
          <w:numId w:val="8"/>
        </w:numPr>
        <w:rPr>
          <w:rFonts w:ascii="Arial" w:hAnsi="Arial" w:cs="Arial"/>
        </w:rPr>
      </w:pPr>
      <w:r w:rsidRPr="0010787E">
        <w:rPr>
          <w:rFonts w:ascii="Arial" w:hAnsi="Arial" w:cs="Arial"/>
        </w:rPr>
        <w:t>Una matriz de confusión es una herramienta que permite visualizar el desempeño de un algoritmo de aprendizaje supervisado. Cada columna de la matriz representa el número de predicciones de cada clase, mientras que cada fila representa a las instancias en la clase real o sea en términos prácticos nos permite ver qué tipos de aciertos y errores está teniendo nuestro modelo a la hora de pasar por el proceso de aprendizaje</w:t>
      </w:r>
    </w:p>
    <w:p w14:paraId="722BA404" w14:textId="77777777" w:rsidR="00D67996" w:rsidRPr="0010787E" w:rsidRDefault="00D67996" w:rsidP="00C55D6B">
      <w:pPr>
        <w:numPr>
          <w:ilvl w:val="1"/>
          <w:numId w:val="8"/>
        </w:numPr>
        <w:spacing w:before="120" w:after="120"/>
        <w:outlineLvl w:val="2"/>
        <w:rPr>
          <w:rFonts w:ascii="Arial" w:hAnsi="Arial" w:cs="Arial"/>
        </w:rPr>
      </w:pPr>
      <w:r w:rsidRPr="0010787E">
        <w:rPr>
          <w:rFonts w:ascii="Arial" w:hAnsi="Arial" w:cs="Arial"/>
        </w:rPr>
        <w:t>Matriz de Confusión:</w:t>
      </w:r>
    </w:p>
    <w:p w14:paraId="0F401AC7" w14:textId="77777777" w:rsidR="00D67996" w:rsidRPr="0010787E" w:rsidRDefault="00D67996" w:rsidP="00C55D6B">
      <w:pPr>
        <w:numPr>
          <w:ilvl w:val="2"/>
          <w:numId w:val="8"/>
        </w:numPr>
        <w:spacing w:before="120" w:after="120"/>
        <w:outlineLvl w:val="2"/>
        <w:rPr>
          <w:rFonts w:ascii="Arial" w:hAnsi="Arial" w:cs="Arial"/>
        </w:rPr>
      </w:pPr>
      <w:r w:rsidRPr="0010787E">
        <w:rPr>
          <w:rFonts w:ascii="Arial" w:hAnsi="Arial" w:cs="Arial"/>
        </w:rPr>
        <w:t>[[4573   82]</w:t>
      </w:r>
    </w:p>
    <w:p w14:paraId="69297D8C" w14:textId="66ECE3B8" w:rsidR="00D67996" w:rsidRPr="0010787E" w:rsidRDefault="00D67996" w:rsidP="00C55D6B">
      <w:pPr>
        <w:numPr>
          <w:ilvl w:val="2"/>
          <w:numId w:val="8"/>
        </w:numPr>
        <w:rPr>
          <w:rFonts w:ascii="Arial" w:hAnsi="Arial" w:cs="Arial"/>
        </w:rPr>
      </w:pPr>
      <w:r w:rsidRPr="0010787E">
        <w:rPr>
          <w:rFonts w:ascii="Arial" w:hAnsi="Arial" w:cs="Arial"/>
        </w:rPr>
        <w:t xml:space="preserve"> [ </w:t>
      </w:r>
      <w:r w:rsidR="005F1A70" w:rsidRPr="0010787E">
        <w:rPr>
          <w:rFonts w:ascii="Arial" w:hAnsi="Arial" w:cs="Arial"/>
        </w:rPr>
        <w:t>124 426</w:t>
      </w:r>
      <w:r w:rsidRPr="0010787E">
        <w:rPr>
          <w:rFonts w:ascii="Arial" w:hAnsi="Arial" w:cs="Arial"/>
        </w:rPr>
        <w:t>]]</w:t>
      </w:r>
    </w:p>
    <w:p w14:paraId="0CE138B5" w14:textId="77777777" w:rsidR="00D67996" w:rsidRPr="0010787E" w:rsidRDefault="00D67996" w:rsidP="00C55D6B">
      <w:pPr>
        <w:numPr>
          <w:ilvl w:val="1"/>
          <w:numId w:val="8"/>
        </w:numPr>
        <w:rPr>
          <w:rFonts w:ascii="Arial" w:hAnsi="Arial" w:cs="Arial"/>
        </w:rPr>
      </w:pPr>
      <w:r w:rsidRPr="0010787E">
        <w:rPr>
          <w:rFonts w:ascii="Arial" w:hAnsi="Arial" w:cs="Arial"/>
        </w:rPr>
        <w:t xml:space="preserve">¿Qué significa estos datos? </w:t>
      </w:r>
    </w:p>
    <w:p w14:paraId="0A969466" w14:textId="0671A2B4" w:rsidR="00D67996" w:rsidRPr="0010787E" w:rsidRDefault="00D67996" w:rsidP="00C55D6B">
      <w:pPr>
        <w:numPr>
          <w:ilvl w:val="2"/>
          <w:numId w:val="8"/>
        </w:numPr>
        <w:rPr>
          <w:rFonts w:ascii="Arial" w:hAnsi="Arial" w:cs="Arial"/>
        </w:rPr>
      </w:pPr>
      <w:r w:rsidRPr="0010787E">
        <w:rPr>
          <w:rFonts w:ascii="Arial" w:hAnsi="Arial" w:cs="Arial"/>
        </w:rPr>
        <w:t>Fila 1 (Clase 0.0 - No sobresaliente):</w:t>
      </w:r>
    </w:p>
    <w:p w14:paraId="4DC7C194" w14:textId="6878FA3B" w:rsidR="00D67996" w:rsidRPr="0010787E" w:rsidRDefault="00D67996" w:rsidP="00C55D6B">
      <w:pPr>
        <w:numPr>
          <w:ilvl w:val="3"/>
          <w:numId w:val="8"/>
        </w:numPr>
        <w:spacing w:before="120" w:after="120"/>
        <w:outlineLvl w:val="2"/>
        <w:rPr>
          <w:rFonts w:ascii="Arial" w:hAnsi="Arial" w:cs="Arial"/>
        </w:rPr>
      </w:pPr>
      <w:r w:rsidRPr="0010787E">
        <w:rPr>
          <w:rFonts w:ascii="Arial" w:hAnsi="Arial" w:cs="Arial"/>
        </w:rPr>
        <w:t>4573</w:t>
      </w:r>
      <w:r w:rsidRPr="0010787E">
        <w:rPr>
          <w:rFonts w:ascii="Arial" w:hAnsi="Arial" w:cs="Arial"/>
        </w:rPr>
        <w:t xml:space="preserve"> corresponde a j</w:t>
      </w:r>
      <w:r w:rsidRPr="0010787E">
        <w:rPr>
          <w:rFonts w:ascii="Arial" w:hAnsi="Arial" w:cs="Arial"/>
        </w:rPr>
        <w:t>ugadores correctamente clasificados como no sobresalientes</w:t>
      </w:r>
    </w:p>
    <w:p w14:paraId="035A3146" w14:textId="66AC290C" w:rsidR="00D67996" w:rsidRPr="0010787E" w:rsidRDefault="00D67996" w:rsidP="00C55D6B">
      <w:pPr>
        <w:numPr>
          <w:ilvl w:val="3"/>
          <w:numId w:val="8"/>
        </w:numPr>
        <w:spacing w:before="120" w:after="120"/>
        <w:outlineLvl w:val="2"/>
        <w:rPr>
          <w:rFonts w:ascii="Arial" w:hAnsi="Arial" w:cs="Arial"/>
        </w:rPr>
      </w:pPr>
      <w:r w:rsidRPr="0010787E">
        <w:rPr>
          <w:rFonts w:ascii="Arial" w:hAnsi="Arial" w:cs="Arial"/>
        </w:rPr>
        <w:t>82:</w:t>
      </w:r>
      <w:r w:rsidRPr="0010787E">
        <w:rPr>
          <w:rFonts w:ascii="Arial" w:hAnsi="Arial" w:cs="Arial"/>
        </w:rPr>
        <w:t xml:space="preserve"> </w:t>
      </w:r>
      <w:r w:rsidR="005F1A70" w:rsidRPr="0010787E">
        <w:rPr>
          <w:rFonts w:ascii="Arial" w:hAnsi="Arial" w:cs="Arial"/>
        </w:rPr>
        <w:t>corresponde</w:t>
      </w:r>
      <w:r w:rsidRPr="0010787E">
        <w:rPr>
          <w:rFonts w:ascii="Arial" w:hAnsi="Arial" w:cs="Arial"/>
        </w:rPr>
        <w:t xml:space="preserve"> a j</w:t>
      </w:r>
      <w:r w:rsidRPr="0010787E">
        <w:rPr>
          <w:rFonts w:ascii="Arial" w:hAnsi="Arial" w:cs="Arial"/>
        </w:rPr>
        <w:t>ugadores incorrectamente clasificados como sobresalientes (falsos positivos)</w:t>
      </w:r>
    </w:p>
    <w:p w14:paraId="3620EA20" w14:textId="77777777" w:rsidR="00D67996" w:rsidRPr="0010787E" w:rsidRDefault="00D67996" w:rsidP="00C55D6B">
      <w:pPr>
        <w:numPr>
          <w:ilvl w:val="2"/>
          <w:numId w:val="8"/>
        </w:numPr>
        <w:spacing w:before="120" w:after="120"/>
        <w:outlineLvl w:val="2"/>
        <w:rPr>
          <w:rFonts w:ascii="Arial" w:hAnsi="Arial" w:cs="Arial"/>
        </w:rPr>
      </w:pPr>
      <w:r w:rsidRPr="0010787E">
        <w:rPr>
          <w:rFonts w:ascii="Arial" w:hAnsi="Arial" w:cs="Arial"/>
        </w:rPr>
        <w:t>Fila 2 (Clase 1.0 - Sobresaliente):</w:t>
      </w:r>
    </w:p>
    <w:p w14:paraId="70AAFCE4" w14:textId="21167875" w:rsidR="00D67996" w:rsidRPr="0010787E" w:rsidRDefault="00D67996" w:rsidP="00C55D6B">
      <w:pPr>
        <w:numPr>
          <w:ilvl w:val="1"/>
          <w:numId w:val="8"/>
        </w:numPr>
        <w:spacing w:before="120" w:after="120"/>
        <w:outlineLvl w:val="2"/>
        <w:rPr>
          <w:rFonts w:ascii="Arial" w:hAnsi="Arial" w:cs="Arial"/>
        </w:rPr>
      </w:pPr>
      <w:r w:rsidRPr="0010787E">
        <w:rPr>
          <w:rFonts w:ascii="Arial" w:hAnsi="Arial" w:cs="Arial"/>
        </w:rPr>
        <w:lastRenderedPageBreak/>
        <w:t>124</w:t>
      </w:r>
      <w:r w:rsidRPr="0010787E">
        <w:rPr>
          <w:rFonts w:ascii="Arial" w:hAnsi="Arial" w:cs="Arial"/>
        </w:rPr>
        <w:t xml:space="preserve"> </w:t>
      </w:r>
      <w:r w:rsidRPr="0010787E">
        <w:rPr>
          <w:rFonts w:ascii="Arial" w:hAnsi="Arial" w:cs="Arial"/>
        </w:rPr>
        <w:t>corresponde a jugadores sobresalientes que fueron clasificados como no sobresalientes (falsos negativos).</w:t>
      </w:r>
    </w:p>
    <w:p w14:paraId="6AB4BB99" w14:textId="209E6944" w:rsidR="00D67996" w:rsidRPr="0010787E" w:rsidRDefault="00D67996" w:rsidP="00C55D6B">
      <w:pPr>
        <w:numPr>
          <w:ilvl w:val="1"/>
          <w:numId w:val="8"/>
        </w:numPr>
        <w:spacing w:before="120" w:after="120"/>
        <w:outlineLvl w:val="2"/>
        <w:rPr>
          <w:rFonts w:ascii="Arial" w:hAnsi="Arial" w:cs="Arial"/>
        </w:rPr>
      </w:pPr>
      <w:r w:rsidRPr="0010787E">
        <w:rPr>
          <w:rFonts w:ascii="Arial" w:hAnsi="Arial" w:cs="Arial"/>
        </w:rPr>
        <w:t>426</w:t>
      </w:r>
      <w:r w:rsidRPr="0010787E">
        <w:rPr>
          <w:rFonts w:ascii="Arial" w:hAnsi="Arial" w:cs="Arial"/>
        </w:rPr>
        <w:t xml:space="preserve"> </w:t>
      </w:r>
      <w:r w:rsidRPr="0010787E">
        <w:rPr>
          <w:rFonts w:ascii="Arial" w:hAnsi="Arial" w:cs="Arial"/>
        </w:rPr>
        <w:t>corresponde a jugadores correctamente clasificados como sobresalientes.</w:t>
      </w:r>
    </w:p>
    <w:p w14:paraId="0698657D" w14:textId="144D5691" w:rsidR="00D67996" w:rsidRPr="0010787E" w:rsidRDefault="00D67996" w:rsidP="00C55D6B">
      <w:pPr>
        <w:numPr>
          <w:ilvl w:val="0"/>
          <w:numId w:val="8"/>
        </w:numPr>
        <w:rPr>
          <w:rFonts w:ascii="Arial" w:hAnsi="Arial" w:cs="Arial"/>
        </w:rPr>
      </w:pPr>
      <w:r w:rsidRPr="0010787E">
        <w:rPr>
          <w:rFonts w:ascii="Arial" w:hAnsi="Arial" w:cs="Arial"/>
        </w:rPr>
        <w:t>Pero, nuevamente hago la pregunta, ¿Cómo interpreto yo estos datos?</w:t>
      </w:r>
    </w:p>
    <w:p w14:paraId="69A3BDD8" w14:textId="32E8432B" w:rsidR="00D67996" w:rsidRPr="0010787E" w:rsidRDefault="00D67996" w:rsidP="00C55D6B">
      <w:pPr>
        <w:numPr>
          <w:ilvl w:val="1"/>
          <w:numId w:val="8"/>
        </w:numPr>
        <w:rPr>
          <w:rFonts w:ascii="Arial" w:hAnsi="Arial" w:cs="Arial"/>
        </w:rPr>
      </w:pPr>
      <w:r w:rsidRPr="0010787E">
        <w:rPr>
          <w:rFonts w:ascii="Arial" w:hAnsi="Arial" w:cs="Arial"/>
        </w:rPr>
        <w:t>Podemos decir que e</w:t>
      </w:r>
      <w:r w:rsidRPr="0010787E">
        <w:rPr>
          <w:rFonts w:ascii="Arial" w:hAnsi="Arial" w:cs="Arial"/>
        </w:rPr>
        <w:t xml:space="preserve">l modelo clasifica muy bien a los jugadores no sobresalientes </w:t>
      </w:r>
      <w:r w:rsidRPr="0010787E">
        <w:rPr>
          <w:rFonts w:ascii="Arial" w:hAnsi="Arial" w:cs="Arial"/>
        </w:rPr>
        <w:t>al ser mayoría</w:t>
      </w:r>
      <w:r w:rsidRPr="0010787E">
        <w:rPr>
          <w:rFonts w:ascii="Arial" w:hAnsi="Arial" w:cs="Arial"/>
        </w:rPr>
        <w:t>, pero tiene algo de dificultad para identificar a los sobresalientes</w:t>
      </w:r>
    </w:p>
    <w:p w14:paraId="761D0AF6" w14:textId="18F932FA" w:rsidR="00D67996" w:rsidRPr="0010787E" w:rsidRDefault="00D67996" w:rsidP="00C55D6B">
      <w:pPr>
        <w:numPr>
          <w:ilvl w:val="0"/>
          <w:numId w:val="8"/>
        </w:numPr>
        <w:rPr>
          <w:rFonts w:ascii="Arial" w:hAnsi="Arial" w:cs="Arial"/>
        </w:rPr>
      </w:pPr>
      <w:r w:rsidRPr="0010787E">
        <w:rPr>
          <w:rFonts w:ascii="Arial" w:hAnsi="Arial" w:cs="Arial"/>
        </w:rPr>
        <w:t>El r</w:t>
      </w:r>
      <w:r w:rsidRPr="0010787E">
        <w:rPr>
          <w:rFonts w:ascii="Arial" w:hAnsi="Arial" w:cs="Arial"/>
        </w:rPr>
        <w:t xml:space="preserve">eporte de clasificación </w:t>
      </w:r>
      <w:r w:rsidRPr="0010787E">
        <w:rPr>
          <w:rFonts w:ascii="Arial" w:hAnsi="Arial" w:cs="Arial"/>
        </w:rPr>
        <w:t>evalúa</w:t>
      </w:r>
      <w:r w:rsidRPr="0010787E">
        <w:rPr>
          <w:rFonts w:ascii="Arial" w:hAnsi="Arial" w:cs="Arial"/>
        </w:rPr>
        <w:t xml:space="preserve"> el rendimiento de un algoritmo de clasificación</w:t>
      </w:r>
    </w:p>
    <w:tbl>
      <w:tblPr>
        <w:tblStyle w:val="Tablaconcuadrcula"/>
        <w:tblW w:w="0" w:type="auto"/>
        <w:tblInd w:w="1428" w:type="dxa"/>
        <w:tblLook w:val="04A0" w:firstRow="1" w:lastRow="0" w:firstColumn="1" w:lastColumn="0" w:noHBand="0" w:noVBand="1"/>
      </w:tblPr>
      <w:tblGrid>
        <w:gridCol w:w="2257"/>
        <w:gridCol w:w="2257"/>
        <w:gridCol w:w="2257"/>
        <w:gridCol w:w="2257"/>
      </w:tblGrid>
      <w:tr w:rsidR="0049458D" w:rsidRPr="0010787E" w14:paraId="6ECFC882" w14:textId="77777777" w:rsidTr="0049458D">
        <w:tc>
          <w:tcPr>
            <w:tcW w:w="2257" w:type="dxa"/>
            <w:vAlign w:val="center"/>
          </w:tcPr>
          <w:p w14:paraId="70E2EFE9" w14:textId="24631429" w:rsidR="0049458D" w:rsidRPr="0010787E" w:rsidRDefault="0049458D" w:rsidP="0049458D">
            <w:pPr>
              <w:jc w:val="center"/>
              <w:rPr>
                <w:rFonts w:ascii="Arial" w:hAnsi="Arial" w:cs="Arial"/>
              </w:rPr>
            </w:pPr>
            <w:r w:rsidRPr="0010787E">
              <w:rPr>
                <w:rFonts w:ascii="Arial" w:hAnsi="Arial" w:cs="Arial"/>
              </w:rPr>
              <w:t>Métrica</w:t>
            </w:r>
          </w:p>
        </w:tc>
        <w:tc>
          <w:tcPr>
            <w:tcW w:w="2257" w:type="dxa"/>
            <w:vAlign w:val="center"/>
          </w:tcPr>
          <w:p w14:paraId="4D1AAA97" w14:textId="2CCF4F77" w:rsidR="0049458D" w:rsidRPr="0010787E" w:rsidRDefault="0049458D" w:rsidP="0049458D">
            <w:pPr>
              <w:jc w:val="center"/>
              <w:rPr>
                <w:rFonts w:ascii="Arial" w:hAnsi="Arial" w:cs="Arial"/>
              </w:rPr>
            </w:pPr>
            <w:r w:rsidRPr="0010787E">
              <w:rPr>
                <w:rFonts w:ascii="Arial" w:hAnsi="Arial" w:cs="Arial"/>
              </w:rPr>
              <w:t>Clase “No sobresaliente”</w:t>
            </w:r>
          </w:p>
        </w:tc>
        <w:tc>
          <w:tcPr>
            <w:tcW w:w="2257" w:type="dxa"/>
            <w:vAlign w:val="center"/>
          </w:tcPr>
          <w:p w14:paraId="130F40E5" w14:textId="3AED65D7" w:rsidR="0049458D" w:rsidRPr="0010787E" w:rsidRDefault="0049458D" w:rsidP="0049458D">
            <w:pPr>
              <w:jc w:val="center"/>
              <w:rPr>
                <w:rFonts w:ascii="Arial" w:hAnsi="Arial" w:cs="Arial"/>
              </w:rPr>
            </w:pPr>
            <w:r w:rsidRPr="0010787E">
              <w:rPr>
                <w:rFonts w:ascii="Arial" w:hAnsi="Arial" w:cs="Arial"/>
              </w:rPr>
              <w:t>Clase “Sobresaliente”</w:t>
            </w:r>
          </w:p>
        </w:tc>
        <w:tc>
          <w:tcPr>
            <w:tcW w:w="2257" w:type="dxa"/>
            <w:vAlign w:val="center"/>
          </w:tcPr>
          <w:p w14:paraId="4B394318" w14:textId="02301F2D" w:rsidR="0049458D" w:rsidRPr="0010787E" w:rsidRDefault="0049458D" w:rsidP="0049458D">
            <w:pPr>
              <w:jc w:val="center"/>
              <w:rPr>
                <w:rFonts w:ascii="Arial" w:hAnsi="Arial" w:cs="Arial"/>
              </w:rPr>
            </w:pPr>
            <w:r w:rsidRPr="0010787E">
              <w:rPr>
                <w:rFonts w:ascii="Arial" w:hAnsi="Arial" w:cs="Arial"/>
              </w:rPr>
              <w:t>Promedios generales</w:t>
            </w:r>
          </w:p>
        </w:tc>
      </w:tr>
      <w:tr w:rsidR="0049458D" w:rsidRPr="0010787E" w14:paraId="6458E9C6" w14:textId="77777777" w:rsidTr="0049458D">
        <w:tc>
          <w:tcPr>
            <w:tcW w:w="2257" w:type="dxa"/>
            <w:vAlign w:val="center"/>
          </w:tcPr>
          <w:p w14:paraId="344C066F" w14:textId="6C72FE91" w:rsidR="0049458D" w:rsidRPr="0010787E" w:rsidRDefault="005F1A70" w:rsidP="0049458D">
            <w:pPr>
              <w:jc w:val="center"/>
              <w:rPr>
                <w:rFonts w:ascii="Arial" w:hAnsi="Arial" w:cs="Arial"/>
              </w:rPr>
            </w:pPr>
            <w:r w:rsidRPr="0010787E">
              <w:rPr>
                <w:rFonts w:ascii="Arial" w:hAnsi="Arial" w:cs="Arial"/>
              </w:rPr>
              <w:t>Precisión</w:t>
            </w:r>
          </w:p>
        </w:tc>
        <w:tc>
          <w:tcPr>
            <w:tcW w:w="2257" w:type="dxa"/>
            <w:vAlign w:val="center"/>
          </w:tcPr>
          <w:p w14:paraId="639F96AE" w14:textId="30F633A0" w:rsidR="0049458D" w:rsidRPr="0010787E" w:rsidRDefault="0049458D" w:rsidP="0049458D">
            <w:pPr>
              <w:jc w:val="center"/>
              <w:rPr>
                <w:rFonts w:ascii="Arial" w:hAnsi="Arial" w:cs="Arial"/>
              </w:rPr>
            </w:pPr>
            <w:r w:rsidRPr="0010787E">
              <w:rPr>
                <w:rFonts w:ascii="Arial" w:hAnsi="Arial" w:cs="Arial"/>
              </w:rPr>
              <w:t>0.97</w:t>
            </w:r>
          </w:p>
        </w:tc>
        <w:tc>
          <w:tcPr>
            <w:tcW w:w="2257" w:type="dxa"/>
            <w:vAlign w:val="center"/>
          </w:tcPr>
          <w:p w14:paraId="7C64808D" w14:textId="70274AFE" w:rsidR="0049458D" w:rsidRPr="0010787E" w:rsidRDefault="0049458D" w:rsidP="0049458D">
            <w:pPr>
              <w:jc w:val="center"/>
              <w:rPr>
                <w:rFonts w:ascii="Arial" w:hAnsi="Arial" w:cs="Arial"/>
              </w:rPr>
            </w:pPr>
            <w:r w:rsidRPr="0010787E">
              <w:rPr>
                <w:rFonts w:ascii="Arial" w:hAnsi="Arial" w:cs="Arial"/>
              </w:rPr>
              <w:t>0.84</w:t>
            </w:r>
          </w:p>
        </w:tc>
        <w:tc>
          <w:tcPr>
            <w:tcW w:w="2257" w:type="dxa"/>
            <w:vAlign w:val="center"/>
          </w:tcPr>
          <w:p w14:paraId="36A49E47" w14:textId="45251713" w:rsidR="0049458D" w:rsidRPr="0010787E" w:rsidRDefault="0049458D" w:rsidP="0049458D">
            <w:pPr>
              <w:jc w:val="center"/>
              <w:rPr>
                <w:rFonts w:ascii="Arial" w:hAnsi="Arial" w:cs="Arial"/>
              </w:rPr>
            </w:pPr>
            <w:r w:rsidRPr="0010787E">
              <w:rPr>
                <w:rFonts w:ascii="Arial" w:hAnsi="Arial" w:cs="Arial"/>
              </w:rPr>
              <w:t>0.91</w:t>
            </w:r>
          </w:p>
        </w:tc>
      </w:tr>
      <w:tr w:rsidR="0049458D" w:rsidRPr="0010787E" w14:paraId="15AF1851" w14:textId="77777777" w:rsidTr="0049458D">
        <w:tc>
          <w:tcPr>
            <w:tcW w:w="2257" w:type="dxa"/>
            <w:vAlign w:val="center"/>
          </w:tcPr>
          <w:p w14:paraId="420D44EB" w14:textId="55CDC7E1" w:rsidR="0049458D" w:rsidRPr="0010787E" w:rsidRDefault="0049458D" w:rsidP="0049458D">
            <w:pPr>
              <w:jc w:val="center"/>
              <w:rPr>
                <w:rFonts w:ascii="Arial" w:hAnsi="Arial" w:cs="Arial"/>
              </w:rPr>
            </w:pPr>
            <w:r w:rsidRPr="0010787E">
              <w:rPr>
                <w:rFonts w:ascii="Arial" w:hAnsi="Arial" w:cs="Arial"/>
              </w:rPr>
              <w:t>Recall</w:t>
            </w:r>
          </w:p>
        </w:tc>
        <w:tc>
          <w:tcPr>
            <w:tcW w:w="2257" w:type="dxa"/>
            <w:vAlign w:val="center"/>
          </w:tcPr>
          <w:p w14:paraId="1219CC1B" w14:textId="5279F261" w:rsidR="0049458D" w:rsidRPr="0010787E" w:rsidRDefault="0049458D" w:rsidP="0049458D">
            <w:pPr>
              <w:jc w:val="center"/>
              <w:rPr>
                <w:rFonts w:ascii="Arial" w:hAnsi="Arial" w:cs="Arial"/>
              </w:rPr>
            </w:pPr>
            <w:r w:rsidRPr="0010787E">
              <w:rPr>
                <w:rFonts w:ascii="Arial" w:hAnsi="Arial" w:cs="Arial"/>
              </w:rPr>
              <w:t>0.98</w:t>
            </w:r>
          </w:p>
        </w:tc>
        <w:tc>
          <w:tcPr>
            <w:tcW w:w="2257" w:type="dxa"/>
            <w:vAlign w:val="center"/>
          </w:tcPr>
          <w:p w14:paraId="02B7EE65" w14:textId="2B5465CE" w:rsidR="0049458D" w:rsidRPr="0010787E" w:rsidRDefault="0049458D" w:rsidP="0049458D">
            <w:pPr>
              <w:jc w:val="center"/>
              <w:rPr>
                <w:rFonts w:ascii="Arial" w:hAnsi="Arial" w:cs="Arial"/>
              </w:rPr>
            </w:pPr>
            <w:r w:rsidRPr="0010787E">
              <w:rPr>
                <w:rFonts w:ascii="Arial" w:hAnsi="Arial" w:cs="Arial"/>
              </w:rPr>
              <w:t>0.77</w:t>
            </w:r>
          </w:p>
        </w:tc>
        <w:tc>
          <w:tcPr>
            <w:tcW w:w="2257" w:type="dxa"/>
            <w:vAlign w:val="center"/>
          </w:tcPr>
          <w:p w14:paraId="65415036" w14:textId="3AF2FE02" w:rsidR="0049458D" w:rsidRPr="0010787E" w:rsidRDefault="0049458D" w:rsidP="0049458D">
            <w:pPr>
              <w:jc w:val="center"/>
              <w:rPr>
                <w:rFonts w:ascii="Arial" w:hAnsi="Arial" w:cs="Arial"/>
              </w:rPr>
            </w:pPr>
            <w:r w:rsidRPr="0010787E">
              <w:rPr>
                <w:rFonts w:ascii="Arial" w:hAnsi="Arial" w:cs="Arial"/>
              </w:rPr>
              <w:t>0.88</w:t>
            </w:r>
          </w:p>
        </w:tc>
      </w:tr>
      <w:tr w:rsidR="0049458D" w:rsidRPr="0010787E" w14:paraId="4AF6A0F5" w14:textId="77777777" w:rsidTr="0049458D">
        <w:tc>
          <w:tcPr>
            <w:tcW w:w="2257" w:type="dxa"/>
            <w:vAlign w:val="center"/>
          </w:tcPr>
          <w:p w14:paraId="794486BB" w14:textId="249D557F" w:rsidR="0049458D" w:rsidRPr="0010787E" w:rsidRDefault="0049458D" w:rsidP="0049458D">
            <w:pPr>
              <w:jc w:val="center"/>
              <w:rPr>
                <w:rFonts w:ascii="Arial" w:hAnsi="Arial" w:cs="Arial"/>
              </w:rPr>
            </w:pPr>
            <w:r w:rsidRPr="0010787E">
              <w:rPr>
                <w:rFonts w:ascii="Arial" w:hAnsi="Arial" w:cs="Arial"/>
              </w:rPr>
              <w:t>F1-Score</w:t>
            </w:r>
          </w:p>
        </w:tc>
        <w:tc>
          <w:tcPr>
            <w:tcW w:w="2257" w:type="dxa"/>
            <w:vAlign w:val="center"/>
          </w:tcPr>
          <w:p w14:paraId="54F1B3AF" w14:textId="42E5BFE7" w:rsidR="0049458D" w:rsidRPr="0010787E" w:rsidRDefault="0049458D" w:rsidP="0049458D">
            <w:pPr>
              <w:jc w:val="center"/>
              <w:rPr>
                <w:rFonts w:ascii="Arial" w:hAnsi="Arial" w:cs="Arial"/>
              </w:rPr>
            </w:pPr>
            <w:r w:rsidRPr="0010787E">
              <w:rPr>
                <w:rFonts w:ascii="Arial" w:hAnsi="Arial" w:cs="Arial"/>
              </w:rPr>
              <w:t>0.98</w:t>
            </w:r>
          </w:p>
        </w:tc>
        <w:tc>
          <w:tcPr>
            <w:tcW w:w="2257" w:type="dxa"/>
            <w:vAlign w:val="center"/>
          </w:tcPr>
          <w:p w14:paraId="5787353D" w14:textId="02FFE7CC" w:rsidR="0049458D" w:rsidRPr="0010787E" w:rsidRDefault="0049458D" w:rsidP="0049458D">
            <w:pPr>
              <w:jc w:val="center"/>
              <w:rPr>
                <w:rFonts w:ascii="Arial" w:hAnsi="Arial" w:cs="Arial"/>
              </w:rPr>
            </w:pPr>
            <w:r w:rsidRPr="0010787E">
              <w:rPr>
                <w:rFonts w:ascii="Arial" w:hAnsi="Arial" w:cs="Arial"/>
              </w:rPr>
              <w:t>0.81</w:t>
            </w:r>
          </w:p>
        </w:tc>
        <w:tc>
          <w:tcPr>
            <w:tcW w:w="2257" w:type="dxa"/>
            <w:vAlign w:val="center"/>
          </w:tcPr>
          <w:p w14:paraId="791237E1" w14:textId="17075EDB" w:rsidR="0049458D" w:rsidRPr="0010787E" w:rsidRDefault="0049458D" w:rsidP="0049458D">
            <w:pPr>
              <w:jc w:val="center"/>
              <w:rPr>
                <w:rFonts w:ascii="Arial" w:hAnsi="Arial" w:cs="Arial"/>
              </w:rPr>
            </w:pPr>
            <w:r w:rsidRPr="0010787E">
              <w:rPr>
                <w:rFonts w:ascii="Arial" w:hAnsi="Arial" w:cs="Arial"/>
              </w:rPr>
              <w:t>0.89</w:t>
            </w:r>
          </w:p>
        </w:tc>
      </w:tr>
      <w:tr w:rsidR="0049458D" w:rsidRPr="0010787E" w14:paraId="43458BB9" w14:textId="77777777" w:rsidTr="0049458D">
        <w:tc>
          <w:tcPr>
            <w:tcW w:w="2257" w:type="dxa"/>
            <w:vAlign w:val="center"/>
          </w:tcPr>
          <w:p w14:paraId="7289B855" w14:textId="09D2822D" w:rsidR="0049458D" w:rsidRPr="0010787E" w:rsidRDefault="0049458D" w:rsidP="0049458D">
            <w:pPr>
              <w:jc w:val="center"/>
              <w:rPr>
                <w:rFonts w:ascii="Arial" w:hAnsi="Arial" w:cs="Arial"/>
              </w:rPr>
            </w:pPr>
            <w:r w:rsidRPr="0010787E">
              <w:rPr>
                <w:rFonts w:ascii="Arial" w:hAnsi="Arial" w:cs="Arial"/>
              </w:rPr>
              <w:t>Accuracy</w:t>
            </w:r>
          </w:p>
        </w:tc>
        <w:tc>
          <w:tcPr>
            <w:tcW w:w="2257" w:type="dxa"/>
            <w:vAlign w:val="center"/>
          </w:tcPr>
          <w:p w14:paraId="28719336" w14:textId="6BD8ABAC" w:rsidR="0049458D" w:rsidRPr="0010787E" w:rsidRDefault="0049458D" w:rsidP="0049458D">
            <w:pPr>
              <w:jc w:val="center"/>
              <w:rPr>
                <w:rFonts w:ascii="Arial" w:hAnsi="Arial" w:cs="Arial"/>
              </w:rPr>
            </w:pPr>
            <w:r w:rsidRPr="0010787E">
              <w:rPr>
                <w:rFonts w:ascii="Arial" w:hAnsi="Arial" w:cs="Arial"/>
              </w:rPr>
              <w:t>-</w:t>
            </w:r>
          </w:p>
        </w:tc>
        <w:tc>
          <w:tcPr>
            <w:tcW w:w="2257" w:type="dxa"/>
            <w:vAlign w:val="center"/>
          </w:tcPr>
          <w:p w14:paraId="28293BAF" w14:textId="723ECF95" w:rsidR="0049458D" w:rsidRPr="0010787E" w:rsidRDefault="0049458D" w:rsidP="0049458D">
            <w:pPr>
              <w:jc w:val="center"/>
              <w:rPr>
                <w:rFonts w:ascii="Arial" w:hAnsi="Arial" w:cs="Arial"/>
              </w:rPr>
            </w:pPr>
            <w:r w:rsidRPr="0010787E">
              <w:rPr>
                <w:rFonts w:ascii="Arial" w:hAnsi="Arial" w:cs="Arial"/>
              </w:rPr>
              <w:t>-</w:t>
            </w:r>
          </w:p>
        </w:tc>
        <w:tc>
          <w:tcPr>
            <w:tcW w:w="2257" w:type="dxa"/>
            <w:vAlign w:val="center"/>
          </w:tcPr>
          <w:p w14:paraId="50E383D6" w14:textId="6EAE68C2" w:rsidR="0049458D" w:rsidRPr="0010787E" w:rsidRDefault="0049458D" w:rsidP="0049458D">
            <w:pPr>
              <w:jc w:val="center"/>
              <w:rPr>
                <w:rFonts w:ascii="Arial" w:hAnsi="Arial" w:cs="Arial"/>
              </w:rPr>
            </w:pPr>
            <w:r w:rsidRPr="0010787E">
              <w:rPr>
                <w:rFonts w:ascii="Arial" w:hAnsi="Arial" w:cs="Arial"/>
              </w:rPr>
              <w:t>0.96</w:t>
            </w:r>
          </w:p>
        </w:tc>
      </w:tr>
    </w:tbl>
    <w:p w14:paraId="487A4668" w14:textId="27917F07" w:rsidR="0049458D" w:rsidRPr="0010787E" w:rsidRDefault="005F1A70" w:rsidP="00C55D6B">
      <w:pPr>
        <w:numPr>
          <w:ilvl w:val="0"/>
          <w:numId w:val="9"/>
        </w:numPr>
        <w:rPr>
          <w:rFonts w:ascii="Arial" w:hAnsi="Arial" w:cs="Arial"/>
        </w:rPr>
      </w:pPr>
      <w:r w:rsidRPr="0010787E">
        <w:rPr>
          <w:rFonts w:ascii="Arial" w:hAnsi="Arial" w:cs="Arial"/>
        </w:rPr>
        <w:t>Precisión</w:t>
      </w:r>
      <w:r w:rsidR="0049458D" w:rsidRPr="0010787E">
        <w:rPr>
          <w:rFonts w:ascii="Arial" w:hAnsi="Arial" w:cs="Arial"/>
        </w:rPr>
        <w:t>:</w:t>
      </w:r>
    </w:p>
    <w:p w14:paraId="15EBD3A8" w14:textId="01C23BF7" w:rsidR="0049458D" w:rsidRPr="0010787E" w:rsidRDefault="0049458D" w:rsidP="00C55D6B">
      <w:pPr>
        <w:numPr>
          <w:ilvl w:val="1"/>
          <w:numId w:val="9"/>
        </w:numPr>
        <w:spacing w:before="120" w:after="120"/>
        <w:outlineLvl w:val="2"/>
        <w:rPr>
          <w:rFonts w:ascii="Arial" w:hAnsi="Arial" w:cs="Arial"/>
        </w:rPr>
      </w:pPr>
      <w:r w:rsidRPr="0010787E">
        <w:rPr>
          <w:rFonts w:ascii="Arial" w:hAnsi="Arial" w:cs="Arial"/>
        </w:rPr>
        <w:t>Clase “No sobresaliente”</w:t>
      </w:r>
      <w:r w:rsidRPr="0010787E">
        <w:rPr>
          <w:rFonts w:ascii="Arial" w:hAnsi="Arial" w:cs="Arial"/>
        </w:rPr>
        <w:t xml:space="preserve"> indica qu</w:t>
      </w:r>
      <w:r w:rsidRPr="0010787E">
        <w:rPr>
          <w:rFonts w:ascii="Arial" w:hAnsi="Arial" w:cs="Arial"/>
        </w:rPr>
        <w:t>e todos los jugadores clasificados como no sobresalientes, el 97% realmente lo son</w:t>
      </w:r>
    </w:p>
    <w:p w14:paraId="13239FA3" w14:textId="1BCF7B84" w:rsidR="0049458D" w:rsidRPr="0010787E" w:rsidRDefault="0049458D" w:rsidP="00C55D6B">
      <w:pPr>
        <w:numPr>
          <w:ilvl w:val="1"/>
          <w:numId w:val="9"/>
        </w:numPr>
        <w:spacing w:before="120" w:after="120"/>
        <w:outlineLvl w:val="2"/>
        <w:rPr>
          <w:rFonts w:ascii="Arial" w:hAnsi="Arial" w:cs="Arial"/>
        </w:rPr>
      </w:pPr>
      <w:r w:rsidRPr="0010787E">
        <w:rPr>
          <w:rFonts w:ascii="Arial" w:hAnsi="Arial" w:cs="Arial"/>
        </w:rPr>
        <w:t>Clase “Sobresaliente”</w:t>
      </w:r>
      <w:r w:rsidRPr="0010787E">
        <w:rPr>
          <w:rFonts w:ascii="Arial" w:hAnsi="Arial" w:cs="Arial"/>
        </w:rPr>
        <w:t xml:space="preserve"> nos dice que</w:t>
      </w:r>
      <w:r w:rsidRPr="0010787E">
        <w:rPr>
          <w:rFonts w:ascii="Arial" w:hAnsi="Arial" w:cs="Arial"/>
        </w:rPr>
        <w:t xml:space="preserve"> todos los jugadores clasificados como sobresalientes, el 84% realmente lo son</w:t>
      </w:r>
    </w:p>
    <w:p w14:paraId="70541CBC" w14:textId="30F0AF37" w:rsidR="0049458D" w:rsidRPr="0010787E" w:rsidRDefault="0049458D" w:rsidP="00C55D6B">
      <w:pPr>
        <w:numPr>
          <w:ilvl w:val="0"/>
          <w:numId w:val="9"/>
        </w:numPr>
        <w:rPr>
          <w:rFonts w:ascii="Arial" w:hAnsi="Arial" w:cs="Arial"/>
        </w:rPr>
      </w:pPr>
      <w:r w:rsidRPr="0010787E">
        <w:rPr>
          <w:rFonts w:ascii="Arial" w:hAnsi="Arial" w:cs="Arial"/>
        </w:rPr>
        <w:t>Recall</w:t>
      </w:r>
    </w:p>
    <w:p w14:paraId="65DF526E" w14:textId="1C7EA4E7" w:rsidR="0049458D" w:rsidRPr="0010787E" w:rsidRDefault="0049458D" w:rsidP="00C55D6B">
      <w:pPr>
        <w:numPr>
          <w:ilvl w:val="1"/>
          <w:numId w:val="9"/>
        </w:numPr>
        <w:spacing w:before="120" w:after="120"/>
        <w:outlineLvl w:val="2"/>
        <w:rPr>
          <w:rFonts w:ascii="Arial" w:hAnsi="Arial" w:cs="Arial"/>
        </w:rPr>
      </w:pPr>
      <w:r w:rsidRPr="0010787E">
        <w:rPr>
          <w:rFonts w:ascii="Arial" w:hAnsi="Arial" w:cs="Arial"/>
        </w:rPr>
        <w:t>Clase “No sobresaliente” El modelo identifica correctamente el 98% de los jugadores no sobresalientes</w:t>
      </w:r>
    </w:p>
    <w:p w14:paraId="436A22CC" w14:textId="4188F62E" w:rsidR="0049458D" w:rsidRPr="0010787E" w:rsidRDefault="0049458D" w:rsidP="00C55D6B">
      <w:pPr>
        <w:numPr>
          <w:ilvl w:val="1"/>
          <w:numId w:val="9"/>
        </w:numPr>
        <w:spacing w:before="120" w:after="120"/>
        <w:outlineLvl w:val="2"/>
        <w:rPr>
          <w:rFonts w:ascii="Arial" w:hAnsi="Arial" w:cs="Arial"/>
        </w:rPr>
      </w:pPr>
      <w:r w:rsidRPr="0010787E">
        <w:rPr>
          <w:rFonts w:ascii="Arial" w:hAnsi="Arial" w:cs="Arial"/>
        </w:rPr>
        <w:t>Clase “Sobresaliente” El modelo identifica correctamente el 77% de los jugadores sobresalientes</w:t>
      </w:r>
    </w:p>
    <w:p w14:paraId="13956976" w14:textId="19B10842" w:rsidR="0049458D" w:rsidRPr="0010787E" w:rsidRDefault="0049458D" w:rsidP="00C55D6B">
      <w:pPr>
        <w:numPr>
          <w:ilvl w:val="0"/>
          <w:numId w:val="9"/>
        </w:numPr>
        <w:rPr>
          <w:rFonts w:ascii="Arial" w:hAnsi="Arial" w:cs="Arial"/>
        </w:rPr>
      </w:pPr>
      <w:r w:rsidRPr="0010787E">
        <w:rPr>
          <w:rFonts w:ascii="Arial" w:hAnsi="Arial" w:cs="Arial"/>
        </w:rPr>
        <w:t>F1-Score:</w:t>
      </w:r>
    </w:p>
    <w:p w14:paraId="65FB8AB6" w14:textId="3A3DBDF1" w:rsidR="0049458D" w:rsidRPr="0010787E" w:rsidRDefault="0049458D" w:rsidP="00C55D6B">
      <w:pPr>
        <w:numPr>
          <w:ilvl w:val="1"/>
          <w:numId w:val="9"/>
        </w:numPr>
        <w:spacing w:before="120" w:after="120"/>
        <w:outlineLvl w:val="2"/>
        <w:rPr>
          <w:rFonts w:ascii="Arial" w:hAnsi="Arial" w:cs="Arial"/>
        </w:rPr>
      </w:pPr>
      <w:r w:rsidRPr="0010787E">
        <w:rPr>
          <w:rFonts w:ascii="Arial" w:hAnsi="Arial" w:cs="Arial"/>
        </w:rPr>
        <w:t xml:space="preserve">Mide el balance entre </w:t>
      </w:r>
      <w:r w:rsidR="005F1A70" w:rsidRPr="0010787E">
        <w:rPr>
          <w:rFonts w:ascii="Arial" w:hAnsi="Arial" w:cs="Arial"/>
        </w:rPr>
        <w:t>precisión</w:t>
      </w:r>
      <w:r w:rsidRPr="0010787E">
        <w:rPr>
          <w:rFonts w:ascii="Arial" w:hAnsi="Arial" w:cs="Arial"/>
        </w:rPr>
        <w:t xml:space="preserve"> y recall. Es más bajo para la clase sobresaliente porque la identificación de esta clase no es tan precisa</w:t>
      </w:r>
      <w:r w:rsidRPr="0010787E">
        <w:rPr>
          <w:rFonts w:ascii="Arial" w:hAnsi="Arial" w:cs="Arial"/>
        </w:rPr>
        <w:t xml:space="preserve">, probablemente se deba a los pocos jugadores excepcionales que realmente hay y </w:t>
      </w:r>
      <w:r w:rsidR="0010787E" w:rsidRPr="0010787E">
        <w:rPr>
          <w:rFonts w:ascii="Arial" w:hAnsi="Arial" w:cs="Arial"/>
        </w:rPr>
        <w:t>que además</w:t>
      </w:r>
      <w:r w:rsidRPr="0010787E">
        <w:rPr>
          <w:rFonts w:ascii="Arial" w:hAnsi="Arial" w:cs="Arial"/>
        </w:rPr>
        <w:t xml:space="preserve"> también afecta los outliers </w:t>
      </w:r>
      <w:r w:rsidR="0010787E" w:rsidRPr="0010787E">
        <w:rPr>
          <w:rFonts w:ascii="Arial" w:hAnsi="Arial" w:cs="Arial"/>
        </w:rPr>
        <w:t>y como los hemos trabajado para regularlo</w:t>
      </w:r>
    </w:p>
    <w:p w14:paraId="3046660C" w14:textId="678F67EB" w:rsidR="0049458D" w:rsidRPr="0010787E" w:rsidRDefault="0049458D" w:rsidP="00C55D6B">
      <w:pPr>
        <w:numPr>
          <w:ilvl w:val="0"/>
          <w:numId w:val="9"/>
        </w:numPr>
        <w:rPr>
          <w:rFonts w:ascii="Arial" w:hAnsi="Arial" w:cs="Arial"/>
        </w:rPr>
      </w:pPr>
      <w:r w:rsidRPr="0010787E">
        <w:rPr>
          <w:rFonts w:ascii="Arial" w:hAnsi="Arial" w:cs="Arial"/>
        </w:rPr>
        <w:t>Accuracy:</w:t>
      </w:r>
    </w:p>
    <w:p w14:paraId="2B256AED" w14:textId="6554A8B9" w:rsidR="0049458D" w:rsidRPr="0010787E" w:rsidRDefault="0049458D" w:rsidP="00C55D6B">
      <w:pPr>
        <w:numPr>
          <w:ilvl w:val="1"/>
          <w:numId w:val="9"/>
        </w:numPr>
        <w:rPr>
          <w:rFonts w:ascii="Arial" w:hAnsi="Arial" w:cs="Arial"/>
        </w:rPr>
      </w:pPr>
      <w:r w:rsidRPr="0010787E">
        <w:rPr>
          <w:rFonts w:ascii="Arial" w:hAnsi="Arial" w:cs="Arial"/>
        </w:rPr>
        <w:t xml:space="preserve">El modelo clasifica correctamente al 96% de los jugadores. Este es un buen </w:t>
      </w:r>
      <w:r w:rsidR="005F1A70" w:rsidRPr="0010787E">
        <w:rPr>
          <w:rFonts w:ascii="Arial" w:hAnsi="Arial" w:cs="Arial"/>
        </w:rPr>
        <w:t>indicador</w:t>
      </w:r>
      <w:r w:rsidRPr="0010787E">
        <w:rPr>
          <w:rFonts w:ascii="Arial" w:hAnsi="Arial" w:cs="Arial"/>
        </w:rPr>
        <w:t xml:space="preserve"> del rendimiento general</w:t>
      </w:r>
    </w:p>
    <w:p w14:paraId="5A41C3B8" w14:textId="1CF7FEC6" w:rsidR="0010787E" w:rsidRPr="0010787E" w:rsidRDefault="0010787E" w:rsidP="0010787E">
      <w:pPr>
        <w:ind w:left="1416"/>
        <w:rPr>
          <w:rFonts w:ascii="Arial" w:hAnsi="Arial" w:cs="Arial"/>
        </w:rPr>
      </w:pPr>
    </w:p>
    <w:tbl>
      <w:tblPr>
        <w:tblStyle w:val="Tablaconcuadrcula"/>
        <w:tblW w:w="0" w:type="auto"/>
        <w:tblInd w:w="2148" w:type="dxa"/>
        <w:tblLook w:val="04A0" w:firstRow="1" w:lastRow="0" w:firstColumn="1" w:lastColumn="0" w:noHBand="0" w:noVBand="1"/>
      </w:tblPr>
      <w:tblGrid>
        <w:gridCol w:w="2077"/>
        <w:gridCol w:w="2077"/>
        <w:gridCol w:w="2077"/>
      </w:tblGrid>
      <w:tr w:rsidR="0049458D" w:rsidRPr="0010787E" w14:paraId="13DE1A01" w14:textId="77777777" w:rsidTr="0049458D">
        <w:tc>
          <w:tcPr>
            <w:tcW w:w="2077" w:type="dxa"/>
          </w:tcPr>
          <w:p w14:paraId="7856B9ED" w14:textId="10F79692" w:rsidR="0049458D" w:rsidRPr="0010787E" w:rsidRDefault="0049458D" w:rsidP="0049458D">
            <w:pPr>
              <w:rPr>
                <w:rFonts w:ascii="Arial" w:hAnsi="Arial" w:cs="Arial"/>
              </w:rPr>
            </w:pPr>
            <w:r w:rsidRPr="0010787E">
              <w:rPr>
                <w:rFonts w:ascii="Arial" w:hAnsi="Arial" w:cs="Arial"/>
              </w:rPr>
              <w:t>Variable</w:t>
            </w:r>
          </w:p>
        </w:tc>
        <w:tc>
          <w:tcPr>
            <w:tcW w:w="2077" w:type="dxa"/>
          </w:tcPr>
          <w:p w14:paraId="32279FFA" w14:textId="055828EC" w:rsidR="0049458D" w:rsidRPr="0010787E" w:rsidRDefault="0049458D" w:rsidP="0049458D">
            <w:pPr>
              <w:rPr>
                <w:rFonts w:ascii="Arial" w:hAnsi="Arial" w:cs="Arial"/>
              </w:rPr>
            </w:pPr>
            <w:r w:rsidRPr="0010787E">
              <w:rPr>
                <w:rFonts w:ascii="Arial" w:hAnsi="Arial" w:cs="Arial"/>
              </w:rPr>
              <w:t>Coeficiente</w:t>
            </w:r>
          </w:p>
        </w:tc>
        <w:tc>
          <w:tcPr>
            <w:tcW w:w="2077" w:type="dxa"/>
          </w:tcPr>
          <w:p w14:paraId="3531135C" w14:textId="22269CF5" w:rsidR="0049458D" w:rsidRPr="0010787E" w:rsidRDefault="0049458D" w:rsidP="0049458D">
            <w:pPr>
              <w:rPr>
                <w:rFonts w:ascii="Arial" w:hAnsi="Arial" w:cs="Arial"/>
              </w:rPr>
            </w:pPr>
            <w:r w:rsidRPr="0010787E">
              <w:rPr>
                <w:rFonts w:ascii="Arial" w:hAnsi="Arial" w:cs="Arial"/>
              </w:rPr>
              <w:t>Odds Ratio</w:t>
            </w:r>
          </w:p>
        </w:tc>
      </w:tr>
      <w:tr w:rsidR="0049458D" w:rsidRPr="0010787E" w14:paraId="15493D94" w14:textId="77777777" w:rsidTr="0049458D">
        <w:tc>
          <w:tcPr>
            <w:tcW w:w="2077" w:type="dxa"/>
          </w:tcPr>
          <w:p w14:paraId="4A986517" w14:textId="0C4A64CF" w:rsidR="0049458D" w:rsidRPr="0010787E" w:rsidRDefault="0049458D" w:rsidP="0049458D">
            <w:pPr>
              <w:rPr>
                <w:rFonts w:ascii="Arial" w:hAnsi="Arial" w:cs="Arial"/>
              </w:rPr>
            </w:pPr>
            <w:r w:rsidRPr="0010787E">
              <w:rPr>
                <w:rFonts w:ascii="Arial" w:hAnsi="Arial" w:cs="Arial"/>
              </w:rPr>
              <w:t>reactions</w:t>
            </w:r>
          </w:p>
        </w:tc>
        <w:tc>
          <w:tcPr>
            <w:tcW w:w="2077" w:type="dxa"/>
          </w:tcPr>
          <w:p w14:paraId="536AFD32" w14:textId="1D0A13CC" w:rsidR="0049458D" w:rsidRPr="0010787E" w:rsidRDefault="0049458D" w:rsidP="0049458D">
            <w:pPr>
              <w:rPr>
                <w:rFonts w:ascii="Arial" w:hAnsi="Arial" w:cs="Arial"/>
              </w:rPr>
            </w:pPr>
            <w:r w:rsidRPr="0010787E">
              <w:rPr>
                <w:rFonts w:ascii="Arial" w:hAnsi="Arial" w:cs="Arial"/>
              </w:rPr>
              <w:t>0.396398</w:t>
            </w:r>
          </w:p>
        </w:tc>
        <w:tc>
          <w:tcPr>
            <w:tcW w:w="2077" w:type="dxa"/>
          </w:tcPr>
          <w:p w14:paraId="4A8038D6" w14:textId="26A62E3C" w:rsidR="0049458D" w:rsidRPr="0010787E" w:rsidRDefault="0049458D" w:rsidP="0049458D">
            <w:pPr>
              <w:rPr>
                <w:rFonts w:ascii="Arial" w:hAnsi="Arial" w:cs="Arial"/>
              </w:rPr>
            </w:pPr>
            <w:r w:rsidRPr="0010787E">
              <w:rPr>
                <w:rFonts w:ascii="Arial" w:hAnsi="Arial" w:cs="Arial"/>
              </w:rPr>
              <w:t>1.486461</w:t>
            </w:r>
          </w:p>
        </w:tc>
      </w:tr>
      <w:tr w:rsidR="0049458D" w:rsidRPr="0010787E" w14:paraId="3E5B10BE" w14:textId="77777777" w:rsidTr="0049458D">
        <w:tc>
          <w:tcPr>
            <w:tcW w:w="2077" w:type="dxa"/>
          </w:tcPr>
          <w:p w14:paraId="35CC2285" w14:textId="092F663F" w:rsidR="0049458D" w:rsidRPr="0010787E" w:rsidRDefault="0049458D" w:rsidP="0049458D">
            <w:pPr>
              <w:rPr>
                <w:rFonts w:ascii="Arial" w:hAnsi="Arial" w:cs="Arial"/>
              </w:rPr>
            </w:pPr>
            <w:r w:rsidRPr="0010787E">
              <w:rPr>
                <w:rFonts w:ascii="Arial" w:hAnsi="Arial" w:cs="Arial"/>
              </w:rPr>
              <w:t>composure</w:t>
            </w:r>
          </w:p>
        </w:tc>
        <w:tc>
          <w:tcPr>
            <w:tcW w:w="2077" w:type="dxa"/>
          </w:tcPr>
          <w:p w14:paraId="7355144A" w14:textId="7A722EFD" w:rsidR="0049458D" w:rsidRPr="0010787E" w:rsidRDefault="0049458D" w:rsidP="0049458D">
            <w:pPr>
              <w:rPr>
                <w:rFonts w:ascii="Arial" w:hAnsi="Arial" w:cs="Arial"/>
              </w:rPr>
            </w:pPr>
            <w:r w:rsidRPr="0010787E">
              <w:rPr>
                <w:rFonts w:ascii="Arial" w:hAnsi="Arial" w:cs="Arial"/>
              </w:rPr>
              <w:t>0.030975</w:t>
            </w:r>
          </w:p>
        </w:tc>
        <w:tc>
          <w:tcPr>
            <w:tcW w:w="2077" w:type="dxa"/>
          </w:tcPr>
          <w:p w14:paraId="21F86221" w14:textId="09819148" w:rsidR="0049458D" w:rsidRPr="0010787E" w:rsidRDefault="0049458D" w:rsidP="0049458D">
            <w:pPr>
              <w:rPr>
                <w:rFonts w:ascii="Arial" w:hAnsi="Arial" w:cs="Arial"/>
              </w:rPr>
            </w:pPr>
            <w:r w:rsidRPr="0010787E">
              <w:rPr>
                <w:rFonts w:ascii="Arial" w:hAnsi="Arial" w:cs="Arial"/>
              </w:rPr>
              <w:t>1.031460</w:t>
            </w:r>
          </w:p>
        </w:tc>
      </w:tr>
      <w:tr w:rsidR="0049458D" w:rsidRPr="0010787E" w14:paraId="6341AF23" w14:textId="77777777" w:rsidTr="0049458D">
        <w:tc>
          <w:tcPr>
            <w:tcW w:w="2077" w:type="dxa"/>
          </w:tcPr>
          <w:p w14:paraId="469E0FFB" w14:textId="3C00A62A" w:rsidR="0049458D" w:rsidRPr="0010787E" w:rsidRDefault="0049458D" w:rsidP="0049458D">
            <w:pPr>
              <w:rPr>
                <w:rFonts w:ascii="Arial" w:hAnsi="Arial" w:cs="Arial"/>
              </w:rPr>
            </w:pPr>
            <w:r w:rsidRPr="0010787E">
              <w:rPr>
                <w:rFonts w:ascii="Arial" w:hAnsi="Arial" w:cs="Arial"/>
              </w:rPr>
              <w:t>phy</w:t>
            </w:r>
          </w:p>
        </w:tc>
        <w:tc>
          <w:tcPr>
            <w:tcW w:w="2077" w:type="dxa"/>
          </w:tcPr>
          <w:p w14:paraId="38D7EA8C" w14:textId="7FF365E8" w:rsidR="0049458D" w:rsidRPr="0010787E" w:rsidRDefault="0049458D" w:rsidP="0049458D">
            <w:pPr>
              <w:rPr>
                <w:rFonts w:ascii="Arial" w:hAnsi="Arial" w:cs="Arial"/>
              </w:rPr>
            </w:pPr>
            <w:r w:rsidRPr="0010787E">
              <w:rPr>
                <w:rFonts w:ascii="Arial" w:hAnsi="Arial" w:cs="Arial"/>
              </w:rPr>
              <w:t>0.100509</w:t>
            </w:r>
          </w:p>
        </w:tc>
        <w:tc>
          <w:tcPr>
            <w:tcW w:w="2077" w:type="dxa"/>
          </w:tcPr>
          <w:p w14:paraId="4E4DD8F2" w14:textId="37996E84" w:rsidR="0049458D" w:rsidRPr="0010787E" w:rsidRDefault="0049458D" w:rsidP="0049458D">
            <w:pPr>
              <w:rPr>
                <w:rFonts w:ascii="Arial" w:hAnsi="Arial" w:cs="Arial"/>
              </w:rPr>
            </w:pPr>
            <w:r w:rsidRPr="0010787E">
              <w:rPr>
                <w:rFonts w:ascii="Arial" w:hAnsi="Arial" w:cs="Arial"/>
              </w:rPr>
              <w:t>1.105733</w:t>
            </w:r>
          </w:p>
        </w:tc>
      </w:tr>
      <w:tr w:rsidR="0049458D" w:rsidRPr="0010787E" w14:paraId="1BEA4AC9" w14:textId="77777777" w:rsidTr="0049458D">
        <w:tc>
          <w:tcPr>
            <w:tcW w:w="2077" w:type="dxa"/>
          </w:tcPr>
          <w:p w14:paraId="69E8AB2D" w14:textId="4D039F24" w:rsidR="0049458D" w:rsidRPr="0010787E" w:rsidRDefault="0049458D" w:rsidP="0049458D">
            <w:pPr>
              <w:rPr>
                <w:rFonts w:ascii="Arial" w:hAnsi="Arial" w:cs="Arial"/>
              </w:rPr>
            </w:pPr>
            <w:r w:rsidRPr="0010787E">
              <w:rPr>
                <w:rFonts w:ascii="Arial" w:hAnsi="Arial" w:cs="Arial"/>
              </w:rPr>
              <w:lastRenderedPageBreak/>
              <w:t>dri</w:t>
            </w:r>
          </w:p>
        </w:tc>
        <w:tc>
          <w:tcPr>
            <w:tcW w:w="2077" w:type="dxa"/>
          </w:tcPr>
          <w:p w14:paraId="1DFBD8E8" w14:textId="1EFD17F3" w:rsidR="0049458D" w:rsidRPr="0010787E" w:rsidRDefault="0049458D" w:rsidP="0049458D">
            <w:pPr>
              <w:rPr>
                <w:rFonts w:ascii="Arial" w:hAnsi="Arial" w:cs="Arial"/>
              </w:rPr>
            </w:pPr>
            <w:r w:rsidRPr="0010787E">
              <w:rPr>
                <w:rFonts w:ascii="Arial" w:hAnsi="Arial" w:cs="Arial"/>
              </w:rPr>
              <w:t>0.172147</w:t>
            </w:r>
          </w:p>
        </w:tc>
        <w:tc>
          <w:tcPr>
            <w:tcW w:w="2077" w:type="dxa"/>
          </w:tcPr>
          <w:p w14:paraId="61BD03E9" w14:textId="6E8C8005" w:rsidR="0049458D" w:rsidRPr="0010787E" w:rsidRDefault="0049458D" w:rsidP="0049458D">
            <w:pPr>
              <w:rPr>
                <w:rFonts w:ascii="Arial" w:hAnsi="Arial" w:cs="Arial"/>
              </w:rPr>
            </w:pPr>
            <w:r w:rsidRPr="0010787E">
              <w:rPr>
                <w:rFonts w:ascii="Arial" w:hAnsi="Arial" w:cs="Arial"/>
              </w:rPr>
              <w:t>1.187852</w:t>
            </w:r>
          </w:p>
        </w:tc>
      </w:tr>
    </w:tbl>
    <w:p w14:paraId="0486751C" w14:textId="77777777" w:rsidR="0049458D" w:rsidRDefault="0049458D" w:rsidP="0049458D">
      <w:pPr>
        <w:ind w:left="2148"/>
      </w:pPr>
    </w:p>
    <w:p w14:paraId="60F11579" w14:textId="77777777" w:rsidR="00D67996" w:rsidRDefault="0010787E" w:rsidP="0010787E">
      <w:pPr>
        <w:ind w:left="1416"/>
        <w:rPr>
          <w:rFonts w:ascii="Arial" w:hAnsi="Arial" w:cs="Arial"/>
        </w:rPr>
      </w:pPr>
      <w:r w:rsidRPr="0010787E">
        <w:rPr>
          <w:rFonts w:ascii="Arial" w:hAnsi="Arial" w:cs="Arial"/>
        </w:rPr>
        <w:t>Los coeficientes del modelo indican el impacto de cada variable explicativa en la probabilidad de que un jugador sea sobresaliente</w:t>
      </w:r>
      <w:r>
        <w:rPr>
          <w:rFonts w:ascii="Arial" w:hAnsi="Arial" w:cs="Arial"/>
        </w:rPr>
        <w:t>, por tanto, s</w:t>
      </w:r>
      <w:r w:rsidRPr="0010787E">
        <w:rPr>
          <w:rFonts w:ascii="Arial" w:hAnsi="Arial" w:cs="Arial"/>
        </w:rPr>
        <w:t>i el valor de Odds Ratio es mayor a 1, el aumento en esa variable incrementa la probabilidad de que el jugador sea sobresaliente</w:t>
      </w:r>
    </w:p>
    <w:p w14:paraId="5ACBAF47" w14:textId="6D11500E" w:rsidR="0010787E" w:rsidRPr="0010787E" w:rsidRDefault="0010787E" w:rsidP="0010787E">
      <w:pPr>
        <w:ind w:left="1416"/>
        <w:rPr>
          <w:rFonts w:ascii="Arial" w:hAnsi="Arial" w:cs="Arial"/>
        </w:rPr>
      </w:pPr>
      <w:r>
        <w:rPr>
          <w:rFonts w:ascii="Arial" w:hAnsi="Arial" w:cs="Arial"/>
        </w:rPr>
        <w:t xml:space="preserve">Como ya analizamos en su momento </w:t>
      </w:r>
      <w:r w:rsidR="005F1A70">
        <w:rPr>
          <w:rFonts w:ascii="Arial" w:hAnsi="Arial" w:cs="Arial"/>
        </w:rPr>
        <w:t>l</w:t>
      </w:r>
      <w:r w:rsidRPr="0010787E">
        <w:rPr>
          <w:rFonts w:ascii="Arial" w:hAnsi="Arial" w:cs="Arial"/>
        </w:rPr>
        <w:t>as variables más influyentes en la probabilidad de que un jugador sea sobresaliente son:</w:t>
      </w:r>
    </w:p>
    <w:p w14:paraId="5310113B" w14:textId="0B8E9BE0" w:rsidR="0010787E" w:rsidRPr="005F1A70" w:rsidRDefault="005F1A70" w:rsidP="00C55D6B">
      <w:pPr>
        <w:numPr>
          <w:ilvl w:val="0"/>
          <w:numId w:val="10"/>
        </w:numPr>
        <w:rPr>
          <w:rFonts w:ascii="Arial" w:hAnsi="Arial" w:cs="Arial"/>
        </w:rPr>
      </w:pPr>
      <w:r>
        <w:rPr>
          <w:rFonts w:ascii="Arial" w:hAnsi="Arial" w:cs="Arial"/>
        </w:rPr>
        <w:t xml:space="preserve">Reactions, </w:t>
      </w:r>
      <w:r w:rsidR="0010787E" w:rsidRPr="005F1A70">
        <w:rPr>
          <w:rFonts w:ascii="Arial" w:hAnsi="Arial" w:cs="Arial"/>
        </w:rPr>
        <w:t>48.6% por unidad</w:t>
      </w:r>
    </w:p>
    <w:p w14:paraId="2A71E77E" w14:textId="3254E23E" w:rsidR="0010787E" w:rsidRPr="005F1A70" w:rsidRDefault="005F1A70" w:rsidP="00C55D6B">
      <w:pPr>
        <w:numPr>
          <w:ilvl w:val="0"/>
          <w:numId w:val="10"/>
        </w:numPr>
        <w:rPr>
          <w:rFonts w:ascii="Arial" w:hAnsi="Arial" w:cs="Arial"/>
        </w:rPr>
      </w:pPr>
      <w:r w:rsidRPr="005F1A70">
        <w:rPr>
          <w:rFonts w:ascii="Arial" w:hAnsi="Arial" w:cs="Arial"/>
        </w:rPr>
        <w:t>D</w:t>
      </w:r>
      <w:r w:rsidR="0010787E" w:rsidRPr="005F1A70">
        <w:rPr>
          <w:rFonts w:ascii="Arial" w:hAnsi="Arial" w:cs="Arial"/>
        </w:rPr>
        <w:t>ri</w:t>
      </w:r>
      <w:r>
        <w:rPr>
          <w:rFonts w:ascii="Arial" w:hAnsi="Arial" w:cs="Arial"/>
        </w:rPr>
        <w:t xml:space="preserve">, </w:t>
      </w:r>
      <w:r w:rsidR="0010787E" w:rsidRPr="005F1A70">
        <w:rPr>
          <w:rFonts w:ascii="Arial" w:hAnsi="Arial" w:cs="Arial"/>
        </w:rPr>
        <w:t>18.8% por unidad</w:t>
      </w:r>
    </w:p>
    <w:p w14:paraId="0AEEF12E" w14:textId="77777777" w:rsidR="0010787E" w:rsidRDefault="005F1A70" w:rsidP="0010787E">
      <w:pPr>
        <w:ind w:left="1416"/>
        <w:rPr>
          <w:rFonts w:ascii="Arial" w:hAnsi="Arial" w:cs="Arial"/>
          <w:i/>
          <w:iCs/>
        </w:rPr>
      </w:pPr>
      <w:r>
        <w:rPr>
          <w:rFonts w:ascii="Arial" w:hAnsi="Arial" w:cs="Arial"/>
          <w:i/>
          <w:iCs/>
        </w:rPr>
        <w:t>C</w:t>
      </w:r>
      <w:r w:rsidR="0010787E" w:rsidRPr="005F1A70">
        <w:rPr>
          <w:rFonts w:ascii="Arial" w:hAnsi="Arial" w:cs="Arial"/>
          <w:i/>
          <w:iCs/>
        </w:rPr>
        <w:t>omposure tiene un impacto menor, pero aún positivo.</w:t>
      </w:r>
    </w:p>
    <w:p w14:paraId="272CB5AE" w14:textId="6793C2F3" w:rsidR="005F1A70" w:rsidRPr="005F1A70" w:rsidRDefault="005F1A70" w:rsidP="005F1A70">
      <w:pPr>
        <w:pStyle w:val="Titulo20"/>
        <w:ind w:left="708"/>
      </w:pPr>
      <w:r w:rsidRPr="005F1A70">
        <w:t>Lenguaje de Negocio</w:t>
      </w:r>
    </w:p>
    <w:p w14:paraId="08847ACD" w14:textId="49E43FCB" w:rsidR="005F1A70" w:rsidRPr="005F1A70" w:rsidRDefault="005F1A70" w:rsidP="00C55D6B">
      <w:pPr>
        <w:numPr>
          <w:ilvl w:val="0"/>
          <w:numId w:val="11"/>
        </w:numPr>
      </w:pPr>
      <w:r w:rsidRPr="005F1A70">
        <w:t>Desempeño del Modelo:</w:t>
      </w:r>
    </w:p>
    <w:p w14:paraId="5D67D087" w14:textId="5ADF3807" w:rsidR="005F1A70" w:rsidRPr="005F1A70" w:rsidRDefault="005F1A70" w:rsidP="00C55D6B">
      <w:pPr>
        <w:numPr>
          <w:ilvl w:val="0"/>
          <w:numId w:val="12"/>
        </w:numPr>
      </w:pPr>
      <w:r w:rsidRPr="005F1A70">
        <w:t xml:space="preserve">El modelo tiene un buen desempeño general con un 96% de precisión. Sin embargo, podría mejorar en la identificación de jugadores sobresalientes, ya que actualmente alcanza un </w:t>
      </w:r>
      <w:proofErr w:type="spellStart"/>
      <w:r w:rsidRPr="005F1A70">
        <w:t>recall</w:t>
      </w:r>
      <w:proofErr w:type="spellEnd"/>
      <w:r w:rsidRPr="005F1A70">
        <w:t xml:space="preserve"> del 77% para esta clase</w:t>
      </w:r>
    </w:p>
    <w:p w14:paraId="0F08AC8E" w14:textId="050961B5" w:rsidR="005F1A70" w:rsidRPr="005F1A70" w:rsidRDefault="005F1A70" w:rsidP="00C55D6B">
      <w:pPr>
        <w:numPr>
          <w:ilvl w:val="0"/>
          <w:numId w:val="11"/>
        </w:numPr>
      </w:pPr>
      <w:r w:rsidRPr="005F1A70">
        <w:t>Factores Clave:</w:t>
      </w:r>
    </w:p>
    <w:p w14:paraId="65667DA8" w14:textId="54FF1E22" w:rsidR="005F1A70" w:rsidRPr="005F1A70" w:rsidRDefault="005F1A70" w:rsidP="00C55D6B">
      <w:pPr>
        <w:numPr>
          <w:ilvl w:val="0"/>
          <w:numId w:val="12"/>
        </w:numPr>
      </w:pPr>
      <w:r w:rsidRPr="005F1A70">
        <w:t xml:space="preserve">Las habilidades técnicas, </w:t>
      </w:r>
      <w:proofErr w:type="spellStart"/>
      <w:r w:rsidRPr="005F1A70">
        <w:t>reactions</w:t>
      </w:r>
      <w:proofErr w:type="spellEnd"/>
      <w:r w:rsidRPr="005F1A70">
        <w:t xml:space="preserve">, </w:t>
      </w:r>
      <w:proofErr w:type="spellStart"/>
      <w:r w:rsidRPr="005F1A70">
        <w:t>dri</w:t>
      </w:r>
      <w:proofErr w:type="spellEnd"/>
      <w:r w:rsidRPr="005F1A70">
        <w:t xml:space="preserve"> y </w:t>
      </w:r>
      <w:proofErr w:type="spellStart"/>
      <w:r w:rsidRPr="005F1A70">
        <w:t>phy</w:t>
      </w:r>
      <w:proofErr w:type="spellEnd"/>
      <w:r>
        <w:t>,</w:t>
      </w:r>
      <w:r w:rsidRPr="005F1A70">
        <w:t xml:space="preserve"> tienen un impacto significativo en la probabilidad de que un jugador sea sobresaliente. Por ejemplo, mejorar en reacciones puede aumentar considerablemente la probabilidad de que un jugador sea sobresaliente</w:t>
      </w:r>
    </w:p>
    <w:p w14:paraId="5C3C6851" w14:textId="756038CC" w:rsidR="005F1A70" w:rsidRPr="005F1A70" w:rsidRDefault="005F1A70" w:rsidP="005F1A70">
      <w:pPr>
        <w:ind w:left="1416"/>
        <w:sectPr w:rsidR="005F1A70" w:rsidRPr="005F1A70" w:rsidSect="000B4A43">
          <w:headerReference w:type="default" r:id="rId12"/>
          <w:footerReference w:type="default" r:id="rId13"/>
          <w:pgSz w:w="11906" w:h="16838"/>
          <w:pgMar w:top="720" w:right="720" w:bottom="720" w:left="720" w:header="708" w:footer="454" w:gutter="0"/>
          <w:cols w:space="720"/>
          <w:formProt w:val="0"/>
          <w:docGrid w:linePitch="381" w:charSpace="4096"/>
        </w:sectPr>
      </w:pPr>
      <w:r w:rsidRPr="005F1A70">
        <w:t>Fomentar el desarrollo de las habilidades más influyentes en los jugadores para mejorar su rendimiento general y aumentar sus probabilidades de destacar</w:t>
      </w:r>
      <w:r>
        <w:t xml:space="preserve"> </w:t>
      </w:r>
      <w:proofErr w:type="spellStart"/>
      <w:r>
        <w:t>ademas</w:t>
      </w:r>
      <w:proofErr w:type="spellEnd"/>
      <w:r>
        <w:t xml:space="preserve"> a</w:t>
      </w:r>
      <w:r w:rsidRPr="005F1A70">
        <w:t xml:space="preserve">nalizar técnicas de balance de datos, como </w:t>
      </w:r>
      <w:proofErr w:type="spellStart"/>
      <w:r w:rsidRPr="005F1A70">
        <w:t>sobremuestreo</w:t>
      </w:r>
      <w:proofErr w:type="spellEnd"/>
      <w:r w:rsidRPr="005F1A70">
        <w:t xml:space="preserve"> de la clase minoritaria, para mejorar la identificación de jugadores sobresalientes</w:t>
      </w:r>
    </w:p>
    <w:p w14:paraId="147AC079" w14:textId="77777777" w:rsidR="009B4ABA" w:rsidRPr="002D14C5" w:rsidRDefault="00156AB4" w:rsidP="002D14C5">
      <w:r w:rsidRPr="002D14C5">
        <w:rPr>
          <w:noProof/>
        </w:rPr>
        <w:lastRenderedPageBreak/>
        <mc:AlternateContent>
          <mc:Choice Requires="wps">
            <w:drawing>
              <wp:anchor distT="0" distB="0" distL="0" distR="0" simplePos="0" relativeHeight="251653120" behindDoc="1" locked="0" layoutInCell="1" allowOverlap="1" wp14:anchorId="16A88DDF" wp14:editId="5B5758E9">
                <wp:simplePos x="0" y="0"/>
                <wp:positionH relativeFrom="margin">
                  <wp:align>center</wp:align>
                </wp:positionH>
                <wp:positionV relativeFrom="page">
                  <wp:posOffset>5667375</wp:posOffset>
                </wp:positionV>
                <wp:extent cx="3738880" cy="657860"/>
                <wp:effectExtent l="0" t="0" r="14605" b="9525"/>
                <wp:wrapNone/>
                <wp:docPr id="14" name="Text Box 5"/>
                <wp:cNvGraphicFramePr/>
                <a:graphic xmlns:a="http://schemas.openxmlformats.org/drawingml/2006/main">
                  <a:graphicData uri="http://schemas.microsoft.com/office/word/2010/wordprocessingShape">
                    <wps:wsp>
                      <wps:cNvSpPr/>
                      <wps:spPr>
                        <a:xfrm>
                          <a:off x="0" y="0"/>
                          <a:ext cx="3738240" cy="657360"/>
                        </a:xfrm>
                        <a:prstGeom prst="rect">
                          <a:avLst/>
                        </a:prstGeom>
                        <a:noFill/>
                        <a:ln>
                          <a:noFill/>
                        </a:ln>
                      </wps:spPr>
                      <wps:style>
                        <a:lnRef idx="0">
                          <a:srgbClr val="FFFFFF"/>
                        </a:lnRef>
                        <a:fillRef idx="0">
                          <a:srgbClr val="FFFFFF"/>
                        </a:fillRef>
                        <a:effectRef idx="0">
                          <a:srgbClr val="FFFFFF"/>
                        </a:effectRef>
                        <a:fontRef idx="minor"/>
                      </wps:style>
                      <wps:txbx>
                        <w:txbxContent>
                          <w:p w14:paraId="63B61C64" w14:textId="77777777" w:rsidR="009B4ABA" w:rsidRDefault="00156AB4">
                            <w:pPr>
                              <w:pStyle w:val="FrameContents"/>
                              <w:spacing w:before="59"/>
                              <w:ind w:left="20"/>
                              <w:jc w:val="center"/>
                            </w:pPr>
                            <w:r>
                              <w:rPr>
                                <w:color w:val="FFFFFF"/>
                                <w:spacing w:val="280"/>
                                <w:sz w:val="80"/>
                              </w:rPr>
                              <w:t>GRACIAS</w:t>
                            </w:r>
                          </w:p>
                        </w:txbxContent>
                      </wps:txbx>
                      <wps:bodyPr lIns="0" tIns="0" rIns="0" bIns="0">
                        <a:noAutofit/>
                      </wps:bodyPr>
                    </wps:wsp>
                  </a:graphicData>
                </a:graphic>
              </wp:anchor>
            </w:drawing>
          </mc:Choice>
          <mc:Fallback>
            <w:pict>
              <v:rect w14:anchorId="16A88DDF" id="Text Box 5" o:spid="_x0000_s1029" style="position:absolute;left:0;text-align:left;margin-left:0;margin-top:446.25pt;width:294.4pt;height:51.8pt;z-index:-251663360;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" filled="f" stroked="f">
                <v:textbox inset="0,0,0,0">
                  <w:txbxContent>
                    <w:p w14:paraId="63B61C64" w14:textId="77777777" w:rsidR="009B4ABA" w:rsidRDefault="00156AB4">
                      <w:pPr>
                        <w:pStyle w:val="FrameContents"/>
                        <w:spacing w:before="59"/>
                        <w:ind w:left="20"/>
                        <w:jc w:val="center"/>
                      </w:pPr>
                      <w:r>
                        <w:rPr>
                          <w:color w:val="FFFFFF"/>
                          <w:spacing w:val="280"/>
                          <w:sz w:val="80"/>
                        </w:rPr>
                        <w:t>GRACIAS</w:t>
                      </w:r>
                    </w:p>
                  </w:txbxContent>
                </v:textbox>
                <w10:wrap anchorx="margin" anchory="page"/>
              </v:rect>
            </w:pict>
          </mc:Fallback>
        </mc:AlternateContent>
      </w:r>
      <w:r w:rsidRPr="002D14C5">
        <w:rPr>
          <w:noProof/>
        </w:rPr>
        <mc:AlternateContent>
          <mc:Choice Requires="wps">
            <w:drawing>
              <wp:anchor distT="0" distB="0" distL="0" distR="0" simplePos="0" relativeHeight="251654144" behindDoc="1" locked="0" layoutInCell="1" allowOverlap="1" wp14:anchorId="40FAC5A0" wp14:editId="6F7C62F0">
                <wp:simplePos x="0" y="0"/>
                <wp:positionH relativeFrom="page">
                  <wp:posOffset>2353945</wp:posOffset>
                </wp:positionH>
                <wp:positionV relativeFrom="page">
                  <wp:posOffset>9345295</wp:posOffset>
                </wp:positionV>
                <wp:extent cx="2860675" cy="391160"/>
                <wp:effectExtent l="0" t="0" r="10160" b="3175"/>
                <wp:wrapNone/>
                <wp:docPr id="16" name="Text Box 4"/>
                <wp:cNvGraphicFramePr/>
                <a:graphic xmlns:a="http://schemas.openxmlformats.org/drawingml/2006/main">
                  <a:graphicData uri="http://schemas.microsoft.com/office/word/2010/wordprocessingShape">
                    <wps:wsp>
                      <wps:cNvSpPr/>
                      <wps:spPr>
                        <a:xfrm>
                          <a:off x="0" y="0"/>
                          <a:ext cx="2860200" cy="390600"/>
                        </a:xfrm>
                        <a:prstGeom prst="rect">
                          <a:avLst/>
                        </a:prstGeom>
                        <a:noFill/>
                        <a:ln>
                          <a:noFill/>
                        </a:ln>
                      </wps:spPr>
                      <wps:style>
                        <a:lnRef idx="0">
                          <a:srgbClr val="FFFFFF"/>
                        </a:lnRef>
                        <a:fillRef idx="0">
                          <a:srgbClr val="FFFFFF"/>
                        </a:fillRef>
                        <a:effectRef idx="0">
                          <a:srgbClr val="FFFFFF"/>
                        </a:effectRef>
                        <a:fontRef idx="minor"/>
                      </wps:style>
                      <wps:txbx>
                        <w:txbxContent>
                          <w:p w14:paraId="3ABAEDD5" w14:textId="2BFFDDF7" w:rsidR="009B4ABA" w:rsidRPr="000B4A43" w:rsidRDefault="00156AB4">
                            <w:pPr>
                              <w:pStyle w:val="FrameContents"/>
                              <w:spacing w:before="31"/>
                              <w:ind w:left="20"/>
                              <w:jc w:val="center"/>
                              <w:rPr>
                                <w:rFonts w:ascii="Arial" w:hAnsi="Arial" w:cs="Arial"/>
                                <w:b/>
                                <w:bCs/>
                                <w:color w:val="1F3864" w:themeColor="accent1" w:themeShade="80"/>
                                <w:sz w:val="40"/>
                                <w:szCs w:val="40"/>
                              </w:rPr>
                            </w:pPr>
                            <w:r w:rsidRPr="000B4A43">
                              <w:rPr>
                                <w:rFonts w:ascii="Arial" w:hAnsi="Arial" w:cs="Arial"/>
                                <w:b/>
                                <w:bCs/>
                                <w:color w:val="1F3864" w:themeColor="accent1" w:themeShade="80"/>
                                <w:sz w:val="40"/>
                                <w:szCs w:val="40"/>
                              </w:rPr>
                              <w:t>U</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A</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X.</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C</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O</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M</w:t>
                            </w:r>
                          </w:p>
                        </w:txbxContent>
                      </wps:txbx>
                      <wps:bodyPr lIns="0" tIns="0" rIns="0" bIns="0">
                        <a:noAutofit/>
                      </wps:bodyPr>
                    </wps:wsp>
                  </a:graphicData>
                </a:graphic>
              </wp:anchor>
            </w:drawing>
          </mc:Choice>
          <mc:Fallback>
            <w:pict>
              <v:rect w14:anchorId="40FAC5A0" id="Text Box 4" o:spid="_x0000_s1030" style="position:absolute;left:0;text-align:left;margin-left:185.35pt;margin-top:735.85pt;width:225.25pt;height:30.8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" filled="f" stroked="f">
                <v:textbox inset="0,0,0,0">
                  <w:txbxContent>
                    <w:p w14:paraId="3ABAEDD5" w14:textId="2BFFDDF7" w:rsidR="009B4ABA" w:rsidRPr="000B4A43" w:rsidRDefault="00156AB4">
                      <w:pPr>
                        <w:pStyle w:val="FrameContents"/>
                        <w:spacing w:before="31"/>
                        <w:ind w:left="20"/>
                        <w:jc w:val="center"/>
                        <w:rPr>
                          <w:rFonts w:ascii="Arial" w:hAnsi="Arial" w:cs="Arial"/>
                          <w:b/>
                          <w:bCs/>
                          <w:color w:val="1F3864" w:themeColor="accent1" w:themeShade="80"/>
                          <w:sz w:val="40"/>
                          <w:szCs w:val="40"/>
                        </w:rPr>
                      </w:pPr>
                      <w:r w:rsidRPr="000B4A43">
                        <w:rPr>
                          <w:rFonts w:ascii="Arial" w:hAnsi="Arial" w:cs="Arial"/>
                          <w:b/>
                          <w:bCs/>
                          <w:color w:val="1F3864" w:themeColor="accent1" w:themeShade="80"/>
                          <w:sz w:val="40"/>
                          <w:szCs w:val="40"/>
                        </w:rPr>
                        <w:t>U</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A</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X.</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C</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O</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M</w:t>
                      </w:r>
                    </w:p>
                  </w:txbxContent>
                </v:textbox>
                <w10:wrap anchorx="page" anchory="page"/>
              </v:rect>
            </w:pict>
          </mc:Fallback>
        </mc:AlternateContent>
      </w:r>
    </w:p>
    <w:p w14:paraId="44369BA7" w14:textId="77777777" w:rsidR="009B4ABA" w:rsidRPr="002D14C5" w:rsidRDefault="009B4ABA" w:rsidP="002D14C5"/>
    <w:p w14:paraId="7DFE2A42" w14:textId="77777777" w:rsidR="009B4ABA" w:rsidRPr="002D14C5" w:rsidRDefault="009B4ABA" w:rsidP="002D14C5"/>
    <w:p w14:paraId="1AA828F4" w14:textId="77777777" w:rsidR="009B4ABA" w:rsidRPr="002D14C5" w:rsidRDefault="009B4ABA" w:rsidP="002D14C5"/>
    <w:p w14:paraId="4037DF99" w14:textId="77777777" w:rsidR="009B4ABA" w:rsidRPr="002D14C5" w:rsidRDefault="009B4ABA" w:rsidP="002D14C5"/>
    <w:p w14:paraId="3A89CAF2" w14:textId="77777777" w:rsidR="009B4ABA" w:rsidRPr="002D14C5" w:rsidRDefault="009B4ABA" w:rsidP="002D14C5"/>
    <w:p w14:paraId="533B8200" w14:textId="77777777" w:rsidR="009B4ABA" w:rsidRPr="002D14C5" w:rsidRDefault="009B4ABA" w:rsidP="002D14C5"/>
    <w:p w14:paraId="2CF71CE8" w14:textId="77777777" w:rsidR="009B4ABA" w:rsidRPr="002D14C5" w:rsidRDefault="009B4ABA" w:rsidP="002D14C5"/>
    <w:p w14:paraId="1F1CC122" w14:textId="77777777" w:rsidR="009B4ABA" w:rsidRPr="002D14C5" w:rsidRDefault="00156AB4" w:rsidP="002D14C5">
      <w:r w:rsidRPr="002D14C5">
        <w:rPr>
          <w:noProof/>
        </w:rPr>
        <w:drawing>
          <wp:inline distT="0" distB="0" distL="0" distR="0" wp14:anchorId="11EC8CE6" wp14:editId="3AE602D6">
            <wp:extent cx="5400040" cy="1173480"/>
            <wp:effectExtent l="0" t="0" r="0" b="0"/>
            <wp:docPr id="18"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descr="Texto&#10;&#10;Descripción generada automáticamente con confianza baja"/>
                    <pic:cNvPicPr>
                      <a:picLocks noChangeAspect="1" noChangeArrowheads="1"/>
                    </pic:cNvPicPr>
                  </pic:nvPicPr>
                  <pic:blipFill>
                    <a:blip r:embed="rId14"/>
                    <a:stretch>
                      <a:fillRect/>
                    </a:stretch>
                  </pic:blipFill>
                  <pic:spPr>
                    <a:xfrm>
                      <a:off x="0" y="0"/>
                      <a:ext cx="5400040" cy="1173480"/>
                    </a:xfrm>
                    <a:prstGeom prst="rect">
                      <a:avLst/>
                    </a:prstGeom>
                  </pic:spPr>
                </pic:pic>
              </a:graphicData>
            </a:graphic>
          </wp:inline>
        </w:drawing>
      </w:r>
    </w:p>
    <w:p w14:paraId="2D29E874" w14:textId="77777777" w:rsidR="009B4ABA" w:rsidRPr="002D14C5" w:rsidRDefault="009B4ABA" w:rsidP="002D14C5"/>
    <w:p w14:paraId="3BC77F56" w14:textId="77777777" w:rsidR="009B4ABA" w:rsidRPr="002D14C5" w:rsidRDefault="009B4ABA" w:rsidP="002D14C5"/>
    <w:sectPr w:rsidR="009B4ABA" w:rsidRPr="002D14C5">
      <w:headerReference w:type="default" r:id="rId15"/>
      <w:footerReference w:type="default" r:id="rId16"/>
      <w:pgSz w:w="11906" w:h="16838"/>
      <w:pgMar w:top="2817" w:right="1701" w:bottom="1345" w:left="1701" w:header="708" w:footer="454" w:gutter="0"/>
      <w:cols w:space="720"/>
      <w:formProt w:val="0"/>
      <w:docGrid w:linePitch="381"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7FD29" w14:textId="77777777" w:rsidR="00C55D6B" w:rsidRDefault="00C55D6B">
      <w:pPr>
        <w:spacing w:line="240" w:lineRule="auto"/>
      </w:pPr>
      <w:r>
        <w:separator/>
      </w:r>
    </w:p>
  </w:endnote>
  <w:endnote w:type="continuationSeparator" w:id="0">
    <w:p w14:paraId="2F86EC04" w14:textId="77777777" w:rsidR="00C55D6B" w:rsidRDefault="00C55D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icrosoft YaHei">
    <w:panose1 w:val="020B0503020204020204"/>
    <w:charset w:val="86"/>
    <w:family w:val="swiss"/>
    <w:pitch w:val="variable"/>
    <w:sig w:usb0="80000287" w:usb1="2ACF3C50" w:usb2="00000016" w:usb3="00000000" w:csb0="0004001F" w:csb1="00000000"/>
  </w:font>
  <w:font w:name="Arial Narrow">
    <w:altName w:val="Arial"/>
    <w:panose1 w:val="020B0606020202030204"/>
    <w:charset w:val="00"/>
    <w:family w:val="swiss"/>
    <w:pitch w:val="variable"/>
    <w:sig w:usb0="00000287" w:usb1="00000800" w:usb2="00000000" w:usb3="00000000" w:csb0="0000009F" w:csb1="00000000"/>
  </w:font>
  <w:font w:name="Times-Roman">
    <w:altName w:val="Times New Roman"/>
    <w:charset w:val="4D"/>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en Sans">
    <w:altName w:val="Times New Roman"/>
    <w:charset w:val="00"/>
    <w:family w:val="swiss"/>
    <w:pitch w:val="variable"/>
    <w:sig w:usb0="E00002EF" w:usb1="4000205B" w:usb2="00000028" w:usb3="00000000" w:csb0="0000019F" w:csb1="00000000"/>
  </w:font>
  <w:font w:name="HelveticaNeue">
    <w:altName w:val="Segoe Print"/>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Slim Joe">
    <w:altName w:val="Segoe Print"/>
    <w:panose1 w:val="00000000000000000000"/>
    <w:charset w:val="00"/>
    <w:family w:val="modern"/>
    <w:notTrueType/>
    <w:pitch w:val="variable"/>
    <w:sig w:usb0="00000003" w:usb1="00000000" w:usb2="00000000" w:usb3="00000000" w:csb0="00000001" w:csb1="00000000"/>
  </w:font>
  <w:font w:name="Glober Thin Free">
    <w:altName w:val="Segoe Print"/>
    <w:charset w:val="00"/>
    <w:family w:val="roman"/>
    <w:pitch w:val="default"/>
  </w:font>
  <w:font w:name="Times New Roman (Cuerpo en alf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5777" w14:textId="77777777" w:rsidR="009B4ABA" w:rsidRDefault="00156AB4">
    <w:r>
      <w:rPr>
        <w:noProof/>
      </w:rPr>
      <mc:AlternateContent>
        <mc:Choice Requires="wps">
          <w:drawing>
            <wp:anchor distT="0" distB="0" distL="0" distR="0" simplePos="0" relativeHeight="251655680" behindDoc="1" locked="0" layoutInCell="1" allowOverlap="1" wp14:anchorId="657B5F7A" wp14:editId="490AB1D2">
              <wp:simplePos x="0" y="0"/>
              <wp:positionH relativeFrom="page">
                <wp:posOffset>695960</wp:posOffset>
              </wp:positionH>
              <wp:positionV relativeFrom="page">
                <wp:posOffset>10147935</wp:posOffset>
              </wp:positionV>
              <wp:extent cx="1699895" cy="199390"/>
              <wp:effectExtent l="0" t="0" r="2540" b="4445"/>
              <wp:wrapNone/>
              <wp:docPr id="7" name="Text Box 129"/>
              <wp:cNvGraphicFramePr/>
              <a:graphic xmlns:a="http://schemas.openxmlformats.org/drawingml/2006/main">
                <a:graphicData uri="http://schemas.microsoft.com/office/word/2010/wordprocessingShape">
                  <wps:wsp>
                    <wps:cNvSpPr/>
                    <wps:spPr>
                      <a:xfrm>
                        <a:off x="0" y="0"/>
                        <a:ext cx="1699200" cy="198720"/>
                      </a:xfrm>
                      <a:prstGeom prst="rect">
                        <a:avLst/>
                      </a:prstGeom>
                      <a:noFill/>
                      <a:ln>
                        <a:noFill/>
                      </a:ln>
                    </wps:spPr>
                    <wps:style>
                      <a:lnRef idx="0">
                        <a:srgbClr val="FFFFFF"/>
                      </a:lnRef>
                      <a:fillRef idx="0">
                        <a:srgbClr val="FFFFFF"/>
                      </a:fillRef>
                      <a:effectRef idx="0">
                        <a:srgbClr val="FFFFFF"/>
                      </a:effectRef>
                      <a:fontRef idx="minor"/>
                    </wps:style>
                    <wps:txbx>
                      <w:txbxContent>
                        <w:p w14:paraId="6CD62139" w14:textId="77777777" w:rsidR="009B4ABA" w:rsidRDefault="00156AB4">
                          <w:pPr>
                            <w:pStyle w:val="FrameContents"/>
                            <w:spacing w:before="14"/>
                            <w:ind w:left="708" w:hanging="688"/>
                            <w:rPr>
                              <w:rFonts w:cs="Times New Roman (Cuerpo en alfa"/>
                              <w:color w:val="04305E"/>
                              <w:spacing w:val="60"/>
                              <w:sz w:val="20"/>
                            </w:rPr>
                          </w:pPr>
                          <w:r>
                            <w:rPr>
                              <w:rFonts w:cs="Times New Roman (Cuerpo en alfa"/>
                              <w:color w:val="04305E"/>
                              <w:spacing w:val="60"/>
                              <w:sz w:val="20"/>
                            </w:rPr>
                            <w:t>UAX.COM</w:t>
                          </w:r>
                        </w:p>
                        <w:p w14:paraId="6DC57579" w14:textId="77777777" w:rsidR="009B4ABA" w:rsidRDefault="009B4ABA">
                          <w:pPr>
                            <w:pStyle w:val="FrameContents"/>
                            <w:spacing w:before="14"/>
                            <w:ind w:left="20"/>
                            <w:rPr>
                              <w:color w:val="04305E"/>
                              <w:spacing w:val="120"/>
                              <w:sz w:val="20"/>
                            </w:rPr>
                          </w:pPr>
                        </w:p>
                      </w:txbxContent>
                    </wps:txbx>
                    <wps:bodyPr lIns="0" tIns="0" rIns="0" bIns="0">
                      <a:noAutofit/>
                    </wps:bodyPr>
                  </wps:wsp>
                </a:graphicData>
              </a:graphic>
            </wp:anchor>
          </w:drawing>
        </mc:Choice>
        <mc:Fallback>
          <w:pict>
            <v:rect w14:anchorId="657B5F7A" id="Text Box 129" o:spid="_x0000_s1031" style="position:absolute;left:0;text-align:left;margin-left:54.8pt;margin-top:799.05pt;width:133.85pt;height:15.7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" filled="f" stroked="f">
              <v:textbox inset="0,0,0,0">
                <w:txbxContent>
                  <w:p w14:paraId="6CD62139" w14:textId="77777777" w:rsidR="009B4ABA" w:rsidRDefault="00156AB4">
                    <w:pPr>
                      <w:pStyle w:val="FrameContents"/>
                      <w:spacing w:before="14"/>
                      <w:ind w:left="708" w:hanging="688"/>
                      <w:rPr>
                        <w:rFonts w:cs="Times New Roman (Cuerpo en alfa"/>
                        <w:color w:val="04305E"/>
                        <w:spacing w:val="60"/>
                        <w:sz w:val="20"/>
                      </w:rPr>
                    </w:pPr>
                    <w:r>
                      <w:rPr>
                        <w:rFonts w:cs="Times New Roman (Cuerpo en alfa"/>
                        <w:color w:val="04305E"/>
                        <w:spacing w:val="60"/>
                        <w:sz w:val="20"/>
                      </w:rPr>
                      <w:t>UAX.COM</w:t>
                    </w:r>
                  </w:p>
                  <w:p w14:paraId="6DC57579" w14:textId="77777777" w:rsidR="009B4ABA" w:rsidRDefault="009B4ABA">
                    <w:pPr>
                      <w:pStyle w:val="FrameContents"/>
                      <w:spacing w:before="14"/>
                      <w:ind w:left="20"/>
                      <w:rPr>
                        <w:color w:val="04305E"/>
                        <w:spacing w:val="120"/>
                        <w:sz w:val="20"/>
                      </w:rPr>
                    </w:pP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33FF6" w14:textId="1E9F865E" w:rsidR="009B4ABA" w:rsidRDefault="000B4A43">
    <w:pPr>
      <w:jc w:val="center"/>
    </w:pPr>
    <w:r>
      <w:rPr>
        <w:noProof/>
      </w:rPr>
      <mc:AlternateContent>
        <mc:Choice Requires="wps">
          <w:drawing>
            <wp:anchor distT="0" distB="127000" distL="0" distR="2540" simplePos="0" relativeHeight="251660800" behindDoc="1" locked="0" layoutInCell="1" allowOverlap="1" wp14:anchorId="724A9E3D" wp14:editId="4CC6570B">
              <wp:simplePos x="0" y="0"/>
              <wp:positionH relativeFrom="page">
                <wp:posOffset>391795</wp:posOffset>
              </wp:positionH>
              <wp:positionV relativeFrom="page">
                <wp:posOffset>9986976</wp:posOffset>
              </wp:positionV>
              <wp:extent cx="1699895" cy="199390"/>
              <wp:effectExtent l="0" t="0" r="0" b="0"/>
              <wp:wrapNone/>
              <wp:docPr id="13" name="Frame10"/>
              <wp:cNvGraphicFramePr/>
              <a:graphic xmlns:a="http://schemas.openxmlformats.org/drawingml/2006/main">
                <a:graphicData uri="http://schemas.microsoft.com/office/word/2010/wordprocessingShape">
                  <wps:wsp>
                    <wps:cNvSpPr txBox="1"/>
                    <wps:spPr>
                      <a:xfrm>
                        <a:off x="0" y="0"/>
                        <a:ext cx="1699895" cy="199390"/>
                      </a:xfrm>
                      <a:prstGeom prst="rect">
                        <a:avLst/>
                      </a:prstGeom>
                    </wps:spPr>
                    <wps:txbx>
                      <w:txbxContent>
                        <w:p w14:paraId="0E10C04E" w14:textId="45C82468" w:rsidR="009B4ABA" w:rsidRPr="000B4A43" w:rsidRDefault="00156AB4" w:rsidP="002D14C5">
                          <w:pPr>
                            <w:rPr>
                              <w:color w:val="1F3864" w:themeColor="accent1" w:themeShade="80"/>
                            </w:rPr>
                          </w:pPr>
                          <w:r w:rsidRPr="000B4A43">
                            <w:rPr>
                              <w:color w:val="1F3864" w:themeColor="accent1" w:themeShade="80"/>
                            </w:rPr>
                            <w:t>U</w:t>
                          </w:r>
                          <w:r w:rsidR="000B4A43">
                            <w:rPr>
                              <w:color w:val="1F3864" w:themeColor="accent1" w:themeShade="80"/>
                            </w:rPr>
                            <w:t xml:space="preserve"> </w:t>
                          </w:r>
                          <w:r w:rsidRPr="000B4A43">
                            <w:rPr>
                              <w:color w:val="1F3864" w:themeColor="accent1" w:themeShade="80"/>
                            </w:rPr>
                            <w:t>A</w:t>
                          </w:r>
                          <w:r w:rsidR="000B4A43">
                            <w:rPr>
                              <w:color w:val="1F3864" w:themeColor="accent1" w:themeShade="80"/>
                            </w:rPr>
                            <w:t xml:space="preserve"> </w:t>
                          </w:r>
                          <w:r w:rsidR="009F2604" w:rsidRPr="000B4A43">
                            <w:rPr>
                              <w:color w:val="1F3864" w:themeColor="accent1" w:themeShade="80"/>
                            </w:rPr>
                            <w:t>X</w:t>
                          </w:r>
                          <w:r w:rsidR="009F2604">
                            <w:rPr>
                              <w:color w:val="1F3864" w:themeColor="accent1" w:themeShade="80"/>
                            </w:rPr>
                            <w:t>.</w:t>
                          </w:r>
                          <w:r w:rsidR="000B4A43">
                            <w:rPr>
                              <w:color w:val="1F3864" w:themeColor="accent1" w:themeShade="80"/>
                            </w:rPr>
                            <w:t xml:space="preserve"> </w:t>
                          </w:r>
                          <w:r w:rsidRPr="000B4A43">
                            <w:rPr>
                              <w:color w:val="1F3864" w:themeColor="accent1" w:themeShade="80"/>
                            </w:rPr>
                            <w:t>C</w:t>
                          </w:r>
                          <w:r w:rsidR="000B4A43">
                            <w:rPr>
                              <w:color w:val="1F3864" w:themeColor="accent1" w:themeShade="80"/>
                            </w:rPr>
                            <w:t xml:space="preserve"> </w:t>
                          </w:r>
                          <w:r w:rsidRPr="000B4A43">
                            <w:rPr>
                              <w:color w:val="1F3864" w:themeColor="accent1" w:themeShade="80"/>
                            </w:rPr>
                            <w:t>O</w:t>
                          </w:r>
                          <w:r w:rsidR="000B4A43">
                            <w:rPr>
                              <w:color w:val="1F3864" w:themeColor="accent1" w:themeShade="80"/>
                            </w:rPr>
                            <w:t xml:space="preserve"> </w:t>
                          </w:r>
                          <w:r w:rsidRPr="000B4A43">
                            <w:rPr>
                              <w:color w:val="1F3864" w:themeColor="accent1" w:themeShade="80"/>
                            </w:rPr>
                            <w:t>M</w:t>
                          </w:r>
                        </w:p>
                        <w:p w14:paraId="33AE1DC8" w14:textId="77777777" w:rsidR="009B4ABA" w:rsidRDefault="009B4ABA">
                          <w:pPr>
                            <w:pStyle w:val="FrameContents"/>
                            <w:spacing w:before="14"/>
                            <w:ind w:left="20"/>
                            <w:rPr>
                              <w:color w:val="04305E"/>
                              <w:spacing w:val="120"/>
                              <w:sz w:val="20"/>
                            </w:rPr>
                          </w:pPr>
                        </w:p>
                      </w:txbxContent>
                    </wps:txbx>
                    <wps:bodyPr lIns="0" tIns="0" rIns="0" bIns="0" anchor="t">
                      <a:noAutofit/>
                    </wps:bodyPr>
                  </wps:wsp>
                </a:graphicData>
              </a:graphic>
            </wp:anchor>
          </w:drawing>
        </mc:Choice>
        <mc:Fallback>
          <w:pict>
            <v:shapetype w14:anchorId="724A9E3D" id="_x0000_t202" coordsize="21600,21600" o:spt="202" path="m,l,21600r21600,l21600,xe">
              <v:stroke joinstyle="miter"/>
              <v:path gradientshapeok="t" o:connecttype="rect"/>
            </v:shapetype>
            <v:shape id="Frame10" o:spid="_x0000_s1032" type="#_x0000_t202" style="position:absolute;left:0;text-align:left;margin-left:30.85pt;margin-top:786.4pt;width:133.85pt;height:15.7pt;z-index:-251655680;visibility:visible;mso-wrap-style:square;mso-wrap-distance-left:0;mso-wrap-distance-top:0;mso-wrap-distance-right:.2pt;mso-wrap-distance-bottom:10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" filled="f" stroked="f">
              <v:textbox inset="0,0,0,0">
                <w:txbxContent>
                  <w:p w14:paraId="0E10C04E" w14:textId="45C82468" w:rsidR="009B4ABA" w:rsidRPr="000B4A43" w:rsidRDefault="00156AB4" w:rsidP="002D14C5">
                    <w:pPr>
                      <w:rPr>
                        <w:color w:val="1F3864" w:themeColor="accent1" w:themeShade="80"/>
                      </w:rPr>
                    </w:pPr>
                    <w:r w:rsidRPr="000B4A43">
                      <w:rPr>
                        <w:color w:val="1F3864" w:themeColor="accent1" w:themeShade="80"/>
                      </w:rPr>
                      <w:t>U</w:t>
                    </w:r>
                    <w:r w:rsidR="000B4A43">
                      <w:rPr>
                        <w:color w:val="1F3864" w:themeColor="accent1" w:themeShade="80"/>
                      </w:rPr>
                      <w:t xml:space="preserve"> </w:t>
                    </w:r>
                    <w:r w:rsidRPr="000B4A43">
                      <w:rPr>
                        <w:color w:val="1F3864" w:themeColor="accent1" w:themeShade="80"/>
                      </w:rPr>
                      <w:t>A</w:t>
                    </w:r>
                    <w:r w:rsidR="000B4A43">
                      <w:rPr>
                        <w:color w:val="1F3864" w:themeColor="accent1" w:themeShade="80"/>
                      </w:rPr>
                      <w:t xml:space="preserve"> </w:t>
                    </w:r>
                    <w:r w:rsidR="009F2604" w:rsidRPr="000B4A43">
                      <w:rPr>
                        <w:color w:val="1F3864" w:themeColor="accent1" w:themeShade="80"/>
                      </w:rPr>
                      <w:t>X</w:t>
                    </w:r>
                    <w:r w:rsidR="009F2604">
                      <w:rPr>
                        <w:color w:val="1F3864" w:themeColor="accent1" w:themeShade="80"/>
                      </w:rPr>
                      <w:t>.</w:t>
                    </w:r>
                    <w:r w:rsidR="000B4A43">
                      <w:rPr>
                        <w:color w:val="1F3864" w:themeColor="accent1" w:themeShade="80"/>
                      </w:rPr>
                      <w:t xml:space="preserve"> </w:t>
                    </w:r>
                    <w:r w:rsidRPr="000B4A43">
                      <w:rPr>
                        <w:color w:val="1F3864" w:themeColor="accent1" w:themeShade="80"/>
                      </w:rPr>
                      <w:t>C</w:t>
                    </w:r>
                    <w:r w:rsidR="000B4A43">
                      <w:rPr>
                        <w:color w:val="1F3864" w:themeColor="accent1" w:themeShade="80"/>
                      </w:rPr>
                      <w:t xml:space="preserve"> </w:t>
                    </w:r>
                    <w:r w:rsidRPr="000B4A43">
                      <w:rPr>
                        <w:color w:val="1F3864" w:themeColor="accent1" w:themeShade="80"/>
                      </w:rPr>
                      <w:t>O</w:t>
                    </w:r>
                    <w:r w:rsidR="000B4A43">
                      <w:rPr>
                        <w:color w:val="1F3864" w:themeColor="accent1" w:themeShade="80"/>
                      </w:rPr>
                      <w:t xml:space="preserve"> </w:t>
                    </w:r>
                    <w:r w:rsidRPr="000B4A43">
                      <w:rPr>
                        <w:color w:val="1F3864" w:themeColor="accent1" w:themeShade="80"/>
                      </w:rPr>
                      <w:t>M</w:t>
                    </w:r>
                  </w:p>
                  <w:p w14:paraId="33AE1DC8" w14:textId="77777777" w:rsidR="009B4ABA" w:rsidRDefault="009B4ABA">
                    <w:pPr>
                      <w:pStyle w:val="FrameContents"/>
                      <w:spacing w:before="14"/>
                      <w:ind w:left="20"/>
                      <w:rPr>
                        <w:color w:val="04305E"/>
                        <w:spacing w:val="120"/>
                        <w:sz w:val="20"/>
                      </w:rPr>
                    </w:pPr>
                  </w:p>
                </w:txbxContent>
              </v:textbox>
              <w10:wrap anchorx="page" anchory="page"/>
            </v:shape>
          </w:pict>
        </mc:Fallback>
      </mc:AlternateContent>
    </w:r>
    <w:r w:rsidR="00156AB4">
      <w:rPr>
        <w:noProof/>
      </w:rPr>
      <mc:AlternateContent>
        <mc:Choice Requires="wps">
          <w:drawing>
            <wp:anchor distT="0" distB="0" distL="0" distR="0" simplePos="0" relativeHeight="251657728" behindDoc="1" locked="0" layoutInCell="1" allowOverlap="1" wp14:anchorId="4E966FAB" wp14:editId="7C46D187">
              <wp:simplePos x="0" y="0"/>
              <wp:positionH relativeFrom="page">
                <wp:posOffset>392430</wp:posOffset>
              </wp:positionH>
              <wp:positionV relativeFrom="page">
                <wp:posOffset>9979025</wp:posOffset>
              </wp:positionV>
              <wp:extent cx="1699895" cy="199390"/>
              <wp:effectExtent l="0" t="0" r="2540" b="4445"/>
              <wp:wrapNone/>
              <wp:docPr id="10" name="Text Box 129"/>
              <wp:cNvGraphicFramePr/>
              <a:graphic xmlns:a="http://schemas.openxmlformats.org/drawingml/2006/main">
                <a:graphicData uri="http://schemas.microsoft.com/office/word/2010/wordprocessingShape">
                  <wps:wsp>
                    <wps:cNvSpPr/>
                    <wps:spPr>
                      <a:xfrm>
                        <a:off x="0" y="0"/>
                        <a:ext cx="1699200" cy="198720"/>
                      </a:xfrm>
                      <a:prstGeom prst="rect">
                        <a:avLst/>
                      </a:prstGeom>
                      <a:no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w14:anchorId="2D216C35" id="Text Box 129" o:spid="_x0000_s1026" style="position:absolute;margin-left:30.9pt;margin-top:785.75pt;width:133.85pt;height:15.7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" filled="f" stroked="f">
              <w10:wrap anchorx="page" anchory="page"/>
            </v:rect>
          </w:pict>
        </mc:Fallback>
      </mc:AlternateContent>
    </w:r>
    <w:r w:rsidR="00156AB4">
      <w:rPr>
        <w:noProof/>
      </w:rPr>
      <mc:AlternateContent>
        <mc:Choice Requires="wps">
          <w:drawing>
            <wp:anchor distT="0" distB="0" distL="0" distR="0" simplePos="0" relativeHeight="251658752" behindDoc="1" locked="0" layoutInCell="1" allowOverlap="1" wp14:anchorId="43E12326" wp14:editId="2F0E536E">
              <wp:simplePos x="0" y="0"/>
              <wp:positionH relativeFrom="page">
                <wp:posOffset>414655</wp:posOffset>
              </wp:positionH>
              <wp:positionV relativeFrom="page">
                <wp:posOffset>10198735</wp:posOffset>
              </wp:positionV>
              <wp:extent cx="2343785" cy="238760"/>
              <wp:effectExtent l="0" t="0" r="0" b="9525"/>
              <wp:wrapNone/>
              <wp:docPr id="11" name="Cuadro de texto 18"/>
              <wp:cNvGraphicFramePr/>
              <a:graphic xmlns:a="http://schemas.openxmlformats.org/drawingml/2006/main">
                <a:graphicData uri="http://schemas.microsoft.com/office/word/2010/wordprocessingShape">
                  <wps:wsp>
                    <wps:cNvSpPr/>
                    <wps:spPr>
                      <a:xfrm>
                        <a:off x="0" y="0"/>
                        <a:ext cx="2343240" cy="237960"/>
                      </a:xfrm>
                      <a:prstGeom prst="rect">
                        <a:avLst/>
                      </a:prstGeom>
                      <a:no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w14:anchorId="22B6194D" id="Cuadro de texto 18" o:spid="_x0000_s1026" style="position:absolute;margin-left:32.65pt;margin-top:803.05pt;width:184.55pt;height:18.8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" filled="f" stroked="f">
              <w10:wrap anchorx="page" anchory="page"/>
            </v:rect>
          </w:pict>
        </mc:Fallback>
      </mc:AlternateContent>
    </w:r>
    <w:r w:rsidR="00156AB4">
      <w:rPr>
        <w:noProof/>
      </w:rPr>
      <mc:AlternateContent>
        <mc:Choice Requires="wps">
          <w:drawing>
            <wp:anchor distT="0" distB="127000" distL="0" distR="0" simplePos="0" relativeHeight="251659776" behindDoc="1" locked="0" layoutInCell="1" allowOverlap="1" wp14:anchorId="53A368A5" wp14:editId="68F287F5">
              <wp:simplePos x="0" y="0"/>
              <wp:positionH relativeFrom="page">
                <wp:posOffset>414655</wp:posOffset>
              </wp:positionH>
              <wp:positionV relativeFrom="page">
                <wp:posOffset>10198735</wp:posOffset>
              </wp:positionV>
              <wp:extent cx="2343785" cy="238760"/>
              <wp:effectExtent l="0" t="0" r="0" b="0"/>
              <wp:wrapNone/>
              <wp:docPr id="12" name="Frame9"/>
              <wp:cNvGraphicFramePr/>
              <a:graphic xmlns:a="http://schemas.openxmlformats.org/drawingml/2006/main">
                <a:graphicData uri="http://schemas.microsoft.com/office/word/2010/wordprocessingShape">
                  <wps:wsp>
                    <wps:cNvSpPr txBox="1"/>
                    <wps:spPr>
                      <a:xfrm>
                        <a:off x="0" y="0"/>
                        <a:ext cx="2343785" cy="238760"/>
                      </a:xfrm>
                      <a:prstGeom prst="rect">
                        <a:avLst/>
                      </a:prstGeom>
                    </wps:spPr>
                    <wps:txbx>
                      <w:txbxContent>
                        <w:p w14:paraId="577366A8" w14:textId="77777777" w:rsidR="009B4ABA" w:rsidRPr="000B4A43" w:rsidRDefault="00156AB4" w:rsidP="002D14C5">
                          <w:pPr>
                            <w:rPr>
                              <w:color w:val="2F5496" w:themeColor="accent1" w:themeShade="BF"/>
                            </w:rPr>
                          </w:pPr>
                          <w:bookmarkStart w:id="0" w:name="_Hlk7758391110"/>
                          <w:bookmarkStart w:id="1" w:name="_Hlk7758391210"/>
                          <w:r w:rsidRPr="000B4A43">
                            <w:rPr>
                              <w:color w:val="2F5496" w:themeColor="accent1" w:themeShade="BF"/>
                            </w:rPr>
                            <w:t>© Universidad Alfonso X el Sabio</w:t>
                          </w:r>
                          <w:bookmarkEnd w:id="0"/>
                          <w:bookmarkEnd w:id="1"/>
                        </w:p>
                        <w:p w14:paraId="01362309" w14:textId="77777777" w:rsidR="009B4ABA" w:rsidRDefault="009B4ABA">
                          <w:pPr>
                            <w:pStyle w:val="FrameContents"/>
                            <w:spacing w:before="14"/>
                            <w:ind w:left="708" w:hanging="688"/>
                            <w:rPr>
                              <w:rFonts w:cs="Times New Roman (Cuerpo en alfa"/>
                              <w:color w:val="04305E"/>
                              <w:spacing w:val="60"/>
                              <w:sz w:val="20"/>
                            </w:rPr>
                          </w:pPr>
                        </w:p>
                      </w:txbxContent>
                    </wps:txbx>
                    <wps:bodyPr lIns="0" tIns="0" rIns="0" bIns="0" anchor="t">
                      <a:noAutofit/>
                    </wps:bodyPr>
                  </wps:wsp>
                </a:graphicData>
              </a:graphic>
            </wp:anchor>
          </w:drawing>
        </mc:Choice>
        <mc:Fallback>
          <w:pict>
            <v:shape w14:anchorId="53A368A5" id="Frame9" o:spid="_x0000_s1033" type="#_x0000_t202" style="position:absolute;left:0;text-align:left;margin-left:32.65pt;margin-top:803.05pt;width:184.55pt;height:18.8pt;z-index:-251656704;visibility:visible;mso-wrap-style:square;mso-wrap-distance-left:0;mso-wrap-distance-top:0;mso-wrap-distance-right:0;mso-wrap-distance-bottom:10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" filled="f" stroked="f">
              <v:textbox inset="0,0,0,0">
                <w:txbxContent>
                  <w:p w14:paraId="577366A8" w14:textId="77777777" w:rsidR="009B4ABA" w:rsidRPr="000B4A43" w:rsidRDefault="00156AB4" w:rsidP="002D14C5">
                    <w:pPr>
                      <w:rPr>
                        <w:color w:val="2F5496" w:themeColor="accent1" w:themeShade="BF"/>
                      </w:rPr>
                    </w:pPr>
                    <w:bookmarkStart w:id="2" w:name="_Hlk7758391110"/>
                    <w:bookmarkStart w:id="3" w:name="_Hlk7758391210"/>
                    <w:r w:rsidRPr="000B4A43">
                      <w:rPr>
                        <w:color w:val="2F5496" w:themeColor="accent1" w:themeShade="BF"/>
                      </w:rPr>
                      <w:t>© Universidad Alfonso X el Sabio</w:t>
                    </w:r>
                    <w:bookmarkEnd w:id="2"/>
                    <w:bookmarkEnd w:id="3"/>
                  </w:p>
                  <w:p w14:paraId="01362309" w14:textId="77777777" w:rsidR="009B4ABA" w:rsidRDefault="009B4ABA">
                    <w:pPr>
                      <w:pStyle w:val="FrameContents"/>
                      <w:spacing w:before="14"/>
                      <w:ind w:left="708" w:hanging="688"/>
                      <w:rPr>
                        <w:rFonts w:cs="Times New Roman (Cuerpo en alfa"/>
                        <w:color w:val="04305E"/>
                        <w:spacing w:val="60"/>
                        <w:sz w:val="20"/>
                      </w:rPr>
                    </w:pPr>
                  </w:p>
                </w:txbxContent>
              </v:textbox>
              <w10:wrap anchorx="page" anchory="page"/>
            </v:shape>
          </w:pict>
        </mc:Fallback>
      </mc:AlternateContent>
    </w:r>
  </w:p>
  <w:p w14:paraId="30C98F1E" w14:textId="77777777" w:rsidR="009B4ABA" w:rsidRDefault="009B4AB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A045C" w14:textId="77777777" w:rsidR="009B4ABA" w:rsidRDefault="009B4ABA">
    <w:pPr>
      <w:rPr>
        <w:rFonts w:cs="Arial"/>
        <w:color w:val="003F6F"/>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00B11" w14:textId="77777777" w:rsidR="00C55D6B" w:rsidRDefault="00C55D6B">
      <w:pPr>
        <w:spacing w:after="0"/>
      </w:pPr>
      <w:r>
        <w:separator/>
      </w:r>
    </w:p>
  </w:footnote>
  <w:footnote w:type="continuationSeparator" w:id="0">
    <w:p w14:paraId="78B753FE" w14:textId="77777777" w:rsidR="00C55D6B" w:rsidRDefault="00C55D6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291C" w14:textId="77777777" w:rsidR="009B4ABA" w:rsidRDefault="00156AB4">
    <w:pPr>
      <w:pStyle w:val="Encabezado"/>
    </w:pPr>
    <w:r>
      <w:rPr>
        <w:noProof/>
      </w:rPr>
      <w:drawing>
        <wp:inline distT="0" distB="0" distL="0" distR="0" wp14:anchorId="31C6A02D" wp14:editId="2BFBADB3">
          <wp:extent cx="2338705" cy="510540"/>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
                  <a:stretch>
                    <a:fillRect/>
                  </a:stretch>
                </pic:blipFill>
                <pic:spPr>
                  <a:xfrm>
                    <a:off x="0" y="0"/>
                    <a:ext cx="2338705" cy="510540"/>
                  </a:xfrm>
                  <a:prstGeom prst="rect">
                    <a:avLst/>
                  </a:prstGeom>
                </pic:spPr>
              </pic:pic>
            </a:graphicData>
          </a:graphic>
        </wp:inline>
      </w:drawing>
    </w:r>
    <w:r>
      <w:rPr>
        <w:noProof/>
      </w:rPr>
      <mc:AlternateContent>
        <mc:Choice Requires="wps">
          <w:drawing>
            <wp:anchor distT="0" distB="0" distL="0" distR="0" simplePos="0" relativeHeight="251652608" behindDoc="1" locked="0" layoutInCell="1" allowOverlap="1" wp14:anchorId="71436D36" wp14:editId="42C1B1DE">
              <wp:simplePos x="0" y="0"/>
              <wp:positionH relativeFrom="page">
                <wp:posOffset>-10160</wp:posOffset>
              </wp:positionH>
              <wp:positionV relativeFrom="page">
                <wp:posOffset>2482850</wp:posOffset>
              </wp:positionV>
              <wp:extent cx="645160" cy="5534660"/>
              <wp:effectExtent l="0" t="0" r="3175" b="3175"/>
              <wp:wrapNone/>
              <wp:docPr id="3" name="Rectangle 127"/>
              <wp:cNvGraphicFramePr/>
              <a:graphic xmlns:a="http://schemas.openxmlformats.org/drawingml/2006/main">
                <a:graphicData uri="http://schemas.microsoft.com/office/word/2010/wordprocessingShape">
                  <wps:wsp>
                    <wps:cNvSpPr/>
                    <wps:spPr>
                      <a:xfrm>
                        <a:off x="0" y="0"/>
                        <a:ext cx="644400" cy="5533920"/>
                      </a:xfrm>
                      <a:prstGeom prst="rect">
                        <a:avLst/>
                      </a:prstGeom>
                      <a:solidFill>
                        <a:srgbClr val="003F6F"/>
                      </a:solid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w14:anchorId="474EEBFB" id="Rectangle 127" o:spid="_x0000_s1026" style="position:absolute;margin-left:-.8pt;margin-top:195.5pt;width:50.8pt;height:435.8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" fillcolor="#003f6f" stroked="f">
              <w10:wrap anchorx="page" anchory="page"/>
            </v:rect>
          </w:pict>
        </mc:Fallback>
      </mc:AlternateContent>
    </w:r>
    <w:r>
      <w:rPr>
        <w:noProof/>
      </w:rPr>
      <w:drawing>
        <wp:anchor distT="0" distB="0" distL="0" distR="0" simplePos="0" relativeHeight="251653632" behindDoc="1" locked="0" layoutInCell="1" allowOverlap="1" wp14:anchorId="1BD1783A" wp14:editId="4DFE1619">
          <wp:simplePos x="0" y="0"/>
          <wp:positionH relativeFrom="column">
            <wp:posOffset>-464185</wp:posOffset>
          </wp:positionH>
          <wp:positionV relativeFrom="paragraph">
            <wp:posOffset>2035175</wp:posOffset>
          </wp:positionV>
          <wp:extent cx="6529705" cy="4599305"/>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pic:cNvPicPr>
                    <a:picLocks noChangeAspect="1" noChangeArrowheads="1"/>
                  </pic:cNvPicPr>
                </pic:nvPicPr>
                <pic:blipFill>
                  <a:blip r:embed="rId2"/>
                  <a:stretch>
                    <a:fillRect/>
                  </a:stretch>
                </pic:blipFill>
                <pic:spPr>
                  <a:xfrm>
                    <a:off x="0" y="0"/>
                    <a:ext cx="6529705" cy="4599305"/>
                  </a:xfrm>
                  <a:prstGeom prst="rect">
                    <a:avLst/>
                  </a:prstGeom>
                </pic:spPr>
              </pic:pic>
            </a:graphicData>
          </a:graphic>
        </wp:anchor>
      </w:drawing>
    </w:r>
    <w:r>
      <w:rPr>
        <w:noProof/>
      </w:rPr>
      <w:drawing>
        <wp:anchor distT="0" distB="0" distL="0" distR="0" simplePos="0" relativeHeight="251654656" behindDoc="1" locked="0" layoutInCell="1" allowOverlap="1" wp14:anchorId="27A28C6F" wp14:editId="21F23F84">
          <wp:simplePos x="0" y="0"/>
          <wp:positionH relativeFrom="page">
            <wp:posOffset>7394575</wp:posOffset>
          </wp:positionH>
          <wp:positionV relativeFrom="page">
            <wp:posOffset>2484755</wp:posOffset>
          </wp:positionV>
          <wp:extent cx="207010" cy="4595495"/>
          <wp:effectExtent l="0" t="0" r="0" b="0"/>
          <wp:wrapNone/>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3"/>
                  <a:stretch>
                    <a:fillRect/>
                  </a:stretch>
                </pic:blipFill>
                <pic:spPr>
                  <a:xfrm>
                    <a:off x="0" y="0"/>
                    <a:ext cx="207010" cy="459549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FCBA1" w14:textId="77777777" w:rsidR="009B4ABA" w:rsidRPr="000B4A43" w:rsidRDefault="00156AB4" w:rsidP="000B4A43">
    <w:pPr>
      <w:ind w:left="3540"/>
      <w:jc w:val="right"/>
      <w:rPr>
        <w:color w:val="1E3660"/>
      </w:rPr>
    </w:pPr>
    <w:r w:rsidRPr="000B4A43">
      <w:rPr>
        <w:noProof/>
        <w:color w:val="1E3660"/>
      </w:rPr>
      <w:drawing>
        <wp:anchor distT="0" distB="0" distL="114300" distR="114300" simplePos="0" relativeHeight="251656704" behindDoc="0" locked="0" layoutInCell="1" allowOverlap="1" wp14:anchorId="3A54B1B6" wp14:editId="3CDA571E">
          <wp:simplePos x="0" y="0"/>
          <wp:positionH relativeFrom="margin">
            <wp:align>left</wp:align>
          </wp:positionH>
          <wp:positionV relativeFrom="paragraph">
            <wp:posOffset>-120926</wp:posOffset>
          </wp:positionV>
          <wp:extent cx="1876425" cy="409575"/>
          <wp:effectExtent l="0" t="0" r="9525" b="9525"/>
          <wp:wrapTight wrapText="bothSides">
            <wp:wrapPolygon edited="0">
              <wp:start x="0" y="0"/>
              <wp:lineTo x="0" y="16074"/>
              <wp:lineTo x="439" y="20093"/>
              <wp:lineTo x="658" y="21098"/>
              <wp:lineTo x="21490" y="21098"/>
              <wp:lineTo x="21490" y="15070"/>
              <wp:lineTo x="17105" y="8037"/>
              <wp:lineTo x="10964" y="0"/>
              <wp:lineTo x="0" y="0"/>
            </wp:wrapPolygon>
          </wp:wrapTigh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
                  <a:stretch>
                    <a:fillRect/>
                  </a:stretch>
                </pic:blipFill>
                <pic:spPr>
                  <a:xfrm>
                    <a:off x="0" y="0"/>
                    <a:ext cx="1876425" cy="409575"/>
                  </a:xfrm>
                  <a:prstGeom prst="rect">
                    <a:avLst/>
                  </a:prstGeom>
                </pic:spPr>
              </pic:pic>
            </a:graphicData>
          </a:graphic>
        </wp:anchor>
      </w:drawing>
    </w:r>
    <w:r w:rsidRPr="000B4A43">
      <w:rPr>
        <w:color w:val="1E3660"/>
      </w:rPr>
      <w:t>Unidad didáctica 2: T03_Análisis Exploratorio de Datos</w:t>
    </w:r>
    <w:r w:rsidRPr="000B4A43">
      <w:rPr>
        <w:color w:val="1E3660"/>
      </w:rPr>
      <w:br/>
      <w:t>Fundamentos de la Ciencia de Datos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D89AB" w14:textId="77777777" w:rsidR="009B4ABA" w:rsidRDefault="00156AB4">
    <w:pPr>
      <w:ind w:right="-568"/>
      <w:jc w:val="right"/>
      <w:rPr>
        <w:rFonts w:cs="Arial"/>
        <w:color w:val="003F6F"/>
        <w:lang w:val="en-US"/>
      </w:rPr>
    </w:pPr>
    <w:r>
      <w:rPr>
        <w:rFonts w:cs="Arial"/>
        <w:noProof/>
        <w:color w:val="003F6F"/>
        <w:lang w:val="en-US"/>
      </w:rPr>
      <mc:AlternateContent>
        <mc:Choice Requires="wps">
          <w:drawing>
            <wp:anchor distT="0" distB="0" distL="0" distR="0" simplePos="0" relativeHeight="251661824" behindDoc="1" locked="0" layoutInCell="1" allowOverlap="1" wp14:anchorId="71215EE0" wp14:editId="28419CD4">
              <wp:simplePos x="0" y="0"/>
              <wp:positionH relativeFrom="page">
                <wp:posOffset>-59690</wp:posOffset>
              </wp:positionH>
              <wp:positionV relativeFrom="page">
                <wp:posOffset>0</wp:posOffset>
              </wp:positionV>
              <wp:extent cx="7632700" cy="10705465"/>
              <wp:effectExtent l="0" t="0" r="635" b="1905"/>
              <wp:wrapNone/>
              <wp:docPr id="19" name="Rectangle 2"/>
              <wp:cNvGraphicFramePr/>
              <a:graphic xmlns:a="http://schemas.openxmlformats.org/drawingml/2006/main">
                <a:graphicData uri="http://schemas.microsoft.com/office/word/2010/wordprocessingShape">
                  <wps:wsp>
                    <wps:cNvSpPr/>
                    <wps:spPr>
                      <a:xfrm>
                        <a:off x="0" y="0"/>
                        <a:ext cx="7632000" cy="10704960"/>
                      </a:xfrm>
                      <a:prstGeom prst="rect">
                        <a:avLst/>
                      </a:prstGeom>
                      <a:solidFill>
                        <a:srgbClr val="003F6F">
                          <a:alpha val="86000"/>
                        </a:srgbClr>
                      </a:solid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w14:anchorId="5701E3CF" id="Rectangle 2" o:spid="_x0000_s1026" style="position:absolute;margin-left:-4.7pt;margin-top:0;width:601pt;height:842.9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" fillcolor="#003f6f" stroked="f">
              <v:fill opacity="56283f"/>
              <w10:wrap anchorx="page" anchory="page"/>
            </v:rect>
          </w:pict>
        </mc:Fallback>
      </mc:AlternateContent>
    </w:r>
    <w:r>
      <w:rPr>
        <w:rFonts w:cs="Arial"/>
        <w:noProof/>
        <w:color w:val="003F6F"/>
        <w:lang w:val="en-US"/>
      </w:rPr>
      <w:drawing>
        <wp:anchor distT="0" distB="0" distL="0" distR="0" simplePos="0" relativeHeight="251662848" behindDoc="1" locked="0" layoutInCell="1" allowOverlap="1" wp14:anchorId="782A48C1" wp14:editId="093608DB">
          <wp:simplePos x="0" y="0"/>
          <wp:positionH relativeFrom="page">
            <wp:posOffset>-1778635</wp:posOffset>
          </wp:positionH>
          <wp:positionV relativeFrom="page">
            <wp:posOffset>-101600</wp:posOffset>
          </wp:positionV>
          <wp:extent cx="7560310" cy="10692130"/>
          <wp:effectExtent l="0" t="0" r="0" b="0"/>
          <wp:wrapNone/>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a:picLocks noChangeAspect="1" noChangeArrowheads="1"/>
                  </pic:cNvPicPr>
                </pic:nvPicPr>
                <pic:blipFill>
                  <a:blip r:embed="rId1"/>
                  <a:stretch>
                    <a:fillRect/>
                  </a:stretch>
                </pic:blipFill>
                <pic:spPr>
                  <a:xfrm>
                    <a:off x="0" y="0"/>
                    <a:ext cx="7560310" cy="10692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58A5"/>
    <w:multiLevelType w:val="hybridMultilevel"/>
    <w:tmpl w:val="EA7632F0"/>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12074706"/>
    <w:multiLevelType w:val="hybridMultilevel"/>
    <w:tmpl w:val="C62E4D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5075D01"/>
    <w:multiLevelType w:val="hybridMultilevel"/>
    <w:tmpl w:val="66789BC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D3D739A"/>
    <w:multiLevelType w:val="hybridMultilevel"/>
    <w:tmpl w:val="3D5AF2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50851A3"/>
    <w:multiLevelType w:val="hybridMultilevel"/>
    <w:tmpl w:val="C8D89F86"/>
    <w:lvl w:ilvl="0" w:tplc="8090B994">
      <w:start w:val="1"/>
      <w:numFmt w:val="bullet"/>
      <w:pStyle w:val="NormalWeb"/>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5" w15:restartNumberingAfterBreak="0">
    <w:nsid w:val="31A24658"/>
    <w:multiLevelType w:val="hybridMultilevel"/>
    <w:tmpl w:val="69704E00"/>
    <w:lvl w:ilvl="0" w:tplc="CA1E8198">
      <w:start w:val="1"/>
      <w:numFmt w:val="bullet"/>
      <w:pStyle w:val="TITULO2"/>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1BB2C09"/>
    <w:multiLevelType w:val="hybridMultilevel"/>
    <w:tmpl w:val="987087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46F6D8B"/>
    <w:multiLevelType w:val="hybridMultilevel"/>
    <w:tmpl w:val="80E8E22C"/>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8" w15:restartNumberingAfterBreak="0">
    <w:nsid w:val="59585A25"/>
    <w:multiLevelType w:val="hybridMultilevel"/>
    <w:tmpl w:val="01C06156"/>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cs="Courier New" w:hint="default"/>
      </w:rPr>
    </w:lvl>
    <w:lvl w:ilvl="2" w:tplc="0C0A0005">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9" w15:restartNumberingAfterBreak="0">
    <w:nsid w:val="5AF4048D"/>
    <w:multiLevelType w:val="hybridMultilevel"/>
    <w:tmpl w:val="987087A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0" w15:restartNumberingAfterBreak="0">
    <w:nsid w:val="5EA8287D"/>
    <w:multiLevelType w:val="hybridMultilevel"/>
    <w:tmpl w:val="1F78C54A"/>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1" w15:restartNumberingAfterBreak="0">
    <w:nsid w:val="70455ACE"/>
    <w:multiLevelType w:val="hybridMultilevel"/>
    <w:tmpl w:val="BE0082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2"/>
  </w:num>
  <w:num w:numId="6">
    <w:abstractNumId w:val="11"/>
  </w:num>
  <w:num w:numId="7">
    <w:abstractNumId w:val="3"/>
  </w:num>
  <w:num w:numId="8">
    <w:abstractNumId w:val="0"/>
  </w:num>
  <w:num w:numId="9">
    <w:abstractNumId w:val="8"/>
  </w:num>
  <w:num w:numId="10">
    <w:abstractNumId w:val="9"/>
  </w:num>
  <w:num w:numId="11">
    <w:abstractNumId w:val="7"/>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08"/>
  <w:hyphenationZone w:val="425"/>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ABA"/>
    <w:rsid w:val="00096634"/>
    <w:rsid w:val="000B4A43"/>
    <w:rsid w:val="000F10C2"/>
    <w:rsid w:val="0010787E"/>
    <w:rsid w:val="0011492F"/>
    <w:rsid w:val="00156AB4"/>
    <w:rsid w:val="001E1089"/>
    <w:rsid w:val="001F3368"/>
    <w:rsid w:val="002B3933"/>
    <w:rsid w:val="002D14C5"/>
    <w:rsid w:val="002F2194"/>
    <w:rsid w:val="003925CC"/>
    <w:rsid w:val="003C12CA"/>
    <w:rsid w:val="00427D0C"/>
    <w:rsid w:val="004345EA"/>
    <w:rsid w:val="0049458D"/>
    <w:rsid w:val="005035C0"/>
    <w:rsid w:val="005D0FB1"/>
    <w:rsid w:val="005F1A70"/>
    <w:rsid w:val="00607A14"/>
    <w:rsid w:val="00617B7B"/>
    <w:rsid w:val="00645039"/>
    <w:rsid w:val="00697607"/>
    <w:rsid w:val="00712689"/>
    <w:rsid w:val="00716148"/>
    <w:rsid w:val="007C53FA"/>
    <w:rsid w:val="007C6C16"/>
    <w:rsid w:val="007E21FD"/>
    <w:rsid w:val="00886971"/>
    <w:rsid w:val="008A110E"/>
    <w:rsid w:val="008A22D6"/>
    <w:rsid w:val="00906737"/>
    <w:rsid w:val="00953659"/>
    <w:rsid w:val="009B4ABA"/>
    <w:rsid w:val="009F2604"/>
    <w:rsid w:val="00A65C79"/>
    <w:rsid w:val="00BD2F85"/>
    <w:rsid w:val="00BD7E30"/>
    <w:rsid w:val="00C22668"/>
    <w:rsid w:val="00C55D6B"/>
    <w:rsid w:val="00CB25B9"/>
    <w:rsid w:val="00CF1E61"/>
    <w:rsid w:val="00D67996"/>
    <w:rsid w:val="00DD13E4"/>
    <w:rsid w:val="00DD25BF"/>
    <w:rsid w:val="00EA067F"/>
    <w:rsid w:val="00F776F4"/>
    <w:rsid w:val="00FC0B21"/>
    <w:rsid w:val="01353907"/>
    <w:rsid w:val="02572AE5"/>
    <w:rsid w:val="03A34D06"/>
    <w:rsid w:val="0545223B"/>
    <w:rsid w:val="13E92A2B"/>
    <w:rsid w:val="19D70B73"/>
    <w:rsid w:val="1B877235"/>
    <w:rsid w:val="1F0D1100"/>
    <w:rsid w:val="1F5B3B0D"/>
    <w:rsid w:val="24593831"/>
    <w:rsid w:val="24BD3555"/>
    <w:rsid w:val="29D4102F"/>
    <w:rsid w:val="2B980B74"/>
    <w:rsid w:val="2D824FB8"/>
    <w:rsid w:val="34237707"/>
    <w:rsid w:val="3F6D70DE"/>
    <w:rsid w:val="40402A78"/>
    <w:rsid w:val="43153E25"/>
    <w:rsid w:val="44106D31"/>
    <w:rsid w:val="45F61EA6"/>
    <w:rsid w:val="46EF4DF0"/>
    <w:rsid w:val="4BD33374"/>
    <w:rsid w:val="54C515E4"/>
    <w:rsid w:val="55BD1336"/>
    <w:rsid w:val="5A9A5284"/>
    <w:rsid w:val="5DC60467"/>
    <w:rsid w:val="635B64BE"/>
    <w:rsid w:val="6563233E"/>
    <w:rsid w:val="66231220"/>
    <w:rsid w:val="687D10B6"/>
    <w:rsid w:val="6F352D82"/>
    <w:rsid w:val="70180DF6"/>
    <w:rsid w:val="714F68F5"/>
    <w:rsid w:val="757F2E80"/>
    <w:rsid w:val="7BEF6963"/>
    <w:rsid w:val="7E5D1F60"/>
    <w:rsid w:val="7FD62426"/>
  </w:rsids>
  <m:mathPr>
    <m:mathFont m:val="Cambria Math"/>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E55F23E"/>
  <w15:docId w15:val="{25610A39-185A-4002-8F25-B3AF28AA8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ES" w:eastAsia="es-E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iPriority="0"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1A70"/>
    <w:pPr>
      <w:spacing w:after="160" w:line="259" w:lineRule="auto"/>
      <w:jc w:val="both"/>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Ttulo2">
    <w:name w:val="heading 2"/>
    <w:basedOn w:val="Normal"/>
    <w:next w:val="Normal"/>
    <w:link w:val="Ttulo2Car"/>
    <w:uiPriority w:val="9"/>
    <w:unhideWhenUsed/>
    <w:qFormat/>
    <w:pPr>
      <w:keepNext/>
      <w:keepLines/>
      <w:spacing w:before="40"/>
      <w:outlineLvl w:val="1"/>
    </w:pPr>
    <w:rPr>
      <w:rFonts w:asciiTheme="majorHAnsi" w:eastAsiaTheme="majorEastAsia" w:hAnsiTheme="majorHAnsi" w:cstheme="majorBidi"/>
      <w:color w:val="2F5496" w:themeColor="accent1" w:themeShade="BF"/>
      <w:sz w:val="36"/>
      <w:szCs w:val="26"/>
    </w:rPr>
  </w:style>
  <w:style w:type="paragraph" w:styleId="Ttulo3">
    <w:name w:val="heading 3"/>
    <w:basedOn w:val="Normal"/>
    <w:next w:val="Normal"/>
    <w:link w:val="Ttulo3Car"/>
    <w:uiPriority w:val="9"/>
    <w:unhideWhenUsed/>
    <w:qFormat/>
    <w:pPr>
      <w:keepNext/>
      <w:keepLines/>
      <w:spacing w:before="40"/>
      <w:outlineLvl w:val="2"/>
    </w:pPr>
    <w:rPr>
      <w:rFonts w:ascii="Arial" w:eastAsiaTheme="majorEastAsia" w:hAnsi="Arial" w:cstheme="majorBidi"/>
      <w:b/>
      <w:color w:val="8EAADB" w:themeColor="accent1" w:themeTint="99"/>
      <w:sz w:val="28"/>
    </w:rPr>
  </w:style>
  <w:style w:type="paragraph" w:styleId="Ttulo4">
    <w:name w:val="heading 4"/>
    <w:next w:val="Normal"/>
    <w:link w:val="Ttulo4Car"/>
    <w:autoRedefine/>
    <w:qFormat/>
    <w:pPr>
      <w:spacing w:after="160" w:line="259" w:lineRule="auto"/>
      <w:ind w:left="680" w:hanging="340"/>
      <w:outlineLvl w:val="3"/>
    </w:pPr>
    <w:rPr>
      <w:rFonts w:asciiTheme="minorHAnsi" w:eastAsiaTheme="minorHAnsi" w:hAnsiTheme="minorHAnsi" w:cstheme="minorBidi"/>
      <w:sz w:val="22"/>
      <w:szCs w:val="22"/>
      <w:lang w:eastAsia="en-US"/>
    </w:rPr>
  </w:style>
  <w:style w:type="paragraph" w:styleId="Ttulo5">
    <w:name w:val="heading 5"/>
    <w:basedOn w:val="Normal"/>
    <w:next w:val="Normal"/>
    <w:link w:val="Ttulo5C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qFormat/>
    <w:pPr>
      <w:spacing w:before="240" w:after="60" w:line="240" w:lineRule="auto"/>
      <w:outlineLvl w:val="5"/>
    </w:pPr>
    <w:rPr>
      <w:rFonts w:ascii="Times New Roman" w:eastAsia="Times New Roman" w:hAnsi="Times New Roman" w:cs="Times New Roman"/>
      <w:b/>
      <w:bCs/>
    </w:rPr>
  </w:style>
  <w:style w:type="paragraph" w:styleId="Ttulo9">
    <w:name w:val="heading 9"/>
    <w:basedOn w:val="Normal"/>
    <w:next w:val="Normal"/>
    <w:link w:val="Ttulo9Car"/>
    <w:qFormat/>
    <w:pPr>
      <w:spacing w:before="240" w:after="60" w:line="240" w:lineRule="auto"/>
      <w:outlineLvl w:val="8"/>
    </w:pPr>
    <w:rPr>
      <w:rFonts w:eastAsia="Times New Roman" w:cs="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unhideWhenUsed/>
    <w:qFormat/>
    <w:rPr>
      <w:sz w:val="16"/>
      <w:szCs w:val="16"/>
    </w:rPr>
  </w:style>
  <w:style w:type="character" w:styleId="nfasis">
    <w:name w:val="Emphasis"/>
    <w:basedOn w:val="Fuentedeprrafopredeter"/>
    <w:uiPriority w:val="20"/>
    <w:qFormat/>
    <w:rPr>
      <w:i/>
      <w:iCs/>
    </w:rPr>
  </w:style>
  <w:style w:type="character" w:styleId="Hipervnculovisitado">
    <w:name w:val="FollowedHyperlink"/>
    <w:basedOn w:val="Fuentedeprrafopredeter"/>
    <w:uiPriority w:val="99"/>
    <w:semiHidden/>
    <w:unhideWhenUsed/>
    <w:qFormat/>
    <w:rPr>
      <w:color w:val="954F72" w:themeColor="followedHyperlink"/>
      <w:u w:val="single"/>
    </w:rPr>
  </w:style>
  <w:style w:type="character" w:styleId="Nmerodepgina">
    <w:name w:val="page number"/>
    <w:basedOn w:val="Fuentedeprrafopredeter"/>
    <w:uiPriority w:val="99"/>
    <w:unhideWhenUsed/>
    <w:qFormat/>
  </w:style>
  <w:style w:type="character" w:styleId="Textoennegrita">
    <w:name w:val="Strong"/>
    <w:uiPriority w:val="22"/>
    <w:qFormat/>
    <w:rPr>
      <w:b/>
      <w:bCs/>
      <w:color w:val="003F6F"/>
      <w:sz w:val="24"/>
      <w:szCs w:val="22"/>
    </w:rPr>
  </w:style>
  <w:style w:type="paragraph" w:styleId="TDC3">
    <w:name w:val="toc 3"/>
    <w:basedOn w:val="Normal"/>
    <w:next w:val="Normal"/>
    <w:autoRedefine/>
    <w:uiPriority w:val="39"/>
    <w:unhideWhenUsed/>
    <w:qFormat/>
    <w:pPr>
      <w:spacing w:after="0"/>
      <w:ind w:left="480"/>
    </w:pPr>
    <w:rPr>
      <w:rFonts w:cstheme="minorHAnsi"/>
      <w:i/>
      <w:iCs/>
      <w:sz w:val="20"/>
      <w:szCs w:val="20"/>
    </w:rPr>
  </w:style>
  <w:style w:type="paragraph" w:styleId="Textonotapie">
    <w:name w:val="footnote text"/>
    <w:basedOn w:val="Normal"/>
    <w:link w:val="TextonotapieCar"/>
    <w:uiPriority w:val="99"/>
    <w:unhideWhenUsed/>
    <w:qFormat/>
    <w:rPr>
      <w:sz w:val="20"/>
      <w:szCs w:val="20"/>
    </w:rPr>
  </w:style>
  <w:style w:type="paragraph" w:styleId="TDC9">
    <w:name w:val="toc 9"/>
    <w:basedOn w:val="Normal"/>
    <w:next w:val="Normal"/>
    <w:autoRedefine/>
    <w:uiPriority w:val="39"/>
    <w:unhideWhenUsed/>
    <w:qFormat/>
    <w:pPr>
      <w:spacing w:after="0"/>
      <w:ind w:left="1920"/>
    </w:pPr>
    <w:rPr>
      <w:rFonts w:cstheme="minorHAnsi"/>
      <w:sz w:val="18"/>
      <w:szCs w:val="18"/>
    </w:rPr>
  </w:style>
  <w:style w:type="paragraph" w:styleId="Descripcin">
    <w:name w:val="caption"/>
    <w:basedOn w:val="Normal"/>
    <w:uiPriority w:val="35"/>
    <w:qFormat/>
    <w:pPr>
      <w:spacing w:after="360" w:line="240" w:lineRule="auto"/>
      <w:jc w:val="center"/>
    </w:pPr>
    <w:rPr>
      <w:rFonts w:eastAsia="Times New Roman" w:cs="Arial"/>
      <w:b/>
      <w:bCs/>
      <w:color w:val="888888"/>
      <w:sz w:val="20"/>
      <w:szCs w:val="20"/>
      <w:lang w:eastAsia="es-ES"/>
    </w:rPr>
  </w:style>
  <w:style w:type="paragraph" w:styleId="TDC7">
    <w:name w:val="toc 7"/>
    <w:basedOn w:val="Normal"/>
    <w:next w:val="Normal"/>
    <w:autoRedefine/>
    <w:uiPriority w:val="39"/>
    <w:unhideWhenUsed/>
    <w:qFormat/>
    <w:pPr>
      <w:spacing w:after="0"/>
      <w:ind w:left="1440"/>
    </w:pPr>
    <w:rPr>
      <w:rFonts w:cstheme="minorHAnsi"/>
      <w:sz w:val="18"/>
      <w:szCs w:val="18"/>
    </w:rPr>
  </w:style>
  <w:style w:type="paragraph" w:styleId="TDC1">
    <w:name w:val="toc 1"/>
    <w:next w:val="Normal"/>
    <w:autoRedefine/>
    <w:uiPriority w:val="39"/>
    <w:unhideWhenUsed/>
    <w:qFormat/>
    <w:pPr>
      <w:tabs>
        <w:tab w:val="left" w:pos="452"/>
        <w:tab w:val="right" w:leader="dot" w:pos="8494"/>
      </w:tabs>
      <w:spacing w:before="120" w:after="120"/>
      <w:ind w:left="452" w:hanging="452"/>
    </w:pPr>
    <w:rPr>
      <w:rFonts w:ascii="Calibri" w:eastAsia="Calibri" w:hAnsi="Calibri" w:cstheme="minorHAnsi"/>
      <w:bCs/>
      <w:caps/>
      <w:lang w:eastAsia="en-US"/>
    </w:rPr>
  </w:style>
  <w:style w:type="paragraph" w:styleId="TDC8">
    <w:name w:val="toc 8"/>
    <w:basedOn w:val="Normal"/>
    <w:next w:val="Normal"/>
    <w:autoRedefine/>
    <w:uiPriority w:val="39"/>
    <w:unhideWhenUsed/>
    <w:qFormat/>
    <w:pPr>
      <w:spacing w:after="0"/>
      <w:ind w:left="1680"/>
    </w:pPr>
    <w:rPr>
      <w:rFonts w:cstheme="minorHAnsi"/>
      <w:sz w:val="18"/>
      <w:szCs w:val="18"/>
    </w:rPr>
  </w:style>
  <w:style w:type="paragraph" w:styleId="TDC2">
    <w:name w:val="toc 2"/>
    <w:next w:val="Normal"/>
    <w:autoRedefine/>
    <w:uiPriority w:val="39"/>
    <w:unhideWhenUsed/>
    <w:pPr>
      <w:spacing w:line="259" w:lineRule="auto"/>
      <w:ind w:left="240"/>
    </w:pPr>
    <w:rPr>
      <w:rFonts w:ascii="Calibri" w:eastAsia="Calibri" w:hAnsi="Calibri" w:cstheme="minorHAnsi"/>
      <w:smallCaps/>
      <w:color w:val="323232"/>
      <w:lang w:eastAsia="en-US"/>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unhideWhenUsed/>
    <w:qFormat/>
    <w:rPr>
      <w:sz w:val="20"/>
      <w:szCs w:val="20"/>
    </w:rPr>
  </w:style>
  <w:style w:type="paragraph" w:styleId="Textodeglobo">
    <w:name w:val="Balloon Text"/>
    <w:basedOn w:val="Normal"/>
    <w:link w:val="TextodegloboCar"/>
    <w:uiPriority w:val="99"/>
    <w:semiHidden/>
    <w:unhideWhenUsed/>
    <w:qFormat/>
    <w:rPr>
      <w:rFonts w:ascii="Segoe UI" w:hAnsi="Segoe UI" w:cs="Segoe UI"/>
      <w:sz w:val="18"/>
      <w:szCs w:val="18"/>
    </w:rPr>
  </w:style>
  <w:style w:type="paragraph" w:styleId="TDC6">
    <w:name w:val="toc 6"/>
    <w:basedOn w:val="Normal"/>
    <w:next w:val="Normal"/>
    <w:autoRedefine/>
    <w:uiPriority w:val="39"/>
    <w:unhideWhenUsed/>
    <w:pPr>
      <w:spacing w:after="0"/>
      <w:ind w:left="1200"/>
    </w:pPr>
    <w:rPr>
      <w:rFonts w:cstheme="minorHAnsi"/>
      <w:sz w:val="18"/>
      <w:szCs w:val="18"/>
    </w:rPr>
  </w:style>
  <w:style w:type="paragraph" w:styleId="TDC5">
    <w:name w:val="toc 5"/>
    <w:basedOn w:val="Normal"/>
    <w:next w:val="Normal"/>
    <w:autoRedefine/>
    <w:uiPriority w:val="39"/>
    <w:unhideWhenUsed/>
    <w:pPr>
      <w:spacing w:after="0"/>
      <w:ind w:left="960"/>
    </w:pPr>
    <w:rPr>
      <w:rFonts w:cstheme="minorHAnsi"/>
      <w:sz w:val="18"/>
      <w:szCs w:val="18"/>
    </w:rPr>
  </w:style>
  <w:style w:type="paragraph" w:styleId="TDC4">
    <w:name w:val="toc 4"/>
    <w:basedOn w:val="Normal"/>
    <w:next w:val="Normal"/>
    <w:autoRedefine/>
    <w:uiPriority w:val="39"/>
    <w:unhideWhenUsed/>
    <w:pPr>
      <w:spacing w:after="0"/>
      <w:ind w:left="720"/>
    </w:pPr>
    <w:rPr>
      <w:rFonts w:cstheme="minorHAnsi"/>
      <w:sz w:val="18"/>
      <w:szCs w:val="18"/>
    </w:rPr>
  </w:style>
  <w:style w:type="paragraph" w:styleId="Textoindependiente2">
    <w:name w:val="Body Text 2"/>
    <w:basedOn w:val="Normal"/>
    <w:link w:val="Textoindependiente2Car"/>
    <w:qFormat/>
    <w:pPr>
      <w:spacing w:after="120" w:line="480" w:lineRule="auto"/>
    </w:pPr>
    <w:rPr>
      <w:rFonts w:ascii="Times New Roman" w:eastAsia="Times New Roman" w:hAnsi="Times New Roman" w:cs="Times New Roman"/>
    </w:rPr>
  </w:style>
  <w:style w:type="paragraph" w:styleId="Encabezado">
    <w:name w:val="header"/>
    <w:basedOn w:val="Normal"/>
    <w:link w:val="EncabezadoCar"/>
    <w:autoRedefine/>
    <w:uiPriority w:val="99"/>
    <w:unhideWhenUsed/>
    <w:pPr>
      <w:ind w:right="-568"/>
      <w:jc w:val="right"/>
    </w:pPr>
    <w:rPr>
      <w:color w:val="003F6F"/>
    </w:rPr>
  </w:style>
  <w:style w:type="paragraph" w:styleId="HTMLconformatoprevio">
    <w:name w:val="HTML Preformatted"/>
    <w:link w:val="HTMLconformatoprevio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Sangradetextonormal">
    <w:name w:val="Body Text Indent"/>
    <w:basedOn w:val="Normal"/>
    <w:link w:val="SangradetextonormalCar"/>
    <w:pPr>
      <w:spacing w:after="120"/>
      <w:ind w:firstLine="708"/>
    </w:pPr>
    <w:rPr>
      <w:rFonts w:ascii="Century" w:eastAsia="Times New Roman" w:hAnsi="Century" w:cs="Times New Roman"/>
      <w:lang w:eastAsia="es-ES"/>
    </w:rPr>
  </w:style>
  <w:style w:type="paragraph" w:styleId="Lista">
    <w:name w:val="List"/>
    <w:basedOn w:val="Textoindependiente"/>
    <w:rPr>
      <w:rFonts w:cs="Arial"/>
    </w:rPr>
  </w:style>
  <w:style w:type="paragraph" w:styleId="Textoindependiente">
    <w:name w:val="Body Text"/>
    <w:basedOn w:val="Normal"/>
    <w:link w:val="TextoindependienteCar"/>
    <w:uiPriority w:val="99"/>
    <w:unhideWhenUsed/>
    <w:pPr>
      <w:spacing w:after="120" w:line="240" w:lineRule="auto"/>
    </w:pPr>
    <w:rPr>
      <w:rFonts w:ascii="Times New Roman" w:eastAsia="Times New Roman" w:hAnsi="Times New Roman" w:cs="Times New Roman"/>
    </w:rPr>
  </w:style>
  <w:style w:type="paragraph" w:styleId="NormalWeb">
    <w:name w:val="Normal (Web)"/>
    <w:aliases w:val="Normal_"/>
    <w:basedOn w:val="Normal"/>
    <w:autoRedefine/>
    <w:uiPriority w:val="99"/>
    <w:unhideWhenUsed/>
    <w:qFormat/>
    <w:rsid w:val="0011492F"/>
    <w:pPr>
      <w:numPr>
        <w:numId w:val="2"/>
      </w:numPr>
      <w:spacing w:beforeAutospacing="1" w:afterAutospacing="1"/>
    </w:pPr>
    <w:rPr>
      <w:rFonts w:ascii="Arial" w:eastAsia="Times New Roman" w:hAnsi="Arial" w:cs="Times New Roman"/>
      <w:sz w:val="20"/>
      <w:lang w:eastAsia="es-ES"/>
    </w:rPr>
  </w:style>
  <w:style w:type="paragraph" w:styleId="Piedepgina">
    <w:name w:val="footer"/>
    <w:basedOn w:val="Normal"/>
    <w:link w:val="PiedepginaCar"/>
    <w:uiPriority w:val="99"/>
    <w:unhideWhenUsed/>
    <w:pPr>
      <w:tabs>
        <w:tab w:val="center" w:pos="4252"/>
        <w:tab w:val="right" w:pos="8504"/>
      </w:tabs>
    </w:pPr>
  </w:style>
  <w:style w:type="paragraph" w:styleId="Sangra2detindependiente">
    <w:name w:val="Body Text Indent 2"/>
    <w:basedOn w:val="Normal"/>
    <w:link w:val="Sangra2detindependienteCar"/>
    <w:qFormat/>
    <w:pPr>
      <w:spacing w:after="120"/>
      <w:ind w:firstLine="360"/>
    </w:pPr>
    <w:rPr>
      <w:rFonts w:ascii="Century" w:eastAsia="Times New Roman" w:hAnsi="Century" w:cs="Times New Roman"/>
      <w:lang w:eastAsia="es-ES"/>
    </w:rPr>
  </w:style>
  <w:style w:type="paragraph" w:styleId="Textoindependiente3">
    <w:name w:val="Body Text 3"/>
    <w:basedOn w:val="Normal"/>
    <w:link w:val="Textoindependiente3Car"/>
    <w:qFormat/>
    <w:pPr>
      <w:spacing w:after="120" w:line="240" w:lineRule="auto"/>
    </w:pPr>
    <w:rPr>
      <w:rFonts w:ascii="Times New Roman" w:eastAsia="Times New Roman" w:hAnsi="Times New Roman" w:cs="Times New Roman"/>
      <w:sz w:val="16"/>
      <w:szCs w:val="16"/>
    </w:rPr>
  </w:style>
  <w:style w:type="table" w:styleId="Tablacontema">
    <w:name w:val="Table Theme"/>
    <w:basedOn w:val="Tab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lista3">
    <w:name w:val="Table List 3"/>
    <w:basedOn w:val="Tablanormal"/>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color w:val="000080"/>
      </w:rPr>
    </w:tblStylePr>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F5496" w:themeColor="accent1" w:themeShade="BF"/>
      <w:sz w:val="44"/>
      <w:szCs w:val="32"/>
    </w:rPr>
  </w:style>
  <w:style w:type="character" w:customStyle="1" w:styleId="EncabezadoCar">
    <w:name w:val="Encabezado Car"/>
    <w:basedOn w:val="Fuentedeprrafopredeter"/>
    <w:link w:val="Encabezado"/>
    <w:uiPriority w:val="99"/>
    <w:qFormat/>
    <w:rPr>
      <w:color w:val="003F6F"/>
    </w:rPr>
  </w:style>
  <w:style w:type="character" w:customStyle="1" w:styleId="Cursiva">
    <w:name w:val="Cursiva"/>
    <w:basedOn w:val="Fuentedeprrafopredeter"/>
    <w:uiPriority w:val="1"/>
    <w:qFormat/>
    <w:rPr>
      <w:i/>
      <w:iCs/>
      <w:color w:val="003F6F"/>
      <w:lang w:val="es-ES"/>
    </w:rPr>
  </w:style>
  <w:style w:type="character" w:customStyle="1" w:styleId="TextodegloboCar">
    <w:name w:val="Texto de globo Car"/>
    <w:basedOn w:val="Fuentedeprrafopredeter"/>
    <w:link w:val="Textodeglobo"/>
    <w:uiPriority w:val="99"/>
    <w:semiHidden/>
    <w:qFormat/>
    <w:rPr>
      <w:rFonts w:ascii="Segoe UI" w:hAnsi="Segoe UI" w:cs="Segoe UI"/>
      <w:sz w:val="18"/>
      <w:szCs w:val="18"/>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F5496" w:themeColor="accent1" w:themeShade="BF"/>
      <w:sz w:val="36"/>
      <w:szCs w:val="26"/>
    </w:rPr>
  </w:style>
  <w:style w:type="character" w:customStyle="1" w:styleId="Ttulo3Car">
    <w:name w:val="Título 3 Car"/>
    <w:basedOn w:val="Fuentedeprrafopredeter"/>
    <w:link w:val="Ttulo3"/>
    <w:uiPriority w:val="9"/>
    <w:qFormat/>
    <w:rPr>
      <w:rFonts w:ascii="Arial" w:eastAsiaTheme="majorEastAsia" w:hAnsi="Arial" w:cstheme="majorBidi"/>
      <w:b/>
      <w:color w:val="8EAADB" w:themeColor="accent1" w:themeTint="99"/>
      <w:sz w:val="28"/>
    </w:rPr>
  </w:style>
  <w:style w:type="character" w:customStyle="1" w:styleId="Ttulo5Car">
    <w:name w:val="Título 5 Car"/>
    <w:basedOn w:val="Fuentedeprrafopredeter"/>
    <w:link w:val="Ttulo5"/>
    <w:uiPriority w:val="9"/>
    <w:qFormat/>
    <w:rPr>
      <w:rFonts w:asciiTheme="majorHAnsi" w:eastAsiaTheme="majorEastAsia" w:hAnsiTheme="majorHAnsi" w:cstheme="majorBidi"/>
      <w:color w:val="2F5496" w:themeColor="accent1" w:themeShade="BF"/>
    </w:rPr>
  </w:style>
  <w:style w:type="character" w:customStyle="1" w:styleId="InternetLink">
    <w:name w:val="Internet Link"/>
    <w:basedOn w:val="Fuentedeprrafopredeter"/>
    <w:uiPriority w:val="99"/>
    <w:unhideWhenUsed/>
    <w:qFormat/>
    <w:rPr>
      <w:color w:val="0563C1" w:themeColor="hyperlink"/>
      <w:u w:val="single"/>
    </w:rPr>
  </w:style>
  <w:style w:type="character" w:customStyle="1" w:styleId="apple-tab-span">
    <w:name w:val="apple-tab-span"/>
    <w:basedOn w:val="Fuentedeprrafopredeter"/>
    <w:uiPriority w:val="99"/>
    <w:qFormat/>
  </w:style>
  <w:style w:type="character" w:customStyle="1" w:styleId="normaltextrun">
    <w:name w:val="normaltextrun"/>
    <w:basedOn w:val="Fuentedeprrafopredeter"/>
    <w:qFormat/>
  </w:style>
  <w:style w:type="character" w:customStyle="1" w:styleId="eop">
    <w:name w:val="eop"/>
    <w:basedOn w:val="Fuentedeprrafopredeter"/>
    <w:qFormat/>
  </w:style>
  <w:style w:type="character" w:customStyle="1" w:styleId="TextonotapieCar">
    <w:name w:val="Texto nota pie Car"/>
    <w:basedOn w:val="Fuentedeprrafopredeter"/>
    <w:link w:val="Textonotapie"/>
    <w:uiPriority w:val="99"/>
    <w:qFormat/>
    <w:rPr>
      <w:sz w:val="20"/>
      <w:szCs w:val="20"/>
    </w:rPr>
  </w:style>
  <w:style w:type="character" w:customStyle="1" w:styleId="FootnoteCharacters">
    <w:name w:val="Footnote Characters"/>
    <w:basedOn w:val="Fuentedeprrafopredeter"/>
    <w:uiPriority w:val="99"/>
    <w:unhideWhenUsed/>
    <w:qFormat/>
    <w:rPr>
      <w:vertAlign w:val="superscript"/>
    </w:rPr>
  </w:style>
  <w:style w:type="character" w:customStyle="1" w:styleId="FootnoteAnchor">
    <w:name w:val="Footnote Anchor"/>
    <w:qFormat/>
    <w:rPr>
      <w:vertAlign w:val="superscript"/>
    </w:rPr>
  </w:style>
  <w:style w:type="character" w:customStyle="1" w:styleId="TextocomentarioCar">
    <w:name w:val="Texto comentario Car"/>
    <w:basedOn w:val="Fuentedeprrafopredeter"/>
    <w:link w:val="Textocomentario"/>
    <w:uiPriority w:val="99"/>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character" w:customStyle="1" w:styleId="CitaCar">
    <w:name w:val="Cita Car"/>
    <w:basedOn w:val="Fuentedeprrafopredeter"/>
    <w:link w:val="Cita"/>
    <w:uiPriority w:val="29"/>
    <w:qFormat/>
    <w:rPr>
      <w:i/>
      <w:iCs/>
    </w:r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SinespaciadoCar">
    <w:name w:val="Sin espaciado Car"/>
    <w:basedOn w:val="Fuentedeprrafopredeter"/>
    <w:link w:val="Sinespaciado"/>
    <w:uiPriority w:val="1"/>
    <w:qFormat/>
    <w:rPr>
      <w:rFonts w:eastAsiaTheme="minorEastAsia"/>
      <w:lang w:val="en-US" w:eastAsia="zh-CN"/>
    </w:rPr>
  </w:style>
  <w:style w:type="paragraph" w:styleId="Sinespaciado">
    <w:name w:val="No Spacing"/>
    <w:link w:val="SinespaciadoCar"/>
    <w:uiPriority w:val="1"/>
    <w:qFormat/>
    <w:rPr>
      <w:rFonts w:ascii="Calibri" w:eastAsiaTheme="minorEastAsia" w:hAnsi="Calibri" w:cstheme="minorBidi"/>
      <w:sz w:val="22"/>
      <w:szCs w:val="22"/>
      <w:lang w:val="en-US" w:eastAsia="zh-CN"/>
    </w:rPr>
  </w:style>
  <w:style w:type="character" w:customStyle="1" w:styleId="Ttulo4Car">
    <w:name w:val="Título 4 Car"/>
    <w:basedOn w:val="Fuentedeprrafopredeter"/>
    <w:link w:val="Ttulo4"/>
    <w:qFormat/>
    <w:rPr>
      <w:rFonts w:eastAsia="Calibri" w:cs="Arial"/>
      <w:b/>
      <w:bCs/>
      <w:color w:val="00426F"/>
      <w:w w:val="105"/>
      <w:sz w:val="32"/>
      <w:szCs w:val="32"/>
      <w:lang w:val="en-US" w:eastAsia="es-ES"/>
    </w:rPr>
  </w:style>
  <w:style w:type="character" w:customStyle="1" w:styleId="section-info-text">
    <w:name w:val="section-info-text"/>
    <w:basedOn w:val="Fuentedeprrafopredeter"/>
    <w:qFormat/>
  </w:style>
  <w:style w:type="character" w:customStyle="1" w:styleId="Mencinsinresolver1">
    <w:name w:val="Mención sin resolver1"/>
    <w:basedOn w:val="Fuentedeprrafopredeter"/>
    <w:uiPriority w:val="99"/>
    <w:qFormat/>
    <w:rPr>
      <w:color w:val="605E5C"/>
      <w:shd w:val="clear" w:color="auto" w:fill="E1DFDD"/>
    </w:rPr>
  </w:style>
  <w:style w:type="character" w:customStyle="1" w:styleId="apple-converted-space">
    <w:name w:val="apple-converted-space"/>
    <w:basedOn w:val="Fuentedeprrafopredeter"/>
    <w:uiPriority w:val="99"/>
    <w:qFormat/>
  </w:style>
  <w:style w:type="character" w:customStyle="1" w:styleId="Mencinsinresolver2">
    <w:name w:val="Mención sin resolver2"/>
    <w:basedOn w:val="Fuentedeprrafopredeter"/>
    <w:uiPriority w:val="99"/>
    <w:qFormat/>
    <w:rPr>
      <w:color w:val="605E5C"/>
      <w:shd w:val="clear" w:color="auto" w:fill="E1DFDD"/>
    </w:rPr>
  </w:style>
  <w:style w:type="character" w:customStyle="1" w:styleId="TextoindependienteCar">
    <w:name w:val="Texto independiente Car"/>
    <w:basedOn w:val="Fuentedeprrafopredeter"/>
    <w:link w:val="Textoindependiente"/>
    <w:uiPriority w:val="99"/>
    <w:qFormat/>
    <w:rPr>
      <w:rFonts w:ascii="Times New Roman" w:eastAsia="Times New Roman" w:hAnsi="Times New Roman" w:cs="Times New Roman"/>
    </w:rPr>
  </w:style>
  <w:style w:type="character" w:customStyle="1" w:styleId="18DESTACADOFRASECar">
    <w:name w:val="18. DESTACADO: FRASE Car"/>
    <w:basedOn w:val="Fuentedeprrafopredeter"/>
    <w:link w:val="18DESTACADOFRASE"/>
    <w:qFormat/>
    <w:rPr>
      <w:b/>
      <w:color w:val="003F70"/>
      <w:w w:val="105"/>
    </w:rPr>
  </w:style>
  <w:style w:type="paragraph" w:customStyle="1" w:styleId="18DESTACADOFRASE">
    <w:name w:val="18. DESTACADO: FRASE"/>
    <w:basedOn w:val="Normal"/>
    <w:link w:val="18DESTACADOFRASECar"/>
    <w:autoRedefine/>
    <w:qFormat/>
    <w:pPr>
      <w:spacing w:before="120" w:after="120"/>
      <w:jc w:val="center"/>
    </w:pPr>
    <w:rPr>
      <w:b/>
      <w:color w:val="003F70"/>
      <w:w w:val="105"/>
    </w:rPr>
  </w:style>
  <w:style w:type="character" w:customStyle="1" w:styleId="Contexto1CarCar">
    <w:name w:val="Contexto_1 Car Car"/>
    <w:link w:val="Contexto1Car"/>
    <w:qFormat/>
    <w:locked/>
    <w:rPr>
      <w:rFonts w:ascii="Lucida Sans Unicode" w:eastAsia="Times New Roman" w:hAnsi="Lucida Sans Unicode" w:cs="Times New Roman"/>
      <w:lang w:eastAsia="es-ES"/>
    </w:rPr>
  </w:style>
  <w:style w:type="paragraph" w:customStyle="1" w:styleId="Contexto1Car">
    <w:name w:val="Contexto_1 Car"/>
    <w:basedOn w:val="Normal"/>
    <w:link w:val="Contexto1CarCar"/>
    <w:unhideWhenUsed/>
    <w:qFormat/>
    <w:pPr>
      <w:spacing w:after="0" w:line="240" w:lineRule="auto"/>
      <w:ind w:firstLine="709"/>
    </w:pPr>
    <w:rPr>
      <w:rFonts w:ascii="Lucida Sans Unicode" w:eastAsia="Times New Roman" w:hAnsi="Lucida Sans Unicode" w:cs="Times New Roman"/>
      <w:lang w:eastAsia="es-ES"/>
    </w:rPr>
  </w:style>
  <w:style w:type="character" w:customStyle="1" w:styleId="PiedepginaCar">
    <w:name w:val="Pie de página Car"/>
    <w:basedOn w:val="Fuentedeprrafopredeter"/>
    <w:link w:val="Piedepgina"/>
    <w:uiPriority w:val="99"/>
    <w:qFormat/>
  </w:style>
  <w:style w:type="character" w:customStyle="1" w:styleId="Ttulo6Car">
    <w:name w:val="Título 6 Car"/>
    <w:basedOn w:val="Fuentedeprrafopredeter"/>
    <w:link w:val="Ttulo6"/>
    <w:qFormat/>
    <w:rPr>
      <w:rFonts w:ascii="Times New Roman" w:eastAsia="Times New Roman" w:hAnsi="Times New Roman" w:cs="Times New Roman"/>
      <w:b/>
      <w:bCs/>
    </w:rPr>
  </w:style>
  <w:style w:type="character" w:customStyle="1" w:styleId="Ttulo9Car">
    <w:name w:val="Título 9 Car"/>
    <w:basedOn w:val="Fuentedeprrafopredeter"/>
    <w:link w:val="Ttulo9"/>
    <w:qFormat/>
    <w:rPr>
      <w:rFonts w:eastAsia="Times New Roman" w:cs="Arial"/>
    </w:rPr>
  </w:style>
  <w:style w:type="character" w:customStyle="1" w:styleId="Textoindependiente3Car">
    <w:name w:val="Texto independiente 3 Car"/>
    <w:basedOn w:val="Fuentedeprrafopredeter"/>
    <w:link w:val="Textoindependiente3"/>
    <w:qFormat/>
    <w:rPr>
      <w:rFonts w:ascii="Times New Roman" w:eastAsia="Times New Roman" w:hAnsi="Times New Roman" w:cs="Times New Roman"/>
      <w:sz w:val="16"/>
      <w:szCs w:val="16"/>
    </w:rPr>
  </w:style>
  <w:style w:type="character" w:customStyle="1" w:styleId="Textoindependiente2Car">
    <w:name w:val="Texto independiente 2 Car"/>
    <w:basedOn w:val="Fuentedeprrafopredeter"/>
    <w:link w:val="Textoindependiente2"/>
    <w:qFormat/>
    <w:rPr>
      <w:rFonts w:ascii="Times New Roman" w:eastAsia="Times New Roman" w:hAnsi="Times New Roman" w:cs="Times New Roman"/>
    </w:rPr>
  </w:style>
  <w:style w:type="character" w:customStyle="1" w:styleId="SangradetextonormalCar">
    <w:name w:val="Sangría de texto normal Car"/>
    <w:basedOn w:val="Fuentedeprrafopredeter"/>
    <w:link w:val="Sangradetextonormal"/>
    <w:qFormat/>
    <w:rPr>
      <w:rFonts w:ascii="Century" w:eastAsia="Times New Roman" w:hAnsi="Century" w:cs="Times New Roman"/>
      <w:lang w:eastAsia="es-ES"/>
    </w:rPr>
  </w:style>
  <w:style w:type="character" w:customStyle="1" w:styleId="estilocorreo16">
    <w:name w:val="estilocorreo16"/>
    <w:qFormat/>
    <w:rPr>
      <w:rFonts w:ascii="Arial" w:hAnsi="Arial" w:cs="Arial"/>
      <w:color w:val="000000"/>
      <w:sz w:val="20"/>
      <w:szCs w:val="20"/>
    </w:rPr>
  </w:style>
  <w:style w:type="character" w:customStyle="1" w:styleId="titulo1">
    <w:name w:val="titulo1"/>
    <w:qFormat/>
    <w:rPr>
      <w:rFonts w:ascii="Arial" w:hAnsi="Arial" w:cs="Arial"/>
      <w:b/>
      <w:bCs/>
      <w:sz w:val="24"/>
      <w:szCs w:val="24"/>
    </w:rPr>
  </w:style>
  <w:style w:type="character" w:customStyle="1" w:styleId="estilocorreo15">
    <w:name w:val="estilocorreo15"/>
    <w:qFormat/>
    <w:rPr>
      <w:rFonts w:ascii="Arial" w:hAnsi="Arial" w:cs="Arial"/>
      <w:color w:val="000000"/>
      <w:sz w:val="20"/>
    </w:rPr>
  </w:style>
  <w:style w:type="character" w:customStyle="1" w:styleId="Sangra2detindependienteCar">
    <w:name w:val="Sangría 2 de t. independiente Car"/>
    <w:basedOn w:val="Fuentedeprrafopredeter"/>
    <w:link w:val="Sangra2detindependiente"/>
    <w:qFormat/>
    <w:rPr>
      <w:rFonts w:ascii="Century" w:eastAsia="Times New Roman" w:hAnsi="Century" w:cs="Times New Roman"/>
      <w:lang w:eastAsia="es-ES"/>
    </w:rPr>
  </w:style>
  <w:style w:type="character" w:customStyle="1" w:styleId="EstiloCorreo28">
    <w:name w:val="EstiloCorreo28"/>
    <w:qFormat/>
    <w:rPr>
      <w:rFonts w:ascii="Arial" w:hAnsi="Arial" w:cs="Arial"/>
      <w:color w:val="000000"/>
      <w:sz w:val="20"/>
    </w:rPr>
  </w:style>
  <w:style w:type="character" w:customStyle="1" w:styleId="CitadestacadaCar">
    <w:name w:val="Cita destacada Car"/>
    <w:basedOn w:val="Fuentedeprrafopredeter"/>
    <w:link w:val="Citadestacada"/>
    <w:uiPriority w:val="30"/>
    <w:qFormat/>
    <w:rPr>
      <w:i/>
      <w:iCs/>
      <w:color w:val="888888"/>
    </w:rPr>
  </w:style>
  <w:style w:type="paragraph" w:styleId="Citadestacada">
    <w:name w:val="Intense Quote"/>
    <w:basedOn w:val="Normal"/>
    <w:next w:val="Contexto1"/>
    <w:link w:val="CitadestacadaCar"/>
    <w:autoRedefine/>
    <w:uiPriority w:val="30"/>
    <w:qFormat/>
    <w:pPr>
      <w:pBdr>
        <w:top w:val="single" w:sz="4" w:space="10" w:color="888888"/>
        <w:bottom w:val="single" w:sz="4" w:space="10" w:color="888888"/>
      </w:pBdr>
      <w:spacing w:before="360" w:after="120"/>
      <w:ind w:left="862" w:right="862"/>
      <w:jc w:val="center"/>
    </w:pPr>
    <w:rPr>
      <w:i/>
      <w:iCs/>
      <w:color w:val="888888"/>
    </w:rPr>
  </w:style>
  <w:style w:type="paragraph" w:customStyle="1" w:styleId="Contexto1">
    <w:name w:val="Contexto_1"/>
    <w:basedOn w:val="Normal"/>
    <w:autoRedefine/>
    <w:unhideWhenUsed/>
    <w:qFormat/>
    <w:pPr>
      <w:pBdr>
        <w:top w:val="single" w:sz="12" w:space="1" w:color="000000"/>
        <w:left w:val="single" w:sz="12" w:space="4" w:color="000000"/>
        <w:bottom w:val="single" w:sz="12" w:space="1" w:color="000000"/>
        <w:right w:val="single" w:sz="12" w:space="4" w:color="000000"/>
      </w:pBdr>
      <w:ind w:firstLine="709"/>
    </w:pPr>
    <w:rPr>
      <w:rFonts w:eastAsia="Times New Roman" w:cs="Times New Roman"/>
    </w:rPr>
  </w:style>
  <w:style w:type="paragraph" w:customStyle="1" w:styleId="Titulo10">
    <w:name w:val="Titulo_1"/>
    <w:basedOn w:val="Normal"/>
    <w:link w:val="Titulo1Car"/>
    <w:qFormat/>
    <w:rsid w:val="002D14C5"/>
    <w:rPr>
      <w:rFonts w:ascii="Arial" w:hAnsi="Arial"/>
      <w:color w:val="1F3864" w:themeColor="accent1" w:themeShade="80"/>
      <w:sz w:val="40"/>
    </w:rPr>
  </w:style>
  <w:style w:type="paragraph" w:customStyle="1" w:styleId="Titulo20">
    <w:name w:val="Titulo2"/>
    <w:basedOn w:val="Titulo10"/>
    <w:link w:val="Titulo2Car"/>
    <w:autoRedefine/>
    <w:qFormat/>
    <w:rsid w:val="00906737"/>
    <w:pPr>
      <w:ind w:firstLine="708"/>
    </w:pPr>
    <w:rPr>
      <w:b/>
      <w:color w:val="0D0D0D" w:themeColor="text1" w:themeTint="F2"/>
      <w:sz w:val="36"/>
      <w:szCs w:val="36"/>
    </w:rPr>
  </w:style>
  <w:style w:type="character" w:customStyle="1" w:styleId="Titulo1Car">
    <w:name w:val="Titulo_1 Car"/>
    <w:basedOn w:val="Fuentedeprrafopredeter"/>
    <w:link w:val="Titulo10"/>
    <w:rsid w:val="002D14C5"/>
    <w:rPr>
      <w:rFonts w:ascii="Arial" w:eastAsiaTheme="minorHAnsi" w:hAnsi="Arial" w:cstheme="minorBidi"/>
      <w:color w:val="1F3864" w:themeColor="accent1" w:themeShade="80"/>
      <w:sz w:val="40"/>
      <w:szCs w:val="22"/>
      <w:lang w:eastAsia="en-US"/>
    </w:rPr>
  </w:style>
  <w:style w:type="character" w:customStyle="1" w:styleId="Bullet1Car">
    <w:name w:val="Bullet 1 Car"/>
    <w:basedOn w:val="Fuentedeprrafopredeter"/>
    <w:link w:val="Bullet1"/>
    <w:qFormat/>
    <w:rPr>
      <w:rFonts w:eastAsia="Calibri" w:cs="Calibri"/>
      <w:color w:val="535353"/>
      <w:w w:val="110"/>
    </w:rPr>
  </w:style>
  <w:style w:type="paragraph" w:customStyle="1" w:styleId="Bullet1">
    <w:name w:val="Bullet 1"/>
    <w:basedOn w:val="Normal"/>
    <w:link w:val="Bullet1Car"/>
    <w:autoRedefine/>
    <w:qFormat/>
    <w:rsid w:val="00096634"/>
    <w:pPr>
      <w:widowControl w:val="0"/>
      <w:tabs>
        <w:tab w:val="left" w:pos="680"/>
        <w:tab w:val="left" w:pos="851"/>
        <w:tab w:val="left" w:pos="1257"/>
      </w:tabs>
      <w:spacing w:after="0"/>
      <w:outlineLvl w:val="2"/>
    </w:pPr>
    <w:rPr>
      <w:rFonts w:eastAsia="Calibri" w:cs="Calibri"/>
      <w:color w:val="535353"/>
      <w:w w:val="110"/>
    </w:rPr>
  </w:style>
  <w:style w:type="character" w:customStyle="1" w:styleId="ListLabel1">
    <w:name w:val="ListLabel 1"/>
    <w:qFormat/>
    <w:rPr>
      <w:color w:val="003F6F"/>
      <w:sz w:val="28"/>
      <w:szCs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bCs/>
    </w:rPr>
  </w:style>
  <w:style w:type="character" w:customStyle="1" w:styleId="ListLabel6">
    <w:name w:val="ListLabel 6"/>
    <w:qFormat/>
    <w:rPr>
      <w:color w:val="003F6F"/>
    </w:rPr>
  </w:style>
  <w:style w:type="character" w:customStyle="1" w:styleId="HTMLconformatoprevioCar">
    <w:name w:val="HTML con formato previo Car"/>
    <w:basedOn w:val="Fuentedeprrafopredeter"/>
    <w:link w:val="HTMLconformatoprevio"/>
    <w:uiPriority w:val="99"/>
    <w:semiHidden/>
    <w:rsid w:val="00712689"/>
    <w:rPr>
      <w:rFonts w:ascii="SimSun" w:hAnsi="SimSun"/>
      <w:sz w:val="24"/>
      <w:szCs w:val="24"/>
      <w:lang w:val="en-US" w:eastAsia="zh-CN"/>
    </w:rPr>
  </w:style>
  <w:style w:type="character" w:customStyle="1" w:styleId="ListLabel8">
    <w:name w:val="ListLabel 8"/>
    <w:qFormat/>
    <w:rsid w:val="00DD13E4"/>
    <w:rPr>
      <w:b/>
      <w:color w:val="808080"/>
      <w:sz w:val="28"/>
    </w:rPr>
  </w:style>
  <w:style w:type="character" w:customStyle="1" w:styleId="ListLabel9">
    <w:name w:val="ListLabel 9"/>
    <w:qFormat/>
    <w:rPr>
      <w:spacing w:val="0"/>
      <w:kern w:val="0"/>
      <w:position w:val="0"/>
      <w:sz w:val="22"/>
      <w:u w:val="none"/>
      <w:vertAlign w:val="baseline"/>
    </w:rPr>
  </w:style>
  <w:style w:type="character" w:customStyle="1" w:styleId="ListLabel10">
    <w:name w:val="ListLabel 10"/>
    <w:qFormat/>
    <w:rPr>
      <w:b/>
      <w:sz w:val="24"/>
    </w:rPr>
  </w:style>
  <w:style w:type="character" w:customStyle="1" w:styleId="ListLabel11">
    <w:name w:val="ListLabel 11"/>
    <w:qFormat/>
    <w:rPr>
      <w:b/>
      <w:color w:val="003F70"/>
      <w:sz w:val="32"/>
    </w:rPr>
  </w:style>
  <w:style w:type="character" w:customStyle="1" w:styleId="ListLabel12">
    <w:name w:val="ListLabel 12"/>
    <w:qFormat/>
    <w:rPr>
      <w:b/>
      <w:color w:val="003F70"/>
      <w:sz w:val="32"/>
    </w:rPr>
  </w:style>
  <w:style w:type="character" w:customStyle="1" w:styleId="ListLabel13">
    <w:name w:val="ListLabel 13"/>
    <w:qFormat/>
    <w:rPr>
      <w:b/>
      <w:color w:val="003F70"/>
      <w:sz w:val="32"/>
    </w:rPr>
  </w:style>
  <w:style w:type="character" w:customStyle="1" w:styleId="ListLabel14">
    <w:name w:val="ListLabel 14"/>
    <w:qFormat/>
    <w:rPr>
      <w:b/>
      <w:color w:val="003F70"/>
      <w:sz w:val="32"/>
    </w:rPr>
  </w:style>
  <w:style w:type="character" w:customStyle="1" w:styleId="ListLabel15">
    <w:name w:val="ListLabel 15"/>
    <w:qFormat/>
    <w:rPr>
      <w:b/>
      <w:color w:val="003F70"/>
      <w:sz w:val="32"/>
    </w:rPr>
  </w:style>
  <w:style w:type="character" w:customStyle="1" w:styleId="ListLabel16">
    <w:name w:val="ListLabel 16"/>
    <w:qFormat/>
    <w:rPr>
      <w:color w:val="888888"/>
    </w:rPr>
  </w:style>
  <w:style w:type="character" w:customStyle="1" w:styleId="ListLabel17">
    <w:name w:val="ListLabel 17"/>
    <w:qFormat/>
    <w:rPr>
      <w:b/>
      <w:color w:val="003F70"/>
      <w:sz w:val="32"/>
    </w:rPr>
  </w:style>
  <w:style w:type="character" w:customStyle="1" w:styleId="ListLabel18">
    <w:name w:val="ListLabel 18"/>
    <w:qFormat/>
    <w:rPr>
      <w:b/>
      <w:color w:val="888888"/>
      <w:sz w:val="36"/>
    </w:rPr>
  </w:style>
  <w:style w:type="character" w:customStyle="1" w:styleId="ListLabel19">
    <w:name w:val="ListLabel 19"/>
    <w:qFormat/>
    <w:rPr>
      <w:b/>
      <w:color w:val="888888"/>
      <w:sz w:val="36"/>
    </w:rPr>
  </w:style>
  <w:style w:type="character" w:customStyle="1" w:styleId="ListLabel20">
    <w:name w:val="ListLabel 20"/>
    <w:qFormat/>
    <w:rPr>
      <w:color w:val="003F6F"/>
      <w:sz w:val="22"/>
      <w:szCs w:val="22"/>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b/>
      <w:color w:val="F0CB2D"/>
      <w:sz w:val="36"/>
    </w:rPr>
  </w:style>
  <w:style w:type="character" w:customStyle="1" w:styleId="ListLabel28">
    <w:name w:val="ListLabel 28"/>
    <w:qFormat/>
    <w:rPr>
      <w:color w:val="888888"/>
    </w:rPr>
  </w:style>
  <w:style w:type="character" w:customStyle="1" w:styleId="ListLabel29">
    <w:name w:val="ListLabel 29"/>
    <w:qFormat/>
    <w:rPr>
      <w:color w:val="888888"/>
    </w:rPr>
  </w:style>
  <w:style w:type="character" w:customStyle="1" w:styleId="ListLabel30">
    <w:name w:val="ListLabel 30"/>
    <w:qFormat/>
    <w:rPr>
      <w:color w:val="888888"/>
    </w:rPr>
  </w:style>
  <w:style w:type="character" w:customStyle="1" w:styleId="ListLabel31">
    <w:name w:val="ListLabel 31"/>
    <w:qFormat/>
    <w:rPr>
      <w:color w:val="888888"/>
    </w:rPr>
  </w:style>
  <w:style w:type="character" w:customStyle="1" w:styleId="ListLabel32">
    <w:name w:val="ListLabel 32"/>
    <w:qFormat/>
    <w:rPr>
      <w:b/>
      <w:color w:val="003F70"/>
      <w:sz w:val="32"/>
    </w:rPr>
  </w:style>
  <w:style w:type="character" w:customStyle="1" w:styleId="ListLabel33">
    <w:name w:val="ListLabel 33"/>
    <w:qFormat/>
    <w:rPr>
      <w:color w:val="888888"/>
    </w:rPr>
  </w:style>
  <w:style w:type="character" w:customStyle="1" w:styleId="ListLabel34">
    <w:name w:val="ListLabel 34"/>
    <w:qFormat/>
    <w:rPr>
      <w:color w:val="888888"/>
    </w:rPr>
  </w:style>
  <w:style w:type="character" w:customStyle="1" w:styleId="ListLabel35">
    <w:name w:val="ListLabel 35"/>
    <w:qFormat/>
    <w:rPr>
      <w:color w:val="888888"/>
    </w:rPr>
  </w:style>
  <w:style w:type="character" w:customStyle="1" w:styleId="ListLabel36">
    <w:name w:val="ListLabel 36"/>
    <w:qFormat/>
    <w:rPr>
      <w:color w:val="888888"/>
    </w:rPr>
  </w:style>
  <w:style w:type="character" w:customStyle="1" w:styleId="ListLabel37">
    <w:name w:val="ListLabel 37"/>
    <w:qFormat/>
    <w:rPr>
      <w:color w:val="888888"/>
    </w:rPr>
  </w:style>
  <w:style w:type="character" w:customStyle="1" w:styleId="ListLabel38">
    <w:name w:val="ListLabel 38"/>
    <w:qFormat/>
    <w:rPr>
      <w:b/>
      <w:color w:val="EBC100"/>
      <w:w w:val="90"/>
      <w:sz w:val="20"/>
      <w:szCs w:val="22"/>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color w:val="003F6F"/>
      <w:sz w:val="28"/>
      <w:szCs w:val="28"/>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color w:val="003F6F"/>
      <w:sz w:val="28"/>
      <w:szCs w:val="28"/>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color w:val="003F6F"/>
      <w:sz w:val="28"/>
      <w:szCs w:val="28"/>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color w:val="888888"/>
    </w:rPr>
  </w:style>
  <w:style w:type="character" w:customStyle="1" w:styleId="ListLabel61">
    <w:name w:val="ListLabel 61"/>
    <w:qFormat/>
    <w:rPr>
      <w:color w:val="888888"/>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paragraph" w:customStyle="1" w:styleId="Heading">
    <w:name w:val="Heading"/>
    <w:basedOn w:val="Normal"/>
    <w:next w:val="Textoindependiente"/>
    <w:qFormat/>
    <w:pPr>
      <w:keepNext/>
      <w:spacing w:before="240" w:after="120"/>
    </w:pPr>
    <w:rPr>
      <w:rFonts w:ascii="Arial" w:eastAsia="Microsoft YaHei" w:hAnsi="Arial" w:cs="Arial"/>
      <w:sz w:val="28"/>
      <w:szCs w:val="28"/>
    </w:rPr>
  </w:style>
  <w:style w:type="paragraph" w:customStyle="1" w:styleId="Index">
    <w:name w:val="Index"/>
    <w:basedOn w:val="Normal"/>
    <w:qFormat/>
    <w:pPr>
      <w:suppressLineNumbers/>
    </w:pPr>
    <w:rPr>
      <w:rFonts w:cs="Arial"/>
    </w:rPr>
  </w:style>
  <w:style w:type="paragraph" w:customStyle="1" w:styleId="17RECURSOSPRRAFO">
    <w:name w:val="17. RECURSOS PÁRRAFO"/>
    <w:basedOn w:val="Normal"/>
    <w:autoRedefine/>
    <w:qFormat/>
    <w:pPr>
      <w:spacing w:after="0" w:line="240" w:lineRule="auto"/>
    </w:pPr>
    <w:rPr>
      <w:rFonts w:cstheme="minorHAnsi"/>
      <w:color w:val="808080"/>
    </w:rPr>
  </w:style>
  <w:style w:type="paragraph" w:customStyle="1" w:styleId="Nmeropgina">
    <w:name w:val="Número página"/>
    <w:basedOn w:val="Normal"/>
    <w:qFormat/>
    <w:pPr>
      <w:ind w:left="-698" w:firstLine="698"/>
      <w:jc w:val="right"/>
    </w:pPr>
    <w:rPr>
      <w:rFonts w:cs="Arial"/>
      <w:color w:val="003F6F"/>
      <w:sz w:val="20"/>
      <w:szCs w:val="21"/>
    </w:rPr>
  </w:style>
  <w:style w:type="paragraph" w:customStyle="1" w:styleId="TtuloTDC1">
    <w:name w:val="Título TDC1"/>
    <w:basedOn w:val="Ttulo1"/>
    <w:next w:val="Normal"/>
    <w:uiPriority w:val="39"/>
    <w:unhideWhenUsed/>
    <w:qFormat/>
    <w:rPr>
      <w:lang w:eastAsia="es-ES"/>
    </w:rPr>
  </w:style>
  <w:style w:type="paragraph" w:customStyle="1" w:styleId="relleno">
    <w:name w:val="relleno"/>
    <w:basedOn w:val="Normal"/>
    <w:qFormat/>
    <w:pPr>
      <w:spacing w:before="60" w:line="180" w:lineRule="exact"/>
    </w:pPr>
    <w:rPr>
      <w:rFonts w:ascii="Arial Narrow" w:eastAsia="Times New Roman" w:hAnsi="Arial Narrow" w:cs="Times New Roman"/>
      <w:szCs w:val="20"/>
      <w:lang w:eastAsia="es-ES"/>
    </w:rPr>
  </w:style>
  <w:style w:type="paragraph" w:customStyle="1" w:styleId="textodetabla">
    <w:name w:val="texto de tabla"/>
    <w:basedOn w:val="Normal"/>
    <w:qFormat/>
    <w:pPr>
      <w:spacing w:before="60" w:line="240" w:lineRule="auto"/>
    </w:pPr>
    <w:rPr>
      <w:rFonts w:ascii="Calibri" w:eastAsia="Times New Roman" w:hAnsi="Calibri" w:cs="Calibri"/>
      <w:color w:val="333333"/>
      <w:szCs w:val="28"/>
      <w:lang w:eastAsia="es-ES"/>
    </w:rPr>
  </w:style>
  <w:style w:type="paragraph" w:customStyle="1" w:styleId="paragraph">
    <w:name w:val="paragraph"/>
    <w:basedOn w:val="Normal"/>
    <w:qFormat/>
    <w:pPr>
      <w:spacing w:beforeAutospacing="1" w:afterAutospacing="1"/>
    </w:pPr>
    <w:rPr>
      <w:rFonts w:ascii="Times New Roman" w:eastAsia="Times New Roman" w:hAnsi="Times New Roman" w:cs="Times New Roman"/>
      <w:lang w:eastAsia="es-ES"/>
    </w:rPr>
  </w:style>
  <w:style w:type="paragraph" w:customStyle="1" w:styleId="Revisin1">
    <w:name w:val="Revisión1"/>
    <w:uiPriority w:val="99"/>
    <w:semiHidden/>
    <w:qFormat/>
    <w:rPr>
      <w:rFonts w:asciiTheme="minorHAnsi" w:eastAsiaTheme="minorHAnsi" w:hAnsiTheme="minorHAnsi" w:cstheme="minorBidi"/>
      <w:sz w:val="22"/>
      <w:szCs w:val="22"/>
      <w:lang w:eastAsia="en-US"/>
    </w:rPr>
  </w:style>
  <w:style w:type="paragraph" w:customStyle="1" w:styleId="Textoencaja">
    <w:name w:val="Texto en caja"/>
    <w:basedOn w:val="Normal"/>
    <w:autoRedefine/>
    <w:qFormat/>
    <w:pPr>
      <w:spacing w:after="0"/>
      <w:contextualSpacing/>
      <w:jc w:val="center"/>
    </w:pPr>
    <w:rPr>
      <w:color w:val="808080" w:themeColor="background1" w:themeShade="80"/>
    </w:rPr>
  </w:style>
  <w:style w:type="paragraph" w:customStyle="1" w:styleId="TTULOSECCIN">
    <w:name w:val="TÍTULO SECCIÓN"/>
    <w:basedOn w:val="Ttulo1"/>
    <w:autoRedefine/>
    <w:qFormat/>
    <w:pPr>
      <w:spacing w:before="4000"/>
    </w:pPr>
    <w:rPr>
      <w:rFonts w:ascii="Arial" w:hAnsi="Arial"/>
      <w:b/>
      <w:color w:val="003F6F"/>
      <w:sz w:val="72"/>
      <w:szCs w:val="72"/>
    </w:rPr>
  </w:style>
  <w:style w:type="paragraph" w:customStyle="1" w:styleId="TITULO2">
    <w:name w:val="TITULO 2"/>
    <w:basedOn w:val="Ttulo2"/>
    <w:autoRedefine/>
    <w:qFormat/>
    <w:rsid w:val="002D14C5"/>
    <w:pPr>
      <w:numPr>
        <w:numId w:val="1"/>
      </w:numPr>
      <w:spacing w:before="480" w:after="360"/>
    </w:pPr>
    <w:rPr>
      <w:rFonts w:ascii="Arial" w:eastAsiaTheme="minorHAnsi" w:hAnsi="Arial" w:cstheme="minorBidi"/>
      <w:b/>
      <w:bCs/>
      <w:color w:val="auto"/>
      <w:sz w:val="28"/>
      <w:szCs w:val="22"/>
    </w:rPr>
  </w:style>
  <w:style w:type="paragraph" w:customStyle="1" w:styleId="TITULO11">
    <w:name w:val="TITULO 1"/>
    <w:basedOn w:val="Ttulo2"/>
    <w:autoRedefine/>
    <w:qFormat/>
    <w:rsid w:val="00BD7E30"/>
    <w:rPr>
      <w:rFonts w:ascii="Arial" w:hAnsi="Arial"/>
      <w:b/>
      <w:bCs/>
      <w:color w:val="1F3864" w:themeColor="accent1" w:themeShade="80"/>
      <w:szCs w:val="40"/>
    </w:rPr>
  </w:style>
  <w:style w:type="paragraph" w:customStyle="1" w:styleId="tabla">
    <w:name w:val="tabla"/>
    <w:basedOn w:val="Normal"/>
    <w:qFormat/>
    <w:pPr>
      <w:tabs>
        <w:tab w:val="left" w:pos="709"/>
      </w:tabs>
      <w:spacing w:before="60" w:line="165" w:lineRule="auto"/>
    </w:pPr>
    <w:rPr>
      <w:b/>
      <w:bCs/>
      <w:color w:val="003F6F"/>
      <w:sz w:val="18"/>
      <w:szCs w:val="18"/>
      <w:shd w:val="clear" w:color="auto" w:fill="FFFFFF"/>
      <w:lang w:eastAsia="es-ES"/>
    </w:rPr>
  </w:style>
  <w:style w:type="paragraph" w:customStyle="1" w:styleId="TABLAOK">
    <w:name w:val="TABLA OK"/>
    <w:basedOn w:val="tabla"/>
    <w:qFormat/>
    <w:rPr>
      <w:bCs w:val="0"/>
    </w:rPr>
  </w:style>
  <w:style w:type="paragraph" w:customStyle="1" w:styleId="TABLATITULACIONES">
    <w:name w:val="TABLA TITULACIONES"/>
    <w:basedOn w:val="Normal"/>
    <w:autoRedefine/>
    <w:qFormat/>
    <w:pPr>
      <w:spacing w:before="60" w:line="240" w:lineRule="auto"/>
    </w:pPr>
    <w:rPr>
      <w:rFonts w:ascii="Calibri" w:hAnsi="Calibri" w:cs="Calibri"/>
      <w:b/>
      <w:bCs/>
      <w:color w:val="003F6F"/>
      <w:szCs w:val="28"/>
      <w:lang w:eastAsia="es-ES"/>
    </w:rPr>
  </w:style>
  <w:style w:type="paragraph" w:customStyle="1" w:styleId="Ttuloarticulos">
    <w:name w:val="Título articulos"/>
    <w:basedOn w:val="Ttulo1"/>
    <w:qFormat/>
    <w:rPr>
      <w:color w:val="003F6F"/>
    </w:rPr>
  </w:style>
  <w:style w:type="paragraph" w:customStyle="1" w:styleId="BasicParagraph">
    <w:name w:val="[Basic Paragraph]"/>
    <w:basedOn w:val="Normal"/>
    <w:uiPriority w:val="99"/>
    <w:qFormat/>
    <w:pPr>
      <w:widowControl w:val="0"/>
      <w:spacing w:line="288" w:lineRule="auto"/>
      <w:textAlignment w:val="center"/>
    </w:pPr>
    <w:rPr>
      <w:rFonts w:ascii="Times-Roman" w:eastAsia="Cambria" w:hAnsi="Times-Roman" w:cs="Times-Roman"/>
      <w:color w:val="000000"/>
      <w:lang w:val="en-US"/>
    </w:rPr>
  </w:style>
  <w:style w:type="paragraph" w:customStyle="1" w:styleId="BodyTextBodyStyles">
    <w:name w:val="Body Text (Body Styles)"/>
    <w:basedOn w:val="Normal"/>
    <w:uiPriority w:val="99"/>
    <w:qFormat/>
    <w:pPr>
      <w:widowControl w:val="0"/>
      <w:suppressAutoHyphens/>
      <w:spacing w:after="227" w:line="280" w:lineRule="atLeast"/>
      <w:textAlignment w:val="center"/>
    </w:pPr>
    <w:rPr>
      <w:rFonts w:ascii="Open Sans" w:eastAsia="Cambria" w:hAnsi="Open Sans" w:cs="HelveticaNeue"/>
      <w:color w:val="000000"/>
      <w:sz w:val="18"/>
      <w:szCs w:val="18"/>
      <w:lang w:val="en-US"/>
    </w:rPr>
  </w:style>
  <w:style w:type="paragraph" w:customStyle="1" w:styleId="bullet10">
    <w:name w:val="bullet 1"/>
    <w:basedOn w:val="Normal"/>
    <w:uiPriority w:val="99"/>
    <w:qFormat/>
    <w:rsid w:val="00096634"/>
    <w:pPr>
      <w:tabs>
        <w:tab w:val="left" w:pos="709"/>
      </w:tabs>
      <w:spacing w:after="120" w:line="276" w:lineRule="auto"/>
      <w:ind w:left="720"/>
      <w:outlineLvl w:val="2"/>
    </w:pPr>
  </w:style>
  <w:style w:type="paragraph" w:customStyle="1" w:styleId="TableParagraph">
    <w:name w:val="Table Paragraph"/>
    <w:basedOn w:val="Normal"/>
    <w:uiPriority w:val="1"/>
    <w:qFormat/>
    <w:pPr>
      <w:widowControl w:val="0"/>
      <w:spacing w:after="0" w:line="240" w:lineRule="auto"/>
    </w:pPr>
    <w:rPr>
      <w:rFonts w:eastAsia="Arial" w:cs="Arial"/>
      <w:lang w:val="en-US"/>
    </w:rPr>
  </w:style>
  <w:style w:type="paragraph" w:customStyle="1" w:styleId="Titulo3">
    <w:name w:val="Titulo 3"/>
    <w:basedOn w:val="bullet10"/>
    <w:autoRedefine/>
    <w:qFormat/>
    <w:rPr>
      <w:b/>
      <w:bCs/>
      <w:color w:val="595959" w:themeColor="text1" w:themeTint="A6"/>
      <w:sz w:val="28"/>
    </w:rPr>
  </w:style>
  <w:style w:type="paragraph" w:customStyle="1" w:styleId="Titu3numero">
    <w:name w:val="Titu3 numero"/>
    <w:basedOn w:val="Normal"/>
    <w:qFormat/>
    <w:pPr>
      <w:tabs>
        <w:tab w:val="left" w:pos="777"/>
      </w:tabs>
      <w:spacing w:after="120" w:line="240" w:lineRule="auto"/>
      <w:outlineLvl w:val="2"/>
    </w:pPr>
    <w:rPr>
      <w:b/>
      <w:bCs/>
      <w:color w:val="003F6F"/>
      <w:sz w:val="36"/>
    </w:rPr>
  </w:style>
  <w:style w:type="paragraph" w:customStyle="1" w:styleId="Bulletnmero">
    <w:name w:val="Bullet número"/>
    <w:basedOn w:val="Normal"/>
    <w:autoRedefine/>
    <w:qFormat/>
    <w:pPr>
      <w:spacing w:after="120"/>
      <w:outlineLvl w:val="2"/>
    </w:pPr>
  </w:style>
  <w:style w:type="paragraph" w:customStyle="1" w:styleId="Titulo3Negrobulletletra">
    <w:name w:val="Titulo 3 Negro bullet letra"/>
    <w:basedOn w:val="Normal"/>
    <w:qFormat/>
    <w:pPr>
      <w:spacing w:after="120"/>
      <w:outlineLvl w:val="2"/>
    </w:pPr>
    <w:rPr>
      <w:b/>
      <w:bCs/>
      <w:color w:val="3B3838" w:themeColor="background2" w:themeShade="40"/>
      <w:sz w:val="32"/>
    </w:rPr>
  </w:style>
  <w:style w:type="paragraph" w:customStyle="1" w:styleId="15TABLAPRRAFO">
    <w:name w:val="15. TABLA PÁRRAFO"/>
    <w:basedOn w:val="Normal"/>
    <w:autoRedefine/>
    <w:qFormat/>
    <w:pPr>
      <w:tabs>
        <w:tab w:val="left" w:pos="709"/>
      </w:tabs>
      <w:spacing w:after="120" w:line="240" w:lineRule="auto"/>
    </w:pPr>
    <w:rPr>
      <w:color w:val="808080"/>
    </w:rPr>
  </w:style>
  <w:style w:type="paragraph" w:customStyle="1" w:styleId="16TABLABULLETS">
    <w:name w:val="16. TABLA BULLETS"/>
    <w:basedOn w:val="bullet10"/>
    <w:autoRedefine/>
    <w:qFormat/>
    <w:pPr>
      <w:spacing w:before="120"/>
    </w:pPr>
    <w:rPr>
      <w:color w:val="808080"/>
    </w:rPr>
  </w:style>
  <w:style w:type="paragraph" w:customStyle="1" w:styleId="Titulo4">
    <w:name w:val="Titulo 4"/>
    <w:basedOn w:val="Normal"/>
    <w:qFormat/>
    <w:pPr>
      <w:spacing w:before="120" w:after="60"/>
    </w:pPr>
    <w:rPr>
      <w:b/>
      <w:bCs/>
      <w:color w:val="003F6F"/>
    </w:rPr>
  </w:style>
  <w:style w:type="paragraph" w:customStyle="1" w:styleId="Titu3letra">
    <w:name w:val="Titu3 letra"/>
    <w:basedOn w:val="07TTULO31"/>
    <w:qFormat/>
  </w:style>
  <w:style w:type="paragraph" w:customStyle="1" w:styleId="07TTULO31">
    <w:name w:val="07. TÍTULO 3.1"/>
    <w:basedOn w:val="06TTULO21"/>
    <w:next w:val="Normal"/>
    <w:autoRedefine/>
    <w:qFormat/>
    <w:rPr>
      <w:lang w:val="en-US"/>
    </w:rPr>
  </w:style>
  <w:style w:type="paragraph" w:customStyle="1" w:styleId="06TTULO21">
    <w:name w:val="06. TÍTULO 2.1."/>
    <w:basedOn w:val="Normal"/>
    <w:next w:val="Normal"/>
    <w:autoRedefine/>
    <w:qFormat/>
    <w:pPr>
      <w:widowControl w:val="0"/>
      <w:spacing w:before="120" w:after="400" w:line="240" w:lineRule="auto"/>
      <w:outlineLvl w:val="1"/>
    </w:pPr>
    <w:rPr>
      <w:b/>
      <w:bCs/>
      <w:color w:val="00426F"/>
      <w:sz w:val="32"/>
    </w:rPr>
  </w:style>
  <w:style w:type="paragraph" w:customStyle="1" w:styleId="TxBrp0">
    <w:name w:val="TxBr_p0"/>
    <w:basedOn w:val="Normal"/>
    <w:qFormat/>
    <w:pPr>
      <w:widowControl w:val="0"/>
      <w:tabs>
        <w:tab w:val="left" w:pos="204"/>
      </w:tabs>
      <w:spacing w:after="0" w:line="240" w:lineRule="atLeast"/>
    </w:pPr>
    <w:rPr>
      <w:rFonts w:ascii="Times New Roman" w:eastAsia="Times New Roman" w:hAnsi="Times New Roman" w:cs="Times New Roman"/>
      <w:lang w:val="en-US" w:eastAsia="es-ES"/>
    </w:rPr>
  </w:style>
  <w:style w:type="paragraph" w:customStyle="1" w:styleId="textonormal">
    <w:name w:val="textonormal"/>
    <w:basedOn w:val="Normal"/>
    <w:qFormat/>
    <w:pPr>
      <w:spacing w:beforeAutospacing="1" w:afterAutospacing="1" w:line="240" w:lineRule="auto"/>
    </w:pPr>
    <w:rPr>
      <w:rFonts w:eastAsia="Arial Unicode MS" w:cs="Arial"/>
      <w:color w:val="666666"/>
      <w:sz w:val="18"/>
      <w:szCs w:val="18"/>
      <w:lang w:eastAsia="es-ES"/>
    </w:rPr>
  </w:style>
  <w:style w:type="paragraph" w:customStyle="1" w:styleId="xl44">
    <w:name w:val="xl44"/>
    <w:basedOn w:val="Normal"/>
    <w:qFormat/>
    <w:pPr>
      <w:spacing w:beforeAutospacing="1" w:afterAutospacing="1" w:line="240" w:lineRule="auto"/>
    </w:pPr>
    <w:rPr>
      <w:rFonts w:eastAsia="Arial Unicode MS" w:cs="Arial"/>
      <w:sz w:val="18"/>
      <w:szCs w:val="18"/>
      <w:lang w:eastAsia="es-ES"/>
    </w:rPr>
  </w:style>
  <w:style w:type="paragraph" w:customStyle="1" w:styleId="texto">
    <w:name w:val="texto"/>
    <w:basedOn w:val="Normal"/>
    <w:qFormat/>
    <w:pPr>
      <w:spacing w:beforeAutospacing="1" w:afterAutospacing="1" w:line="240" w:lineRule="auto"/>
    </w:pPr>
    <w:rPr>
      <w:rFonts w:eastAsia="Arial Unicode MS" w:cs="Arial"/>
      <w:color w:val="003366"/>
      <w:sz w:val="20"/>
      <w:szCs w:val="20"/>
      <w:lang w:eastAsia="es-ES"/>
    </w:rPr>
  </w:style>
  <w:style w:type="paragraph" w:customStyle="1" w:styleId="default">
    <w:name w:val="default"/>
    <w:basedOn w:val="Normal"/>
    <w:qFormat/>
    <w:pPr>
      <w:spacing w:after="0" w:line="240" w:lineRule="auto"/>
    </w:pPr>
    <w:rPr>
      <w:rFonts w:ascii="Verdana" w:eastAsia="Calibri" w:hAnsi="Verdana" w:cs="Times New Roman"/>
      <w:color w:val="000000"/>
      <w:lang w:eastAsia="es-ES"/>
    </w:rPr>
  </w:style>
  <w:style w:type="paragraph" w:customStyle="1" w:styleId="Default0">
    <w:name w:val="Default"/>
    <w:unhideWhenUsed/>
    <w:qFormat/>
    <w:rPr>
      <w:rFonts w:ascii="Verdana" w:eastAsia="Times New Roman" w:hAnsi="Verdana"/>
      <w:color w:val="000000"/>
      <w:sz w:val="24"/>
      <w:szCs w:val="24"/>
    </w:rPr>
  </w:style>
  <w:style w:type="paragraph" w:customStyle="1" w:styleId="Tablaofigura">
    <w:name w:val="Tabla o figura"/>
    <w:basedOn w:val="Normal"/>
    <w:autoRedefine/>
    <w:qFormat/>
    <w:pPr>
      <w:spacing w:after="60"/>
      <w:jc w:val="center"/>
    </w:pPr>
    <w:rPr>
      <w:i/>
      <w:iCs/>
      <w:color w:val="003F6F"/>
    </w:rPr>
  </w:style>
  <w:style w:type="paragraph" w:customStyle="1" w:styleId="Titulodoc">
    <w:name w:val="Titulo doc"/>
    <w:basedOn w:val="Normal"/>
    <w:autoRedefine/>
    <w:qFormat/>
    <w:rPr>
      <w:rFonts w:cs="Arial"/>
      <w:b/>
      <w:bCs/>
      <w:color w:val="FFFFFF" w:themeColor="background1"/>
      <w:sz w:val="52"/>
      <w:szCs w:val="80"/>
    </w:rPr>
  </w:style>
  <w:style w:type="paragraph" w:customStyle="1" w:styleId="TtuloCAPTULO">
    <w:name w:val="Título CAPÍTULO"/>
    <w:basedOn w:val="Normal"/>
    <w:autoRedefine/>
    <w:qFormat/>
    <w:pPr>
      <w:spacing w:afterAutospacing="1"/>
    </w:pPr>
    <w:rPr>
      <w:b/>
      <w:bCs/>
      <w:color w:val="003F6F"/>
      <w:sz w:val="80"/>
      <w:szCs w:val="80"/>
    </w:rPr>
  </w:style>
  <w:style w:type="paragraph" w:customStyle="1" w:styleId="SubtituCAPTULO">
    <w:name w:val="Subtitu CAPÍTULO"/>
    <w:basedOn w:val="Normal"/>
    <w:autoRedefine/>
    <w:qFormat/>
    <w:rPr>
      <w:i/>
      <w:iCs/>
      <w:color w:val="04305E"/>
      <w:sz w:val="44"/>
      <w:szCs w:val="44"/>
    </w:rPr>
  </w:style>
  <w:style w:type="paragraph" w:customStyle="1" w:styleId="Cabecerapgina">
    <w:name w:val="Cabecera página"/>
    <w:basedOn w:val="Normal"/>
    <w:autoRedefine/>
    <w:uiPriority w:val="99"/>
    <w:qFormat/>
    <w:pPr>
      <w:tabs>
        <w:tab w:val="left" w:pos="709"/>
      </w:tabs>
    </w:pPr>
    <w:rPr>
      <w:b/>
      <w:color w:val="003F70"/>
      <w:lang w:val="en-US"/>
    </w:rPr>
  </w:style>
  <w:style w:type="paragraph" w:customStyle="1" w:styleId="Textocaja2">
    <w:name w:val="Texto caja 2"/>
    <w:basedOn w:val="Normal"/>
    <w:autoRedefine/>
    <w:qFormat/>
    <w:rPr>
      <w:color w:val="808080" w:themeColor="background1" w:themeShade="80"/>
      <w:sz w:val="18"/>
      <w:szCs w:val="18"/>
    </w:rPr>
  </w:style>
  <w:style w:type="paragraph" w:customStyle="1" w:styleId="Titulotextocaja2">
    <w:name w:val="Titulo texto caja 2"/>
    <w:basedOn w:val="Normal"/>
    <w:autoRedefine/>
    <w:qFormat/>
    <w:pPr>
      <w:spacing w:after="120"/>
    </w:pPr>
    <w:rPr>
      <w:color w:val="04305E"/>
      <w:sz w:val="36"/>
      <w:szCs w:val="36"/>
    </w:rPr>
  </w:style>
  <w:style w:type="character" w:customStyle="1" w:styleId="Titulo2Car">
    <w:name w:val="Titulo2 Car"/>
    <w:basedOn w:val="Titulo1Car"/>
    <w:link w:val="Titulo20"/>
    <w:rsid w:val="00906737"/>
    <w:rPr>
      <w:rFonts w:ascii="Arial" w:eastAsiaTheme="minorHAnsi" w:hAnsi="Arial" w:cstheme="minorBidi"/>
      <w:b/>
      <w:color w:val="0D0D0D" w:themeColor="text1" w:themeTint="F2"/>
      <w:sz w:val="36"/>
      <w:szCs w:val="36"/>
      <w:lang w:eastAsia="en-US"/>
    </w:rPr>
  </w:style>
  <w:style w:type="paragraph" w:customStyle="1" w:styleId="MDTitulo1">
    <w:name w:val="MD_Titulo1"/>
    <w:basedOn w:val="Normal"/>
    <w:next w:val="Normal"/>
    <w:autoRedefine/>
    <w:qFormat/>
    <w:rsid w:val="00096634"/>
    <w:pPr>
      <w:pageBreakBefore/>
      <w:pBdr>
        <w:bottom w:val="single" w:sz="18" w:space="1" w:color="FFC000"/>
      </w:pBdr>
      <w:spacing w:before="480" w:after="720"/>
      <w:ind w:left="720"/>
      <w:outlineLvl w:val="0"/>
    </w:pPr>
    <w:rPr>
      <w:b/>
      <w:caps/>
      <w:color w:val="808080" w:themeColor="background1" w:themeShade="80"/>
    </w:rPr>
  </w:style>
  <w:style w:type="paragraph" w:customStyle="1" w:styleId="TITULO30">
    <w:name w:val="TITULO 3"/>
    <w:basedOn w:val="Normal"/>
    <w:autoRedefine/>
    <w:qFormat/>
    <w:pPr>
      <w:spacing w:after="120"/>
      <w:outlineLvl w:val="2"/>
    </w:pPr>
    <w:rPr>
      <w:b/>
      <w:bCs/>
      <w:color w:val="003F6F"/>
      <w:sz w:val="32"/>
    </w:rPr>
  </w:style>
  <w:style w:type="paragraph" w:customStyle="1" w:styleId="Apartado1">
    <w:name w:val="Apartado 1"/>
    <w:basedOn w:val="Normal"/>
    <w:uiPriority w:val="99"/>
    <w:qFormat/>
    <w:pPr>
      <w:suppressAutoHyphens/>
      <w:spacing w:before="360" w:after="60" w:line="100" w:lineRule="atLeast"/>
    </w:pPr>
    <w:rPr>
      <w:rFonts w:eastAsia="Times New Roman" w:cs="Arial"/>
      <w:b/>
      <w:bCs/>
      <w:lang w:bidi="en-US"/>
    </w:rPr>
  </w:style>
  <w:style w:type="paragraph" w:customStyle="1" w:styleId="Subapartado11">
    <w:name w:val="Subapartado 1.1"/>
    <w:basedOn w:val="Normal"/>
    <w:qFormat/>
    <w:pPr>
      <w:suppressAutoHyphens/>
      <w:spacing w:before="240" w:after="60" w:line="100" w:lineRule="atLeast"/>
    </w:pPr>
    <w:rPr>
      <w:rFonts w:eastAsia="Times New Roman" w:cs="Arial"/>
      <w:b/>
      <w:bCs/>
      <w:lang w:bidi="en-US"/>
    </w:rPr>
  </w:style>
  <w:style w:type="paragraph" w:customStyle="1" w:styleId="Subapartado111">
    <w:name w:val="Subapartado 1.1.1"/>
    <w:basedOn w:val="Normal"/>
    <w:qFormat/>
    <w:pPr>
      <w:tabs>
        <w:tab w:val="left" w:pos="720"/>
      </w:tabs>
      <w:suppressAutoHyphens/>
      <w:spacing w:before="240" w:after="60" w:line="100" w:lineRule="atLeast"/>
    </w:pPr>
    <w:rPr>
      <w:rFonts w:eastAsia="Times New Roman" w:cs="Arial"/>
      <w:i/>
      <w:iCs/>
      <w:lang w:bidi="en-US"/>
    </w:rPr>
  </w:style>
  <w:style w:type="paragraph" w:customStyle="1" w:styleId="Base">
    <w:name w:val="Base"/>
    <w:basedOn w:val="Normal"/>
    <w:uiPriority w:val="99"/>
    <w:qFormat/>
    <w:pPr>
      <w:suppressAutoHyphens/>
      <w:spacing w:line="100" w:lineRule="atLeast"/>
      <w:textAlignment w:val="top"/>
    </w:pPr>
    <w:rPr>
      <w:rFonts w:eastAsia="Times New Roman" w:cs="Arial"/>
      <w:color w:val="000000"/>
      <w:sz w:val="20"/>
      <w:szCs w:val="20"/>
      <w:lang w:eastAsia="zh-CN" w:bidi="zh-CN"/>
    </w:rPr>
  </w:style>
  <w:style w:type="paragraph" w:customStyle="1" w:styleId="Figuraytabla">
    <w:name w:val="Figura y tabla"/>
    <w:basedOn w:val="Normal"/>
    <w:qFormat/>
    <w:pPr>
      <w:suppressAutoHyphens/>
      <w:spacing w:line="100" w:lineRule="atLeast"/>
      <w:ind w:left="426"/>
    </w:pPr>
    <w:rPr>
      <w:rFonts w:eastAsia="Times New Roman" w:cs="Arial"/>
      <w:color w:val="000000"/>
      <w:sz w:val="20"/>
      <w:szCs w:val="20"/>
      <w:lang w:eastAsia="zh-CN" w:bidi="zh-CN"/>
    </w:rPr>
  </w:style>
  <w:style w:type="paragraph" w:customStyle="1" w:styleId="Encabezadopgina">
    <w:name w:val="Encabezado página"/>
    <w:basedOn w:val="Normal"/>
    <w:qFormat/>
    <w:pPr>
      <w:pBdr>
        <w:bottom w:val="single" w:sz="4" w:space="1" w:color="000000"/>
      </w:pBdr>
      <w:suppressAutoHyphens/>
      <w:spacing w:after="200"/>
    </w:pPr>
    <w:rPr>
      <w:rFonts w:eastAsia="Times New Roman" w:cs="Arial"/>
      <w:i/>
      <w:iCs/>
      <w:sz w:val="18"/>
      <w:szCs w:val="18"/>
      <w:lang w:eastAsia="zh-CN" w:bidi="zh-CN"/>
    </w:rPr>
  </w:style>
  <w:style w:type="paragraph" w:customStyle="1" w:styleId="Titulosinbullet">
    <w:name w:val="Titulo sin bullet"/>
    <w:basedOn w:val="Normal"/>
    <w:qFormat/>
    <w:pPr>
      <w:suppressAutoHyphens/>
      <w:spacing w:before="360" w:after="60" w:line="100" w:lineRule="atLeast"/>
    </w:pPr>
    <w:rPr>
      <w:rFonts w:eastAsia="Times New Roman" w:cs="Arial"/>
      <w:b/>
      <w:bCs/>
      <w:lang w:bidi="en-US"/>
    </w:rPr>
  </w:style>
  <w:style w:type="paragraph" w:customStyle="1" w:styleId="Subapartado1111">
    <w:name w:val="Subapartado 1.1.1.1"/>
    <w:basedOn w:val="Subapartado111"/>
    <w:qFormat/>
    <w:pPr>
      <w:ind w:firstLine="170"/>
    </w:pPr>
    <w:rPr>
      <w:b/>
      <w:bCs/>
      <w:i w:val="0"/>
      <w:iCs w:val="0"/>
      <w:sz w:val="21"/>
      <w:szCs w:val="21"/>
    </w:rPr>
  </w:style>
  <w:style w:type="paragraph" w:customStyle="1" w:styleId="titulo110">
    <w:name w:val="titulo 1.1"/>
    <w:basedOn w:val="Ttulo1"/>
    <w:qFormat/>
    <w:pPr>
      <w:keepNext w:val="0"/>
      <w:keepLines w:val="0"/>
      <w:widowControl w:val="0"/>
      <w:tabs>
        <w:tab w:val="left" w:pos="777"/>
      </w:tabs>
      <w:spacing w:before="79"/>
    </w:pPr>
    <w:rPr>
      <w:rFonts w:ascii="Slim Joe" w:eastAsia="Calibri" w:hAnsi="Slim Joe" w:cs="Calibri"/>
      <w:b/>
      <w:bCs/>
      <w:color w:val="00508F"/>
      <w:w w:val="105"/>
      <w:sz w:val="24"/>
      <w:szCs w:val="40"/>
      <w:lang w:eastAsia="es-ES"/>
    </w:rPr>
  </w:style>
  <w:style w:type="paragraph" w:customStyle="1" w:styleId="2REFERENCIAS">
    <w:name w:val="2. REFERENCIAS"/>
    <w:basedOn w:val="Normal"/>
    <w:autoRedefine/>
    <w:uiPriority w:val="99"/>
    <w:qFormat/>
    <w:pPr>
      <w:spacing w:before="120" w:after="120" w:line="240" w:lineRule="auto"/>
      <w:jc w:val="center"/>
    </w:pPr>
    <w:rPr>
      <w:i/>
      <w:iCs/>
      <w:color w:val="003F6F"/>
      <w:sz w:val="20"/>
      <w:szCs w:val="20"/>
      <w:lang w:val="en-US"/>
    </w:rPr>
  </w:style>
  <w:style w:type="paragraph" w:customStyle="1" w:styleId="3BULLETLIST">
    <w:name w:val="3. BULLET LIST"/>
    <w:uiPriority w:val="99"/>
    <w:qFormat/>
    <w:pPr>
      <w:spacing w:after="160" w:line="360" w:lineRule="auto"/>
      <w:jc w:val="both"/>
    </w:pPr>
    <w:rPr>
      <w:rFonts w:ascii="Arial" w:eastAsiaTheme="minorHAnsi" w:hAnsi="Arial" w:cstheme="minorBidi"/>
      <w:sz w:val="24"/>
      <w:szCs w:val="22"/>
      <w:lang w:eastAsia="en-US"/>
    </w:rPr>
  </w:style>
  <w:style w:type="paragraph" w:customStyle="1" w:styleId="4TTULO11">
    <w:name w:val="4. TÍTULO 1.1"/>
    <w:basedOn w:val="Ttulo1"/>
    <w:uiPriority w:val="99"/>
    <w:qFormat/>
    <w:pPr>
      <w:keepNext w:val="0"/>
      <w:keepLines w:val="0"/>
      <w:widowControl w:val="0"/>
      <w:tabs>
        <w:tab w:val="left" w:pos="777"/>
      </w:tabs>
      <w:spacing w:before="120" w:after="160"/>
    </w:pPr>
    <w:rPr>
      <w:rFonts w:ascii="Arial" w:eastAsia="Calibri" w:hAnsi="Arial" w:cs="Arial"/>
      <w:b/>
      <w:bCs/>
      <w:color w:val="00426F"/>
      <w:w w:val="105"/>
      <w:sz w:val="36"/>
      <w:lang w:val="en-US" w:eastAsia="es-ES"/>
    </w:rPr>
  </w:style>
  <w:style w:type="paragraph" w:customStyle="1" w:styleId="5TTULOSECCIN">
    <w:name w:val="5. TÍTULO SECCIÓN"/>
    <w:basedOn w:val="Ttulo1"/>
    <w:autoRedefine/>
    <w:uiPriority w:val="99"/>
    <w:qFormat/>
    <w:pPr>
      <w:spacing w:before="840" w:after="360"/>
    </w:pPr>
    <w:rPr>
      <w:rFonts w:ascii="Arial" w:hAnsi="Arial" w:cs="Arial"/>
      <w:b/>
      <w:color w:val="00426F"/>
      <w:sz w:val="40"/>
      <w:szCs w:val="36"/>
      <w:lang w:val="en-US"/>
    </w:rPr>
  </w:style>
  <w:style w:type="paragraph" w:customStyle="1" w:styleId="4TTULOSECCIN">
    <w:name w:val="4. TÍTULO SECCIÓN"/>
    <w:basedOn w:val="Ttulo1"/>
    <w:next w:val="Normal"/>
    <w:autoRedefine/>
    <w:uiPriority w:val="99"/>
    <w:qFormat/>
    <w:pPr>
      <w:spacing w:before="840" w:after="360"/>
    </w:pPr>
    <w:rPr>
      <w:rFonts w:ascii="Arial" w:hAnsi="Arial" w:cs="Arial"/>
      <w:b/>
      <w:color w:val="00426F"/>
      <w:sz w:val="40"/>
      <w:szCs w:val="36"/>
      <w:lang w:val="en-US"/>
    </w:rPr>
  </w:style>
  <w:style w:type="paragraph" w:customStyle="1" w:styleId="5TTULO11">
    <w:name w:val="5. TÍTULO 1.1"/>
    <w:basedOn w:val="6TTULO21"/>
    <w:next w:val="Normal"/>
    <w:autoRedefine/>
    <w:uiPriority w:val="99"/>
    <w:qFormat/>
    <w:rPr>
      <w:lang w:val="en-US" w:eastAsia="es-ES"/>
    </w:rPr>
  </w:style>
  <w:style w:type="paragraph" w:customStyle="1" w:styleId="6TTULO21">
    <w:name w:val="6. TÍTULO 2.1."/>
    <w:basedOn w:val="Normal"/>
    <w:next w:val="Normal"/>
    <w:autoRedefine/>
    <w:uiPriority w:val="99"/>
    <w:qFormat/>
    <w:pPr>
      <w:tabs>
        <w:tab w:val="left" w:pos="777"/>
      </w:tabs>
      <w:spacing w:before="120" w:after="400" w:line="240" w:lineRule="auto"/>
      <w:outlineLvl w:val="2"/>
    </w:pPr>
    <w:rPr>
      <w:b/>
      <w:bCs/>
      <w:color w:val="00426F"/>
      <w:sz w:val="36"/>
    </w:rPr>
  </w:style>
  <w:style w:type="paragraph" w:customStyle="1" w:styleId="1PRRAFONORMAL">
    <w:name w:val="1. PÁRRAFO NORMAL"/>
    <w:basedOn w:val="Normal"/>
    <w:autoRedefine/>
    <w:uiPriority w:val="1"/>
    <w:qFormat/>
    <w:pPr>
      <w:tabs>
        <w:tab w:val="left" w:pos="709"/>
      </w:tabs>
    </w:pPr>
  </w:style>
  <w:style w:type="paragraph" w:customStyle="1" w:styleId="7TTULO31">
    <w:name w:val="7. TÍTULO 3.1"/>
    <w:basedOn w:val="06TTULO21"/>
    <w:next w:val="01PRRAFONORMAL"/>
    <w:autoRedefine/>
    <w:uiPriority w:val="99"/>
    <w:qFormat/>
  </w:style>
  <w:style w:type="paragraph" w:customStyle="1" w:styleId="01PRRAFONORMAL">
    <w:name w:val="01. PÁRRAFO NORMAL"/>
    <w:basedOn w:val="Normal"/>
    <w:autoRedefine/>
    <w:uiPriority w:val="99"/>
    <w:unhideWhenUsed/>
    <w:qFormat/>
    <w:pPr>
      <w:tabs>
        <w:tab w:val="left" w:pos="709"/>
      </w:tabs>
    </w:pPr>
    <w:rPr>
      <w:color w:val="202020"/>
    </w:rPr>
  </w:style>
  <w:style w:type="paragraph" w:customStyle="1" w:styleId="10TTULOSECCIN">
    <w:name w:val="10. TÍTULO SECCIÓN"/>
    <w:basedOn w:val="Ttulo1"/>
    <w:autoRedefine/>
    <w:uiPriority w:val="99"/>
    <w:qFormat/>
    <w:pPr>
      <w:spacing w:before="120" w:after="240" w:line="240" w:lineRule="auto"/>
    </w:pPr>
    <w:rPr>
      <w:rFonts w:ascii="Arial" w:hAnsi="Arial" w:cs="Arial"/>
      <w:b/>
      <w:color w:val="auto"/>
      <w:sz w:val="28"/>
      <w:szCs w:val="36"/>
      <w:lang w:val="en-US"/>
    </w:rPr>
  </w:style>
  <w:style w:type="character" w:styleId="Textodelmarcadordeposicin">
    <w:name w:val="Placeholder Text"/>
    <w:basedOn w:val="Fuentedeprrafopredeter"/>
    <w:uiPriority w:val="99"/>
    <w:semiHidden/>
    <w:rsid w:val="005035C0"/>
    <w:rPr>
      <w:color w:val="808080"/>
    </w:rPr>
  </w:style>
  <w:style w:type="paragraph" w:customStyle="1" w:styleId="03BULLETLIST">
    <w:name w:val="03. BULLET LIST"/>
    <w:basedOn w:val="bullet10"/>
    <w:autoRedefine/>
    <w:pPr>
      <w:ind w:left="714" w:hanging="357"/>
    </w:pPr>
  </w:style>
  <w:style w:type="paragraph" w:customStyle="1" w:styleId="04TTULOSECCIN">
    <w:name w:val="04. TÍTULO SECCIÓN"/>
    <w:basedOn w:val="Ttulo1"/>
    <w:next w:val="Normal"/>
    <w:autoRedefine/>
    <w:qFormat/>
    <w:pPr>
      <w:spacing w:before="40" w:after="160"/>
    </w:pPr>
    <w:rPr>
      <w:rFonts w:asciiTheme="minorHAnsi" w:hAnsiTheme="minorHAnsi" w:cstheme="minorHAnsi"/>
      <w:b/>
      <w:color w:val="00426F"/>
      <w:sz w:val="36"/>
      <w:szCs w:val="36"/>
    </w:rPr>
  </w:style>
  <w:style w:type="paragraph" w:customStyle="1" w:styleId="05TTULO11">
    <w:name w:val="05. TÍTULO 1.1"/>
    <w:basedOn w:val="Ttulo1"/>
    <w:next w:val="Normal"/>
    <w:autoRedefine/>
    <w:qFormat/>
    <w:pPr>
      <w:keepNext w:val="0"/>
      <w:keepLines w:val="0"/>
      <w:widowControl w:val="0"/>
      <w:tabs>
        <w:tab w:val="left" w:pos="777"/>
      </w:tabs>
      <w:spacing w:before="120" w:after="400" w:line="240" w:lineRule="auto"/>
      <w:outlineLvl w:val="1"/>
    </w:pPr>
    <w:rPr>
      <w:rFonts w:asciiTheme="minorHAnsi" w:eastAsia="Calibri" w:hAnsiTheme="minorHAnsi" w:cs="Arial"/>
      <w:b/>
      <w:bCs/>
      <w:color w:val="00426F"/>
      <w:w w:val="105"/>
      <w:lang w:val="en-US" w:eastAsia="es-ES"/>
    </w:rPr>
  </w:style>
  <w:style w:type="paragraph" w:customStyle="1" w:styleId="10TTULOAPARTADO">
    <w:name w:val="10. TÍTULO APARTADO"/>
    <w:basedOn w:val="Ttulo1"/>
    <w:next w:val="01PRRAFONORMAL"/>
    <w:autoRedefine/>
    <w:uiPriority w:val="1"/>
    <w:unhideWhenUsed/>
    <w:qFormat/>
    <w:pPr>
      <w:spacing w:before="120" w:after="240" w:line="240" w:lineRule="auto"/>
    </w:pPr>
    <w:rPr>
      <w:rFonts w:ascii="Arial" w:hAnsi="Arial" w:cs="Arial"/>
      <w:b/>
      <w:color w:val="auto"/>
      <w:sz w:val="28"/>
      <w:szCs w:val="36"/>
      <w:lang w:val="en-US"/>
    </w:rPr>
  </w:style>
  <w:style w:type="paragraph" w:customStyle="1" w:styleId="08TTULO41">
    <w:name w:val="08. TÍTULO 4.1"/>
    <w:basedOn w:val="05TTULO11"/>
    <w:next w:val="Normal"/>
    <w:autoRedefine/>
    <w:qFormat/>
    <w:pPr>
      <w:tabs>
        <w:tab w:val="clear" w:pos="777"/>
      </w:tabs>
    </w:pPr>
  </w:style>
  <w:style w:type="paragraph" w:customStyle="1" w:styleId="09TTULO51">
    <w:name w:val="09. TÍTULO 5.1"/>
    <w:basedOn w:val="05TTULO11"/>
    <w:autoRedefine/>
    <w:qFormat/>
    <w:pPr>
      <w:tabs>
        <w:tab w:val="clear" w:pos="777"/>
      </w:tabs>
    </w:pPr>
  </w:style>
  <w:style w:type="paragraph" w:customStyle="1" w:styleId="20TTULOAPARTADO">
    <w:name w:val="20. TÍTULO APARTADO"/>
    <w:basedOn w:val="Ttulo1"/>
    <w:next w:val="01PRRAFONORMAL"/>
    <w:autoRedefine/>
    <w:uiPriority w:val="1"/>
    <w:qFormat/>
    <w:pPr>
      <w:spacing w:before="120" w:after="240" w:line="240" w:lineRule="auto"/>
    </w:pPr>
    <w:rPr>
      <w:rFonts w:ascii="Arial" w:hAnsi="Arial" w:cs="Arial"/>
      <w:b/>
      <w:color w:val="auto"/>
      <w:sz w:val="28"/>
      <w:szCs w:val="36"/>
      <w:lang w:val="en-US"/>
    </w:rPr>
  </w:style>
  <w:style w:type="paragraph" w:customStyle="1" w:styleId="11Base">
    <w:name w:val="11. Base"/>
    <w:basedOn w:val="Normal"/>
    <w:autoRedefine/>
    <w:uiPriority w:val="1"/>
    <w:qFormat/>
    <w:pPr>
      <w:shd w:val="clear" w:color="auto" w:fill="FFFFFF"/>
    </w:pPr>
    <w:rPr>
      <w:rFonts w:eastAsia="Times New Roman" w:cs="Times New Roman"/>
      <w:shd w:val="clear" w:color="auto" w:fill="FFFFFF"/>
      <w:lang w:eastAsia="es-ES"/>
    </w:rPr>
  </w:style>
  <w:style w:type="paragraph" w:customStyle="1" w:styleId="10TTULOS61">
    <w:name w:val="10. TÍTULOS 6.1"/>
    <w:basedOn w:val="11TTULO71"/>
    <w:next w:val="01PRRAFONORMAL"/>
    <w:autoRedefine/>
    <w:qFormat/>
  </w:style>
  <w:style w:type="paragraph" w:customStyle="1" w:styleId="11TTULO71">
    <w:name w:val="11. TÍTULO 7.1"/>
    <w:basedOn w:val="Normal"/>
    <w:next w:val="Normal"/>
    <w:autoRedefine/>
    <w:qFormat/>
    <w:pPr>
      <w:widowControl w:val="0"/>
      <w:spacing w:before="120" w:after="400" w:line="240" w:lineRule="auto"/>
      <w:outlineLvl w:val="1"/>
    </w:pPr>
    <w:rPr>
      <w:b/>
      <w:bCs/>
      <w:color w:val="00426F"/>
      <w:sz w:val="32"/>
      <w:lang w:val="en-US"/>
    </w:rPr>
  </w:style>
  <w:style w:type="paragraph" w:customStyle="1" w:styleId="12TTULOAPARTADO">
    <w:name w:val="12. TÍTULO APARTADO"/>
    <w:basedOn w:val="Ttulo1"/>
    <w:next w:val="Normal"/>
    <w:autoRedefine/>
    <w:qFormat/>
    <w:pPr>
      <w:spacing w:before="120" w:after="240" w:line="240" w:lineRule="auto"/>
    </w:pPr>
    <w:rPr>
      <w:rFonts w:asciiTheme="minorHAnsi" w:hAnsiTheme="minorHAnsi" w:cstheme="minorHAnsi"/>
      <w:b/>
      <w:color w:val="888888"/>
      <w:sz w:val="28"/>
      <w:szCs w:val="36"/>
    </w:rPr>
  </w:style>
  <w:style w:type="paragraph" w:customStyle="1" w:styleId="14AUTORES">
    <w:name w:val="14. AUTORES"/>
    <w:basedOn w:val="Descripcin"/>
    <w:qFormat/>
  </w:style>
  <w:style w:type="paragraph" w:customStyle="1" w:styleId="13CITASDESTACADAS">
    <w:name w:val="13. CITAS DESTACADAS"/>
    <w:basedOn w:val="Citadestacada"/>
    <w:next w:val="14AUTORES"/>
    <w:autoRedefine/>
    <w:qFormat/>
    <w:rPr>
      <w:lang w:val="en-US"/>
    </w:rPr>
  </w:style>
  <w:style w:type="paragraph" w:customStyle="1" w:styleId="10TTULOS610">
    <w:name w:val="10 TÍTULOS 6.1"/>
    <w:basedOn w:val="09TTULO51"/>
    <w:next w:val="Normal"/>
    <w:autoRedefine/>
    <w:uiPriority w:val="99"/>
    <w:qFormat/>
  </w:style>
  <w:style w:type="paragraph" w:customStyle="1" w:styleId="ttuloI">
    <w:name w:val="título I"/>
    <w:basedOn w:val="Ttulo1"/>
    <w:qFormat/>
    <w:pPr>
      <w:keepNext w:val="0"/>
      <w:keepLines w:val="0"/>
      <w:widowControl w:val="0"/>
      <w:tabs>
        <w:tab w:val="left" w:pos="360"/>
        <w:tab w:val="left" w:pos="777"/>
      </w:tabs>
      <w:spacing w:before="79" w:line="240" w:lineRule="auto"/>
    </w:pPr>
    <w:rPr>
      <w:rFonts w:ascii="Arial" w:eastAsia="Calibri" w:hAnsi="Arial" w:cs="Calibri"/>
      <w:b/>
      <w:bCs/>
      <w:color w:val="00508F"/>
      <w:w w:val="105"/>
      <w:sz w:val="40"/>
      <w:szCs w:val="40"/>
    </w:rPr>
  </w:style>
  <w:style w:type="paragraph" w:customStyle="1" w:styleId="bullettabla">
    <w:name w:val="bullet tabla"/>
    <w:basedOn w:val="Bullet1"/>
    <w:qFormat/>
    <w:pPr>
      <w:spacing w:line="240" w:lineRule="auto"/>
    </w:pPr>
    <w:rPr>
      <w:rFonts w:ascii="Glober Thin Free" w:hAnsi="Glober Thin Free"/>
      <w:b/>
      <w:sz w:val="20"/>
      <w:szCs w:val="20"/>
      <w:lang w:val="en-US"/>
    </w:rPr>
  </w:style>
  <w:style w:type="paragraph" w:customStyle="1" w:styleId="prrafotabla">
    <w:name w:val="párrafo tabla"/>
    <w:basedOn w:val="Normal"/>
    <w:qFormat/>
    <w:pPr>
      <w:widowControl w:val="0"/>
      <w:spacing w:before="120" w:after="0" w:line="360" w:lineRule="auto"/>
    </w:pPr>
    <w:rPr>
      <w:rFonts w:ascii="Glober Thin Free" w:eastAsia="Calibri" w:hAnsi="Glober Thin Free" w:cs="Calibri"/>
      <w:color w:val="535353"/>
      <w:w w:val="110"/>
      <w:sz w:val="20"/>
      <w:szCs w:val="20"/>
    </w:rPr>
  </w:style>
  <w:style w:type="paragraph" w:customStyle="1" w:styleId="FrameContents">
    <w:name w:val="Frame Contents"/>
    <w:basedOn w:val="Normal"/>
    <w:qFormat/>
  </w:style>
  <w:style w:type="table" w:customStyle="1" w:styleId="Tablanormal21">
    <w:name w:val="Tabla normal 21"/>
    <w:basedOn w:val="Tabla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51">
    <w:name w:val="Tabla normal 51"/>
    <w:basedOn w:val="Tablanormal"/>
    <w:uiPriority w:val="45"/>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Normal1">
    <w:name w:val="Table Normal1"/>
    <w:uiPriority w:val="2"/>
    <w:semiHidden/>
    <w:unhideWhenUsed/>
    <w:qFormat/>
    <w:rPr>
      <w:lang w:val="en-US"/>
    </w:rPr>
    <w:tblPr>
      <w:tblCellMar>
        <w:top w:w="0" w:type="dxa"/>
        <w:left w:w="0" w:type="dxa"/>
        <w:bottom w:w="0" w:type="dxa"/>
        <w:right w:w="0" w:type="dxa"/>
      </w:tblCellMar>
    </w:tblPr>
  </w:style>
  <w:style w:type="table" w:customStyle="1" w:styleId="Tabladelista21">
    <w:name w:val="Tabla de lista 21"/>
    <w:basedOn w:val="Tabla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
    <w:name w:val="Tabla con cuadrícula1"/>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D7E30"/>
    <w:pPr>
      <w:outlineLvl w:val="9"/>
    </w:pPr>
    <w:rPr>
      <w:sz w:val="32"/>
    </w:rPr>
  </w:style>
  <w:style w:type="character" w:styleId="Hipervnculo">
    <w:name w:val="Hyperlink"/>
    <w:basedOn w:val="Fuentedeprrafopredeter"/>
    <w:uiPriority w:val="99"/>
    <w:unhideWhenUsed/>
    <w:rsid w:val="00BD7E30"/>
    <w:rPr>
      <w:color w:val="0563C1" w:themeColor="hyperlink"/>
      <w:u w:val="single"/>
    </w:rPr>
  </w:style>
  <w:style w:type="character" w:customStyle="1" w:styleId="mord">
    <w:name w:val="mord"/>
    <w:basedOn w:val="Fuentedeprrafopredeter"/>
    <w:rsid w:val="00BD2F85"/>
  </w:style>
  <w:style w:type="character" w:customStyle="1" w:styleId="mrel">
    <w:name w:val="mrel"/>
    <w:basedOn w:val="Fuentedeprrafopredeter"/>
    <w:rsid w:val="00BD2F85"/>
  </w:style>
  <w:style w:type="character" w:customStyle="1" w:styleId="vlist-s">
    <w:name w:val="vlist-s"/>
    <w:basedOn w:val="Fuentedeprrafopredeter"/>
    <w:rsid w:val="00BD2F85"/>
  </w:style>
  <w:style w:type="character" w:customStyle="1" w:styleId="mbin">
    <w:name w:val="mbin"/>
    <w:basedOn w:val="Fuentedeprrafopredeter"/>
    <w:rsid w:val="00BD2F85"/>
  </w:style>
  <w:style w:type="character" w:customStyle="1" w:styleId="katex-mathml">
    <w:name w:val="katex-mathml"/>
    <w:basedOn w:val="Fuentedeprrafopredeter"/>
    <w:rsid w:val="00BD2F85"/>
  </w:style>
  <w:style w:type="character" w:styleId="CdigoHTML">
    <w:name w:val="HTML Code"/>
    <w:basedOn w:val="Fuentedeprrafopredeter"/>
    <w:uiPriority w:val="99"/>
    <w:semiHidden/>
    <w:unhideWhenUsed/>
    <w:rsid w:val="004945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32112">
      <w:bodyDiv w:val="1"/>
      <w:marLeft w:val="0"/>
      <w:marRight w:val="0"/>
      <w:marTop w:val="0"/>
      <w:marBottom w:val="0"/>
      <w:divBdr>
        <w:top w:val="none" w:sz="0" w:space="0" w:color="auto"/>
        <w:left w:val="none" w:sz="0" w:space="0" w:color="auto"/>
        <w:bottom w:val="none" w:sz="0" w:space="0" w:color="auto"/>
        <w:right w:val="none" w:sz="0" w:space="0" w:color="auto"/>
      </w:divBdr>
    </w:div>
    <w:div w:id="166750371">
      <w:bodyDiv w:val="1"/>
      <w:marLeft w:val="0"/>
      <w:marRight w:val="0"/>
      <w:marTop w:val="0"/>
      <w:marBottom w:val="0"/>
      <w:divBdr>
        <w:top w:val="none" w:sz="0" w:space="0" w:color="auto"/>
        <w:left w:val="none" w:sz="0" w:space="0" w:color="auto"/>
        <w:bottom w:val="none" w:sz="0" w:space="0" w:color="auto"/>
        <w:right w:val="none" w:sz="0" w:space="0" w:color="auto"/>
      </w:divBdr>
    </w:div>
    <w:div w:id="315766850">
      <w:bodyDiv w:val="1"/>
      <w:marLeft w:val="0"/>
      <w:marRight w:val="0"/>
      <w:marTop w:val="0"/>
      <w:marBottom w:val="0"/>
      <w:divBdr>
        <w:top w:val="none" w:sz="0" w:space="0" w:color="auto"/>
        <w:left w:val="none" w:sz="0" w:space="0" w:color="auto"/>
        <w:bottom w:val="none" w:sz="0" w:space="0" w:color="auto"/>
        <w:right w:val="none" w:sz="0" w:space="0" w:color="auto"/>
      </w:divBdr>
    </w:div>
    <w:div w:id="797531042">
      <w:bodyDiv w:val="1"/>
      <w:marLeft w:val="0"/>
      <w:marRight w:val="0"/>
      <w:marTop w:val="0"/>
      <w:marBottom w:val="0"/>
      <w:divBdr>
        <w:top w:val="none" w:sz="0" w:space="0" w:color="auto"/>
        <w:left w:val="none" w:sz="0" w:space="0" w:color="auto"/>
        <w:bottom w:val="none" w:sz="0" w:space="0" w:color="auto"/>
        <w:right w:val="none" w:sz="0" w:space="0" w:color="auto"/>
      </w:divBdr>
    </w:div>
    <w:div w:id="922028218">
      <w:bodyDiv w:val="1"/>
      <w:marLeft w:val="0"/>
      <w:marRight w:val="0"/>
      <w:marTop w:val="0"/>
      <w:marBottom w:val="0"/>
      <w:divBdr>
        <w:top w:val="none" w:sz="0" w:space="0" w:color="auto"/>
        <w:left w:val="none" w:sz="0" w:space="0" w:color="auto"/>
        <w:bottom w:val="none" w:sz="0" w:space="0" w:color="auto"/>
        <w:right w:val="none" w:sz="0" w:space="0" w:color="auto"/>
      </w:divBdr>
    </w:div>
    <w:div w:id="1003320792">
      <w:bodyDiv w:val="1"/>
      <w:marLeft w:val="0"/>
      <w:marRight w:val="0"/>
      <w:marTop w:val="0"/>
      <w:marBottom w:val="0"/>
      <w:divBdr>
        <w:top w:val="none" w:sz="0" w:space="0" w:color="auto"/>
        <w:left w:val="none" w:sz="0" w:space="0" w:color="auto"/>
        <w:bottom w:val="none" w:sz="0" w:space="0" w:color="auto"/>
        <w:right w:val="none" w:sz="0" w:space="0" w:color="auto"/>
      </w:divBdr>
    </w:div>
    <w:div w:id="1021706445">
      <w:bodyDiv w:val="1"/>
      <w:marLeft w:val="0"/>
      <w:marRight w:val="0"/>
      <w:marTop w:val="0"/>
      <w:marBottom w:val="0"/>
      <w:divBdr>
        <w:top w:val="none" w:sz="0" w:space="0" w:color="auto"/>
        <w:left w:val="none" w:sz="0" w:space="0" w:color="auto"/>
        <w:bottom w:val="none" w:sz="0" w:space="0" w:color="auto"/>
        <w:right w:val="none" w:sz="0" w:space="0" w:color="auto"/>
      </w:divBdr>
    </w:div>
    <w:div w:id="1050570370">
      <w:bodyDiv w:val="1"/>
      <w:marLeft w:val="0"/>
      <w:marRight w:val="0"/>
      <w:marTop w:val="0"/>
      <w:marBottom w:val="0"/>
      <w:divBdr>
        <w:top w:val="none" w:sz="0" w:space="0" w:color="auto"/>
        <w:left w:val="none" w:sz="0" w:space="0" w:color="auto"/>
        <w:bottom w:val="none" w:sz="0" w:space="0" w:color="auto"/>
        <w:right w:val="none" w:sz="0" w:space="0" w:color="auto"/>
      </w:divBdr>
    </w:div>
    <w:div w:id="1050572288">
      <w:bodyDiv w:val="1"/>
      <w:marLeft w:val="0"/>
      <w:marRight w:val="0"/>
      <w:marTop w:val="0"/>
      <w:marBottom w:val="0"/>
      <w:divBdr>
        <w:top w:val="none" w:sz="0" w:space="0" w:color="auto"/>
        <w:left w:val="none" w:sz="0" w:space="0" w:color="auto"/>
        <w:bottom w:val="none" w:sz="0" w:space="0" w:color="auto"/>
        <w:right w:val="none" w:sz="0" w:space="0" w:color="auto"/>
      </w:divBdr>
    </w:div>
    <w:div w:id="1299066822">
      <w:bodyDiv w:val="1"/>
      <w:marLeft w:val="0"/>
      <w:marRight w:val="0"/>
      <w:marTop w:val="0"/>
      <w:marBottom w:val="0"/>
      <w:divBdr>
        <w:top w:val="none" w:sz="0" w:space="0" w:color="auto"/>
        <w:left w:val="none" w:sz="0" w:space="0" w:color="auto"/>
        <w:bottom w:val="none" w:sz="0" w:space="0" w:color="auto"/>
        <w:right w:val="none" w:sz="0" w:space="0" w:color="auto"/>
      </w:divBdr>
    </w:div>
    <w:div w:id="1340693293">
      <w:bodyDiv w:val="1"/>
      <w:marLeft w:val="0"/>
      <w:marRight w:val="0"/>
      <w:marTop w:val="0"/>
      <w:marBottom w:val="0"/>
      <w:divBdr>
        <w:top w:val="none" w:sz="0" w:space="0" w:color="auto"/>
        <w:left w:val="none" w:sz="0" w:space="0" w:color="auto"/>
        <w:bottom w:val="none" w:sz="0" w:space="0" w:color="auto"/>
        <w:right w:val="none" w:sz="0" w:space="0" w:color="auto"/>
      </w:divBdr>
    </w:div>
    <w:div w:id="1410301824">
      <w:bodyDiv w:val="1"/>
      <w:marLeft w:val="0"/>
      <w:marRight w:val="0"/>
      <w:marTop w:val="0"/>
      <w:marBottom w:val="0"/>
      <w:divBdr>
        <w:top w:val="none" w:sz="0" w:space="0" w:color="auto"/>
        <w:left w:val="none" w:sz="0" w:space="0" w:color="auto"/>
        <w:bottom w:val="none" w:sz="0" w:space="0" w:color="auto"/>
        <w:right w:val="none" w:sz="0" w:space="0" w:color="auto"/>
      </w:divBdr>
    </w:div>
    <w:div w:id="1488209956">
      <w:bodyDiv w:val="1"/>
      <w:marLeft w:val="0"/>
      <w:marRight w:val="0"/>
      <w:marTop w:val="0"/>
      <w:marBottom w:val="0"/>
      <w:divBdr>
        <w:top w:val="none" w:sz="0" w:space="0" w:color="auto"/>
        <w:left w:val="none" w:sz="0" w:space="0" w:color="auto"/>
        <w:bottom w:val="none" w:sz="0" w:space="0" w:color="auto"/>
        <w:right w:val="none" w:sz="0" w:space="0" w:color="auto"/>
      </w:divBdr>
    </w:div>
    <w:div w:id="1941181878">
      <w:bodyDiv w:val="1"/>
      <w:marLeft w:val="0"/>
      <w:marRight w:val="0"/>
      <w:marTop w:val="0"/>
      <w:marBottom w:val="0"/>
      <w:divBdr>
        <w:top w:val="none" w:sz="0" w:space="0" w:color="auto"/>
        <w:left w:val="none" w:sz="0" w:space="0" w:color="auto"/>
        <w:bottom w:val="none" w:sz="0" w:space="0" w:color="auto"/>
        <w:right w:val="none" w:sz="0" w:space="0" w:color="auto"/>
      </w:divBdr>
    </w:div>
    <w:div w:id="1990553692">
      <w:bodyDiv w:val="1"/>
      <w:marLeft w:val="0"/>
      <w:marRight w:val="0"/>
      <w:marTop w:val="0"/>
      <w:marBottom w:val="0"/>
      <w:divBdr>
        <w:top w:val="none" w:sz="0" w:space="0" w:color="auto"/>
        <w:left w:val="none" w:sz="0" w:space="0" w:color="auto"/>
        <w:bottom w:val="none" w:sz="0" w:space="0" w:color="auto"/>
        <w:right w:val="none" w:sz="0" w:space="0" w:color="auto"/>
      </w:divBdr>
    </w:div>
    <w:div w:id="2011710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21C0F40D-1504-49F3-9903-AAF870CF23C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1120</Words>
  <Characters>6165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Álvaro Rojo Granados</dc:creator>
  <cp:lastModifiedBy>Roman Clemente Jurado</cp:lastModifiedBy>
  <cp:revision>2</cp:revision>
  <dcterms:created xsi:type="dcterms:W3CDTF">2024-12-23T23:15:00Z</dcterms:created>
  <dcterms:modified xsi:type="dcterms:W3CDTF">2024-12-23T23:15:00Z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0x010100FC7CFF577CBE2E488383CFE29E54A272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3082-12.2.0.18911</vt:lpwstr>
  </property>
  <property fmtid="{D5CDD505-2E9C-101B-9397-08002B2CF9AE}" pid="10" name="ICV">
    <vt:lpwstr>58429583D7A444969B24D529030A88B9_12</vt:lpwstr>
  </property>
</Properties>
</file>