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3F239BCB" w14:textId="7B60D57C" w:rsidR="008702A6" w:rsidRDefault="008702A6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Используется методология разработки </w:t>
            </w:r>
            <w:r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Pr="009259D5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9259D5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081B6A">
              <w:rPr>
                <w:rFonts w:asciiTheme="minorHAnsi" w:eastAsia="Calibri" w:hAnsiTheme="minorHAnsi" w:cstheme="minorHAnsi"/>
              </w:rPr>
              <w:t xml:space="preserve">- </w:t>
            </w:r>
            <w:r w:rsidR="009259D5">
              <w:rPr>
                <w:rFonts w:asciiTheme="minorHAnsi" w:eastAsia="Calibri" w:hAnsiTheme="minorHAnsi" w:cstheme="minorHAnsi"/>
              </w:rPr>
              <w:t xml:space="preserve">применяется сервис </w:t>
            </w:r>
            <w:r w:rsidR="009259D5">
              <w:rPr>
                <w:rFonts w:asciiTheme="minorHAnsi" w:eastAsia="Calibri" w:hAnsiTheme="minorHAnsi" w:cstheme="minorHAnsi"/>
                <w:lang w:val="en-US"/>
              </w:rPr>
              <w:t>Asana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42B042D" w14:textId="4AE49B38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739BDE9D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проекта.</w:t>
            </w:r>
          </w:p>
          <w:p w14:paraId="6C737E95" w14:textId="516AB6F0" w:rsidR="0053554A" w:rsidRDefault="00EC657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  <w:r w:rsidR="001F16F1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13416565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2022 июнь – 2023 апрель,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2CCDCA49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78037EBD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4934BC57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hyperlink r:id="rId9" w:history="1"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538EFEC0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Онлайм,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автотеста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1FEEEE2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10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5404F17" w14:textId="20E592F9" w:rsidR="00BC1F0D" w:rsidRP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BC1F0D">
              <w:rPr>
                <w:rFonts w:asciiTheme="minorHAnsi" w:eastAsia="Calibri" w:hAnsiTheme="minorHAnsi" w:cstheme="minorHAnsi"/>
              </w:rPr>
              <w:t>Достижения:</w:t>
            </w:r>
          </w:p>
          <w:p w14:paraId="17F087BF" w14:textId="44E8BA1A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790609">
              <w:rPr>
                <w:rFonts w:asciiTheme="minorHAnsi" w:eastAsia="Calibri" w:hAnsiTheme="minorHAnsi" w:cstheme="minorHAnsi"/>
              </w:rPr>
              <w:t>проанализировал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769F005B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87EE6">
              <w:rPr>
                <w:rFonts w:asciiTheme="minorHAnsi" w:eastAsia="Calibri" w:hAnsiTheme="minorHAnsi" w:cstheme="minorHAnsi"/>
              </w:rPr>
              <w:t xml:space="preserve">организовал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6A5046E2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 xml:space="preserve">разрабатывал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23714D57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D455A">
              <w:rPr>
                <w:rFonts w:asciiTheme="minorHAnsi" w:eastAsia="Calibri" w:hAnsiTheme="minorHAnsi" w:cstheme="minorHAnsi"/>
              </w:rPr>
              <w:t>принял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1099E44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1DF320E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10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33FE68EA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>
              <w:rPr>
                <w:rFonts w:asciiTheme="minorHAnsi" w:eastAsia="Calibri" w:hAnsiTheme="minorHAnsi" w:cstheme="minorHAnsi"/>
              </w:rPr>
              <w:t>1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7F190F0E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2001,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4EDA"/>
    <w:rsid w:val="00532679"/>
    <w:rsid w:val="0053554A"/>
    <w:rsid w:val="00536AF3"/>
    <w:rsid w:val="00541919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5</cp:revision>
  <cp:lastPrinted>2023-09-11T12:22:00Z</cp:lastPrinted>
  <dcterms:created xsi:type="dcterms:W3CDTF">2023-09-11T15:24:00Z</dcterms:created>
  <dcterms:modified xsi:type="dcterms:W3CDTF">2023-09-11T15:48:00Z</dcterms:modified>
</cp:coreProperties>
</file>