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4F517" w14:textId="33A63795" w:rsidR="00A32FFB" w:rsidRPr="00A32FFB" w:rsidRDefault="00A427FF" w:rsidP="00A32FFB">
      <w:pPr>
        <w:spacing w:after="0"/>
        <w:rPr>
          <w:rFonts w:ascii="Heebo" w:hAnsi="Heebo" w:cs="Heebo"/>
          <w:b/>
          <w:bCs/>
          <w:sz w:val="36"/>
          <w:szCs w:val="36"/>
          <w:rtl/>
        </w:rPr>
      </w:pPr>
      <w:r>
        <w:rPr>
          <w:rFonts w:ascii="Heebo" w:hAnsi="Heebo" w:cs="Heebo" w:hint="cs"/>
          <w:b/>
          <w:bCs/>
          <w:sz w:val="36"/>
          <w:szCs w:val="36"/>
          <w:rtl/>
        </w:rPr>
        <w:t>'ברחובות שלנו'</w:t>
      </w:r>
    </w:p>
    <w:p w14:paraId="79CCAB34" w14:textId="4C73EE3D" w:rsidR="00A32FFB" w:rsidRPr="00A32FFB" w:rsidRDefault="00A427FF" w:rsidP="00A32FFB">
      <w:pPr>
        <w:spacing w:after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 w:hint="cs"/>
          <w:sz w:val="20"/>
          <w:szCs w:val="20"/>
          <w:rtl/>
        </w:rPr>
        <w:t xml:space="preserve">תהליך שינוי תודעתי של המרחב </w:t>
      </w:r>
      <w:proofErr w:type="spellStart"/>
      <w:r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>
        <w:rPr>
          <w:rFonts w:ascii="Heebo" w:hAnsi="Heebo" w:cs="Heebo" w:hint="cs"/>
          <w:sz w:val="20"/>
          <w:szCs w:val="20"/>
          <w:rtl/>
        </w:rPr>
        <w:t xml:space="preserve"> באמצעות יצירה של סרטוני טיקטוק </w:t>
      </w:r>
    </w:p>
    <w:p w14:paraId="490DB103" w14:textId="77777777" w:rsidR="00A32FFB" w:rsidRPr="00A32FFB" w:rsidRDefault="00A32FFB">
      <w:pPr>
        <w:rPr>
          <w:rFonts w:ascii="Heebo" w:hAnsi="Heebo" w:cs="Heebo"/>
          <w:sz w:val="20"/>
          <w:szCs w:val="20"/>
          <w:rtl/>
        </w:rPr>
      </w:pPr>
    </w:p>
    <w:p w14:paraId="6D10A445" w14:textId="1D931944" w:rsidR="00A32FFB" w:rsidRPr="00A32FFB" w:rsidRDefault="00A32FFB">
      <w:pPr>
        <w:rPr>
          <w:rFonts w:ascii="Heebo" w:hAnsi="Heebo" w:cs="Heebo"/>
          <w:b/>
          <w:bCs/>
          <w:sz w:val="20"/>
          <w:szCs w:val="20"/>
          <w:rtl/>
        </w:rPr>
      </w:pPr>
      <w:r w:rsidRPr="00A32FFB">
        <w:rPr>
          <w:rFonts w:ascii="Heebo" w:hAnsi="Heebo" w:cs="Heebo"/>
          <w:b/>
          <w:bCs/>
          <w:sz w:val="20"/>
          <w:szCs w:val="20"/>
          <w:rtl/>
        </w:rPr>
        <w:t>רקע</w:t>
      </w:r>
    </w:p>
    <w:p w14:paraId="5E766E31" w14:textId="2165DD0A" w:rsidR="00A427FF" w:rsidRPr="00A427FF" w:rsidRDefault="00A427FF" w:rsidP="00A427FF">
      <w:pPr>
        <w:rPr>
          <w:rFonts w:ascii="Heebo" w:hAnsi="Heebo" w:cs="Heebo"/>
          <w:sz w:val="20"/>
          <w:szCs w:val="20"/>
          <w:rtl/>
        </w:rPr>
      </w:pPr>
      <w:r w:rsidRPr="00A427FF">
        <w:rPr>
          <w:rFonts w:ascii="Heebo" w:hAnsi="Heebo" w:cs="Heebo" w:hint="cs"/>
          <w:sz w:val="20"/>
          <w:szCs w:val="20"/>
          <w:rtl/>
        </w:rPr>
        <w:t>המרחב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אינו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מורכב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ממבנים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רחובות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ומוסדות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אלא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גם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מהמשמעויות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והסיפורים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המוטבעים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בהם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רחובות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כיכרות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ומוסדות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ציבור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משקפים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הערכים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הזיכרונות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והדמויות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שחברה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בוחרת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להנציח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ולהציג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היומיומי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לדברי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החוקרת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טובי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A427FF">
        <w:rPr>
          <w:rFonts w:ascii="Heebo" w:hAnsi="Heebo" w:cs="Heebo" w:hint="cs"/>
          <w:sz w:val="20"/>
          <w:szCs w:val="20"/>
          <w:rtl/>
        </w:rPr>
        <w:t>פנסטר</w:t>
      </w:r>
      <w:proofErr w:type="spellEnd"/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רחובות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אינם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אמצעי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לזיהוי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מקומות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ולהתמצאות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בעיר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אלא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מרכיב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משמעותי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בעיצוב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הזיכרון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הקולקטיבי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והזהות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הציבורית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באמצעות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בחירת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לרחובות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רשויות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מקומיות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ומדינות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מנציחות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דמויות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אירועים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וערכים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מסוימים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ובכך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מבטאות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אילו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סיפורים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היסטוריים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חשובים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בעיניהן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ואילו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נותרים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בשוליים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לכן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רחובות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משקפים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יחסי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כוח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תרבות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ופוליטיקה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והם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מהווים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חלק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מהמאבק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עיצוב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ועל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הדרך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שבה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תושבים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מבינים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ההיסטוריה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והזהות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המקום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שבו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חיים</w:t>
      </w:r>
      <w:r w:rsidRPr="00A427FF">
        <w:rPr>
          <w:rFonts w:ascii="Heebo" w:hAnsi="Heebo" w:cs="Heebo"/>
          <w:sz w:val="20"/>
          <w:szCs w:val="20"/>
          <w:rtl/>
        </w:rPr>
        <w:t>.</w:t>
      </w:r>
    </w:p>
    <w:p w14:paraId="086D4D9D" w14:textId="006E4551" w:rsidR="00A32FFB" w:rsidRDefault="00A427FF" w:rsidP="00A427FF">
      <w:pPr>
        <w:jc w:val="both"/>
        <w:rPr>
          <w:rFonts w:ascii="Heebo" w:hAnsi="Heebo" w:cs="Heebo"/>
          <w:sz w:val="20"/>
          <w:szCs w:val="20"/>
          <w:rtl/>
        </w:rPr>
      </w:pPr>
      <w:r w:rsidRPr="00A427FF">
        <w:rPr>
          <w:rFonts w:ascii="Heebo" w:hAnsi="Heebo" w:cs="Heebo" w:hint="cs"/>
          <w:sz w:val="20"/>
          <w:szCs w:val="20"/>
          <w:rtl/>
        </w:rPr>
        <w:t>בעידן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הדיגיטלי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רשתות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חברתיות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הפכו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לכלי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מרכזי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A427FF">
        <w:rPr>
          <w:rFonts w:ascii="Heebo" w:hAnsi="Heebo" w:cs="Heebo" w:hint="cs"/>
          <w:sz w:val="20"/>
          <w:szCs w:val="20"/>
          <w:rtl/>
        </w:rPr>
        <w:t>בהנגשת</w:t>
      </w:r>
      <w:proofErr w:type="spellEnd"/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ידע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ובהעלאת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מודעות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ציבורית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פלטפורמת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/>
          <w:sz w:val="20"/>
          <w:szCs w:val="20"/>
        </w:rPr>
        <w:t>TikTok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מאפשרת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יצירת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סרטונים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קצרים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נגישים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ובעלי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פוטנציאל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חשיפה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רחב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ולכן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היא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יכולה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לשמש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אמצעי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יעיל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לחשיפת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המשמעויות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שמאחורי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רחובות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ומוסדות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ציבור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באמצעות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סרטונים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המציגים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מקור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השם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הסיפור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ההיסטורי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שמאחוריו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והערכים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שהוא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מייצג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ניתן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לעודד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להתבונן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מחדש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שסביבו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ולפתח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מודעות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ביקורתית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כלפי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תהליכי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הנצחה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וייצוג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חשיפה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זו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עשויה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לתרום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לשינוי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תודעתי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לעורר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דיון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ציבורי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זהות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זיכרון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ושוויון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בייצוג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ולחזק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מעורבותם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תושבים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בעיצוב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שבו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חיים</w:t>
      </w:r>
      <w:r w:rsidRPr="00A427FF">
        <w:rPr>
          <w:rFonts w:ascii="Heebo" w:hAnsi="Heebo" w:cs="Heebo"/>
          <w:sz w:val="20"/>
          <w:szCs w:val="20"/>
          <w:rtl/>
        </w:rPr>
        <w:t>.</w:t>
      </w:r>
    </w:p>
    <w:p w14:paraId="19148B56" w14:textId="1517AA61" w:rsidR="00A32FFB" w:rsidRPr="00C962CC" w:rsidRDefault="00A32FFB" w:rsidP="00A32FFB">
      <w:pPr>
        <w:jc w:val="both"/>
        <w:rPr>
          <w:rFonts w:ascii="Heebo" w:hAnsi="Heebo" w:cs="Heebo"/>
          <w:b/>
          <w:bCs/>
          <w:sz w:val="20"/>
          <w:szCs w:val="20"/>
          <w:rtl/>
        </w:rPr>
      </w:pPr>
      <w:r w:rsidRPr="00C962CC">
        <w:rPr>
          <w:rFonts w:ascii="Heebo" w:hAnsi="Heebo" w:cs="Heebo" w:hint="cs"/>
          <w:b/>
          <w:bCs/>
          <w:sz w:val="20"/>
          <w:szCs w:val="20"/>
          <w:rtl/>
        </w:rPr>
        <w:t xml:space="preserve">מטרות </w:t>
      </w:r>
    </w:p>
    <w:p w14:paraId="50629D3D" w14:textId="7264548D" w:rsidR="00A32FFB" w:rsidRDefault="00A427FF" w:rsidP="00A32FFB">
      <w:pPr>
        <w:pStyle w:val="a9"/>
        <w:numPr>
          <w:ilvl w:val="0"/>
          <w:numId w:val="1"/>
        </w:numPr>
        <w:jc w:val="both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 xml:space="preserve">הדלקת 'זרקור' על הנרטיב  (או על העדרו) שהרשות שלנו מנסה לייצר באמצעות בחירה של שמות של רחובות, מוסדות ומרחבים </w:t>
      </w:r>
      <w:proofErr w:type="spellStart"/>
      <w:r>
        <w:rPr>
          <w:rFonts w:ascii="Heebo" w:hAnsi="Heebo" w:cs="Heebo" w:hint="cs"/>
          <w:sz w:val="20"/>
          <w:szCs w:val="20"/>
          <w:rtl/>
        </w:rPr>
        <w:t>רשותיים</w:t>
      </w:r>
      <w:proofErr w:type="spellEnd"/>
      <w:r>
        <w:rPr>
          <w:rFonts w:ascii="Heebo" w:hAnsi="Heebo" w:cs="Heebo" w:hint="cs"/>
          <w:sz w:val="20"/>
          <w:szCs w:val="20"/>
          <w:rtl/>
        </w:rPr>
        <w:t xml:space="preserve">. </w:t>
      </w:r>
    </w:p>
    <w:p w14:paraId="161EF92D" w14:textId="6DEDEF2A" w:rsidR="00A427FF" w:rsidRDefault="00A427FF" w:rsidP="00A32FFB">
      <w:pPr>
        <w:pStyle w:val="a9"/>
        <w:numPr>
          <w:ilvl w:val="0"/>
          <w:numId w:val="1"/>
        </w:numPr>
        <w:jc w:val="both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 xml:space="preserve">הזמנה לשיח ציבורי באמצעות פלטפורמה דיגיטלית שתאפשר שיחה שקופה ופתוחה על המשמעויות הנסתרות ביום יום </w:t>
      </w:r>
      <w:proofErr w:type="spellStart"/>
      <w:r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>
        <w:rPr>
          <w:rFonts w:ascii="Heebo" w:hAnsi="Heebo" w:cs="Heebo" w:hint="cs"/>
          <w:sz w:val="20"/>
          <w:szCs w:val="20"/>
          <w:rtl/>
        </w:rPr>
        <w:t xml:space="preserve"> </w:t>
      </w:r>
    </w:p>
    <w:p w14:paraId="1946FE07" w14:textId="7DFB7178" w:rsidR="00A427FF" w:rsidRDefault="00A427FF" w:rsidP="00A32FFB">
      <w:pPr>
        <w:pStyle w:val="a9"/>
        <w:numPr>
          <w:ilvl w:val="0"/>
          <w:numId w:val="1"/>
        </w:numPr>
        <w:jc w:val="both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sz w:val="20"/>
          <w:szCs w:val="20"/>
          <w:rtl/>
        </w:rPr>
        <w:t xml:space="preserve">הזמנה להשתתפות באמצעות העלאת תכנים ששואלים </w:t>
      </w:r>
      <w:r>
        <w:rPr>
          <w:rFonts w:ascii="Heebo" w:hAnsi="Heebo" w:cs="Heebo"/>
          <w:sz w:val="20"/>
          <w:szCs w:val="20"/>
          <w:rtl/>
        </w:rPr>
        <w:t>–</w:t>
      </w:r>
      <w:r>
        <w:rPr>
          <w:rFonts w:ascii="Heebo" w:hAnsi="Heebo" w:cs="Heebo" w:hint="cs"/>
          <w:sz w:val="20"/>
          <w:szCs w:val="20"/>
          <w:rtl/>
        </w:rPr>
        <w:t xml:space="preserve"> את מי הייתם רוצים לראות בסרטון הבא שלנו?</w:t>
      </w:r>
      <w:r>
        <w:rPr>
          <w:rFonts w:ascii="Heebo" w:hAnsi="Heebo" w:cs="Heebo"/>
          <w:sz w:val="20"/>
          <w:szCs w:val="20"/>
        </w:rPr>
        <w:t xml:space="preserve"> </w:t>
      </w:r>
    </w:p>
    <w:p w14:paraId="02C1BD39" w14:textId="77777777" w:rsidR="00A32FFB" w:rsidRDefault="00A32FFB" w:rsidP="00A32FFB">
      <w:pPr>
        <w:jc w:val="both"/>
        <w:rPr>
          <w:rFonts w:ascii="Heebo" w:hAnsi="Heebo" w:cs="Heebo"/>
          <w:sz w:val="20"/>
          <w:szCs w:val="20"/>
          <w:rtl/>
        </w:rPr>
      </w:pPr>
    </w:p>
    <w:p w14:paraId="2057BF43" w14:textId="0CD2C3E4" w:rsidR="00A32FFB" w:rsidRPr="00C962CC" w:rsidRDefault="00A427FF" w:rsidP="00A32FFB">
      <w:pPr>
        <w:jc w:val="both"/>
        <w:rPr>
          <w:rFonts w:ascii="Heebo" w:hAnsi="Heebo" w:cs="Heebo"/>
          <w:b/>
          <w:bCs/>
          <w:sz w:val="20"/>
          <w:szCs w:val="20"/>
          <w:rtl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רציונל לתהליך </w:t>
      </w:r>
    </w:p>
    <w:p w14:paraId="336FD097" w14:textId="2BFA8440" w:rsidR="00A427FF" w:rsidRPr="00A427FF" w:rsidRDefault="00A427FF" w:rsidP="00A427FF">
      <w:pPr>
        <w:rPr>
          <w:rFonts w:ascii="Heebo" w:hAnsi="Heebo" w:cs="Heebo"/>
          <w:sz w:val="20"/>
          <w:szCs w:val="20"/>
          <w:rtl/>
        </w:rPr>
      </w:pPr>
      <w:r w:rsidRPr="00A427FF">
        <w:rPr>
          <w:rFonts w:ascii="Heebo" w:hAnsi="Heebo" w:cs="Heebo" w:hint="cs"/>
          <w:sz w:val="20"/>
          <w:szCs w:val="20"/>
          <w:rtl/>
        </w:rPr>
        <w:t>הקונספט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מבוסס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הפיכת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הרחובות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מוסדות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והמרחבים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העירוניים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מנוכחות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יומיומית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שקופה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כמעט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לחלוטין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לנושא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מעורר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סקרנות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למידה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ושיח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ציבורי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באמצעות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חשיפת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הסיפורים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הדמויות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והערכים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העומדים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מאחורי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השמות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ניתן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לחזק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הקשר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התושבים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לעיר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לעודד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היכרות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ההיסטוריה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המקומית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ולהרחיב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המודעות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לאופן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שבו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מעצב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זהות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קהילתית</w:t>
      </w:r>
      <w:r w:rsidRPr="00A427FF">
        <w:rPr>
          <w:rFonts w:ascii="Heebo" w:hAnsi="Heebo" w:cs="Heebo"/>
          <w:sz w:val="20"/>
          <w:szCs w:val="20"/>
          <w:rtl/>
        </w:rPr>
        <w:t>.</w:t>
      </w:r>
    </w:p>
    <w:p w14:paraId="5722C722" w14:textId="7B2A44AB" w:rsidR="00A427FF" w:rsidRPr="00A427FF" w:rsidRDefault="00A427FF" w:rsidP="00A427FF">
      <w:pPr>
        <w:rPr>
          <w:rFonts w:ascii="Heebo" w:hAnsi="Heebo" w:cs="Heebo"/>
          <w:sz w:val="20"/>
          <w:szCs w:val="20"/>
          <w:rtl/>
        </w:rPr>
      </w:pPr>
      <w:r w:rsidRPr="00A427FF">
        <w:rPr>
          <w:rFonts w:ascii="Heebo" w:hAnsi="Heebo" w:cs="Heebo" w:hint="cs"/>
          <w:sz w:val="20"/>
          <w:szCs w:val="20"/>
          <w:rtl/>
        </w:rPr>
        <w:t>פיתוח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הקונספט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ייעשה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באמצעות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הקמת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נבחרת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עירונית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רב</w:t>
      </w:r>
      <w:r w:rsidRPr="00A427FF">
        <w:rPr>
          <w:rFonts w:ascii="Heebo" w:hAnsi="Heebo" w:cs="Heebo"/>
          <w:sz w:val="20"/>
          <w:szCs w:val="20"/>
          <w:rtl/>
        </w:rPr>
        <w:t>-</w:t>
      </w:r>
      <w:r w:rsidRPr="00A427FF">
        <w:rPr>
          <w:rFonts w:ascii="Heebo" w:hAnsi="Heebo" w:cs="Heebo" w:hint="cs"/>
          <w:sz w:val="20"/>
          <w:szCs w:val="20"/>
          <w:rtl/>
        </w:rPr>
        <w:t>דורית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תושבים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הכוללת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מבוגרים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צעירים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ובני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נוער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אשר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תפעל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כצוות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תוכן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קהילתי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חברי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הנבחרת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ימפו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רחובות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מוסדות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ומרחבים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ציבוריים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יאספו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מידע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סיפורים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ועדויות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ויהפכו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אותם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לסרטונים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קצרים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המותאמים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לרשתות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החברתיות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lastRenderedPageBreak/>
        <w:t>הסרטונים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ישלבו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ידע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היסטורי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סיפורים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אישיים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זוויות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מפתיעות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ושאלות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לציבור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במטרה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לעורר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עניין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ומעורבות</w:t>
      </w:r>
      <w:r w:rsidRPr="00A427FF">
        <w:rPr>
          <w:rFonts w:ascii="Heebo" w:hAnsi="Heebo" w:cs="Heebo"/>
          <w:sz w:val="20"/>
          <w:szCs w:val="20"/>
          <w:rtl/>
        </w:rPr>
        <w:t>.</w:t>
      </w:r>
    </w:p>
    <w:p w14:paraId="359A4A83" w14:textId="580CE15C" w:rsidR="00A32FFB" w:rsidRDefault="00A427FF" w:rsidP="00A427FF">
      <w:pPr>
        <w:jc w:val="both"/>
        <w:rPr>
          <w:rFonts w:ascii="Heebo" w:hAnsi="Heebo" w:cs="Heebo"/>
          <w:sz w:val="20"/>
          <w:szCs w:val="20"/>
          <w:rtl/>
        </w:rPr>
      </w:pPr>
      <w:r w:rsidRPr="00A427FF">
        <w:rPr>
          <w:rFonts w:ascii="Heebo" w:hAnsi="Heebo" w:cs="Heebo" w:hint="cs"/>
          <w:sz w:val="20"/>
          <w:szCs w:val="20"/>
          <w:rtl/>
        </w:rPr>
        <w:t>במקביל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התכנים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יתוכננו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כך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שלא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יספקו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מידע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אלא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גם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יזמינו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השתתפות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כל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סרטון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יהווה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נקודת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פתיחה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לשיחה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קהילתית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ויכלול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הזמנה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לתושבים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להציע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שמות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דמויות</w:t>
      </w:r>
      <w:r w:rsidRPr="00A427FF">
        <w:rPr>
          <w:rFonts w:ascii="Heebo" w:hAnsi="Heebo" w:cs="Heebo"/>
          <w:sz w:val="20"/>
          <w:szCs w:val="20"/>
          <w:rtl/>
        </w:rPr>
        <w:t xml:space="preserve">, </w:t>
      </w:r>
      <w:r w:rsidRPr="00A427FF">
        <w:rPr>
          <w:rFonts w:ascii="Heebo" w:hAnsi="Heebo" w:cs="Heebo" w:hint="cs"/>
          <w:sz w:val="20"/>
          <w:szCs w:val="20"/>
          <w:rtl/>
        </w:rPr>
        <w:t>אירועים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וסיפורים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מקומיים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שראוי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להציג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בסרטונים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הבאים</w:t>
      </w:r>
      <w:r w:rsidRPr="00A427FF">
        <w:rPr>
          <w:rFonts w:ascii="Heebo" w:hAnsi="Heebo" w:cs="Heebo"/>
          <w:sz w:val="20"/>
          <w:szCs w:val="20"/>
          <w:rtl/>
        </w:rPr>
        <w:t xml:space="preserve">. </w:t>
      </w:r>
      <w:r w:rsidRPr="00A427FF">
        <w:rPr>
          <w:rFonts w:ascii="Heebo" w:hAnsi="Heebo" w:cs="Heebo" w:hint="cs"/>
          <w:sz w:val="20"/>
          <w:szCs w:val="20"/>
          <w:rtl/>
        </w:rPr>
        <w:t>בדרך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זו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ייווצר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תהליך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מתמשך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שבו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הקהילה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אינה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רק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קהל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צופים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אלא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שותפה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פעילה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ביצירת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התוכן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ובהשפעה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על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השיח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סביב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עיצוב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המרחב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הציבורי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והמשמעויות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הגלומות</w:t>
      </w:r>
      <w:r w:rsidRPr="00A427FF">
        <w:rPr>
          <w:rFonts w:ascii="Heebo" w:hAnsi="Heebo" w:cs="Heebo"/>
          <w:sz w:val="20"/>
          <w:szCs w:val="20"/>
          <w:rtl/>
        </w:rPr>
        <w:t xml:space="preserve"> </w:t>
      </w:r>
      <w:r w:rsidRPr="00A427FF">
        <w:rPr>
          <w:rFonts w:ascii="Heebo" w:hAnsi="Heebo" w:cs="Heebo" w:hint="cs"/>
          <w:sz w:val="20"/>
          <w:szCs w:val="20"/>
          <w:rtl/>
        </w:rPr>
        <w:t>בו</w:t>
      </w:r>
      <w:r w:rsidRPr="00A427FF">
        <w:rPr>
          <w:rFonts w:ascii="Heebo" w:hAnsi="Heebo" w:cs="Heebo"/>
          <w:sz w:val="20"/>
          <w:szCs w:val="20"/>
          <w:rtl/>
        </w:rPr>
        <w:t>.</w:t>
      </w:r>
    </w:p>
    <w:p w14:paraId="7915431E" w14:textId="077EB53C" w:rsidR="00A32FFB" w:rsidRDefault="00A32FFB" w:rsidP="00A32FFB">
      <w:pPr>
        <w:jc w:val="both"/>
        <w:rPr>
          <w:rFonts w:ascii="Heebo" w:hAnsi="Heebo" w:cs="Heebo"/>
          <w:sz w:val="20"/>
          <w:szCs w:val="20"/>
          <w:rtl/>
        </w:rPr>
      </w:pPr>
    </w:p>
    <w:p w14:paraId="6D675E92" w14:textId="7002850D" w:rsidR="00A32FFB" w:rsidRPr="00C962CC" w:rsidRDefault="00A427FF" w:rsidP="00A32FFB">
      <w:pPr>
        <w:jc w:val="both"/>
        <w:rPr>
          <w:rFonts w:ascii="Heebo" w:hAnsi="Heebo" w:cs="Heebo"/>
          <w:b/>
          <w:bCs/>
          <w:sz w:val="20"/>
          <w:szCs w:val="20"/>
          <w:rtl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>שלבים בתהליך</w:t>
      </w:r>
    </w:p>
    <w:p w14:paraId="71B93DAC" w14:textId="20396DF9" w:rsidR="00A32FFB" w:rsidRPr="00A32FFB" w:rsidRDefault="00A427FF" w:rsidP="00A32FFB">
      <w:pPr>
        <w:rPr>
          <w:rFonts w:ascii="Heebo" w:hAnsi="Heebo" w:cs="Heebo" w:hint="cs"/>
          <w:sz w:val="20"/>
          <w:szCs w:val="20"/>
          <w:rtl/>
        </w:rPr>
      </w:pPr>
      <w:r>
        <w:rPr>
          <w:rFonts w:ascii="Heebo" w:hAnsi="Heebo" w:cs="Heebo"/>
          <w:noProof/>
          <w:sz w:val="20"/>
          <w:szCs w:val="20"/>
          <w:rtl/>
          <w:lang w:val="he-IL"/>
        </w:rPr>
        <w:drawing>
          <wp:inline distT="0" distB="0" distL="0" distR="0" wp14:anchorId="4B4FF6C9" wp14:editId="7173CAEE">
            <wp:extent cx="5474335" cy="3076575"/>
            <wp:effectExtent l="38100" t="0" r="31115" b="9525"/>
            <wp:docPr id="1" name="דיאגרמה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877C6FA" w14:textId="3BDE8E60" w:rsidR="00A32FFB" w:rsidRDefault="00A32FFB" w:rsidP="00A32FFB">
      <w:pPr>
        <w:rPr>
          <w:rFonts w:ascii="Heebo" w:hAnsi="Heebo" w:cs="Heebo"/>
          <w:sz w:val="20"/>
          <w:szCs w:val="20"/>
          <w:rtl/>
        </w:rPr>
      </w:pPr>
    </w:p>
    <w:p w14:paraId="6D49C2AE" w14:textId="716E38EC" w:rsidR="0064332C" w:rsidRPr="0064332C" w:rsidRDefault="0064332C" w:rsidP="00A32FFB">
      <w:pPr>
        <w:rPr>
          <w:rFonts w:ascii="Heebo" w:hAnsi="Heebo" w:cs="Heebo"/>
          <w:b/>
          <w:bCs/>
          <w:sz w:val="20"/>
          <w:szCs w:val="20"/>
          <w:rtl/>
        </w:rPr>
      </w:pPr>
      <w:r w:rsidRPr="0064332C">
        <w:rPr>
          <w:rFonts w:ascii="Heebo" w:hAnsi="Heebo" w:cs="Heebo" w:hint="cs"/>
          <w:b/>
          <w:bCs/>
          <w:sz w:val="20"/>
          <w:szCs w:val="20"/>
          <w:rtl/>
        </w:rPr>
        <w:t>דוגמאות</w:t>
      </w:r>
    </w:p>
    <w:p w14:paraId="41F05A62" w14:textId="42133AC2" w:rsidR="0064332C" w:rsidRDefault="0064332C" w:rsidP="00A32FFB">
      <w:pPr>
        <w:rPr>
          <w:rFonts w:ascii="Heebo" w:hAnsi="Heebo" w:cs="Heebo"/>
          <w:sz w:val="20"/>
          <w:szCs w:val="20"/>
          <w:rtl/>
        </w:rPr>
      </w:pPr>
      <w:r w:rsidRPr="0064332C">
        <w:rPr>
          <w:rFonts w:ascii="Heebo" w:hAnsi="Heebo" w:cs="Heebo"/>
          <w:sz w:val="20"/>
          <w:szCs w:val="20"/>
          <w:rtl/>
        </w:rPr>
        <w:drawing>
          <wp:anchor distT="0" distB="0" distL="114300" distR="114300" simplePos="0" relativeHeight="251660288" behindDoc="0" locked="0" layoutInCell="1" allowOverlap="1" wp14:anchorId="11B72C6F" wp14:editId="1C195652">
            <wp:simplePos x="0" y="0"/>
            <wp:positionH relativeFrom="column">
              <wp:posOffset>854072</wp:posOffset>
            </wp:positionH>
            <wp:positionV relativeFrom="paragraph">
              <wp:posOffset>232410</wp:posOffset>
            </wp:positionV>
            <wp:extent cx="1250003" cy="2200275"/>
            <wp:effectExtent l="0" t="0" r="7620" b="0"/>
            <wp:wrapNone/>
            <wp:docPr id="4" name="תמונה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4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3" cy="2201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32C">
        <w:rPr>
          <w:rFonts w:ascii="Heebo" w:hAnsi="Heebo" w:cs="Heebo"/>
          <w:sz w:val="20"/>
          <w:szCs w:val="20"/>
          <w:rtl/>
        </w:rPr>
        <w:drawing>
          <wp:anchor distT="0" distB="0" distL="114300" distR="114300" simplePos="0" relativeHeight="251659264" behindDoc="0" locked="0" layoutInCell="1" allowOverlap="1" wp14:anchorId="70AEC013" wp14:editId="5EE541C7">
            <wp:simplePos x="0" y="0"/>
            <wp:positionH relativeFrom="column">
              <wp:posOffset>2466975</wp:posOffset>
            </wp:positionH>
            <wp:positionV relativeFrom="paragraph">
              <wp:posOffset>232410</wp:posOffset>
            </wp:positionV>
            <wp:extent cx="1256030" cy="2190292"/>
            <wp:effectExtent l="0" t="0" r="1270" b="635"/>
            <wp:wrapNone/>
            <wp:docPr id="3" name="תמונה 3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2190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32C">
        <w:rPr>
          <w:rFonts w:ascii="Heebo" w:hAnsi="Heebo" w:cs="Heebo"/>
          <w:sz w:val="20"/>
          <w:szCs w:val="20"/>
          <w:rtl/>
        </w:rPr>
        <w:drawing>
          <wp:anchor distT="0" distB="0" distL="114300" distR="114300" simplePos="0" relativeHeight="251658240" behindDoc="0" locked="0" layoutInCell="1" allowOverlap="1" wp14:anchorId="2FCF0BAC" wp14:editId="0F76E2BE">
            <wp:simplePos x="0" y="0"/>
            <wp:positionH relativeFrom="margin">
              <wp:posOffset>4000500</wp:posOffset>
            </wp:positionH>
            <wp:positionV relativeFrom="paragraph">
              <wp:posOffset>222885</wp:posOffset>
            </wp:positionV>
            <wp:extent cx="1221740" cy="2184146"/>
            <wp:effectExtent l="0" t="0" r="0" b="6985"/>
            <wp:wrapNone/>
            <wp:docPr id="2" name="תמונה 2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2184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ebo" w:hAnsi="Heebo" w:cs="Heebo" w:hint="cs"/>
          <w:sz w:val="20"/>
          <w:szCs w:val="20"/>
          <w:rtl/>
        </w:rPr>
        <w:t xml:space="preserve">קרן-'באה בטוב' הוד השרון           </w:t>
      </w:r>
      <w:r>
        <w:rPr>
          <w:rFonts w:ascii="Heebo" w:hAnsi="Heebo" w:cs="Heebo"/>
          <w:sz w:val="20"/>
          <w:szCs w:val="20"/>
        </w:rPr>
        <w:t>Israeli typical</w:t>
      </w:r>
      <w:r>
        <w:rPr>
          <w:rFonts w:ascii="Heebo" w:hAnsi="Heebo" w:cs="Heebo" w:hint="cs"/>
          <w:sz w:val="20"/>
          <w:szCs w:val="20"/>
          <w:rtl/>
        </w:rPr>
        <w:t xml:space="preserve">                       רחובות באשקלון (</w:t>
      </w:r>
      <w:proofErr w:type="spellStart"/>
      <w:r>
        <w:rPr>
          <w:rFonts w:ascii="Heebo" w:hAnsi="Heebo" w:cs="Heebo" w:hint="cs"/>
          <w:sz w:val="20"/>
          <w:szCs w:val="20"/>
          <w:rtl/>
        </w:rPr>
        <w:t>היטולי</w:t>
      </w:r>
      <w:proofErr w:type="spellEnd"/>
      <w:r>
        <w:rPr>
          <w:rFonts w:ascii="Heebo" w:hAnsi="Heebo" w:cs="Heebo" w:hint="cs"/>
          <w:sz w:val="20"/>
          <w:szCs w:val="20"/>
          <w:rtl/>
        </w:rPr>
        <w:t>)</w:t>
      </w:r>
      <w:r w:rsidRPr="0064332C">
        <w:rPr>
          <w:noProof/>
        </w:rPr>
        <w:t xml:space="preserve"> </w:t>
      </w:r>
    </w:p>
    <w:p w14:paraId="7838B7D1" w14:textId="286B93D6" w:rsidR="0064332C" w:rsidRPr="00A32FFB" w:rsidRDefault="0064332C" w:rsidP="00A32FFB">
      <w:pPr>
        <w:rPr>
          <w:rFonts w:ascii="Heebo" w:hAnsi="Heebo" w:cs="Heebo" w:hint="cs"/>
          <w:sz w:val="20"/>
          <w:szCs w:val="20"/>
          <w:rtl/>
        </w:rPr>
      </w:pPr>
    </w:p>
    <w:sectPr w:rsidR="0064332C" w:rsidRPr="00A32FFB" w:rsidSect="005F4D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263BC"/>
    <w:multiLevelType w:val="hybridMultilevel"/>
    <w:tmpl w:val="BBF41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0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FB"/>
    <w:rsid w:val="005F4D06"/>
    <w:rsid w:val="00600EA0"/>
    <w:rsid w:val="0064332C"/>
    <w:rsid w:val="00A32FFB"/>
    <w:rsid w:val="00A427FF"/>
    <w:rsid w:val="00C962CC"/>
    <w:rsid w:val="00F0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BE19"/>
  <w15:chartTrackingRefBased/>
  <w15:docId w15:val="{2A2A080A-44FF-4A11-8BC9-498CF52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2F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2F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2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2F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2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2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2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F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2F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F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hyperlink" Target="https://www.tiktok.com/@israeltypical/video/7221493980519845128?q=%D7%94%D7%A9%D7%9E%D7%95%D7%AA%20%D7%A9%D7%9C%20%D7%94%D7%A8%D7%97%D7%95%D7%91%D7%95%D7%AA%20%D7%91%D7%A2%D7%99%D7%A8&amp;t=178013618865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1.png"/><Relationship Id="rId5" Type="http://schemas.openxmlformats.org/officeDocument/2006/relationships/diagramData" Target="diagrams/data1.xml"/><Relationship Id="rId15" Type="http://schemas.openxmlformats.org/officeDocument/2006/relationships/image" Target="media/image3.png"/><Relationship Id="rId10" Type="http://schemas.openxmlformats.org/officeDocument/2006/relationships/hyperlink" Target="https://www.tiktok.com/@v5ucv/video/7205211983891778817?q=%D7%9C%D7%9E%D7%94%20%D7%A7%D7%95%D7%A8%D7%90%D7%99%D7%9D%20%D7%9C%D7%A8%D7%97%D7%95%D7%91%20%D7%94%D7%96%D7%94%20%D7%9B%D7%9B%D7%94%3F%20&amp;t=1780136323037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hyperlink" Target="https://www.tiktok.com/@kerenmb1/video/7597344363928210708?q=%D7%A9%D7%9D%20%D7%A8%D7%97%D7%95%D7%91&amp;t=1780135367916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43EB66E-AF58-4059-BA83-E63A241A312D}" type="doc">
      <dgm:prSet loTypeId="urn:microsoft.com/office/officeart/2005/8/layout/hProcess9" loCatId="process" qsTypeId="urn:microsoft.com/office/officeart/2005/8/quickstyle/simple1" qsCatId="simple" csTypeId="urn:microsoft.com/office/officeart/2005/8/colors/colorful1" csCatId="colorful" phldr="1"/>
      <dgm:spPr/>
    </dgm:pt>
    <dgm:pt modelId="{7D5B1FEC-BD5F-4127-ABAE-54CC5E1F6788}">
      <dgm:prSet phldrT="[טקסט]" custT="1"/>
      <dgm:spPr/>
      <dgm:t>
        <a:bodyPr/>
        <a:lstStyle/>
        <a:p>
          <a:pPr rtl="1"/>
          <a:r>
            <a:rPr lang="he-IL" sz="700">
              <a:latin typeface="Heebo" pitchFamily="2" charset="-79"/>
              <a:cs typeface="Heebo" pitchFamily="2" charset="-79"/>
            </a:rPr>
            <a:t>פרסום קול קורא רשותי משותף ושמירה על מפתח נציגות של צעירים, גיל שלישי, בוגרים, בעלי תפקידים ונוער </a:t>
          </a:r>
        </a:p>
      </dgm:t>
    </dgm:pt>
    <dgm:pt modelId="{3EC1375F-04F1-4FBE-A7F0-92A0AA3BC247}" type="parTrans" cxnId="{FB5F51DB-E7AE-4079-B0BE-4CE8DDFF7BCF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77BF9FCE-3943-4B6F-87C6-F737119F896D}" type="sibTrans" cxnId="{FB5F51DB-E7AE-4079-B0BE-4CE8DDFF7BCF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BB173DC0-7848-4749-8D48-A4540A92F7F1}">
      <dgm:prSet phldrT="[טקסט]" custT="1"/>
      <dgm:spPr/>
      <dgm:t>
        <a:bodyPr/>
        <a:lstStyle/>
        <a:p>
          <a:pPr rtl="1"/>
          <a:r>
            <a:rPr lang="he-IL" sz="700">
              <a:latin typeface="Heebo" pitchFamily="2" charset="-79"/>
              <a:cs typeface="Heebo" pitchFamily="2" charset="-79"/>
            </a:rPr>
            <a:t>קיום ראיונות ובירור המוטיבציה ללקיחת חלק בקבוצה. בניית הרגשה של אקסלוסיביות ומתן תו תקן עירוני לפעילות </a:t>
          </a:r>
        </a:p>
      </dgm:t>
    </dgm:pt>
    <dgm:pt modelId="{54D76380-7F44-4A0C-AC28-6CD89F4C3B6F}" type="parTrans" cxnId="{F9D683A4-D0D5-490A-8BE5-CCD2C3734565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96C06D8A-C990-4531-A6BD-A17968A8526A}" type="sibTrans" cxnId="{F9D683A4-D0D5-490A-8BE5-CCD2C3734565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84B1C161-ED7D-4E60-8058-AF8398DA1357}">
      <dgm:prSet phldrT="[טקסט]" custT="1"/>
      <dgm:spPr/>
      <dgm:t>
        <a:bodyPr/>
        <a:lstStyle/>
        <a:p>
          <a:pPr rtl="1"/>
          <a:r>
            <a:rPr lang="he-IL" sz="700">
              <a:latin typeface="Heebo" pitchFamily="2" charset="-79"/>
              <a:cs typeface="Heebo" pitchFamily="2" charset="-79"/>
            </a:rPr>
            <a:t>יציאה לאיסוף חומרים משותף, מפגש עם הגופים מקבלי ההחלטות על המרחב הציבורי ברשות </a:t>
          </a:r>
        </a:p>
      </dgm:t>
    </dgm:pt>
    <dgm:pt modelId="{AC6B2E3C-CBBE-405E-956A-7AC7ED23E1E9}" type="parTrans" cxnId="{220A22AB-6AB3-43F7-8494-6657A2E82187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A3163341-C806-4AC4-83F0-33F3F3E61938}" type="sibTrans" cxnId="{220A22AB-6AB3-43F7-8494-6657A2E82187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E64BB415-312C-4D12-AC6A-BF2082FDB8AC}">
      <dgm:prSet custT="1"/>
      <dgm:spPr/>
      <dgm:t>
        <a:bodyPr/>
        <a:lstStyle/>
        <a:p>
          <a:pPr rtl="1"/>
          <a:r>
            <a:rPr lang="he-IL" sz="700">
              <a:latin typeface="Heebo" pitchFamily="2" charset="-79"/>
              <a:cs typeface="Heebo" pitchFamily="2" charset="-79"/>
            </a:rPr>
            <a:t>מיפוי של השמות ובנייה של סדנת 'נרטיב' מה מנסים לומר לנו ברשות על פי המיפוי?</a:t>
          </a:r>
        </a:p>
      </dgm:t>
    </dgm:pt>
    <dgm:pt modelId="{58261323-EFA0-4C86-B016-6B300C86CCCA}" type="parTrans" cxnId="{4391AFB7-DF7F-498D-BB38-DA40312A387B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5ED2E0A1-11EC-4A25-9AD8-CE625543A090}" type="sibTrans" cxnId="{4391AFB7-DF7F-498D-BB38-DA40312A387B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DBE5381C-953B-4426-82C0-C08F824076B2}">
      <dgm:prSet custT="1"/>
      <dgm:spPr/>
      <dgm:t>
        <a:bodyPr/>
        <a:lstStyle/>
        <a:p>
          <a:pPr rtl="1"/>
          <a:r>
            <a:rPr lang="he-IL" sz="700">
              <a:latin typeface="Heebo" pitchFamily="2" charset="-79"/>
              <a:cs typeface="Heebo" pitchFamily="2" charset="-79"/>
            </a:rPr>
            <a:t>סדנת יצירת תוכן מצולם לרשת החברתית, כולל כתיבת תחקיר, הגשה, צילום ועריכה </a:t>
          </a:r>
        </a:p>
      </dgm:t>
    </dgm:pt>
    <dgm:pt modelId="{83074B95-A69B-4A47-A057-62FAC6E8DFCC}" type="parTrans" cxnId="{B4A5E366-DAED-48E5-8723-B97D7658759A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D4D084F7-B268-425F-8025-D0D547D16C25}" type="sibTrans" cxnId="{B4A5E366-DAED-48E5-8723-B97D7658759A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7B39A0DF-2826-4100-9D5B-747784C3E010}">
      <dgm:prSet custT="1"/>
      <dgm:spPr/>
      <dgm:t>
        <a:bodyPr/>
        <a:lstStyle/>
        <a:p>
          <a:pPr rtl="1"/>
          <a:r>
            <a:rPr lang="he-IL" sz="700">
              <a:latin typeface="Heebo" pitchFamily="2" charset="-79"/>
              <a:cs typeface="Heebo" pitchFamily="2" charset="-79"/>
            </a:rPr>
            <a:t>בניית גאנט צילומים והעלאה של סרטונים - תוך ניטור של התגובות </a:t>
          </a:r>
        </a:p>
      </dgm:t>
    </dgm:pt>
    <dgm:pt modelId="{2C982BB4-1CE1-495D-94C0-D7979063755C}" type="parTrans" cxnId="{3DD158CE-7017-4256-B0AD-8C53C68C7DDD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C5616136-C913-408A-AA3F-8D9021C09461}" type="sibTrans" cxnId="{3DD158CE-7017-4256-B0AD-8C53C68C7DDD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47D9A931-2FA7-4C8F-904B-5CEEB9A2AD8F}">
      <dgm:prSet custT="1"/>
      <dgm:spPr/>
      <dgm:t>
        <a:bodyPr/>
        <a:lstStyle/>
        <a:p>
          <a:pPr rtl="1"/>
          <a:r>
            <a:rPr lang="he-IL" sz="600">
              <a:latin typeface="Heebo" pitchFamily="2" charset="-79"/>
              <a:cs typeface="Heebo" pitchFamily="2" charset="-79"/>
            </a:rPr>
            <a:t>לאחר תקופה של סרטונים באוויר, ניתן להגיש למקבלי ההחלטות דוח שמראה מה הציבור חושב על הקיים, ומה היה רוצה לראות בנוסף או במקום </a:t>
          </a:r>
        </a:p>
      </dgm:t>
    </dgm:pt>
    <dgm:pt modelId="{25BA4D48-D32D-4EEC-8292-0343F20CC9A5}" type="parTrans" cxnId="{221F6EE0-9A73-49BE-9A5D-0DA07380F4FE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A181DDD8-E1B7-461F-8772-F9A63CAF870D}" type="sibTrans" cxnId="{221F6EE0-9A73-49BE-9A5D-0DA07380F4FE}">
      <dgm:prSet/>
      <dgm:spPr/>
      <dgm:t>
        <a:bodyPr/>
        <a:lstStyle/>
        <a:p>
          <a:pPr rtl="1"/>
          <a:endParaRPr lang="he-IL" sz="2000">
            <a:latin typeface="Heebo" pitchFamily="2" charset="-79"/>
            <a:cs typeface="Heebo" pitchFamily="2" charset="-79"/>
          </a:endParaRPr>
        </a:p>
      </dgm:t>
    </dgm:pt>
    <dgm:pt modelId="{1F79FA28-5E1A-4AED-9230-6D20A1EBFA94}" type="pres">
      <dgm:prSet presAssocID="{D43EB66E-AF58-4059-BA83-E63A241A312D}" presName="CompostProcess" presStyleCnt="0">
        <dgm:presLayoutVars>
          <dgm:dir val="rev"/>
          <dgm:resizeHandles val="exact"/>
        </dgm:presLayoutVars>
      </dgm:prSet>
      <dgm:spPr/>
    </dgm:pt>
    <dgm:pt modelId="{0F73F3BF-557C-419B-9716-1A4717FCC90F}" type="pres">
      <dgm:prSet presAssocID="{D43EB66E-AF58-4059-BA83-E63A241A312D}" presName="arrow" presStyleLbl="bgShp" presStyleIdx="0" presStyleCnt="1"/>
      <dgm:spPr/>
    </dgm:pt>
    <dgm:pt modelId="{D6A26EC2-5243-4EA2-8D93-78973C87AC58}" type="pres">
      <dgm:prSet presAssocID="{D43EB66E-AF58-4059-BA83-E63A241A312D}" presName="linearProcess" presStyleCnt="0"/>
      <dgm:spPr/>
    </dgm:pt>
    <dgm:pt modelId="{15994B14-2F0D-4D39-82C8-E58D5E978BDD}" type="pres">
      <dgm:prSet presAssocID="{7D5B1FEC-BD5F-4127-ABAE-54CC5E1F6788}" presName="textNode" presStyleLbl="node1" presStyleIdx="0" presStyleCnt="7">
        <dgm:presLayoutVars>
          <dgm:bulletEnabled val="1"/>
        </dgm:presLayoutVars>
      </dgm:prSet>
      <dgm:spPr/>
    </dgm:pt>
    <dgm:pt modelId="{F27B179C-6656-4490-8A1F-C0E7CF85B33D}" type="pres">
      <dgm:prSet presAssocID="{77BF9FCE-3943-4B6F-87C6-F737119F896D}" presName="sibTrans" presStyleCnt="0"/>
      <dgm:spPr/>
    </dgm:pt>
    <dgm:pt modelId="{42D8BCBA-9B9E-49EA-A048-CC850B810221}" type="pres">
      <dgm:prSet presAssocID="{BB173DC0-7848-4749-8D48-A4540A92F7F1}" presName="textNode" presStyleLbl="node1" presStyleIdx="1" presStyleCnt="7">
        <dgm:presLayoutVars>
          <dgm:bulletEnabled val="1"/>
        </dgm:presLayoutVars>
      </dgm:prSet>
      <dgm:spPr/>
    </dgm:pt>
    <dgm:pt modelId="{3B33AC91-80D7-4797-B895-6A15214CED39}" type="pres">
      <dgm:prSet presAssocID="{96C06D8A-C990-4531-A6BD-A17968A8526A}" presName="sibTrans" presStyleCnt="0"/>
      <dgm:spPr/>
    </dgm:pt>
    <dgm:pt modelId="{E1453A16-C14B-43D9-B88D-C8D960BE66C1}" type="pres">
      <dgm:prSet presAssocID="{84B1C161-ED7D-4E60-8058-AF8398DA1357}" presName="textNode" presStyleLbl="node1" presStyleIdx="2" presStyleCnt="7">
        <dgm:presLayoutVars>
          <dgm:bulletEnabled val="1"/>
        </dgm:presLayoutVars>
      </dgm:prSet>
      <dgm:spPr/>
    </dgm:pt>
    <dgm:pt modelId="{F1BE0673-061C-4267-8FAE-3FA63B3002A7}" type="pres">
      <dgm:prSet presAssocID="{A3163341-C806-4AC4-83F0-33F3F3E61938}" presName="sibTrans" presStyleCnt="0"/>
      <dgm:spPr/>
    </dgm:pt>
    <dgm:pt modelId="{BDE979A7-8F13-4B5A-ACA3-3DA0E71F9D70}" type="pres">
      <dgm:prSet presAssocID="{E64BB415-312C-4D12-AC6A-BF2082FDB8AC}" presName="textNode" presStyleLbl="node1" presStyleIdx="3" presStyleCnt="7">
        <dgm:presLayoutVars>
          <dgm:bulletEnabled val="1"/>
        </dgm:presLayoutVars>
      </dgm:prSet>
      <dgm:spPr/>
    </dgm:pt>
    <dgm:pt modelId="{08782987-DCDC-4584-A9A5-64D200F01E76}" type="pres">
      <dgm:prSet presAssocID="{5ED2E0A1-11EC-4A25-9AD8-CE625543A090}" presName="sibTrans" presStyleCnt="0"/>
      <dgm:spPr/>
    </dgm:pt>
    <dgm:pt modelId="{47BBA8DD-0563-40C5-827E-6C36C35DC7B0}" type="pres">
      <dgm:prSet presAssocID="{DBE5381C-953B-4426-82C0-C08F824076B2}" presName="textNode" presStyleLbl="node1" presStyleIdx="4" presStyleCnt="7">
        <dgm:presLayoutVars>
          <dgm:bulletEnabled val="1"/>
        </dgm:presLayoutVars>
      </dgm:prSet>
      <dgm:spPr/>
    </dgm:pt>
    <dgm:pt modelId="{A57B716F-7DFB-4543-ABCB-168D1DB6617C}" type="pres">
      <dgm:prSet presAssocID="{D4D084F7-B268-425F-8025-D0D547D16C25}" presName="sibTrans" presStyleCnt="0"/>
      <dgm:spPr/>
    </dgm:pt>
    <dgm:pt modelId="{602F5083-8BD1-4567-A0E4-E593EDDF7150}" type="pres">
      <dgm:prSet presAssocID="{7B39A0DF-2826-4100-9D5B-747784C3E010}" presName="textNode" presStyleLbl="node1" presStyleIdx="5" presStyleCnt="7">
        <dgm:presLayoutVars>
          <dgm:bulletEnabled val="1"/>
        </dgm:presLayoutVars>
      </dgm:prSet>
      <dgm:spPr/>
    </dgm:pt>
    <dgm:pt modelId="{AB0D1000-F006-4701-B67B-73F7A3B1C3E3}" type="pres">
      <dgm:prSet presAssocID="{C5616136-C913-408A-AA3F-8D9021C09461}" presName="sibTrans" presStyleCnt="0"/>
      <dgm:spPr/>
    </dgm:pt>
    <dgm:pt modelId="{A29C574B-1672-4464-8BA4-341ED66E6C20}" type="pres">
      <dgm:prSet presAssocID="{47D9A931-2FA7-4C8F-904B-5CEEB9A2AD8F}" presName="textNode" presStyleLbl="node1" presStyleIdx="6" presStyleCnt="7">
        <dgm:presLayoutVars>
          <dgm:bulletEnabled val="1"/>
        </dgm:presLayoutVars>
      </dgm:prSet>
      <dgm:spPr/>
    </dgm:pt>
  </dgm:ptLst>
  <dgm:cxnLst>
    <dgm:cxn modelId="{76808819-882B-497F-87A2-AEC6F769DC3D}" type="presOf" srcId="{7D5B1FEC-BD5F-4127-ABAE-54CC5E1F6788}" destId="{15994B14-2F0D-4D39-82C8-E58D5E978BDD}" srcOrd="0" destOrd="0" presId="urn:microsoft.com/office/officeart/2005/8/layout/hProcess9"/>
    <dgm:cxn modelId="{0E89862C-077C-4445-8E74-56161C0D91DA}" type="presOf" srcId="{DBE5381C-953B-4426-82C0-C08F824076B2}" destId="{47BBA8DD-0563-40C5-827E-6C36C35DC7B0}" srcOrd="0" destOrd="0" presId="urn:microsoft.com/office/officeart/2005/8/layout/hProcess9"/>
    <dgm:cxn modelId="{E0D72C39-D36E-4B7A-A610-CA5CB0B9B3EA}" type="presOf" srcId="{84B1C161-ED7D-4E60-8058-AF8398DA1357}" destId="{E1453A16-C14B-43D9-B88D-C8D960BE66C1}" srcOrd="0" destOrd="0" presId="urn:microsoft.com/office/officeart/2005/8/layout/hProcess9"/>
    <dgm:cxn modelId="{94B6E644-9162-4AED-8BDF-752DE229A3B8}" type="presOf" srcId="{BB173DC0-7848-4749-8D48-A4540A92F7F1}" destId="{42D8BCBA-9B9E-49EA-A048-CC850B810221}" srcOrd="0" destOrd="0" presId="urn:microsoft.com/office/officeart/2005/8/layout/hProcess9"/>
    <dgm:cxn modelId="{B4A5E366-DAED-48E5-8723-B97D7658759A}" srcId="{D43EB66E-AF58-4059-BA83-E63A241A312D}" destId="{DBE5381C-953B-4426-82C0-C08F824076B2}" srcOrd="4" destOrd="0" parTransId="{83074B95-A69B-4A47-A057-62FAC6E8DFCC}" sibTransId="{D4D084F7-B268-425F-8025-D0D547D16C25}"/>
    <dgm:cxn modelId="{FC687A74-B82C-4ED6-BD24-4E1AB33921CB}" type="presOf" srcId="{47D9A931-2FA7-4C8F-904B-5CEEB9A2AD8F}" destId="{A29C574B-1672-4464-8BA4-341ED66E6C20}" srcOrd="0" destOrd="0" presId="urn:microsoft.com/office/officeart/2005/8/layout/hProcess9"/>
    <dgm:cxn modelId="{1C007798-9882-4CED-B5DB-8A436EBC7D09}" type="presOf" srcId="{D43EB66E-AF58-4059-BA83-E63A241A312D}" destId="{1F79FA28-5E1A-4AED-9230-6D20A1EBFA94}" srcOrd="0" destOrd="0" presId="urn:microsoft.com/office/officeart/2005/8/layout/hProcess9"/>
    <dgm:cxn modelId="{F9D683A4-D0D5-490A-8BE5-CCD2C3734565}" srcId="{D43EB66E-AF58-4059-BA83-E63A241A312D}" destId="{BB173DC0-7848-4749-8D48-A4540A92F7F1}" srcOrd="1" destOrd="0" parTransId="{54D76380-7F44-4A0C-AC28-6CD89F4C3B6F}" sibTransId="{96C06D8A-C990-4531-A6BD-A17968A8526A}"/>
    <dgm:cxn modelId="{220A22AB-6AB3-43F7-8494-6657A2E82187}" srcId="{D43EB66E-AF58-4059-BA83-E63A241A312D}" destId="{84B1C161-ED7D-4E60-8058-AF8398DA1357}" srcOrd="2" destOrd="0" parTransId="{AC6B2E3C-CBBE-405E-956A-7AC7ED23E1E9}" sibTransId="{A3163341-C806-4AC4-83F0-33F3F3E61938}"/>
    <dgm:cxn modelId="{4391AFB7-DF7F-498D-BB38-DA40312A387B}" srcId="{D43EB66E-AF58-4059-BA83-E63A241A312D}" destId="{E64BB415-312C-4D12-AC6A-BF2082FDB8AC}" srcOrd="3" destOrd="0" parTransId="{58261323-EFA0-4C86-B016-6B300C86CCCA}" sibTransId="{5ED2E0A1-11EC-4A25-9AD8-CE625543A090}"/>
    <dgm:cxn modelId="{3DD158CE-7017-4256-B0AD-8C53C68C7DDD}" srcId="{D43EB66E-AF58-4059-BA83-E63A241A312D}" destId="{7B39A0DF-2826-4100-9D5B-747784C3E010}" srcOrd="5" destOrd="0" parTransId="{2C982BB4-1CE1-495D-94C0-D7979063755C}" sibTransId="{C5616136-C913-408A-AA3F-8D9021C09461}"/>
    <dgm:cxn modelId="{FB5F51DB-E7AE-4079-B0BE-4CE8DDFF7BCF}" srcId="{D43EB66E-AF58-4059-BA83-E63A241A312D}" destId="{7D5B1FEC-BD5F-4127-ABAE-54CC5E1F6788}" srcOrd="0" destOrd="0" parTransId="{3EC1375F-04F1-4FBE-A7F0-92A0AA3BC247}" sibTransId="{77BF9FCE-3943-4B6F-87C6-F737119F896D}"/>
    <dgm:cxn modelId="{221F6EE0-9A73-49BE-9A5D-0DA07380F4FE}" srcId="{D43EB66E-AF58-4059-BA83-E63A241A312D}" destId="{47D9A931-2FA7-4C8F-904B-5CEEB9A2AD8F}" srcOrd="6" destOrd="0" parTransId="{25BA4D48-D32D-4EEC-8292-0343F20CC9A5}" sibTransId="{A181DDD8-E1B7-461F-8772-F9A63CAF870D}"/>
    <dgm:cxn modelId="{4DE779EB-5860-4318-B6E4-A4E55E29828D}" type="presOf" srcId="{E64BB415-312C-4D12-AC6A-BF2082FDB8AC}" destId="{BDE979A7-8F13-4B5A-ACA3-3DA0E71F9D70}" srcOrd="0" destOrd="0" presId="urn:microsoft.com/office/officeart/2005/8/layout/hProcess9"/>
    <dgm:cxn modelId="{AC496AFB-EC90-47C0-A0D9-32EB87321694}" type="presOf" srcId="{7B39A0DF-2826-4100-9D5B-747784C3E010}" destId="{602F5083-8BD1-4567-A0E4-E593EDDF7150}" srcOrd="0" destOrd="0" presId="urn:microsoft.com/office/officeart/2005/8/layout/hProcess9"/>
    <dgm:cxn modelId="{00F910D7-4835-4756-B669-86D5FADE2B8B}" type="presParOf" srcId="{1F79FA28-5E1A-4AED-9230-6D20A1EBFA94}" destId="{0F73F3BF-557C-419B-9716-1A4717FCC90F}" srcOrd="0" destOrd="0" presId="urn:microsoft.com/office/officeart/2005/8/layout/hProcess9"/>
    <dgm:cxn modelId="{F20B164C-8773-448F-B91F-74E20A02EA4C}" type="presParOf" srcId="{1F79FA28-5E1A-4AED-9230-6D20A1EBFA94}" destId="{D6A26EC2-5243-4EA2-8D93-78973C87AC58}" srcOrd="1" destOrd="0" presId="urn:microsoft.com/office/officeart/2005/8/layout/hProcess9"/>
    <dgm:cxn modelId="{7B1CE099-31E7-4C68-8AA9-F64129808FC5}" type="presParOf" srcId="{D6A26EC2-5243-4EA2-8D93-78973C87AC58}" destId="{15994B14-2F0D-4D39-82C8-E58D5E978BDD}" srcOrd="0" destOrd="0" presId="urn:microsoft.com/office/officeart/2005/8/layout/hProcess9"/>
    <dgm:cxn modelId="{581792E8-6A1C-4235-BED0-EAB9844C36FB}" type="presParOf" srcId="{D6A26EC2-5243-4EA2-8D93-78973C87AC58}" destId="{F27B179C-6656-4490-8A1F-C0E7CF85B33D}" srcOrd="1" destOrd="0" presId="urn:microsoft.com/office/officeart/2005/8/layout/hProcess9"/>
    <dgm:cxn modelId="{7C6839F2-AD95-4FF7-B229-969C04E3D3C4}" type="presParOf" srcId="{D6A26EC2-5243-4EA2-8D93-78973C87AC58}" destId="{42D8BCBA-9B9E-49EA-A048-CC850B810221}" srcOrd="2" destOrd="0" presId="urn:microsoft.com/office/officeart/2005/8/layout/hProcess9"/>
    <dgm:cxn modelId="{B8DD7D66-BF8C-49C4-88A0-555954CE8C25}" type="presParOf" srcId="{D6A26EC2-5243-4EA2-8D93-78973C87AC58}" destId="{3B33AC91-80D7-4797-B895-6A15214CED39}" srcOrd="3" destOrd="0" presId="urn:microsoft.com/office/officeart/2005/8/layout/hProcess9"/>
    <dgm:cxn modelId="{A83AB668-AD0D-453C-9F7D-F488DF4DE530}" type="presParOf" srcId="{D6A26EC2-5243-4EA2-8D93-78973C87AC58}" destId="{E1453A16-C14B-43D9-B88D-C8D960BE66C1}" srcOrd="4" destOrd="0" presId="urn:microsoft.com/office/officeart/2005/8/layout/hProcess9"/>
    <dgm:cxn modelId="{8F0530ED-DB87-4C27-B542-E85FC29379EF}" type="presParOf" srcId="{D6A26EC2-5243-4EA2-8D93-78973C87AC58}" destId="{F1BE0673-061C-4267-8FAE-3FA63B3002A7}" srcOrd="5" destOrd="0" presId="urn:microsoft.com/office/officeart/2005/8/layout/hProcess9"/>
    <dgm:cxn modelId="{862D0560-3D11-43E4-84FE-3CD81E5E5176}" type="presParOf" srcId="{D6A26EC2-5243-4EA2-8D93-78973C87AC58}" destId="{BDE979A7-8F13-4B5A-ACA3-3DA0E71F9D70}" srcOrd="6" destOrd="0" presId="urn:microsoft.com/office/officeart/2005/8/layout/hProcess9"/>
    <dgm:cxn modelId="{9F3D3D22-6DDC-43B0-B775-80C96E5EA16D}" type="presParOf" srcId="{D6A26EC2-5243-4EA2-8D93-78973C87AC58}" destId="{08782987-DCDC-4584-A9A5-64D200F01E76}" srcOrd="7" destOrd="0" presId="urn:microsoft.com/office/officeart/2005/8/layout/hProcess9"/>
    <dgm:cxn modelId="{19E5FF49-D7C0-4060-A874-03955412516C}" type="presParOf" srcId="{D6A26EC2-5243-4EA2-8D93-78973C87AC58}" destId="{47BBA8DD-0563-40C5-827E-6C36C35DC7B0}" srcOrd="8" destOrd="0" presId="urn:microsoft.com/office/officeart/2005/8/layout/hProcess9"/>
    <dgm:cxn modelId="{990ABD5D-399C-4F48-878F-AEF15FDA86F2}" type="presParOf" srcId="{D6A26EC2-5243-4EA2-8D93-78973C87AC58}" destId="{A57B716F-7DFB-4543-ABCB-168D1DB6617C}" srcOrd="9" destOrd="0" presId="urn:microsoft.com/office/officeart/2005/8/layout/hProcess9"/>
    <dgm:cxn modelId="{2715803D-F32C-4CFF-B522-8BC0542A5CA7}" type="presParOf" srcId="{D6A26EC2-5243-4EA2-8D93-78973C87AC58}" destId="{602F5083-8BD1-4567-A0E4-E593EDDF7150}" srcOrd="10" destOrd="0" presId="urn:microsoft.com/office/officeart/2005/8/layout/hProcess9"/>
    <dgm:cxn modelId="{53D73C29-FE14-482B-B10F-4E638A205632}" type="presParOf" srcId="{D6A26EC2-5243-4EA2-8D93-78973C87AC58}" destId="{AB0D1000-F006-4701-B67B-73F7A3B1C3E3}" srcOrd="11" destOrd="0" presId="urn:microsoft.com/office/officeart/2005/8/layout/hProcess9"/>
    <dgm:cxn modelId="{D8FCA612-F1D7-4F3B-8ACA-0355D0478C14}" type="presParOf" srcId="{D6A26EC2-5243-4EA2-8D93-78973C87AC58}" destId="{A29C574B-1672-4464-8BA4-341ED66E6C20}" srcOrd="12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73F3BF-557C-419B-9716-1A4717FCC90F}">
      <dsp:nvSpPr>
        <dsp:cNvPr id="0" name=""/>
        <dsp:cNvSpPr/>
      </dsp:nvSpPr>
      <dsp:spPr>
        <a:xfrm>
          <a:off x="410575" y="0"/>
          <a:ext cx="4653184" cy="3076574"/>
        </a:xfrm>
        <a:prstGeom prst="left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5994B14-2F0D-4D39-82C8-E58D5E978BDD}">
      <dsp:nvSpPr>
        <dsp:cNvPr id="0" name=""/>
        <dsp:cNvSpPr/>
      </dsp:nvSpPr>
      <dsp:spPr>
        <a:xfrm>
          <a:off x="4789241" y="922972"/>
          <a:ext cx="684024" cy="1230629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700" kern="1200">
              <a:latin typeface="Heebo" pitchFamily="2" charset="-79"/>
              <a:cs typeface="Heebo" pitchFamily="2" charset="-79"/>
            </a:rPr>
            <a:t>פרסום קול קורא רשותי משותף ושמירה על מפתח נציגות של צעירים, גיל שלישי, בוגרים, בעלי תפקידים ונוער </a:t>
          </a:r>
        </a:p>
      </dsp:txBody>
      <dsp:txXfrm>
        <a:off x="4822632" y="956363"/>
        <a:ext cx="617242" cy="1163847"/>
      </dsp:txXfrm>
    </dsp:sp>
    <dsp:sp modelId="{42D8BCBA-9B9E-49EA-A048-CC850B810221}">
      <dsp:nvSpPr>
        <dsp:cNvPr id="0" name=""/>
        <dsp:cNvSpPr/>
      </dsp:nvSpPr>
      <dsp:spPr>
        <a:xfrm>
          <a:off x="3991212" y="922972"/>
          <a:ext cx="684024" cy="1230629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700" kern="1200">
              <a:latin typeface="Heebo" pitchFamily="2" charset="-79"/>
              <a:cs typeface="Heebo" pitchFamily="2" charset="-79"/>
            </a:rPr>
            <a:t>קיום ראיונות ובירור המוטיבציה ללקיחת חלק בקבוצה. בניית הרגשה של אקסלוסיביות ומתן תו תקן עירוני לפעילות </a:t>
          </a:r>
        </a:p>
      </dsp:txBody>
      <dsp:txXfrm>
        <a:off x="4024603" y="956363"/>
        <a:ext cx="617242" cy="1163847"/>
      </dsp:txXfrm>
    </dsp:sp>
    <dsp:sp modelId="{E1453A16-C14B-43D9-B88D-C8D960BE66C1}">
      <dsp:nvSpPr>
        <dsp:cNvPr id="0" name=""/>
        <dsp:cNvSpPr/>
      </dsp:nvSpPr>
      <dsp:spPr>
        <a:xfrm>
          <a:off x="3193183" y="922972"/>
          <a:ext cx="684024" cy="1230629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700" kern="1200">
              <a:latin typeface="Heebo" pitchFamily="2" charset="-79"/>
              <a:cs typeface="Heebo" pitchFamily="2" charset="-79"/>
            </a:rPr>
            <a:t>יציאה לאיסוף חומרים משותף, מפגש עם הגופים מקבלי ההחלטות על המרחב הציבורי ברשות </a:t>
          </a:r>
        </a:p>
      </dsp:txBody>
      <dsp:txXfrm>
        <a:off x="3226574" y="956363"/>
        <a:ext cx="617242" cy="1163847"/>
      </dsp:txXfrm>
    </dsp:sp>
    <dsp:sp modelId="{BDE979A7-8F13-4B5A-ACA3-3DA0E71F9D70}">
      <dsp:nvSpPr>
        <dsp:cNvPr id="0" name=""/>
        <dsp:cNvSpPr/>
      </dsp:nvSpPr>
      <dsp:spPr>
        <a:xfrm>
          <a:off x="2395155" y="922972"/>
          <a:ext cx="684024" cy="1230629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700" kern="1200">
              <a:latin typeface="Heebo" pitchFamily="2" charset="-79"/>
              <a:cs typeface="Heebo" pitchFamily="2" charset="-79"/>
            </a:rPr>
            <a:t>מיפוי של השמות ובנייה של סדנת 'נרטיב' מה מנסים לומר לנו ברשות על פי המיפוי?</a:t>
          </a:r>
        </a:p>
      </dsp:txBody>
      <dsp:txXfrm>
        <a:off x="2428546" y="956363"/>
        <a:ext cx="617242" cy="1163847"/>
      </dsp:txXfrm>
    </dsp:sp>
    <dsp:sp modelId="{47BBA8DD-0563-40C5-827E-6C36C35DC7B0}">
      <dsp:nvSpPr>
        <dsp:cNvPr id="0" name=""/>
        <dsp:cNvSpPr/>
      </dsp:nvSpPr>
      <dsp:spPr>
        <a:xfrm>
          <a:off x="1597126" y="922972"/>
          <a:ext cx="684024" cy="1230629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700" kern="1200">
              <a:latin typeface="Heebo" pitchFamily="2" charset="-79"/>
              <a:cs typeface="Heebo" pitchFamily="2" charset="-79"/>
            </a:rPr>
            <a:t>סדנת יצירת תוכן מצולם לרשת החברתית, כולל כתיבת תחקיר, הגשה, צילום ועריכה </a:t>
          </a:r>
        </a:p>
      </dsp:txBody>
      <dsp:txXfrm>
        <a:off x="1630517" y="956363"/>
        <a:ext cx="617242" cy="1163847"/>
      </dsp:txXfrm>
    </dsp:sp>
    <dsp:sp modelId="{602F5083-8BD1-4567-A0E4-E593EDDF7150}">
      <dsp:nvSpPr>
        <dsp:cNvPr id="0" name=""/>
        <dsp:cNvSpPr/>
      </dsp:nvSpPr>
      <dsp:spPr>
        <a:xfrm>
          <a:off x="799097" y="922972"/>
          <a:ext cx="684024" cy="1230629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700" kern="1200">
              <a:latin typeface="Heebo" pitchFamily="2" charset="-79"/>
              <a:cs typeface="Heebo" pitchFamily="2" charset="-79"/>
            </a:rPr>
            <a:t>בניית גאנט צילומים והעלאה של סרטונים - תוך ניטור של התגובות </a:t>
          </a:r>
        </a:p>
      </dsp:txBody>
      <dsp:txXfrm>
        <a:off x="832488" y="956363"/>
        <a:ext cx="617242" cy="1163847"/>
      </dsp:txXfrm>
    </dsp:sp>
    <dsp:sp modelId="{A29C574B-1672-4464-8BA4-341ED66E6C20}">
      <dsp:nvSpPr>
        <dsp:cNvPr id="0" name=""/>
        <dsp:cNvSpPr/>
      </dsp:nvSpPr>
      <dsp:spPr>
        <a:xfrm>
          <a:off x="1069" y="922972"/>
          <a:ext cx="684024" cy="1230629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600" kern="1200">
              <a:latin typeface="Heebo" pitchFamily="2" charset="-79"/>
              <a:cs typeface="Heebo" pitchFamily="2" charset="-79"/>
            </a:rPr>
            <a:t>לאחר תקופה של סרטונים באוויר, ניתן להגיש למקבלי ההחלטות דוח שמראה מה הציבור חושב על הקיים, ומה היה רוצה לראות בנוסף או במקום </a:t>
          </a:r>
        </a:p>
      </dsp:txBody>
      <dsp:txXfrm>
        <a:off x="34460" y="956363"/>
        <a:ext cx="617242" cy="11638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475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2026-05-30T10:20:00Z</dcterms:created>
  <dcterms:modified xsi:type="dcterms:W3CDTF">2026-05-30T10:20:00Z</dcterms:modified>
</cp:coreProperties>
</file>