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3E331" w14:textId="620AF9FB" w:rsidR="00FB5025" w:rsidRPr="00F7462E" w:rsidRDefault="00FB5025" w:rsidP="00FB5025">
      <w:pPr>
        <w:rPr>
          <w:rFonts w:ascii="Heebo" w:hAnsi="Heebo" w:cs="Heebo"/>
          <w:b/>
          <w:bCs/>
          <w:rtl/>
        </w:rPr>
      </w:pPr>
      <w:r w:rsidRPr="00F7462E">
        <w:rPr>
          <w:rFonts w:ascii="Heebo" w:hAnsi="Heebo" w:cs="Heebo"/>
          <w:b/>
          <w:bCs/>
          <w:rtl/>
        </w:rPr>
        <w:t xml:space="preserve">פורום רכזי תוכניות וארגונים – </w:t>
      </w:r>
      <w:proofErr w:type="spellStart"/>
      <w:r w:rsidRPr="00F7462E">
        <w:rPr>
          <w:rFonts w:ascii="Heebo" w:hAnsi="Heebo" w:cs="Heebo"/>
          <w:b/>
          <w:bCs/>
          <w:rtl/>
        </w:rPr>
        <w:t>חב"פ</w:t>
      </w:r>
      <w:proofErr w:type="spellEnd"/>
      <w:r w:rsidRPr="00F7462E">
        <w:rPr>
          <w:rFonts w:ascii="Heebo" w:hAnsi="Heebo" w:cs="Heebo"/>
          <w:b/>
          <w:bCs/>
          <w:rtl/>
        </w:rPr>
        <w:t xml:space="preserve"> </w:t>
      </w:r>
    </w:p>
    <w:p w14:paraId="55C470BF" w14:textId="46439A74" w:rsidR="00FB5025" w:rsidRPr="00F7462E" w:rsidRDefault="00FB5025" w:rsidP="00FB5025">
      <w:pPr>
        <w:rPr>
          <w:rFonts w:ascii="Heebo" w:hAnsi="Heebo" w:cs="Heebo"/>
          <w:b/>
          <w:bCs/>
          <w:sz w:val="20"/>
          <w:szCs w:val="20"/>
          <w:rtl/>
        </w:rPr>
      </w:pPr>
      <w:r w:rsidRPr="00F7462E">
        <w:rPr>
          <w:rFonts w:ascii="Heebo" w:hAnsi="Heebo" w:cs="Heebo"/>
          <w:b/>
          <w:bCs/>
          <w:sz w:val="20"/>
          <w:szCs w:val="20"/>
          <w:rtl/>
        </w:rPr>
        <w:t>רקע</w:t>
      </w:r>
    </w:p>
    <w:p w14:paraId="6A42F889" w14:textId="45A0BF63"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ברשויות המקומיות פעמים רבות יפעלו בעלי תפקידים שאינם שכירים של הרשות באופן ישיר, במקביל אליהם יעבדו גם מדריכים ורכזים בדרגים שונים שאינם מגיעים למשרה על בסיס העמדה הפוליטית שלהם. את כלל האנשים הללו אנחנו, כרשות, מזמינים לקבץ ולהכשיר על מנת לייצר קו אחיד במה שאנחנו מכנים 'חינוך לדמוקרטיה ליברלית' ברשות. </w:t>
      </w:r>
    </w:p>
    <w:p w14:paraId="6878E580" w14:textId="2E183596" w:rsidR="00FB5025" w:rsidRPr="00F7462E" w:rsidRDefault="00FB5025" w:rsidP="00FB5025">
      <w:pPr>
        <w:rPr>
          <w:rFonts w:ascii="Heebo" w:hAnsi="Heebo" w:cs="Heebo"/>
          <w:b/>
          <w:bCs/>
          <w:sz w:val="20"/>
          <w:szCs w:val="20"/>
          <w:rtl/>
        </w:rPr>
      </w:pPr>
      <w:r w:rsidRPr="00F7462E">
        <w:rPr>
          <w:rFonts w:ascii="Heebo" w:hAnsi="Heebo" w:cs="Heebo"/>
          <w:b/>
          <w:bCs/>
          <w:sz w:val="20"/>
          <w:szCs w:val="20"/>
          <w:rtl/>
        </w:rPr>
        <w:t xml:space="preserve">מטרות הפורום </w:t>
      </w:r>
    </w:p>
    <w:p w14:paraId="50952F08" w14:textId="1CA172D3" w:rsidR="00FB5025" w:rsidRPr="00F7462E" w:rsidRDefault="00FB5025" w:rsidP="00FB5025">
      <w:pPr>
        <w:pStyle w:val="a9"/>
        <w:numPr>
          <w:ilvl w:val="0"/>
          <w:numId w:val="1"/>
        </w:numPr>
        <w:rPr>
          <w:rFonts w:ascii="Heebo" w:hAnsi="Heebo" w:cs="Heebo"/>
          <w:sz w:val="20"/>
          <w:szCs w:val="20"/>
        </w:rPr>
      </w:pPr>
      <w:r w:rsidRPr="00F7462E">
        <w:rPr>
          <w:rFonts w:ascii="Heebo" w:hAnsi="Heebo" w:cs="Heebo"/>
          <w:sz w:val="20"/>
          <w:szCs w:val="20"/>
          <w:rtl/>
        </w:rPr>
        <w:t xml:space="preserve">הכרות עם עולם התוכן הדמוקרטי ליברלי על </w:t>
      </w:r>
      <w:proofErr w:type="spellStart"/>
      <w:r w:rsidRPr="00F7462E">
        <w:rPr>
          <w:rFonts w:ascii="Heebo" w:hAnsi="Heebo" w:cs="Heebo"/>
          <w:sz w:val="20"/>
          <w:szCs w:val="20"/>
          <w:rtl/>
        </w:rPr>
        <w:t>רובדיו</w:t>
      </w:r>
      <w:proofErr w:type="spellEnd"/>
      <w:r w:rsidRPr="00F7462E">
        <w:rPr>
          <w:rFonts w:ascii="Heebo" w:hAnsi="Heebo" w:cs="Heebo"/>
          <w:sz w:val="20"/>
          <w:szCs w:val="20"/>
          <w:rtl/>
        </w:rPr>
        <w:t xml:space="preserve"> השונים </w:t>
      </w:r>
    </w:p>
    <w:p w14:paraId="49F33C43" w14:textId="6E128482" w:rsidR="00FB5025" w:rsidRPr="00F7462E" w:rsidRDefault="00FB5025" w:rsidP="00FB5025">
      <w:pPr>
        <w:pStyle w:val="a9"/>
        <w:numPr>
          <w:ilvl w:val="0"/>
          <w:numId w:val="1"/>
        </w:numPr>
        <w:rPr>
          <w:rFonts w:ascii="Heebo" w:hAnsi="Heebo" w:cs="Heebo"/>
          <w:sz w:val="20"/>
          <w:szCs w:val="20"/>
        </w:rPr>
      </w:pPr>
      <w:r w:rsidRPr="00F7462E">
        <w:rPr>
          <w:rFonts w:ascii="Heebo" w:hAnsi="Heebo" w:cs="Heebo"/>
          <w:sz w:val="20"/>
          <w:szCs w:val="20"/>
          <w:rtl/>
        </w:rPr>
        <w:t xml:space="preserve">מתן אומץ ליצירת פעילות פוליטית וחינוך לדמוקרטיה ליברלית במסגרות השונות </w:t>
      </w:r>
    </w:p>
    <w:p w14:paraId="5BD64488" w14:textId="16CF6FBF" w:rsidR="00FB5025" w:rsidRPr="00F7462E" w:rsidRDefault="00FB5025" w:rsidP="00FB5025">
      <w:pPr>
        <w:pStyle w:val="a9"/>
        <w:numPr>
          <w:ilvl w:val="0"/>
          <w:numId w:val="1"/>
        </w:numPr>
        <w:rPr>
          <w:rFonts w:ascii="Heebo" w:hAnsi="Heebo" w:cs="Heebo"/>
          <w:sz w:val="20"/>
          <w:szCs w:val="20"/>
        </w:rPr>
      </w:pPr>
      <w:r w:rsidRPr="00F7462E">
        <w:rPr>
          <w:rFonts w:ascii="Heebo" w:hAnsi="Heebo" w:cs="Heebo"/>
          <w:sz w:val="20"/>
          <w:szCs w:val="20"/>
          <w:rtl/>
        </w:rPr>
        <w:t xml:space="preserve">בניית במה לשיתופי פעולה בין מסגרות וארגונים ברשות במטרה לייצר מערך מרושת עבור החניכים שמדבר בשפה אחידה ומכוון למציאות רשותית דמוקרטית משותפת </w:t>
      </w:r>
    </w:p>
    <w:p w14:paraId="79A1074A" w14:textId="77777777" w:rsidR="00FB5025" w:rsidRPr="00F7462E" w:rsidRDefault="00FB5025" w:rsidP="00FB5025">
      <w:pPr>
        <w:rPr>
          <w:rFonts w:ascii="Heebo" w:hAnsi="Heebo" w:cs="Heebo"/>
          <w:sz w:val="20"/>
          <w:szCs w:val="20"/>
          <w:rtl/>
        </w:rPr>
      </w:pPr>
    </w:p>
    <w:p w14:paraId="311D664B" w14:textId="52AAFE0A" w:rsidR="00FB5025" w:rsidRPr="00F7462E" w:rsidRDefault="00F7462E" w:rsidP="00FB5025">
      <w:pPr>
        <w:rPr>
          <w:rFonts w:ascii="Heebo" w:hAnsi="Heebo" w:cs="Heebo"/>
          <w:b/>
          <w:bCs/>
          <w:sz w:val="20"/>
          <w:szCs w:val="20"/>
          <w:rtl/>
        </w:rPr>
      </w:pPr>
      <w:r w:rsidRPr="00F7462E">
        <w:rPr>
          <w:rFonts w:ascii="Heebo" w:hAnsi="Heebo" w:cs="Heebo" w:hint="cs"/>
          <w:b/>
          <w:bCs/>
          <w:sz w:val="20"/>
          <w:szCs w:val="20"/>
          <w:rtl/>
        </w:rPr>
        <w:t>סדירות</w:t>
      </w:r>
    </w:p>
    <w:p w14:paraId="179E115F" w14:textId="1095EFE5" w:rsidR="00FB5025" w:rsidRPr="00F7462E" w:rsidRDefault="00FB5025" w:rsidP="00FB5025">
      <w:pPr>
        <w:pStyle w:val="a9"/>
        <w:numPr>
          <w:ilvl w:val="0"/>
          <w:numId w:val="2"/>
        </w:numPr>
        <w:rPr>
          <w:rFonts w:ascii="Heebo" w:hAnsi="Heebo" w:cs="Heebo"/>
          <w:sz w:val="20"/>
          <w:szCs w:val="20"/>
        </w:rPr>
      </w:pPr>
      <w:r w:rsidRPr="00F7462E">
        <w:rPr>
          <w:rFonts w:ascii="Heebo" w:hAnsi="Heebo" w:cs="Heebo"/>
          <w:sz w:val="20"/>
          <w:szCs w:val="20"/>
          <w:rtl/>
        </w:rPr>
        <w:t>מפגש חודשי של חצי יום או לחלופין מפגש שבועי שבתוכו מוקדשת שעה וחצי ללמידה והכשרה (במקביל להודעות ופעילות שוטפת משותפת)</w:t>
      </w:r>
    </w:p>
    <w:p w14:paraId="7FEA16AD" w14:textId="676A2D25" w:rsidR="00FB5025" w:rsidRPr="00F7462E" w:rsidRDefault="00FB5025" w:rsidP="00FB5025">
      <w:pPr>
        <w:pStyle w:val="a9"/>
        <w:numPr>
          <w:ilvl w:val="0"/>
          <w:numId w:val="2"/>
        </w:numPr>
        <w:rPr>
          <w:rFonts w:ascii="Heebo" w:hAnsi="Heebo" w:cs="Heebo"/>
          <w:sz w:val="20"/>
          <w:szCs w:val="20"/>
        </w:rPr>
      </w:pPr>
      <w:r w:rsidRPr="00F7462E">
        <w:rPr>
          <w:rFonts w:ascii="Heebo" w:hAnsi="Heebo" w:cs="Heebo"/>
          <w:sz w:val="20"/>
          <w:szCs w:val="20"/>
          <w:rtl/>
        </w:rPr>
        <w:t xml:space="preserve">2-3 סמינרים בשנה (פתיחה וסיום שנה, ובסמוך להתנעה של שבוע הדמוקרטיה) </w:t>
      </w:r>
    </w:p>
    <w:p w14:paraId="561B0DA7" w14:textId="77777777" w:rsidR="00FB5025" w:rsidRPr="00F7462E" w:rsidRDefault="00FB5025" w:rsidP="00FB5025">
      <w:pPr>
        <w:rPr>
          <w:rFonts w:ascii="Heebo" w:hAnsi="Heebo" w:cs="Heebo"/>
          <w:sz w:val="20"/>
          <w:szCs w:val="20"/>
          <w:rtl/>
        </w:rPr>
      </w:pPr>
    </w:p>
    <w:p w14:paraId="73EE5BE1" w14:textId="675F059D" w:rsidR="00FB5025" w:rsidRPr="00F7462E" w:rsidRDefault="00FB5025" w:rsidP="00FB5025">
      <w:pPr>
        <w:rPr>
          <w:rFonts w:ascii="Heebo" w:hAnsi="Heebo" w:cs="Heebo"/>
          <w:sz w:val="20"/>
          <w:szCs w:val="20"/>
          <w:rtl/>
        </w:rPr>
      </w:pPr>
      <w:r w:rsidRPr="00F7462E">
        <w:rPr>
          <w:rFonts w:ascii="Heebo" w:hAnsi="Heebo" w:cs="Heebo"/>
          <w:b/>
          <w:bCs/>
          <w:sz w:val="20"/>
          <w:szCs w:val="20"/>
          <w:rtl/>
        </w:rPr>
        <w:t>מוביל הפורום</w:t>
      </w:r>
      <w:r w:rsidRPr="00F7462E">
        <w:rPr>
          <w:rFonts w:ascii="Heebo" w:hAnsi="Heebo" w:cs="Heebo"/>
          <w:sz w:val="20"/>
          <w:szCs w:val="20"/>
          <w:rtl/>
        </w:rPr>
        <w:t xml:space="preserve"> – מנהל יחידת הנוער / רכז שותפויות וארגונים בליווי של ארגון חינוך לדמוקרטיה ליברלית </w:t>
      </w:r>
    </w:p>
    <w:p w14:paraId="6AD13A72" w14:textId="77777777" w:rsidR="00FB5025" w:rsidRPr="00F7462E" w:rsidRDefault="00FB5025" w:rsidP="00FB5025">
      <w:pPr>
        <w:rPr>
          <w:rFonts w:ascii="Heebo" w:hAnsi="Heebo" w:cs="Heebo"/>
          <w:sz w:val="22"/>
          <w:szCs w:val="22"/>
          <w:rtl/>
        </w:rPr>
      </w:pPr>
    </w:p>
    <w:p w14:paraId="089086D7" w14:textId="0BC22567" w:rsidR="00FB5025" w:rsidRPr="00F7462E" w:rsidRDefault="00FB5025" w:rsidP="00FB5025">
      <w:pPr>
        <w:rPr>
          <w:rFonts w:ascii="Heebo" w:hAnsi="Heebo" w:cs="Heebo"/>
          <w:b/>
          <w:bCs/>
          <w:sz w:val="20"/>
          <w:szCs w:val="20"/>
          <w:rtl/>
        </w:rPr>
      </w:pPr>
      <w:r w:rsidRPr="00F7462E">
        <w:rPr>
          <w:rFonts w:ascii="Heebo" w:hAnsi="Heebo" w:cs="Heebo"/>
          <w:b/>
          <w:bCs/>
          <w:sz w:val="20"/>
          <w:szCs w:val="20"/>
          <w:rtl/>
        </w:rPr>
        <w:t>הצעה לרצף מפגשים:</w:t>
      </w:r>
    </w:p>
    <w:tbl>
      <w:tblPr>
        <w:tblStyle w:val="ae"/>
        <w:bidiVisual/>
        <w:tblW w:w="0" w:type="auto"/>
        <w:tblLook w:val="04A0" w:firstRow="1" w:lastRow="0" w:firstColumn="1" w:lastColumn="0" w:noHBand="0" w:noVBand="1"/>
      </w:tblPr>
      <w:tblGrid>
        <w:gridCol w:w="1215"/>
        <w:gridCol w:w="1985"/>
        <w:gridCol w:w="3685"/>
        <w:gridCol w:w="1411"/>
      </w:tblGrid>
      <w:tr w:rsidR="00FB5025" w:rsidRPr="00F7462E" w14:paraId="6178EB36" w14:textId="77777777" w:rsidTr="00FB5025">
        <w:tc>
          <w:tcPr>
            <w:tcW w:w="1215" w:type="dxa"/>
          </w:tcPr>
          <w:p w14:paraId="6FDB52A6" w14:textId="595C38A3" w:rsidR="00FB5025" w:rsidRPr="00F7462E" w:rsidRDefault="00FB5025" w:rsidP="00FB5025">
            <w:pPr>
              <w:rPr>
                <w:rFonts w:ascii="Heebo" w:hAnsi="Heebo" w:cs="Heebo"/>
                <w:sz w:val="20"/>
                <w:szCs w:val="20"/>
                <w:rtl/>
              </w:rPr>
            </w:pPr>
            <w:r w:rsidRPr="00F7462E">
              <w:rPr>
                <w:rFonts w:ascii="Heebo" w:hAnsi="Heebo" w:cs="Heebo"/>
                <w:sz w:val="20"/>
                <w:szCs w:val="20"/>
                <w:rtl/>
              </w:rPr>
              <w:t>זמן</w:t>
            </w:r>
          </w:p>
        </w:tc>
        <w:tc>
          <w:tcPr>
            <w:tcW w:w="1985" w:type="dxa"/>
          </w:tcPr>
          <w:p w14:paraId="4BFE9F1E" w14:textId="4394A827"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כותרת </w:t>
            </w:r>
          </w:p>
        </w:tc>
        <w:tc>
          <w:tcPr>
            <w:tcW w:w="3685" w:type="dxa"/>
          </w:tcPr>
          <w:p w14:paraId="022B22A3" w14:textId="62D8E8FE"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תכנים </w:t>
            </w:r>
          </w:p>
        </w:tc>
        <w:tc>
          <w:tcPr>
            <w:tcW w:w="1411" w:type="dxa"/>
          </w:tcPr>
          <w:p w14:paraId="4BDC676F" w14:textId="4E985164"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הערות </w:t>
            </w:r>
          </w:p>
        </w:tc>
      </w:tr>
      <w:tr w:rsidR="00FB5025" w:rsidRPr="00F7462E" w14:paraId="419A05E6" w14:textId="77777777" w:rsidTr="00FB5025">
        <w:tc>
          <w:tcPr>
            <w:tcW w:w="1215" w:type="dxa"/>
          </w:tcPr>
          <w:p w14:paraId="76E457F2" w14:textId="7241308F"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ספטמבר </w:t>
            </w:r>
          </w:p>
        </w:tc>
        <w:tc>
          <w:tcPr>
            <w:tcW w:w="1985" w:type="dxa"/>
          </w:tcPr>
          <w:p w14:paraId="310EDD3F" w14:textId="72FB9494"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פתיחה </w:t>
            </w:r>
          </w:p>
        </w:tc>
        <w:tc>
          <w:tcPr>
            <w:tcW w:w="3685" w:type="dxa"/>
          </w:tcPr>
          <w:p w14:paraId="224A76F5" w14:textId="6D50CAF5"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חברה דמוקרטית ליברלית בישראל </w:t>
            </w:r>
            <w:r w:rsidRPr="00F7462E">
              <w:rPr>
                <w:rFonts w:ascii="Heebo" w:hAnsi="Heebo" w:cs="Heebo"/>
                <w:sz w:val="20"/>
                <w:szCs w:val="20"/>
                <w:rtl/>
              </w:rPr>
              <w:br/>
              <w:t xml:space="preserve">מיפוי של הרשות </w:t>
            </w:r>
          </w:p>
        </w:tc>
        <w:tc>
          <w:tcPr>
            <w:tcW w:w="1411" w:type="dxa"/>
          </w:tcPr>
          <w:p w14:paraId="1DC249E8" w14:textId="5251E693" w:rsidR="00FB5025" w:rsidRPr="00F7462E" w:rsidRDefault="00FB5025" w:rsidP="00FB5025">
            <w:pPr>
              <w:rPr>
                <w:rFonts w:ascii="Heebo" w:hAnsi="Heebo" w:cs="Heebo"/>
                <w:sz w:val="20"/>
                <w:szCs w:val="20"/>
                <w:rtl/>
              </w:rPr>
            </w:pPr>
            <w:r w:rsidRPr="00F7462E">
              <w:rPr>
                <w:rFonts w:ascii="Heebo" w:hAnsi="Heebo" w:cs="Heebo"/>
                <w:sz w:val="20"/>
                <w:szCs w:val="20"/>
                <w:rtl/>
              </w:rPr>
              <w:t>סמינר</w:t>
            </w:r>
          </w:p>
        </w:tc>
      </w:tr>
      <w:tr w:rsidR="00FB5025" w:rsidRPr="00F7462E" w14:paraId="3D270EEF" w14:textId="77777777" w:rsidTr="00FB5025">
        <w:tc>
          <w:tcPr>
            <w:tcW w:w="1215" w:type="dxa"/>
          </w:tcPr>
          <w:p w14:paraId="4CE1205F" w14:textId="4F5047C5" w:rsidR="00FB5025" w:rsidRPr="00F7462E" w:rsidRDefault="00FB5025" w:rsidP="00FB5025">
            <w:pPr>
              <w:rPr>
                <w:rFonts w:ascii="Heebo" w:hAnsi="Heebo" w:cs="Heebo"/>
                <w:sz w:val="20"/>
                <w:szCs w:val="20"/>
                <w:rtl/>
              </w:rPr>
            </w:pPr>
            <w:r w:rsidRPr="00F7462E">
              <w:rPr>
                <w:rFonts w:ascii="Heebo" w:hAnsi="Heebo" w:cs="Heebo"/>
                <w:sz w:val="20"/>
                <w:szCs w:val="20"/>
                <w:rtl/>
              </w:rPr>
              <w:t>אוקטובר</w:t>
            </w:r>
          </w:p>
        </w:tc>
        <w:tc>
          <w:tcPr>
            <w:tcW w:w="1985" w:type="dxa"/>
          </w:tcPr>
          <w:p w14:paraId="73A3B1DA" w14:textId="0E7A6BFA"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לקראת יום הזיכרון לרצח רבין </w:t>
            </w:r>
          </w:p>
        </w:tc>
        <w:tc>
          <w:tcPr>
            <w:tcW w:w="3685" w:type="dxa"/>
          </w:tcPr>
          <w:p w14:paraId="69EAF420" w14:textId="1BF94965"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שסעים בחברה בין 95 לימינו. </w:t>
            </w:r>
          </w:p>
        </w:tc>
        <w:tc>
          <w:tcPr>
            <w:tcW w:w="1411" w:type="dxa"/>
          </w:tcPr>
          <w:p w14:paraId="75A45A3F" w14:textId="77777777" w:rsidR="00FB5025" w:rsidRPr="00F7462E" w:rsidRDefault="00FB5025" w:rsidP="00FB5025">
            <w:pPr>
              <w:rPr>
                <w:rFonts w:ascii="Heebo" w:hAnsi="Heebo" w:cs="Heebo"/>
                <w:sz w:val="20"/>
                <w:szCs w:val="20"/>
                <w:rtl/>
              </w:rPr>
            </w:pPr>
          </w:p>
        </w:tc>
      </w:tr>
      <w:tr w:rsidR="00FB5025" w:rsidRPr="00F7462E" w14:paraId="62CE9613" w14:textId="77777777" w:rsidTr="00FB5025">
        <w:tc>
          <w:tcPr>
            <w:tcW w:w="1215" w:type="dxa"/>
          </w:tcPr>
          <w:p w14:paraId="1E74BDF8" w14:textId="6261E9F2"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נובמבר </w:t>
            </w:r>
          </w:p>
        </w:tc>
        <w:tc>
          <w:tcPr>
            <w:tcW w:w="1985" w:type="dxa"/>
          </w:tcPr>
          <w:p w14:paraId="7FA89015" w14:textId="37FF430C" w:rsidR="00FB5025" w:rsidRPr="00F7462E" w:rsidRDefault="00FB5025" w:rsidP="00FB5025">
            <w:pPr>
              <w:rPr>
                <w:rFonts w:ascii="Heebo" w:hAnsi="Heebo" w:cs="Heebo"/>
                <w:sz w:val="20"/>
                <w:szCs w:val="20"/>
                <w:rtl/>
              </w:rPr>
            </w:pPr>
            <w:r w:rsidRPr="00F7462E">
              <w:rPr>
                <w:rFonts w:ascii="Heebo" w:hAnsi="Heebo" w:cs="Heebo"/>
                <w:sz w:val="20"/>
                <w:szCs w:val="20"/>
                <w:rtl/>
              </w:rPr>
              <w:t>חינוך פוליטי</w:t>
            </w:r>
          </w:p>
        </w:tc>
        <w:tc>
          <w:tcPr>
            <w:tcW w:w="3685" w:type="dxa"/>
          </w:tcPr>
          <w:p w14:paraId="00AC704A" w14:textId="33D5943E" w:rsidR="00FB5025" w:rsidRPr="00F7462E" w:rsidRDefault="00FB5025" w:rsidP="00FB5025">
            <w:pPr>
              <w:rPr>
                <w:rFonts w:ascii="Heebo" w:hAnsi="Heebo" w:cs="Heebo"/>
                <w:sz w:val="20"/>
                <w:szCs w:val="20"/>
                <w:rtl/>
              </w:rPr>
            </w:pPr>
            <w:r w:rsidRPr="00F7462E">
              <w:rPr>
                <w:rFonts w:ascii="Heebo" w:hAnsi="Heebo" w:cs="Heebo"/>
                <w:sz w:val="20"/>
                <w:szCs w:val="20"/>
                <w:rtl/>
              </w:rPr>
              <w:t>חינוך ממלכתי בישראל בראי ההיסטוריה</w:t>
            </w:r>
            <w:r w:rsidRPr="00F7462E">
              <w:rPr>
                <w:rFonts w:ascii="Heebo" w:hAnsi="Heebo" w:cs="Heebo"/>
                <w:sz w:val="20"/>
                <w:szCs w:val="20"/>
                <w:rtl/>
              </w:rPr>
              <w:br/>
              <w:t>חינוך לתפיסת עולם</w:t>
            </w:r>
            <w:r w:rsidRPr="00F7462E">
              <w:rPr>
                <w:rFonts w:ascii="Heebo" w:hAnsi="Heebo" w:cs="Heebo"/>
                <w:sz w:val="20"/>
                <w:szCs w:val="20"/>
                <w:rtl/>
              </w:rPr>
              <w:br/>
              <w:t xml:space="preserve">חינוך לאוריינות פוליטית </w:t>
            </w:r>
          </w:p>
        </w:tc>
        <w:tc>
          <w:tcPr>
            <w:tcW w:w="1411" w:type="dxa"/>
          </w:tcPr>
          <w:p w14:paraId="725C87B1" w14:textId="77777777" w:rsidR="00FB5025" w:rsidRPr="00F7462E" w:rsidRDefault="00FB5025" w:rsidP="00FB5025">
            <w:pPr>
              <w:rPr>
                <w:rFonts w:ascii="Heebo" w:hAnsi="Heebo" w:cs="Heebo"/>
                <w:sz w:val="20"/>
                <w:szCs w:val="20"/>
                <w:rtl/>
              </w:rPr>
            </w:pPr>
          </w:p>
        </w:tc>
      </w:tr>
      <w:tr w:rsidR="00FB5025" w:rsidRPr="00F7462E" w14:paraId="6D40E58C" w14:textId="77777777" w:rsidTr="00FB5025">
        <w:tc>
          <w:tcPr>
            <w:tcW w:w="1215" w:type="dxa"/>
          </w:tcPr>
          <w:p w14:paraId="2A603730" w14:textId="42B41381" w:rsidR="00FB5025" w:rsidRPr="00F7462E" w:rsidRDefault="00FB5025" w:rsidP="00FB5025">
            <w:pPr>
              <w:rPr>
                <w:rFonts w:ascii="Heebo" w:hAnsi="Heebo" w:cs="Heebo"/>
                <w:sz w:val="20"/>
                <w:szCs w:val="20"/>
                <w:rtl/>
              </w:rPr>
            </w:pPr>
            <w:r w:rsidRPr="00F7462E">
              <w:rPr>
                <w:rFonts w:ascii="Heebo" w:hAnsi="Heebo" w:cs="Heebo"/>
                <w:sz w:val="20"/>
                <w:szCs w:val="20"/>
                <w:rtl/>
              </w:rPr>
              <w:t>דצמבר</w:t>
            </w:r>
          </w:p>
        </w:tc>
        <w:tc>
          <w:tcPr>
            <w:tcW w:w="1985" w:type="dxa"/>
          </w:tcPr>
          <w:p w14:paraId="4831EF93" w14:textId="345CF7F5"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יהודית – דמוקרטית </w:t>
            </w:r>
          </w:p>
        </w:tc>
        <w:tc>
          <w:tcPr>
            <w:tcW w:w="3685" w:type="dxa"/>
          </w:tcPr>
          <w:p w14:paraId="3EC0AAA7" w14:textId="33ECFEE2"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זהות יהודית חילונית </w:t>
            </w:r>
            <w:r w:rsidRPr="00F7462E">
              <w:rPr>
                <w:rFonts w:ascii="Heebo" w:hAnsi="Heebo" w:cs="Heebo"/>
                <w:sz w:val="20"/>
                <w:szCs w:val="20"/>
                <w:rtl/>
              </w:rPr>
              <w:br/>
              <w:t xml:space="preserve">היבטים זהותיים בחינוך </w:t>
            </w:r>
            <w:r w:rsidRPr="00F7462E">
              <w:rPr>
                <w:rFonts w:ascii="Heebo" w:hAnsi="Heebo" w:cs="Heebo"/>
                <w:sz w:val="20"/>
                <w:szCs w:val="20"/>
                <w:rtl/>
              </w:rPr>
              <w:br/>
              <w:t xml:space="preserve">פלורליזם זהותי במרחבי חינוך </w:t>
            </w:r>
          </w:p>
        </w:tc>
        <w:tc>
          <w:tcPr>
            <w:tcW w:w="1411" w:type="dxa"/>
          </w:tcPr>
          <w:p w14:paraId="005F90C1" w14:textId="77777777" w:rsidR="00FB5025" w:rsidRPr="00F7462E" w:rsidRDefault="00FB5025" w:rsidP="00FB5025">
            <w:pPr>
              <w:rPr>
                <w:rFonts w:ascii="Heebo" w:hAnsi="Heebo" w:cs="Heebo"/>
                <w:sz w:val="20"/>
                <w:szCs w:val="20"/>
                <w:rtl/>
              </w:rPr>
            </w:pPr>
          </w:p>
        </w:tc>
      </w:tr>
      <w:tr w:rsidR="00FB5025" w:rsidRPr="00F7462E" w14:paraId="640A3328" w14:textId="77777777" w:rsidTr="00FB5025">
        <w:tc>
          <w:tcPr>
            <w:tcW w:w="1215" w:type="dxa"/>
          </w:tcPr>
          <w:p w14:paraId="6DB316DB" w14:textId="44D3BFD6" w:rsidR="00FB5025" w:rsidRPr="00F7462E" w:rsidRDefault="00FB5025" w:rsidP="00FB5025">
            <w:pPr>
              <w:rPr>
                <w:rFonts w:ascii="Heebo" w:hAnsi="Heebo" w:cs="Heebo"/>
                <w:sz w:val="20"/>
                <w:szCs w:val="20"/>
                <w:rtl/>
              </w:rPr>
            </w:pPr>
            <w:r w:rsidRPr="00F7462E">
              <w:rPr>
                <w:rFonts w:ascii="Heebo" w:hAnsi="Heebo" w:cs="Heebo"/>
                <w:sz w:val="20"/>
                <w:szCs w:val="20"/>
                <w:rtl/>
              </w:rPr>
              <w:t>ינואר</w:t>
            </w:r>
          </w:p>
        </w:tc>
        <w:tc>
          <w:tcPr>
            <w:tcW w:w="1985" w:type="dxa"/>
          </w:tcPr>
          <w:p w14:paraId="0A80C679" w14:textId="1939B9E2" w:rsidR="00FB5025" w:rsidRPr="00F7462E" w:rsidRDefault="00FB5025" w:rsidP="00FB5025">
            <w:pPr>
              <w:rPr>
                <w:rFonts w:ascii="Heebo" w:hAnsi="Heebo" w:cs="Heebo"/>
                <w:sz w:val="20"/>
                <w:szCs w:val="20"/>
                <w:rtl/>
              </w:rPr>
            </w:pPr>
            <w:r w:rsidRPr="00F7462E">
              <w:rPr>
                <w:rFonts w:ascii="Heebo" w:hAnsi="Heebo" w:cs="Heebo"/>
                <w:sz w:val="20"/>
                <w:szCs w:val="20"/>
                <w:rtl/>
              </w:rPr>
              <w:t>שבוע הדמוקרטיה</w:t>
            </w:r>
          </w:p>
        </w:tc>
        <w:tc>
          <w:tcPr>
            <w:tcW w:w="3685" w:type="dxa"/>
          </w:tcPr>
          <w:p w14:paraId="094ACDA0" w14:textId="26FB14D8" w:rsidR="00FB5025" w:rsidRPr="00F7462E" w:rsidRDefault="00FB5025" w:rsidP="00FB5025">
            <w:pPr>
              <w:rPr>
                <w:rFonts w:ascii="Heebo" w:hAnsi="Heebo" w:cs="Heebo"/>
                <w:sz w:val="20"/>
                <w:szCs w:val="20"/>
                <w:rtl/>
              </w:rPr>
            </w:pPr>
            <w:r w:rsidRPr="00F7462E">
              <w:rPr>
                <w:rFonts w:ascii="Heebo" w:hAnsi="Heebo" w:cs="Heebo"/>
                <w:sz w:val="20"/>
                <w:szCs w:val="20"/>
                <w:rtl/>
              </w:rPr>
              <w:t>איך בונים פעילות מקדמת דמוקרטיה?</w:t>
            </w:r>
            <w:r w:rsidRPr="00F7462E">
              <w:rPr>
                <w:rFonts w:ascii="Heebo" w:hAnsi="Heebo" w:cs="Heebo"/>
                <w:sz w:val="20"/>
                <w:szCs w:val="20"/>
              </w:rPr>
              <w:t xml:space="preserve"> </w:t>
            </w:r>
            <w:r w:rsidRPr="00F7462E">
              <w:rPr>
                <w:rFonts w:ascii="Heebo" w:hAnsi="Heebo" w:cs="Heebo"/>
                <w:sz w:val="20"/>
                <w:szCs w:val="20"/>
                <w:rtl/>
              </w:rPr>
              <w:br/>
              <w:t xml:space="preserve">זכויות אדם </w:t>
            </w:r>
          </w:p>
        </w:tc>
        <w:tc>
          <w:tcPr>
            <w:tcW w:w="1411" w:type="dxa"/>
          </w:tcPr>
          <w:p w14:paraId="15BF3969" w14:textId="77777777" w:rsidR="00FB5025" w:rsidRPr="00F7462E" w:rsidRDefault="00FB5025" w:rsidP="00FB5025">
            <w:pPr>
              <w:rPr>
                <w:rFonts w:ascii="Heebo" w:hAnsi="Heebo" w:cs="Heebo"/>
                <w:sz w:val="20"/>
                <w:szCs w:val="20"/>
                <w:rtl/>
              </w:rPr>
            </w:pPr>
          </w:p>
        </w:tc>
      </w:tr>
      <w:tr w:rsidR="00FB5025" w:rsidRPr="00F7462E" w14:paraId="7C7BBDF1" w14:textId="77777777" w:rsidTr="00FB5025">
        <w:tc>
          <w:tcPr>
            <w:tcW w:w="1215" w:type="dxa"/>
          </w:tcPr>
          <w:p w14:paraId="76596057" w14:textId="470E36F3" w:rsidR="00FB5025" w:rsidRPr="00F7462E" w:rsidRDefault="00FB5025" w:rsidP="00FB5025">
            <w:pPr>
              <w:rPr>
                <w:rFonts w:ascii="Heebo" w:hAnsi="Heebo" w:cs="Heebo"/>
                <w:sz w:val="20"/>
                <w:szCs w:val="20"/>
                <w:rtl/>
              </w:rPr>
            </w:pPr>
            <w:r w:rsidRPr="00F7462E">
              <w:rPr>
                <w:rFonts w:ascii="Heebo" w:hAnsi="Heebo" w:cs="Heebo"/>
                <w:sz w:val="20"/>
                <w:szCs w:val="20"/>
                <w:rtl/>
              </w:rPr>
              <w:t>פברואר</w:t>
            </w:r>
          </w:p>
        </w:tc>
        <w:tc>
          <w:tcPr>
            <w:tcW w:w="1985" w:type="dxa"/>
          </w:tcPr>
          <w:p w14:paraId="5DD1EF80" w14:textId="62BB47F0" w:rsidR="00FB5025" w:rsidRPr="00F7462E" w:rsidRDefault="00F7462E" w:rsidP="00FB5025">
            <w:pPr>
              <w:rPr>
                <w:rFonts w:ascii="Heebo" w:hAnsi="Heebo" w:cs="Heebo"/>
                <w:sz w:val="20"/>
                <w:szCs w:val="20"/>
                <w:rtl/>
              </w:rPr>
            </w:pPr>
            <w:r w:rsidRPr="00F7462E">
              <w:rPr>
                <w:rFonts w:ascii="Heebo" w:hAnsi="Heebo" w:cs="Heebo"/>
                <w:sz w:val="20"/>
                <w:szCs w:val="20"/>
                <w:rtl/>
              </w:rPr>
              <w:t xml:space="preserve">דמוקרטיה ישראלית </w:t>
            </w:r>
          </w:p>
        </w:tc>
        <w:tc>
          <w:tcPr>
            <w:tcW w:w="3685" w:type="dxa"/>
          </w:tcPr>
          <w:p w14:paraId="59DDF21E" w14:textId="4834B675" w:rsidR="00FB5025" w:rsidRPr="00F7462E" w:rsidRDefault="00F7462E" w:rsidP="00FB5025">
            <w:pPr>
              <w:rPr>
                <w:rFonts w:ascii="Heebo" w:hAnsi="Heebo" w:cs="Heebo"/>
                <w:sz w:val="20"/>
                <w:szCs w:val="20"/>
                <w:rtl/>
              </w:rPr>
            </w:pPr>
            <w:r w:rsidRPr="00F7462E">
              <w:rPr>
                <w:rFonts w:ascii="Heebo" w:hAnsi="Heebo" w:cs="Heebo"/>
                <w:sz w:val="20"/>
                <w:szCs w:val="20"/>
                <w:rtl/>
              </w:rPr>
              <w:t xml:space="preserve">פעילות דמוקרטית בישראל </w:t>
            </w:r>
            <w:r w:rsidRPr="00F7462E">
              <w:rPr>
                <w:rFonts w:ascii="Heebo" w:hAnsi="Heebo" w:cs="Heebo"/>
                <w:sz w:val="20"/>
                <w:szCs w:val="20"/>
                <w:rtl/>
              </w:rPr>
              <w:br/>
              <w:t xml:space="preserve">איך עובדות רשויות השלטון </w:t>
            </w:r>
          </w:p>
        </w:tc>
        <w:tc>
          <w:tcPr>
            <w:tcW w:w="1411" w:type="dxa"/>
          </w:tcPr>
          <w:p w14:paraId="329E42F7" w14:textId="6B90AE6D" w:rsidR="00FB5025" w:rsidRPr="00F7462E" w:rsidRDefault="00F7462E" w:rsidP="00FB5025">
            <w:pPr>
              <w:rPr>
                <w:rFonts w:ascii="Heebo" w:hAnsi="Heebo" w:cs="Heebo"/>
                <w:sz w:val="20"/>
                <w:szCs w:val="20"/>
                <w:rtl/>
              </w:rPr>
            </w:pPr>
            <w:r w:rsidRPr="00F7462E">
              <w:rPr>
                <w:rFonts w:ascii="Heebo" w:hAnsi="Heebo" w:cs="Heebo"/>
                <w:sz w:val="20"/>
                <w:szCs w:val="20"/>
                <w:rtl/>
              </w:rPr>
              <w:t xml:space="preserve">הצעה לסיור משותף </w:t>
            </w:r>
          </w:p>
        </w:tc>
      </w:tr>
      <w:tr w:rsidR="00FB5025" w:rsidRPr="00F7462E" w14:paraId="6CF05D2A" w14:textId="77777777" w:rsidTr="00FB5025">
        <w:tc>
          <w:tcPr>
            <w:tcW w:w="1215" w:type="dxa"/>
          </w:tcPr>
          <w:p w14:paraId="3232B9F1" w14:textId="6F0AAC2C" w:rsidR="00FB5025" w:rsidRPr="00F7462E" w:rsidRDefault="00FB5025" w:rsidP="00FB5025">
            <w:pPr>
              <w:rPr>
                <w:rFonts w:ascii="Heebo" w:hAnsi="Heebo" w:cs="Heebo"/>
                <w:sz w:val="20"/>
                <w:szCs w:val="20"/>
                <w:rtl/>
              </w:rPr>
            </w:pPr>
            <w:r w:rsidRPr="00F7462E">
              <w:rPr>
                <w:rFonts w:ascii="Heebo" w:hAnsi="Heebo" w:cs="Heebo"/>
                <w:sz w:val="20"/>
                <w:szCs w:val="20"/>
                <w:rtl/>
              </w:rPr>
              <w:t>מרץ</w:t>
            </w:r>
          </w:p>
        </w:tc>
        <w:tc>
          <w:tcPr>
            <w:tcW w:w="1985" w:type="dxa"/>
          </w:tcPr>
          <w:p w14:paraId="5F1421E6" w14:textId="29AFE647" w:rsidR="00FB5025" w:rsidRPr="00F7462E" w:rsidRDefault="00FB5025" w:rsidP="00FB5025">
            <w:pPr>
              <w:rPr>
                <w:rFonts w:ascii="Heebo" w:hAnsi="Heebo" w:cs="Heebo"/>
                <w:sz w:val="20"/>
                <w:szCs w:val="20"/>
                <w:rtl/>
              </w:rPr>
            </w:pPr>
            <w:r w:rsidRPr="00F7462E">
              <w:rPr>
                <w:rFonts w:ascii="Heebo" w:hAnsi="Heebo" w:cs="Heebo"/>
                <w:sz w:val="20"/>
                <w:szCs w:val="20"/>
                <w:rtl/>
              </w:rPr>
              <w:t>מגדר</w:t>
            </w:r>
          </w:p>
        </w:tc>
        <w:tc>
          <w:tcPr>
            <w:tcW w:w="3685" w:type="dxa"/>
          </w:tcPr>
          <w:p w14:paraId="22655C1C" w14:textId="502061DA" w:rsidR="00FB5025" w:rsidRPr="00F7462E" w:rsidRDefault="00FB5025" w:rsidP="00FB5025">
            <w:pPr>
              <w:rPr>
                <w:rFonts w:ascii="Heebo" w:hAnsi="Heebo" w:cs="Heebo"/>
                <w:sz w:val="20"/>
                <w:szCs w:val="20"/>
                <w:rtl/>
              </w:rPr>
            </w:pPr>
            <w:r w:rsidRPr="00F7462E">
              <w:rPr>
                <w:rFonts w:ascii="Heebo" w:hAnsi="Heebo" w:cs="Heebo"/>
                <w:sz w:val="20"/>
                <w:szCs w:val="20"/>
                <w:rtl/>
              </w:rPr>
              <w:t xml:space="preserve">שוויון מגדרי </w:t>
            </w:r>
            <w:r w:rsidRPr="00F7462E">
              <w:rPr>
                <w:rFonts w:ascii="Heebo" w:hAnsi="Heebo" w:cs="Heebo"/>
                <w:sz w:val="20"/>
                <w:szCs w:val="20"/>
                <w:rtl/>
              </w:rPr>
              <w:br/>
            </w:r>
            <w:r w:rsidR="00F7462E" w:rsidRPr="00F7462E">
              <w:rPr>
                <w:rFonts w:ascii="Heebo" w:hAnsi="Heebo" w:cs="Heebo"/>
                <w:sz w:val="20"/>
                <w:szCs w:val="20"/>
                <w:rtl/>
              </w:rPr>
              <w:t xml:space="preserve">סדנת פרסום ושיווק </w:t>
            </w:r>
          </w:p>
        </w:tc>
        <w:tc>
          <w:tcPr>
            <w:tcW w:w="1411" w:type="dxa"/>
          </w:tcPr>
          <w:p w14:paraId="258B52B3" w14:textId="77777777" w:rsidR="00FB5025" w:rsidRPr="00F7462E" w:rsidRDefault="00FB5025" w:rsidP="00FB5025">
            <w:pPr>
              <w:rPr>
                <w:rFonts w:ascii="Heebo" w:hAnsi="Heebo" w:cs="Heebo"/>
                <w:sz w:val="20"/>
                <w:szCs w:val="20"/>
                <w:rtl/>
              </w:rPr>
            </w:pPr>
          </w:p>
        </w:tc>
      </w:tr>
      <w:tr w:rsidR="00FB5025" w:rsidRPr="00F7462E" w14:paraId="7BA67034" w14:textId="77777777" w:rsidTr="00FB5025">
        <w:tc>
          <w:tcPr>
            <w:tcW w:w="1215" w:type="dxa"/>
          </w:tcPr>
          <w:p w14:paraId="6D0BFA83" w14:textId="597DE90C" w:rsidR="00FB5025" w:rsidRPr="00F7462E" w:rsidRDefault="00F7462E" w:rsidP="00FB5025">
            <w:pPr>
              <w:rPr>
                <w:rFonts w:ascii="Heebo" w:hAnsi="Heebo" w:cs="Heebo"/>
                <w:sz w:val="20"/>
                <w:szCs w:val="20"/>
                <w:rtl/>
              </w:rPr>
            </w:pPr>
            <w:r w:rsidRPr="00F7462E">
              <w:rPr>
                <w:rFonts w:ascii="Heebo" w:hAnsi="Heebo" w:cs="Heebo"/>
                <w:sz w:val="20"/>
                <w:szCs w:val="20"/>
                <w:rtl/>
              </w:rPr>
              <w:lastRenderedPageBreak/>
              <w:t xml:space="preserve">אפריל </w:t>
            </w:r>
          </w:p>
        </w:tc>
        <w:tc>
          <w:tcPr>
            <w:tcW w:w="1985" w:type="dxa"/>
          </w:tcPr>
          <w:p w14:paraId="7F965871" w14:textId="663D5B40" w:rsidR="00FB5025" w:rsidRPr="00F7462E" w:rsidRDefault="00F7462E" w:rsidP="00FB5025">
            <w:pPr>
              <w:rPr>
                <w:rFonts w:ascii="Heebo" w:hAnsi="Heebo" w:cs="Heebo"/>
                <w:sz w:val="20"/>
                <w:szCs w:val="20"/>
                <w:rtl/>
              </w:rPr>
            </w:pPr>
            <w:r w:rsidRPr="00F7462E">
              <w:rPr>
                <w:rFonts w:ascii="Heebo" w:hAnsi="Heebo" w:cs="Heebo"/>
                <w:sz w:val="20"/>
                <w:szCs w:val="20"/>
                <w:rtl/>
              </w:rPr>
              <w:t>חירות למי?</w:t>
            </w:r>
          </w:p>
        </w:tc>
        <w:tc>
          <w:tcPr>
            <w:tcW w:w="3685" w:type="dxa"/>
          </w:tcPr>
          <w:p w14:paraId="45CBD3C6" w14:textId="276BB906" w:rsidR="00FB5025" w:rsidRPr="00F7462E" w:rsidRDefault="00F7462E" w:rsidP="00FB5025">
            <w:pPr>
              <w:rPr>
                <w:rFonts w:ascii="Heebo" w:hAnsi="Heebo" w:cs="Heebo"/>
                <w:sz w:val="20"/>
                <w:szCs w:val="20"/>
                <w:rtl/>
              </w:rPr>
            </w:pPr>
            <w:r w:rsidRPr="00F7462E">
              <w:rPr>
                <w:rFonts w:ascii="Heebo" w:hAnsi="Heebo" w:cs="Heebo"/>
                <w:sz w:val="20"/>
                <w:szCs w:val="20"/>
                <w:rtl/>
              </w:rPr>
              <w:t>לקראת ימי זיכרון בישראל</w:t>
            </w:r>
            <w:r w:rsidRPr="00F7462E">
              <w:rPr>
                <w:rFonts w:ascii="Heebo" w:hAnsi="Heebo" w:cs="Heebo"/>
                <w:sz w:val="20"/>
                <w:szCs w:val="20"/>
                <w:rtl/>
              </w:rPr>
              <w:br/>
              <w:t xml:space="preserve">נרטיבים שונים לעצמאות </w:t>
            </w:r>
          </w:p>
        </w:tc>
        <w:tc>
          <w:tcPr>
            <w:tcW w:w="1411" w:type="dxa"/>
          </w:tcPr>
          <w:p w14:paraId="37881BFC" w14:textId="77777777" w:rsidR="00FB5025" w:rsidRPr="00F7462E" w:rsidRDefault="00FB5025" w:rsidP="00FB5025">
            <w:pPr>
              <w:rPr>
                <w:rFonts w:ascii="Heebo" w:hAnsi="Heebo" w:cs="Heebo"/>
                <w:sz w:val="20"/>
                <w:szCs w:val="20"/>
                <w:rtl/>
              </w:rPr>
            </w:pPr>
          </w:p>
        </w:tc>
      </w:tr>
      <w:tr w:rsidR="00FB5025" w:rsidRPr="00F7462E" w14:paraId="4C16722F" w14:textId="77777777" w:rsidTr="00FB5025">
        <w:tc>
          <w:tcPr>
            <w:tcW w:w="1215" w:type="dxa"/>
          </w:tcPr>
          <w:p w14:paraId="4BFCA516" w14:textId="27910F22" w:rsidR="00FB5025" w:rsidRPr="00F7462E" w:rsidRDefault="00F7462E" w:rsidP="00FB5025">
            <w:pPr>
              <w:rPr>
                <w:rFonts w:ascii="Heebo" w:hAnsi="Heebo" w:cs="Heebo"/>
                <w:sz w:val="20"/>
                <w:szCs w:val="20"/>
                <w:rtl/>
              </w:rPr>
            </w:pPr>
            <w:r w:rsidRPr="00F7462E">
              <w:rPr>
                <w:rFonts w:ascii="Heebo" w:hAnsi="Heebo" w:cs="Heebo"/>
                <w:sz w:val="20"/>
                <w:szCs w:val="20"/>
                <w:rtl/>
              </w:rPr>
              <w:t>מאי</w:t>
            </w:r>
          </w:p>
        </w:tc>
        <w:tc>
          <w:tcPr>
            <w:tcW w:w="1985" w:type="dxa"/>
          </w:tcPr>
          <w:p w14:paraId="36562D29" w14:textId="764C5D40" w:rsidR="00FB5025" w:rsidRPr="00F7462E" w:rsidRDefault="00F7462E" w:rsidP="00FB5025">
            <w:pPr>
              <w:rPr>
                <w:rFonts w:ascii="Heebo" w:hAnsi="Heebo" w:cs="Heebo"/>
                <w:sz w:val="20"/>
                <w:szCs w:val="20"/>
                <w:rtl/>
              </w:rPr>
            </w:pPr>
            <w:r w:rsidRPr="00F7462E">
              <w:rPr>
                <w:rFonts w:ascii="Heebo" w:hAnsi="Heebo" w:cs="Heebo"/>
                <w:sz w:val="20"/>
                <w:szCs w:val="20"/>
                <w:rtl/>
              </w:rPr>
              <w:t xml:space="preserve">חברה משותפת </w:t>
            </w:r>
          </w:p>
        </w:tc>
        <w:tc>
          <w:tcPr>
            <w:tcW w:w="3685" w:type="dxa"/>
          </w:tcPr>
          <w:p w14:paraId="230F5484" w14:textId="15B07B5D" w:rsidR="00FB5025" w:rsidRPr="00F7462E" w:rsidRDefault="00F7462E" w:rsidP="00FB5025">
            <w:pPr>
              <w:rPr>
                <w:rFonts w:ascii="Heebo" w:hAnsi="Heebo" w:cs="Heebo"/>
                <w:sz w:val="20"/>
                <w:szCs w:val="20"/>
                <w:rtl/>
              </w:rPr>
            </w:pPr>
            <w:r w:rsidRPr="00F7462E">
              <w:rPr>
                <w:rFonts w:ascii="Heebo" w:hAnsi="Heebo" w:cs="Heebo"/>
                <w:sz w:val="20"/>
                <w:szCs w:val="20"/>
                <w:rtl/>
              </w:rPr>
              <w:t xml:space="preserve">הכרות עם החברה הערבית בישראל </w:t>
            </w:r>
            <w:r w:rsidRPr="00F7462E">
              <w:rPr>
                <w:rFonts w:ascii="Heebo" w:hAnsi="Heebo" w:cs="Heebo"/>
                <w:sz w:val="20"/>
                <w:szCs w:val="20"/>
                <w:rtl/>
              </w:rPr>
              <w:br/>
              <w:t xml:space="preserve">חלוקת תקציבים בין קבוצות בישראל </w:t>
            </w:r>
            <w:r w:rsidRPr="00F7462E">
              <w:rPr>
                <w:rFonts w:ascii="Heebo" w:hAnsi="Heebo" w:cs="Heebo"/>
                <w:sz w:val="20"/>
                <w:szCs w:val="20"/>
                <w:rtl/>
              </w:rPr>
              <w:br/>
              <w:t xml:space="preserve">מרחב </w:t>
            </w:r>
            <w:proofErr w:type="spellStart"/>
            <w:r w:rsidRPr="00F7462E">
              <w:rPr>
                <w:rFonts w:ascii="Heebo" w:hAnsi="Heebo" w:cs="Heebo"/>
                <w:sz w:val="20"/>
                <w:szCs w:val="20"/>
                <w:rtl/>
              </w:rPr>
              <w:t>לכולםן</w:t>
            </w:r>
            <w:proofErr w:type="spellEnd"/>
          </w:p>
        </w:tc>
        <w:tc>
          <w:tcPr>
            <w:tcW w:w="1411" w:type="dxa"/>
          </w:tcPr>
          <w:p w14:paraId="1E29FE88" w14:textId="77777777" w:rsidR="00FB5025" w:rsidRPr="00F7462E" w:rsidRDefault="00FB5025" w:rsidP="00FB5025">
            <w:pPr>
              <w:rPr>
                <w:rFonts w:ascii="Heebo" w:hAnsi="Heebo" w:cs="Heebo"/>
                <w:sz w:val="20"/>
                <w:szCs w:val="20"/>
                <w:rtl/>
              </w:rPr>
            </w:pPr>
          </w:p>
        </w:tc>
      </w:tr>
      <w:tr w:rsidR="00F7462E" w:rsidRPr="00F7462E" w14:paraId="6E6057EC" w14:textId="77777777" w:rsidTr="00FB5025">
        <w:tc>
          <w:tcPr>
            <w:tcW w:w="1215" w:type="dxa"/>
          </w:tcPr>
          <w:p w14:paraId="7F13471F" w14:textId="6281F0B5" w:rsidR="00F7462E" w:rsidRPr="00F7462E" w:rsidRDefault="00F7462E" w:rsidP="00FB5025">
            <w:pPr>
              <w:rPr>
                <w:rFonts w:ascii="Heebo" w:hAnsi="Heebo" w:cs="Heebo"/>
                <w:sz w:val="20"/>
                <w:szCs w:val="20"/>
                <w:rtl/>
              </w:rPr>
            </w:pPr>
            <w:r w:rsidRPr="00F7462E">
              <w:rPr>
                <w:rFonts w:ascii="Heebo" w:hAnsi="Heebo" w:cs="Heebo"/>
                <w:sz w:val="20"/>
                <w:szCs w:val="20"/>
                <w:rtl/>
              </w:rPr>
              <w:t>יוני</w:t>
            </w:r>
          </w:p>
        </w:tc>
        <w:tc>
          <w:tcPr>
            <w:tcW w:w="1985" w:type="dxa"/>
          </w:tcPr>
          <w:p w14:paraId="219C7377" w14:textId="4E44FFBA" w:rsidR="00F7462E" w:rsidRPr="00F7462E" w:rsidRDefault="00F7462E" w:rsidP="00FB5025">
            <w:pPr>
              <w:rPr>
                <w:rFonts w:ascii="Heebo" w:hAnsi="Heebo" w:cs="Heebo"/>
                <w:sz w:val="20"/>
                <w:szCs w:val="20"/>
                <w:rtl/>
              </w:rPr>
            </w:pPr>
            <w:r w:rsidRPr="00F7462E">
              <w:rPr>
                <w:rFonts w:ascii="Heebo" w:hAnsi="Heebo" w:cs="Heebo"/>
                <w:sz w:val="20"/>
                <w:szCs w:val="20"/>
                <w:rtl/>
              </w:rPr>
              <w:t>איך מודדים דמוקרטיה?</w:t>
            </w:r>
            <w:r w:rsidRPr="00F7462E">
              <w:rPr>
                <w:rFonts w:ascii="Heebo" w:hAnsi="Heebo" w:cs="Heebo"/>
                <w:sz w:val="20"/>
                <w:szCs w:val="20"/>
              </w:rPr>
              <w:t xml:space="preserve"> </w:t>
            </w:r>
          </w:p>
        </w:tc>
        <w:tc>
          <w:tcPr>
            <w:tcW w:w="3685" w:type="dxa"/>
          </w:tcPr>
          <w:p w14:paraId="0A0651CF" w14:textId="2CE709B5" w:rsidR="00F7462E" w:rsidRPr="00F7462E" w:rsidRDefault="00F7462E" w:rsidP="00FB5025">
            <w:pPr>
              <w:rPr>
                <w:rFonts w:ascii="Heebo" w:hAnsi="Heebo" w:cs="Heebo"/>
                <w:sz w:val="20"/>
                <w:szCs w:val="20"/>
                <w:rtl/>
              </w:rPr>
            </w:pPr>
            <w:r w:rsidRPr="00F7462E">
              <w:rPr>
                <w:rFonts w:ascii="Heebo" w:hAnsi="Heebo" w:cs="Heebo"/>
                <w:sz w:val="20"/>
                <w:szCs w:val="20"/>
                <w:rtl/>
              </w:rPr>
              <w:t xml:space="preserve">סיכום שנה </w:t>
            </w:r>
            <w:r w:rsidRPr="00F7462E">
              <w:rPr>
                <w:rFonts w:ascii="Heebo" w:hAnsi="Heebo" w:cs="Heebo"/>
                <w:sz w:val="20"/>
                <w:szCs w:val="20"/>
                <w:rtl/>
              </w:rPr>
              <w:br/>
              <w:t xml:space="preserve">כלים למדידת האקלים המרחבי </w:t>
            </w:r>
            <w:r w:rsidRPr="00F7462E">
              <w:rPr>
                <w:rFonts w:ascii="Heebo" w:hAnsi="Heebo" w:cs="Heebo"/>
                <w:sz w:val="20"/>
                <w:szCs w:val="20"/>
                <w:rtl/>
              </w:rPr>
              <w:br/>
              <w:t xml:space="preserve">במה נצייד את </w:t>
            </w:r>
            <w:proofErr w:type="spellStart"/>
            <w:r w:rsidRPr="00F7462E">
              <w:rPr>
                <w:rFonts w:ascii="Heebo" w:hAnsi="Heebo" w:cs="Heebo"/>
                <w:sz w:val="20"/>
                <w:szCs w:val="20"/>
                <w:rtl/>
              </w:rPr>
              <w:t>החניכיםות</w:t>
            </w:r>
            <w:proofErr w:type="spellEnd"/>
            <w:r w:rsidRPr="00F7462E">
              <w:rPr>
                <w:rFonts w:ascii="Heebo" w:hAnsi="Heebo" w:cs="Heebo"/>
                <w:sz w:val="20"/>
                <w:szCs w:val="20"/>
                <w:rtl/>
              </w:rPr>
              <w:t xml:space="preserve"> שלנו לקראת הקיץ?</w:t>
            </w:r>
            <w:r w:rsidRPr="00F7462E">
              <w:rPr>
                <w:rFonts w:ascii="Heebo" w:hAnsi="Heebo" w:cs="Heebo"/>
                <w:sz w:val="20"/>
                <w:szCs w:val="20"/>
              </w:rPr>
              <w:t xml:space="preserve"> </w:t>
            </w:r>
            <w:r w:rsidRPr="00F7462E">
              <w:rPr>
                <w:rFonts w:ascii="Heebo" w:hAnsi="Heebo" w:cs="Heebo"/>
                <w:sz w:val="20"/>
                <w:szCs w:val="20"/>
                <w:rtl/>
              </w:rPr>
              <w:br/>
              <w:t xml:space="preserve">חיים דמוקרטיים והנעה לאקטיביזם </w:t>
            </w:r>
          </w:p>
        </w:tc>
        <w:tc>
          <w:tcPr>
            <w:tcW w:w="1411" w:type="dxa"/>
          </w:tcPr>
          <w:p w14:paraId="2F7D20CE" w14:textId="78B2967B" w:rsidR="00F7462E" w:rsidRPr="00F7462E" w:rsidRDefault="00F7462E" w:rsidP="00FB5025">
            <w:pPr>
              <w:rPr>
                <w:rFonts w:ascii="Heebo" w:hAnsi="Heebo" w:cs="Heebo"/>
                <w:sz w:val="20"/>
                <w:szCs w:val="20"/>
                <w:rtl/>
              </w:rPr>
            </w:pPr>
            <w:r w:rsidRPr="00F7462E">
              <w:rPr>
                <w:rFonts w:ascii="Heebo" w:hAnsi="Heebo" w:cs="Heebo"/>
                <w:sz w:val="20"/>
                <w:szCs w:val="20"/>
                <w:rtl/>
              </w:rPr>
              <w:t>סמינר</w:t>
            </w:r>
          </w:p>
        </w:tc>
      </w:tr>
    </w:tbl>
    <w:p w14:paraId="505865A7" w14:textId="77777777" w:rsidR="00FB5025" w:rsidRPr="00F7462E" w:rsidRDefault="00FB5025" w:rsidP="00FB5025">
      <w:pPr>
        <w:rPr>
          <w:rFonts w:ascii="Heebo" w:hAnsi="Heebo" w:cs="Heebo"/>
          <w:sz w:val="20"/>
          <w:szCs w:val="20"/>
        </w:rPr>
      </w:pPr>
    </w:p>
    <w:sectPr w:rsidR="00FB5025" w:rsidRPr="00F7462E" w:rsidSect="006471E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F7E7D" w14:textId="77777777" w:rsidR="00B31AB3" w:rsidRDefault="00B31AB3" w:rsidP="00F7462E">
      <w:pPr>
        <w:spacing w:after="0" w:line="240" w:lineRule="auto"/>
      </w:pPr>
      <w:r>
        <w:separator/>
      </w:r>
    </w:p>
  </w:endnote>
  <w:endnote w:type="continuationSeparator" w:id="0">
    <w:p w14:paraId="4A46B945" w14:textId="77777777" w:rsidR="00B31AB3" w:rsidRDefault="00B31AB3" w:rsidP="00F74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6CB94" w14:textId="77777777" w:rsidR="00B31AB3" w:rsidRDefault="00B31AB3" w:rsidP="00F7462E">
      <w:pPr>
        <w:spacing w:after="0" w:line="240" w:lineRule="auto"/>
      </w:pPr>
      <w:r>
        <w:separator/>
      </w:r>
    </w:p>
  </w:footnote>
  <w:footnote w:type="continuationSeparator" w:id="0">
    <w:p w14:paraId="51BB8C41" w14:textId="77777777" w:rsidR="00B31AB3" w:rsidRDefault="00B31AB3" w:rsidP="00F74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DF59CA"/>
    <w:multiLevelType w:val="hybridMultilevel"/>
    <w:tmpl w:val="59547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F04F12"/>
    <w:multiLevelType w:val="hybridMultilevel"/>
    <w:tmpl w:val="660A1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4497590">
    <w:abstractNumId w:val="0"/>
  </w:num>
  <w:num w:numId="2" w16cid:durableId="1754736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25"/>
    <w:rsid w:val="006471E3"/>
    <w:rsid w:val="00921368"/>
    <w:rsid w:val="00B31AB3"/>
    <w:rsid w:val="00F7462E"/>
    <w:rsid w:val="00FB50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5707A"/>
  <w15:chartTrackingRefBased/>
  <w15:docId w15:val="{E0FF55C8-32DF-47A9-A92E-93BEB2AA3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B5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B5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B50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B50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B50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B50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50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50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50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B502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B502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B502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B5025"/>
    <w:rPr>
      <w:rFonts w:eastAsiaTheme="majorEastAsia" w:cstheme="majorBidi"/>
      <w:i/>
      <w:iCs/>
      <w:color w:val="0F4761" w:themeColor="accent1" w:themeShade="BF"/>
    </w:rPr>
  </w:style>
  <w:style w:type="character" w:customStyle="1" w:styleId="50">
    <w:name w:val="כותרת 5 תו"/>
    <w:basedOn w:val="a0"/>
    <w:link w:val="5"/>
    <w:uiPriority w:val="9"/>
    <w:semiHidden/>
    <w:rsid w:val="00FB5025"/>
    <w:rPr>
      <w:rFonts w:eastAsiaTheme="majorEastAsia" w:cstheme="majorBidi"/>
      <w:color w:val="0F4761" w:themeColor="accent1" w:themeShade="BF"/>
    </w:rPr>
  </w:style>
  <w:style w:type="character" w:customStyle="1" w:styleId="60">
    <w:name w:val="כותרת 6 תו"/>
    <w:basedOn w:val="a0"/>
    <w:link w:val="6"/>
    <w:uiPriority w:val="9"/>
    <w:semiHidden/>
    <w:rsid w:val="00FB5025"/>
    <w:rPr>
      <w:rFonts w:eastAsiaTheme="majorEastAsia" w:cstheme="majorBidi"/>
      <w:i/>
      <w:iCs/>
      <w:color w:val="595959" w:themeColor="text1" w:themeTint="A6"/>
    </w:rPr>
  </w:style>
  <w:style w:type="character" w:customStyle="1" w:styleId="70">
    <w:name w:val="כותרת 7 תו"/>
    <w:basedOn w:val="a0"/>
    <w:link w:val="7"/>
    <w:uiPriority w:val="9"/>
    <w:semiHidden/>
    <w:rsid w:val="00FB5025"/>
    <w:rPr>
      <w:rFonts w:eastAsiaTheme="majorEastAsia" w:cstheme="majorBidi"/>
      <w:color w:val="595959" w:themeColor="text1" w:themeTint="A6"/>
    </w:rPr>
  </w:style>
  <w:style w:type="character" w:customStyle="1" w:styleId="80">
    <w:name w:val="כותרת 8 תו"/>
    <w:basedOn w:val="a0"/>
    <w:link w:val="8"/>
    <w:uiPriority w:val="9"/>
    <w:semiHidden/>
    <w:rsid w:val="00FB5025"/>
    <w:rPr>
      <w:rFonts w:eastAsiaTheme="majorEastAsia" w:cstheme="majorBidi"/>
      <w:i/>
      <w:iCs/>
      <w:color w:val="272727" w:themeColor="text1" w:themeTint="D8"/>
    </w:rPr>
  </w:style>
  <w:style w:type="character" w:customStyle="1" w:styleId="90">
    <w:name w:val="כותרת 9 תו"/>
    <w:basedOn w:val="a0"/>
    <w:link w:val="9"/>
    <w:uiPriority w:val="9"/>
    <w:semiHidden/>
    <w:rsid w:val="00FB5025"/>
    <w:rPr>
      <w:rFonts w:eastAsiaTheme="majorEastAsia" w:cstheme="majorBidi"/>
      <w:color w:val="272727" w:themeColor="text1" w:themeTint="D8"/>
    </w:rPr>
  </w:style>
  <w:style w:type="paragraph" w:styleId="a3">
    <w:name w:val="Title"/>
    <w:basedOn w:val="a"/>
    <w:next w:val="a"/>
    <w:link w:val="a4"/>
    <w:uiPriority w:val="10"/>
    <w:qFormat/>
    <w:rsid w:val="00FB5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B50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502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B502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B5025"/>
    <w:pPr>
      <w:spacing w:before="160"/>
      <w:jc w:val="center"/>
    </w:pPr>
    <w:rPr>
      <w:i/>
      <w:iCs/>
      <w:color w:val="404040" w:themeColor="text1" w:themeTint="BF"/>
    </w:rPr>
  </w:style>
  <w:style w:type="character" w:customStyle="1" w:styleId="a8">
    <w:name w:val="ציטוט תו"/>
    <w:basedOn w:val="a0"/>
    <w:link w:val="a7"/>
    <w:uiPriority w:val="29"/>
    <w:rsid w:val="00FB5025"/>
    <w:rPr>
      <w:i/>
      <w:iCs/>
      <w:color w:val="404040" w:themeColor="text1" w:themeTint="BF"/>
    </w:rPr>
  </w:style>
  <w:style w:type="paragraph" w:styleId="a9">
    <w:name w:val="List Paragraph"/>
    <w:basedOn w:val="a"/>
    <w:uiPriority w:val="34"/>
    <w:qFormat/>
    <w:rsid w:val="00FB5025"/>
    <w:pPr>
      <w:ind w:left="720"/>
      <w:contextualSpacing/>
    </w:pPr>
  </w:style>
  <w:style w:type="character" w:styleId="aa">
    <w:name w:val="Intense Emphasis"/>
    <w:basedOn w:val="a0"/>
    <w:uiPriority w:val="21"/>
    <w:qFormat/>
    <w:rsid w:val="00FB5025"/>
    <w:rPr>
      <w:i/>
      <w:iCs/>
      <w:color w:val="0F4761" w:themeColor="accent1" w:themeShade="BF"/>
    </w:rPr>
  </w:style>
  <w:style w:type="paragraph" w:styleId="ab">
    <w:name w:val="Intense Quote"/>
    <w:basedOn w:val="a"/>
    <w:next w:val="a"/>
    <w:link w:val="ac"/>
    <w:uiPriority w:val="30"/>
    <w:qFormat/>
    <w:rsid w:val="00FB5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B5025"/>
    <w:rPr>
      <w:i/>
      <w:iCs/>
      <w:color w:val="0F4761" w:themeColor="accent1" w:themeShade="BF"/>
    </w:rPr>
  </w:style>
  <w:style w:type="character" w:styleId="ad">
    <w:name w:val="Intense Reference"/>
    <w:basedOn w:val="a0"/>
    <w:uiPriority w:val="32"/>
    <w:qFormat/>
    <w:rsid w:val="00FB5025"/>
    <w:rPr>
      <w:b/>
      <w:bCs/>
      <w:smallCaps/>
      <w:color w:val="0F4761" w:themeColor="accent1" w:themeShade="BF"/>
      <w:spacing w:val="5"/>
    </w:rPr>
  </w:style>
  <w:style w:type="table" w:styleId="ae">
    <w:name w:val="Table Grid"/>
    <w:basedOn w:val="a1"/>
    <w:uiPriority w:val="39"/>
    <w:rsid w:val="00FB5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F7462E"/>
    <w:pPr>
      <w:tabs>
        <w:tab w:val="center" w:pos="4153"/>
        <w:tab w:val="right" w:pos="8306"/>
      </w:tabs>
      <w:spacing w:after="0" w:line="240" w:lineRule="auto"/>
    </w:pPr>
  </w:style>
  <w:style w:type="character" w:customStyle="1" w:styleId="af0">
    <w:name w:val="כותרת עליונה תו"/>
    <w:basedOn w:val="a0"/>
    <w:link w:val="af"/>
    <w:uiPriority w:val="99"/>
    <w:rsid w:val="00F7462E"/>
  </w:style>
  <w:style w:type="paragraph" w:styleId="af1">
    <w:name w:val="footer"/>
    <w:basedOn w:val="a"/>
    <w:link w:val="af2"/>
    <w:uiPriority w:val="99"/>
    <w:unhideWhenUsed/>
    <w:rsid w:val="00F7462E"/>
    <w:pPr>
      <w:tabs>
        <w:tab w:val="center" w:pos="4153"/>
        <w:tab w:val="right" w:pos="8306"/>
      </w:tabs>
      <w:spacing w:after="0" w:line="240" w:lineRule="auto"/>
    </w:pPr>
  </w:style>
  <w:style w:type="character" w:customStyle="1" w:styleId="af2">
    <w:name w:val="כותרת תחתונה תו"/>
    <w:basedOn w:val="a0"/>
    <w:link w:val="af1"/>
    <w:uiPriority w:val="99"/>
    <w:rsid w:val="00F74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302</Words>
  <Characters>1514</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1</cp:revision>
  <dcterms:created xsi:type="dcterms:W3CDTF">2026-06-27T18:51:00Z</dcterms:created>
  <dcterms:modified xsi:type="dcterms:W3CDTF">2026-06-27T19:06:00Z</dcterms:modified>
</cp:coreProperties>
</file>