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propiedades CSS modernas / avanzadas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Propiedad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</w:t>
            </w:r>
          </w:p>
        </w:tc>
        <w:tc>
          <w:tcPr>
            <w:tcW w:type="dxa" w:w="2160"/>
          </w:tcPr>
          <w:p>
            <w:r>
              <w:t>Nota visual</w:t>
            </w:r>
          </w:p>
        </w:tc>
      </w:tr>
      <w:tr>
        <w:tc>
          <w:tcPr>
            <w:tcW w:type="dxa" w:w="2160"/>
          </w:tcPr>
          <w:p>
            <w:r>
              <w:t>grid</w:t>
            </w:r>
          </w:p>
        </w:tc>
        <w:tc>
          <w:tcPr>
            <w:tcW w:type="dxa" w:w="2160"/>
          </w:tcPr>
          <w:p>
            <w:r>
              <w:t>Sistema de diseño en rejilla</w:t>
            </w:r>
          </w:p>
        </w:tc>
        <w:tc>
          <w:tcPr>
            <w:tcW w:type="dxa" w:w="2160"/>
          </w:tcPr>
          <w:p>
            <w:r>
              <w:t>display: grid;</w:t>
            </w:r>
          </w:p>
        </w:tc>
        <w:tc>
          <w:tcPr>
            <w:tcW w:type="dxa" w:w="2160"/>
          </w:tcPr>
          <w:p>
            <w:r>
              <w:t>Permite crear layouts de filas y columnas</w:t>
            </w:r>
          </w:p>
        </w:tc>
      </w:tr>
      <w:tr>
        <w:tc>
          <w:tcPr>
            <w:tcW w:type="dxa" w:w="2160"/>
          </w:tcPr>
          <w:p>
            <w:r>
              <w:t>grid-template-columns</w:t>
            </w:r>
          </w:p>
        </w:tc>
        <w:tc>
          <w:tcPr>
            <w:tcW w:type="dxa" w:w="2160"/>
          </w:tcPr>
          <w:p>
            <w:r>
              <w:t>Define columnas en grid</w:t>
            </w:r>
          </w:p>
        </w:tc>
        <w:tc>
          <w:tcPr>
            <w:tcW w:type="dxa" w:w="2160"/>
          </w:tcPr>
          <w:p>
            <w:r>
              <w:t>grid-template-columns: 1fr 2fr;</w:t>
            </w:r>
          </w:p>
        </w:tc>
        <w:tc>
          <w:tcPr>
            <w:tcW w:type="dxa" w:w="2160"/>
          </w:tcPr>
          <w:p>
            <w:r>
              <w:t>Columna 1 ocupa 1 parte, la 2 dos partes</w:t>
            </w:r>
          </w:p>
        </w:tc>
      </w:tr>
      <w:tr>
        <w:tc>
          <w:tcPr>
            <w:tcW w:type="dxa" w:w="2160"/>
          </w:tcPr>
          <w:p>
            <w:r>
              <w:t>gap</w:t>
            </w:r>
          </w:p>
        </w:tc>
        <w:tc>
          <w:tcPr>
            <w:tcW w:type="dxa" w:w="2160"/>
          </w:tcPr>
          <w:p>
            <w:r>
              <w:t>Espacio entre elementos en grid o flex</w:t>
            </w:r>
          </w:p>
        </w:tc>
        <w:tc>
          <w:tcPr>
            <w:tcW w:type="dxa" w:w="2160"/>
          </w:tcPr>
          <w:p>
            <w:r>
              <w:t>gap: 10px;</w:t>
            </w:r>
          </w:p>
        </w:tc>
        <w:tc>
          <w:tcPr>
            <w:tcW w:type="dxa" w:w="2160"/>
          </w:tcPr>
          <w:p>
            <w:r>
              <w:t>Separa las cajas internamente</w:t>
            </w:r>
          </w:p>
        </w:tc>
      </w:tr>
      <w:tr>
        <w:tc>
          <w:tcPr>
            <w:tcW w:type="dxa" w:w="2160"/>
          </w:tcPr>
          <w:p>
            <w:r>
              <w:t>animation</w:t>
            </w:r>
          </w:p>
        </w:tc>
        <w:tc>
          <w:tcPr>
            <w:tcW w:type="dxa" w:w="2160"/>
          </w:tcPr>
          <w:p>
            <w:r>
              <w:t>Define una animación</w:t>
            </w:r>
          </w:p>
        </w:tc>
        <w:tc>
          <w:tcPr>
            <w:tcW w:type="dxa" w:w="2160"/>
          </w:tcPr>
          <w:p>
            <w:r>
              <w:t>animation: girar 2s infinite;</w:t>
            </w:r>
          </w:p>
        </w:tc>
        <w:tc>
          <w:tcPr>
            <w:tcW w:type="dxa" w:w="2160"/>
          </w:tcPr>
          <w:p>
            <w:r>
              <w:t>Ejecuta animaciones con @keyframes</w:t>
            </w:r>
          </w:p>
        </w:tc>
      </w:tr>
      <w:tr>
        <w:tc>
          <w:tcPr>
            <w:tcW w:type="dxa" w:w="2160"/>
          </w:tcPr>
          <w:p>
            <w:r>
              <w:t>@keyframes</w:t>
            </w:r>
          </w:p>
        </w:tc>
        <w:tc>
          <w:tcPr>
            <w:tcW w:type="dxa" w:w="2160"/>
          </w:tcPr>
          <w:p>
            <w:r>
              <w:t>Crea pasos de animación</w:t>
            </w:r>
          </w:p>
        </w:tc>
        <w:tc>
          <w:tcPr>
            <w:tcW w:type="dxa" w:w="2160"/>
          </w:tcPr>
          <w:p>
            <w:r>
              <w:t>@keyframes girar { from{...} to{...} }</w:t>
            </w:r>
          </w:p>
        </w:tc>
        <w:tc>
          <w:tcPr>
            <w:tcW w:type="dxa" w:w="2160"/>
          </w:tcPr>
          <w:p>
            <w:r>
              <w:t>Define inicio y fin de la animación</w:t>
            </w:r>
          </w:p>
        </w:tc>
      </w:tr>
      <w:tr>
        <w:tc>
          <w:tcPr>
            <w:tcW w:type="dxa" w:w="2160"/>
          </w:tcPr>
          <w:p>
            <w:r>
              <w:t>transition</w:t>
            </w:r>
          </w:p>
        </w:tc>
        <w:tc>
          <w:tcPr>
            <w:tcW w:type="dxa" w:w="2160"/>
          </w:tcPr>
          <w:p>
            <w:r>
              <w:t>Animación suave de cambios</w:t>
            </w:r>
          </w:p>
        </w:tc>
        <w:tc>
          <w:tcPr>
            <w:tcW w:type="dxa" w:w="2160"/>
          </w:tcPr>
          <w:p>
            <w:r>
              <w:t>transition: all 0.5s;</w:t>
            </w:r>
          </w:p>
        </w:tc>
        <w:tc>
          <w:tcPr>
            <w:tcW w:type="dxa" w:w="2160"/>
          </w:tcPr>
          <w:p>
            <w:r>
              <w:t>Hace que cambios sean suaves</w:t>
            </w:r>
          </w:p>
        </w:tc>
      </w:tr>
      <w:tr>
        <w:tc>
          <w:tcPr>
            <w:tcW w:type="dxa" w:w="2160"/>
          </w:tcPr>
          <w:p>
            <w:r>
              <w:t>transform</w:t>
            </w:r>
          </w:p>
        </w:tc>
        <w:tc>
          <w:tcPr>
            <w:tcW w:type="dxa" w:w="2160"/>
          </w:tcPr>
          <w:p>
            <w:r>
              <w:t>Transforma el elemento</w:t>
            </w:r>
          </w:p>
        </w:tc>
        <w:tc>
          <w:tcPr>
            <w:tcW w:type="dxa" w:w="2160"/>
          </w:tcPr>
          <w:p>
            <w:r>
              <w:t>transform: rotate(45deg);</w:t>
            </w:r>
          </w:p>
        </w:tc>
        <w:tc>
          <w:tcPr>
            <w:tcW w:type="dxa" w:w="2160"/>
          </w:tcPr>
          <w:p>
            <w:r>
              <w:t>Rota, escala o traslada el objeto</w:t>
            </w:r>
          </w:p>
        </w:tc>
      </w:tr>
      <w:tr>
        <w:tc>
          <w:tcPr>
            <w:tcW w:type="dxa" w:w="2160"/>
          </w:tcPr>
          <w:p>
            <w:r>
              <w:t>box-shadow</w:t>
            </w:r>
          </w:p>
        </w:tc>
        <w:tc>
          <w:tcPr>
            <w:tcW w:type="dxa" w:w="2160"/>
          </w:tcPr>
          <w:p>
            <w:r>
              <w:t>Sombra de caja</w:t>
            </w:r>
          </w:p>
        </w:tc>
        <w:tc>
          <w:tcPr>
            <w:tcW w:type="dxa" w:w="2160"/>
          </w:tcPr>
          <w:p>
            <w:r>
              <w:t>box-shadow: 0 4px 8px rgba(0,0,0,0.2);</w:t>
            </w:r>
          </w:p>
        </w:tc>
        <w:tc>
          <w:tcPr>
            <w:tcW w:type="dxa" w:w="2160"/>
          </w:tcPr>
          <w:p>
            <w:r>
              <w:t>Da efecto flotante</w:t>
            </w:r>
          </w:p>
        </w:tc>
      </w:tr>
      <w:tr>
        <w:tc>
          <w:tcPr>
            <w:tcW w:type="dxa" w:w="2160"/>
          </w:tcPr>
          <w:p>
            <w:r>
              <w:t>border-radius</w:t>
            </w:r>
          </w:p>
        </w:tc>
        <w:tc>
          <w:tcPr>
            <w:tcW w:type="dxa" w:w="2160"/>
          </w:tcPr>
          <w:p>
            <w:r>
              <w:t>Bordes redondeados</w:t>
            </w:r>
          </w:p>
        </w:tc>
        <w:tc>
          <w:tcPr>
            <w:tcW w:type="dxa" w:w="2160"/>
          </w:tcPr>
          <w:p>
            <w:r>
              <w:t>border-radius: 10px;</w:t>
            </w:r>
          </w:p>
        </w:tc>
        <w:tc>
          <w:tcPr>
            <w:tcW w:type="dxa" w:w="2160"/>
          </w:tcPr>
          <w:p>
            <w:r>
              <w:t>Bordes con forma curva</w:t>
            </w:r>
          </w:p>
        </w:tc>
      </w:tr>
      <w:tr>
        <w:tc>
          <w:tcPr>
            <w:tcW w:type="dxa" w:w="2160"/>
          </w:tcPr>
          <w:p>
            <w:r>
              <w:t>filter</w:t>
            </w:r>
          </w:p>
        </w:tc>
        <w:tc>
          <w:tcPr>
            <w:tcW w:type="dxa" w:w="2160"/>
          </w:tcPr>
          <w:p>
            <w:r>
              <w:t>Aplica efectos visuales</w:t>
            </w:r>
          </w:p>
        </w:tc>
        <w:tc>
          <w:tcPr>
            <w:tcW w:type="dxa" w:w="2160"/>
          </w:tcPr>
          <w:p>
            <w:r>
              <w:t>filter: blur(3px);</w:t>
            </w:r>
          </w:p>
        </w:tc>
        <w:tc>
          <w:tcPr>
            <w:tcW w:type="dxa" w:w="2160"/>
          </w:tcPr>
          <w:p>
            <w:r>
              <w:t>Difumina, cambia brillo, etc.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