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42" w:rsidRDefault="00A84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6.864 Hw</w:t>
      </w:r>
      <w:r w:rsidR="00726DCD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Dongyoung</w:t>
      </w:r>
      <w:proofErr w:type="spellEnd"/>
      <w:r>
        <w:rPr>
          <w:rFonts w:ascii="Times New Roman" w:hAnsi="Times New Roman" w:cs="Times New Roman" w:hint="eastAsia"/>
        </w:rPr>
        <w:t xml:space="preserve"> Kim</w:t>
      </w:r>
    </w:p>
    <w:p w:rsidR="00A84348" w:rsidRPr="00A84348" w:rsidRDefault="00A84348">
      <w:pPr>
        <w:rPr>
          <w:rFonts w:ascii="Times New Roman" w:hAnsi="Times New Roman" w:cs="Times New Roman"/>
        </w:rPr>
      </w:pPr>
    </w:p>
    <w:p w:rsidR="001D4B0B" w:rsidRPr="00A03442" w:rsidRDefault="00A8434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1. </w:t>
      </w:r>
      <w:r w:rsidR="00726DCD">
        <w:rPr>
          <w:rFonts w:ascii="Times New Roman" w:hAnsi="Times New Roman" w:cs="Times New Roman" w:hint="eastAsia"/>
          <w:sz w:val="30"/>
          <w:szCs w:val="30"/>
        </w:rPr>
        <w:t xml:space="preserve">What are the </w:t>
      </w:r>
      <w:proofErr w:type="spellStart"/>
      <w:r w:rsidR="00726DCD">
        <w:rPr>
          <w:rFonts w:ascii="Times New Roman" w:hAnsi="Times New Roman" w:cs="Times New Roman" w:hint="eastAsia"/>
          <w:sz w:val="30"/>
          <w:szCs w:val="30"/>
        </w:rPr>
        <w:t>hyperparameters</w:t>
      </w:r>
      <w:proofErr w:type="spellEnd"/>
      <w:r w:rsidR="00726DCD">
        <w:rPr>
          <w:rFonts w:ascii="Times New Roman" w:hAnsi="Times New Roman" w:cs="Times New Roman" w:hint="eastAsia"/>
          <w:sz w:val="30"/>
          <w:szCs w:val="30"/>
        </w:rPr>
        <w:t>?</w:t>
      </w:r>
    </w:p>
    <w:p w:rsidR="00FD3DA4" w:rsidRDefault="00FD3DA4" w:rsidP="00FD3DA4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test run result</w:t>
      </w:r>
    </w:p>
    <w:p w:rsidR="00FD3DA4" w:rsidRDefault="00FD3DA4" w:rsidP="00FD3D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DescribeResult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nobs=10L,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=(0.44460834284922141, </w:t>
      </w:r>
      <w:r w:rsidRPr="00FD3DA4">
        <w:rPr>
          <w:rFonts w:ascii="Consolas" w:hAnsi="Consolas" w:cs="Consolas"/>
          <w:b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FD3DA4">
        <w:rPr>
          <w:rFonts w:ascii="Consolas" w:hAnsi="Consolas" w:cs="Consolas"/>
          <w:b/>
          <w:color w:val="000000"/>
          <w:sz w:val="20"/>
          <w:szCs w:val="20"/>
        </w:rPr>
        <w:t>62586512599901789</w:t>
      </w:r>
      <w:r>
        <w:rPr>
          <w:rFonts w:ascii="Consolas" w:hAnsi="Consolas" w:cs="Consolas"/>
          <w:color w:val="000000"/>
          <w:sz w:val="20"/>
          <w:szCs w:val="20"/>
        </w:rPr>
        <w:t>), mean=0.56490534338011489, variance=0.0030233054508866999, skewness=-0.9767006052297202, kurtosis=0.20046594092452885)</w:t>
      </w:r>
    </w:p>
    <w:p w:rsidR="00FD3DA4" w:rsidRDefault="00FD3DA4" w:rsidP="00FD3D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QMR: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DescribeResult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nobs=10L,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=(0.30590245565208152, </w:t>
      </w:r>
      <w:r w:rsidRPr="00FD3DA4">
        <w:rPr>
          <w:rFonts w:ascii="Consolas" w:hAnsi="Consolas" w:cs="Consolas"/>
          <w:b/>
          <w:color w:val="000000"/>
          <w:sz w:val="20"/>
          <w:szCs w:val="20"/>
        </w:rPr>
        <w:t>0.37219657000830131</w:t>
      </w:r>
      <w:r>
        <w:rPr>
          <w:rFonts w:ascii="Consolas" w:hAnsi="Consolas" w:cs="Consolas"/>
          <w:color w:val="000000"/>
          <w:sz w:val="20"/>
          <w:szCs w:val="20"/>
        </w:rPr>
        <w:t>), mean=0.33969487138409327, variance=0.00049676602616625823, skewness=-0.31100711595283453, kurtosis=-1.0541450035569122)</w:t>
      </w:r>
    </w:p>
    <w:p w:rsidR="00FD3DA4" w:rsidRDefault="00FD3DA4" w:rsidP="00726D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b. </w:t>
      </w:r>
      <w:r w:rsidR="00FD6AB4">
        <w:rPr>
          <w:rFonts w:ascii="Times New Roman" w:hAnsi="Times New Roman" w:cs="Times New Roman" w:hint="eastAsia"/>
        </w:rPr>
        <w:t>Paper</w:t>
      </w:r>
      <w:r w:rsidR="00FD6AB4">
        <w:rPr>
          <w:rFonts w:ascii="Times New Roman" w:hAnsi="Times New Roman" w:cs="Times New Roman"/>
        </w:rPr>
        <w:t>’</w:t>
      </w:r>
      <w:r w:rsidR="00FD6AB4"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 w:hint="eastAsia"/>
        </w:rPr>
        <w:t>claimed result</w:t>
      </w:r>
    </w:p>
    <w:p w:rsidR="00FD3DA4" w:rsidRDefault="00FD3DA4" w:rsidP="00726D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AD: </w:t>
      </w:r>
      <w:r w:rsidRPr="00FD3DA4">
        <w:rPr>
          <w:rFonts w:ascii="Times New Roman" w:hAnsi="Times New Roman" w:cs="Times New Roman" w:hint="eastAsia"/>
          <w:b/>
        </w:rPr>
        <w:t>0.634</w:t>
      </w:r>
    </w:p>
    <w:p w:rsidR="00FD3DA4" w:rsidRDefault="00FD3DA4" w:rsidP="00726D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QMR: </w:t>
      </w:r>
      <w:r w:rsidRPr="00FD3DA4">
        <w:rPr>
          <w:rFonts w:ascii="Times New Roman" w:hAnsi="Times New Roman" w:cs="Times New Roman" w:hint="eastAsia"/>
          <w:b/>
        </w:rPr>
        <w:t>0.346</w:t>
      </w:r>
    </w:p>
    <w:p w:rsidR="00A84348" w:rsidRDefault="00726DCD" w:rsidP="00726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 of compo</w:t>
      </w:r>
      <w:r w:rsidR="0010197F">
        <w:rPr>
          <w:rFonts w:ascii="Times New Roman" w:hAnsi="Times New Roman" w:cs="Times New Roman" w:hint="eastAsia"/>
        </w:rPr>
        <w:t xml:space="preserve">nents / maximum iteration / tolerance </w:t>
      </w:r>
      <w:r w:rsidR="00FD3DA4">
        <w:rPr>
          <w:rFonts w:ascii="Times New Roman" w:hAnsi="Times New Roman" w:cs="Times New Roman" w:hint="eastAsia"/>
        </w:rPr>
        <w:t>of</w:t>
      </w:r>
      <w:r w:rsidR="0010197F">
        <w:rPr>
          <w:rFonts w:ascii="Times New Roman" w:hAnsi="Times New Roman" w:cs="Times New Roman" w:hint="eastAsia"/>
        </w:rPr>
        <w:t xml:space="preserve"> the PLSR regression are the </w:t>
      </w:r>
      <w:proofErr w:type="spellStart"/>
      <w:r w:rsidR="0010197F">
        <w:rPr>
          <w:rFonts w:ascii="Times New Roman" w:hAnsi="Times New Roman" w:cs="Times New Roman" w:hint="eastAsia"/>
        </w:rPr>
        <w:t>hyperparameters</w:t>
      </w:r>
      <w:proofErr w:type="spellEnd"/>
    </w:p>
    <w:p w:rsidR="0010197F" w:rsidRDefault="0010197F" w:rsidP="00726DCD">
      <w:pPr>
        <w:rPr>
          <w:rFonts w:ascii="Times New Roman" w:hAnsi="Times New Roman" w:cs="Times New Roman"/>
        </w:rPr>
      </w:pPr>
    </w:p>
    <w:p w:rsidR="0010197F" w:rsidRPr="008622BE" w:rsidRDefault="008622BE" w:rsidP="00726DCD">
      <w:pPr>
        <w:rPr>
          <w:rFonts w:ascii="Times New Roman" w:hAnsi="Times New Roman" w:cs="Times New Roman"/>
          <w:sz w:val="30"/>
          <w:szCs w:val="30"/>
        </w:rPr>
      </w:pPr>
      <w:r w:rsidRPr="008622BE">
        <w:rPr>
          <w:rFonts w:ascii="Times New Roman" w:hAnsi="Times New Roman" w:cs="Times New Roman" w:hint="eastAsia"/>
          <w:sz w:val="30"/>
          <w:szCs w:val="30"/>
        </w:rPr>
        <w:t>2.</w:t>
      </w:r>
      <w:r w:rsidR="00DF65E7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8622BE">
        <w:rPr>
          <w:rFonts w:ascii="Times New Roman" w:hAnsi="Times New Roman" w:cs="Times New Roman" w:hint="eastAsia"/>
          <w:sz w:val="30"/>
          <w:szCs w:val="30"/>
        </w:rPr>
        <w:t>The</w:t>
      </w:r>
      <w:r w:rsidR="00652537">
        <w:rPr>
          <w:rFonts w:ascii="Times New Roman" w:hAnsi="Times New Roman" w:cs="Times New Roman" w:hint="eastAsia"/>
          <w:sz w:val="30"/>
          <w:szCs w:val="30"/>
        </w:rPr>
        <w:t xml:space="preserve"> Random</w:t>
      </w:r>
      <w:r w:rsidRPr="008622BE">
        <w:rPr>
          <w:rFonts w:ascii="Times New Roman" w:hAnsi="Times New Roman" w:cs="Times New Roman" w:hint="eastAsia"/>
          <w:sz w:val="30"/>
          <w:szCs w:val="30"/>
        </w:rPr>
        <w:t xml:space="preserve"> Baseline </w:t>
      </w:r>
      <w:r w:rsidR="00DF65E7">
        <w:rPr>
          <w:rFonts w:ascii="Times New Roman" w:hAnsi="Times New Roman" w:cs="Times New Roman" w:hint="eastAsia"/>
          <w:sz w:val="30"/>
          <w:szCs w:val="30"/>
        </w:rPr>
        <w:t>R</w:t>
      </w:r>
      <w:r w:rsidRPr="008622BE">
        <w:rPr>
          <w:rFonts w:ascii="Times New Roman" w:hAnsi="Times New Roman" w:cs="Times New Roman" w:hint="eastAsia"/>
          <w:sz w:val="30"/>
          <w:szCs w:val="30"/>
        </w:rPr>
        <w:t>esult</w:t>
      </w:r>
    </w:p>
    <w:p w:rsidR="008622BE" w:rsidRDefault="008622BE" w:rsidP="00DF65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</w:rPr>
        <w:t xml:space="preserve">AD: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DescribeResult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nobs=10L,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=(0.33995878794885581, 0.</w:t>
      </w:r>
      <w:r w:rsidRPr="00E63A9E">
        <w:rPr>
          <w:rFonts w:ascii="Consolas" w:hAnsi="Consolas" w:cs="Consolas"/>
          <w:b/>
          <w:color w:val="000000"/>
          <w:sz w:val="20"/>
          <w:szCs w:val="20"/>
        </w:rPr>
        <w:t>54826880171893977</w:t>
      </w:r>
      <w:r>
        <w:rPr>
          <w:rFonts w:ascii="Consolas" w:hAnsi="Consolas" w:cs="Consolas"/>
          <w:color w:val="000000"/>
          <w:sz w:val="20"/>
          <w:szCs w:val="20"/>
        </w:rPr>
        <w:t>), mean=0.44629504965251671, variance=0.0043395970240757767, skewness=-0.22439645643612394, kurtosis=-0.9982319377043707)</w:t>
      </w:r>
    </w:p>
    <w:p w:rsidR="00DF65E7" w:rsidRDefault="008622BE" w:rsidP="00FD3D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QMR:</w:t>
      </w:r>
      <w:r w:rsidR="00DF65E7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="00DF65E7">
        <w:rPr>
          <w:rFonts w:ascii="Consolas" w:hAnsi="Consolas" w:cs="Consolas"/>
          <w:color w:val="000000"/>
          <w:sz w:val="20"/>
          <w:szCs w:val="20"/>
        </w:rPr>
        <w:t>DescribeResult</w:t>
      </w:r>
      <w:proofErr w:type="spellEnd"/>
      <w:r w:rsidR="00DF65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F65E7">
        <w:rPr>
          <w:rFonts w:ascii="Consolas" w:hAnsi="Consolas" w:cs="Consolas"/>
          <w:color w:val="000000"/>
          <w:sz w:val="20"/>
          <w:szCs w:val="20"/>
        </w:rPr>
        <w:t xml:space="preserve">nobs=10L, </w:t>
      </w:r>
      <w:proofErr w:type="spellStart"/>
      <w:r w:rsidR="00DF65E7"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 w:rsidR="00DF65E7">
        <w:rPr>
          <w:rFonts w:ascii="Consolas" w:hAnsi="Consolas" w:cs="Consolas"/>
          <w:color w:val="000000"/>
          <w:sz w:val="20"/>
          <w:szCs w:val="20"/>
        </w:rPr>
        <w:t>=(0.014677641781583527, 0.</w:t>
      </w:r>
      <w:r w:rsidR="00DF65E7" w:rsidRPr="00E63A9E">
        <w:rPr>
          <w:rFonts w:ascii="Consolas" w:hAnsi="Consolas" w:cs="Consolas"/>
          <w:b/>
          <w:color w:val="000000"/>
          <w:sz w:val="20"/>
          <w:szCs w:val="20"/>
        </w:rPr>
        <w:t>13395372369906819</w:t>
      </w:r>
      <w:r w:rsidR="00DF65E7">
        <w:rPr>
          <w:rFonts w:ascii="Consolas" w:hAnsi="Consolas" w:cs="Consolas"/>
          <w:color w:val="000000"/>
          <w:sz w:val="20"/>
          <w:szCs w:val="20"/>
        </w:rPr>
        <w:t>), mean=0.078930851874245159, variance=0.0014519521330691237, skewness=-0.029673797877119244, kurtosis=-0.9241926820339597)</w:t>
      </w:r>
    </w:p>
    <w:p w:rsidR="00DF65E7" w:rsidRDefault="00DF65E7" w:rsidP="00726DCD">
      <w:pPr>
        <w:rPr>
          <w:rFonts w:ascii="Times New Roman" w:hAnsi="Times New Roman" w:cs="Times New Roman"/>
        </w:rPr>
      </w:pPr>
    </w:p>
    <w:p w:rsidR="00DF65E7" w:rsidRPr="000C7B77" w:rsidRDefault="00DF65E7" w:rsidP="00726DCD">
      <w:pPr>
        <w:rPr>
          <w:rFonts w:ascii="Times New Roman" w:hAnsi="Times New Roman" w:cs="Times New Roman"/>
          <w:sz w:val="30"/>
          <w:szCs w:val="30"/>
        </w:rPr>
      </w:pPr>
      <w:r w:rsidRPr="000C7B77">
        <w:rPr>
          <w:rFonts w:ascii="Times New Roman" w:hAnsi="Times New Roman" w:cs="Times New Roman" w:hint="eastAsia"/>
          <w:sz w:val="30"/>
          <w:szCs w:val="30"/>
        </w:rPr>
        <w:t xml:space="preserve">3. </w:t>
      </w:r>
      <w:r w:rsidR="00652537" w:rsidRPr="000C7B77">
        <w:rPr>
          <w:rFonts w:ascii="Times New Roman" w:hAnsi="Times New Roman" w:cs="Times New Roman" w:hint="eastAsia"/>
          <w:sz w:val="30"/>
          <w:szCs w:val="30"/>
        </w:rPr>
        <w:t>Mode Baseline, Nearest-Neighbor Baseline</w:t>
      </w:r>
    </w:p>
    <w:p w:rsidR="008622BE" w:rsidRDefault="006D2CDE" w:rsidP="00726D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a. Mode Predictor</w:t>
      </w:r>
    </w:p>
    <w:p w:rsidR="006D2CDE" w:rsidRDefault="006D2CDE" w:rsidP="006D2CDE">
      <w:pPr>
        <w:ind w:left="72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</w:rPr>
        <w:t>AD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: </w:t>
      </w:r>
      <w:proofErr w:type="spellStart"/>
      <w:proofErr w:type="gramStart"/>
      <w:r w:rsidR="008514C3" w:rsidRPr="008514C3">
        <w:rPr>
          <w:rFonts w:ascii="Consolas" w:hAnsi="Consolas" w:cs="Consolas"/>
          <w:color w:val="000000"/>
          <w:sz w:val="20"/>
          <w:szCs w:val="20"/>
        </w:rPr>
        <w:t>DescribeResult</w:t>
      </w:r>
      <w:proofErr w:type="spellEnd"/>
      <w:r w:rsidR="008514C3" w:rsidRPr="008514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514C3" w:rsidRPr="008514C3">
        <w:rPr>
          <w:rFonts w:ascii="Consolas" w:hAnsi="Consolas" w:cs="Consolas"/>
          <w:color w:val="000000"/>
          <w:sz w:val="20"/>
          <w:szCs w:val="20"/>
        </w:rPr>
        <w:t xml:space="preserve">nobs=10L, </w:t>
      </w:r>
      <w:proofErr w:type="spellStart"/>
      <w:r w:rsidR="008514C3" w:rsidRPr="008514C3">
        <w:rPr>
          <w:rFonts w:ascii="Consolas" w:hAnsi="Consolas" w:cs="Consolas"/>
          <w:color w:val="000000"/>
          <w:sz w:val="20"/>
          <w:szCs w:val="20"/>
        </w:rPr>
        <w:t>minmax</w:t>
      </w:r>
      <w:proofErr w:type="spellEnd"/>
      <w:r w:rsidR="008514C3" w:rsidRPr="008514C3">
        <w:rPr>
          <w:rFonts w:ascii="Consolas" w:hAnsi="Consolas" w:cs="Consolas"/>
          <w:color w:val="000000"/>
          <w:sz w:val="20"/>
          <w:szCs w:val="20"/>
        </w:rPr>
        <w:t>=(0.53121282146346915, 0.</w:t>
      </w:r>
      <w:r w:rsidR="008514C3" w:rsidRPr="00E63A9E">
        <w:rPr>
          <w:rFonts w:ascii="Consolas" w:hAnsi="Consolas" w:cs="Consolas"/>
          <w:b/>
          <w:color w:val="000000"/>
          <w:sz w:val="20"/>
          <w:szCs w:val="20"/>
        </w:rPr>
        <w:t>62060017607809903</w:t>
      </w:r>
      <w:r w:rsidR="008514C3" w:rsidRPr="008514C3">
        <w:rPr>
          <w:rFonts w:ascii="Consolas" w:hAnsi="Consolas" w:cs="Consolas"/>
          <w:color w:val="000000"/>
          <w:sz w:val="20"/>
          <w:szCs w:val="20"/>
        </w:rPr>
        <w:t>), mean=0.56896583736431317, variance=0.0008205748323736094, skewness=0.3536796865755825, kurtosis=-0.9173923689132963)</w:t>
      </w:r>
    </w:p>
    <w:p w:rsidR="006D2CDE" w:rsidRDefault="006D2CDE" w:rsidP="008514C3">
      <w:pPr>
        <w:ind w:left="72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</w:rPr>
        <w:lastRenderedPageBreak/>
        <w:t>QMR: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="008514C3" w:rsidRPr="008514C3">
        <w:rPr>
          <w:rFonts w:ascii="Times New Roman" w:hAnsi="Times New Roman" w:cs="Times New Roman"/>
        </w:rPr>
        <w:t>DescribeResult</w:t>
      </w:r>
      <w:proofErr w:type="spellEnd"/>
      <w:r w:rsidR="008514C3" w:rsidRPr="008514C3">
        <w:rPr>
          <w:rFonts w:ascii="Times New Roman" w:hAnsi="Times New Roman" w:cs="Times New Roman"/>
        </w:rPr>
        <w:t>(</w:t>
      </w:r>
      <w:proofErr w:type="gramEnd"/>
      <w:r w:rsidR="008514C3" w:rsidRPr="008514C3">
        <w:rPr>
          <w:rFonts w:ascii="Times New Roman" w:hAnsi="Times New Roman" w:cs="Times New Roman"/>
        </w:rPr>
        <w:t xml:space="preserve">nobs=10L, </w:t>
      </w:r>
      <w:proofErr w:type="spellStart"/>
      <w:r w:rsidR="008514C3" w:rsidRPr="008514C3">
        <w:rPr>
          <w:rFonts w:ascii="Times New Roman" w:hAnsi="Times New Roman" w:cs="Times New Roman"/>
        </w:rPr>
        <w:t>minmax</w:t>
      </w:r>
      <w:proofErr w:type="spellEnd"/>
      <w:r w:rsidR="008514C3" w:rsidRPr="008514C3">
        <w:rPr>
          <w:rFonts w:ascii="Times New Roman" w:hAnsi="Times New Roman" w:cs="Times New Roman"/>
        </w:rPr>
        <w:t>=(0.59684451841116948, 0.</w:t>
      </w:r>
      <w:r w:rsidR="008514C3" w:rsidRPr="00E63A9E">
        <w:rPr>
          <w:rFonts w:ascii="Times New Roman" w:hAnsi="Times New Roman" w:cs="Times New Roman"/>
          <w:b/>
        </w:rPr>
        <w:t>64821071566121147</w:t>
      </w:r>
      <w:r w:rsidR="008514C3" w:rsidRPr="008514C3">
        <w:rPr>
          <w:rFonts w:ascii="Times New Roman" w:hAnsi="Times New Roman" w:cs="Times New Roman"/>
        </w:rPr>
        <w:t>), mean=0.62792253765743766, variance=0.00033114888551118198, skewness=-0.5274049949484996, kurtosis=-1.1937367809935386)</w:t>
      </w:r>
    </w:p>
    <w:p w:rsidR="006D2CDE" w:rsidRDefault="006D2CDE" w:rsidP="006D2C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b</w:t>
      </w:r>
      <w:proofErr w:type="gramEnd"/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Nearest-Neighbor Predictor</w:t>
      </w:r>
    </w:p>
    <w:p w:rsidR="00FD3DA4" w:rsidRDefault="00FD3DA4" w:rsidP="00FD3DA4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AD: </w:t>
      </w:r>
      <w:proofErr w:type="spellStart"/>
      <w:proofErr w:type="gramStart"/>
      <w:r w:rsidRPr="00FD3DA4">
        <w:rPr>
          <w:rFonts w:ascii="Times New Roman" w:hAnsi="Times New Roman" w:cs="Times New Roman"/>
        </w:rPr>
        <w:t>DescribeResult</w:t>
      </w:r>
      <w:proofErr w:type="spellEnd"/>
      <w:r w:rsidRPr="00FD3DA4">
        <w:rPr>
          <w:rFonts w:ascii="Times New Roman" w:hAnsi="Times New Roman" w:cs="Times New Roman"/>
        </w:rPr>
        <w:t>(</w:t>
      </w:r>
      <w:proofErr w:type="gramEnd"/>
      <w:r w:rsidRPr="00FD3DA4">
        <w:rPr>
          <w:rFonts w:ascii="Times New Roman" w:hAnsi="Times New Roman" w:cs="Times New Roman"/>
        </w:rPr>
        <w:t xml:space="preserve">nobs=10L, </w:t>
      </w:r>
      <w:proofErr w:type="spellStart"/>
      <w:r w:rsidRPr="00FD3DA4">
        <w:rPr>
          <w:rFonts w:ascii="Times New Roman" w:hAnsi="Times New Roman" w:cs="Times New Roman"/>
        </w:rPr>
        <w:t>minmax</w:t>
      </w:r>
      <w:proofErr w:type="spellEnd"/>
      <w:r w:rsidRPr="00FD3DA4">
        <w:rPr>
          <w:rFonts w:ascii="Times New Roman" w:hAnsi="Times New Roman" w:cs="Times New Roman"/>
        </w:rPr>
        <w:t>=(0.44838487203753619, 0.</w:t>
      </w:r>
      <w:r w:rsidRPr="00E63A9E">
        <w:rPr>
          <w:rFonts w:ascii="Times New Roman" w:hAnsi="Times New Roman" w:cs="Times New Roman"/>
          <w:b/>
        </w:rPr>
        <w:t>58497044001510357</w:t>
      </w:r>
      <w:r w:rsidRPr="00FD3DA4">
        <w:rPr>
          <w:rFonts w:ascii="Times New Roman" w:hAnsi="Times New Roman" w:cs="Times New Roman"/>
        </w:rPr>
        <w:t>), mean=0.50922798217591381, variance=0.0015713691488781218, skewness=0.25501270345992066, kurtosis=-0.33495588878533233)</w:t>
      </w:r>
    </w:p>
    <w:p w:rsidR="00FD3DA4" w:rsidRDefault="00FD3DA4" w:rsidP="00FD3DA4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QMR: </w:t>
      </w:r>
      <w:proofErr w:type="spellStart"/>
      <w:proofErr w:type="gramStart"/>
      <w:r w:rsidRPr="00FD3DA4">
        <w:rPr>
          <w:rFonts w:ascii="Times New Roman" w:hAnsi="Times New Roman" w:cs="Times New Roman"/>
        </w:rPr>
        <w:t>DescribeResult</w:t>
      </w:r>
      <w:proofErr w:type="spellEnd"/>
      <w:r w:rsidRPr="00FD3DA4">
        <w:rPr>
          <w:rFonts w:ascii="Times New Roman" w:hAnsi="Times New Roman" w:cs="Times New Roman"/>
        </w:rPr>
        <w:t>(</w:t>
      </w:r>
      <w:proofErr w:type="gramEnd"/>
      <w:r w:rsidRPr="00FD3DA4">
        <w:rPr>
          <w:rFonts w:ascii="Times New Roman" w:hAnsi="Times New Roman" w:cs="Times New Roman"/>
        </w:rPr>
        <w:t xml:space="preserve">nobs=10L, </w:t>
      </w:r>
      <w:proofErr w:type="spellStart"/>
      <w:r w:rsidRPr="00FD3DA4">
        <w:rPr>
          <w:rFonts w:ascii="Times New Roman" w:hAnsi="Times New Roman" w:cs="Times New Roman"/>
        </w:rPr>
        <w:t>minmax</w:t>
      </w:r>
      <w:proofErr w:type="spellEnd"/>
      <w:r w:rsidRPr="00FD3DA4">
        <w:rPr>
          <w:rFonts w:ascii="Times New Roman" w:hAnsi="Times New Roman" w:cs="Times New Roman"/>
        </w:rPr>
        <w:t>=(0.12897023888906747, 0.</w:t>
      </w:r>
      <w:r w:rsidRPr="00E63A9E">
        <w:rPr>
          <w:rFonts w:ascii="Times New Roman" w:hAnsi="Times New Roman" w:cs="Times New Roman"/>
          <w:b/>
        </w:rPr>
        <w:t>27752344299156373</w:t>
      </w:r>
      <w:r w:rsidRPr="00FD3DA4">
        <w:rPr>
          <w:rFonts w:ascii="Times New Roman" w:hAnsi="Times New Roman" w:cs="Times New Roman"/>
        </w:rPr>
        <w:t>), mean=0.20661650068563447, variance=0.0017673698148160373, skewness=-0.13206771784116014, kurtosis=-0.29365050592854924)</w:t>
      </w:r>
    </w:p>
    <w:p w:rsidR="000C7B77" w:rsidRDefault="000C7B77" w:rsidP="000C7B77">
      <w:pPr>
        <w:rPr>
          <w:rFonts w:ascii="Times New Roman" w:hAnsi="Times New Roman" w:cs="Times New Roman" w:hint="eastAsia"/>
          <w:sz w:val="30"/>
          <w:szCs w:val="30"/>
        </w:rPr>
      </w:pPr>
    </w:p>
    <w:p w:rsidR="000C7B77" w:rsidRPr="000C7B77" w:rsidRDefault="000C7B77" w:rsidP="000C7B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4</w:t>
      </w:r>
      <w:r w:rsidRPr="000C7B77">
        <w:rPr>
          <w:rFonts w:ascii="Times New Roman" w:hAnsi="Times New Roman" w:cs="Times New Roman" w:hint="eastAsia"/>
          <w:sz w:val="30"/>
          <w:szCs w:val="30"/>
        </w:rPr>
        <w:t xml:space="preserve">. </w:t>
      </w:r>
      <w:r w:rsidR="00EC674A">
        <w:rPr>
          <w:rFonts w:ascii="Times New Roman" w:hAnsi="Times New Roman" w:cs="Times New Roman" w:hint="eastAsia"/>
          <w:sz w:val="30"/>
          <w:szCs w:val="30"/>
        </w:rPr>
        <w:t>How good are the paper</w:t>
      </w:r>
      <w:r w:rsidR="00EC674A">
        <w:rPr>
          <w:rFonts w:ascii="Times New Roman" w:hAnsi="Times New Roman" w:cs="Times New Roman"/>
          <w:sz w:val="30"/>
          <w:szCs w:val="30"/>
        </w:rPr>
        <w:t>’</w:t>
      </w:r>
      <w:r w:rsidR="00EC674A">
        <w:rPr>
          <w:rFonts w:ascii="Times New Roman" w:hAnsi="Times New Roman" w:cs="Times New Roman" w:hint="eastAsia"/>
          <w:sz w:val="30"/>
          <w:szCs w:val="30"/>
        </w:rPr>
        <w:t>s results?</w:t>
      </w:r>
    </w:p>
    <w:p w:rsidR="000C7B77" w:rsidRDefault="00EB3F0E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On the AD dataset, the google word vectors only </w:t>
      </w:r>
      <w:r>
        <w:rPr>
          <w:rFonts w:ascii="Times New Roman" w:hAnsi="Times New Roman" w:cs="Times New Roman"/>
        </w:rPr>
        <w:t>slightly</w:t>
      </w:r>
      <w:r>
        <w:rPr>
          <w:rFonts w:ascii="Times New Roman" w:hAnsi="Times New Roman" w:cs="Times New Roman" w:hint="eastAsia"/>
        </w:rPr>
        <w:t xml:space="preserve"> outperform the random baseline. Also, t</w:t>
      </w:r>
      <w:r w:rsidR="00EC674A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 w:hint="eastAsia"/>
        </w:rPr>
        <w:t xml:space="preserve"> paper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 w:rsidR="00EC674A">
        <w:rPr>
          <w:rFonts w:ascii="Times New Roman" w:hAnsi="Times New Roman" w:cs="Times New Roman" w:hint="eastAsia"/>
        </w:rPr>
        <w:t xml:space="preserve"> results are only slightly better than the Nearest-Neighbor Predictor. Also, the Mode Predictor is almost as good as the Paper</w:t>
      </w:r>
      <w:r w:rsidR="00EC674A">
        <w:rPr>
          <w:rFonts w:ascii="Times New Roman" w:hAnsi="Times New Roman" w:cs="Times New Roman"/>
        </w:rPr>
        <w:t>’</w:t>
      </w:r>
      <w:r w:rsidR="00EC674A">
        <w:rPr>
          <w:rFonts w:ascii="Times New Roman" w:hAnsi="Times New Roman" w:cs="Times New Roman" w:hint="eastAsia"/>
        </w:rPr>
        <w:t>s result when it</w:t>
      </w:r>
      <w:r w:rsidR="00EC674A">
        <w:rPr>
          <w:rFonts w:ascii="Times New Roman" w:hAnsi="Times New Roman" w:cs="Times New Roman"/>
        </w:rPr>
        <w:t>’</w:t>
      </w:r>
      <w:r w:rsidR="00EC674A">
        <w:rPr>
          <w:rFonts w:ascii="Times New Roman" w:hAnsi="Times New Roman" w:cs="Times New Roman" w:hint="eastAsia"/>
        </w:rPr>
        <w:t xml:space="preserve">s run on the AD dataset, and actually </w:t>
      </w:r>
      <w:r w:rsidR="00EC674A" w:rsidRPr="00EC674A">
        <w:rPr>
          <w:rFonts w:ascii="Times New Roman" w:hAnsi="Times New Roman" w:cs="Times New Roman" w:hint="eastAsia"/>
          <w:i/>
        </w:rPr>
        <w:t>outperforms</w:t>
      </w:r>
      <w:r w:rsidR="00EC674A">
        <w:rPr>
          <w:rFonts w:ascii="Times New Roman" w:hAnsi="Times New Roman" w:cs="Times New Roman" w:hint="eastAsia"/>
        </w:rPr>
        <w:t xml:space="preserve"> when it</w:t>
      </w:r>
      <w:r w:rsidR="00EC674A">
        <w:rPr>
          <w:rFonts w:ascii="Times New Roman" w:hAnsi="Times New Roman" w:cs="Times New Roman"/>
        </w:rPr>
        <w:t>’</w:t>
      </w:r>
      <w:r w:rsidR="00EC674A">
        <w:rPr>
          <w:rFonts w:ascii="Times New Roman" w:hAnsi="Times New Roman" w:cs="Times New Roman" w:hint="eastAsia"/>
        </w:rPr>
        <w:t>s run on the QMR dataset. It can be concluded that the paper</w:t>
      </w:r>
      <w:r w:rsidR="00EC674A">
        <w:rPr>
          <w:rFonts w:ascii="Times New Roman" w:hAnsi="Times New Roman" w:cs="Times New Roman"/>
        </w:rPr>
        <w:t>’</w:t>
      </w:r>
      <w:r w:rsidR="00EC674A">
        <w:rPr>
          <w:rFonts w:ascii="Times New Roman" w:hAnsi="Times New Roman" w:cs="Times New Roman" w:hint="eastAsia"/>
        </w:rPr>
        <w:t xml:space="preserve">s results are not so great since they do not </w:t>
      </w:r>
      <w:r>
        <w:rPr>
          <w:rFonts w:ascii="Times New Roman" w:hAnsi="Times New Roman" w:cs="Times New Roman" w:hint="eastAsia"/>
        </w:rPr>
        <w:t>add significant</w:t>
      </w:r>
      <w:r w:rsidR="00EC674A">
        <w:rPr>
          <w:rFonts w:ascii="Times New Roman" w:hAnsi="Times New Roman" w:cs="Times New Roman" w:hint="eastAsia"/>
        </w:rPr>
        <w:t xml:space="preserve"> value to the straw baseline cases. </w:t>
      </w:r>
    </w:p>
    <w:p w:rsidR="00EC674A" w:rsidRDefault="00EC674A" w:rsidP="00EC674A">
      <w:pPr>
        <w:rPr>
          <w:rFonts w:ascii="Times New Roman" w:hAnsi="Times New Roman" w:cs="Times New Roman" w:hint="eastAsia"/>
        </w:rPr>
      </w:pPr>
    </w:p>
    <w:p w:rsidR="00FD5F24" w:rsidRPr="000C7B77" w:rsidRDefault="00FD5F24" w:rsidP="00FD5F2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5</w:t>
      </w:r>
      <w:r w:rsidRPr="000C7B77">
        <w:rPr>
          <w:rFonts w:ascii="Times New Roman" w:hAnsi="Times New Roman" w:cs="Times New Roman" w:hint="eastAsia"/>
          <w:sz w:val="30"/>
          <w:szCs w:val="30"/>
        </w:rPr>
        <w:t>. Mode Baseline, Nearest-Neighbor Baseline</w:t>
      </w:r>
    </w:p>
    <w:p w:rsidR="00FD5F24" w:rsidRDefault="004479EA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AD, </w:t>
      </w:r>
      <w:proofErr w:type="spellStart"/>
      <w:r>
        <w:rPr>
          <w:rFonts w:ascii="Times New Roman" w:hAnsi="Times New Roman" w:cs="Times New Roman" w:hint="eastAsia"/>
        </w:rPr>
        <w:t>framenet</w:t>
      </w:r>
      <w:proofErr w:type="spellEnd"/>
    </w:p>
    <w:p w:rsidR="004479EA" w:rsidRDefault="004479EA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4479EA">
        <w:rPr>
          <w:rFonts w:ascii="Times New Roman" w:hAnsi="Times New Roman" w:cs="Times New Roman"/>
        </w:rPr>
        <w:t>DescribeResult</w:t>
      </w:r>
      <w:proofErr w:type="spellEnd"/>
      <w:r w:rsidRPr="004479EA">
        <w:rPr>
          <w:rFonts w:ascii="Times New Roman" w:hAnsi="Times New Roman" w:cs="Times New Roman"/>
        </w:rPr>
        <w:t>(</w:t>
      </w:r>
      <w:proofErr w:type="gramEnd"/>
      <w:r w:rsidRPr="004479EA">
        <w:rPr>
          <w:rFonts w:ascii="Times New Roman" w:hAnsi="Times New Roman" w:cs="Times New Roman"/>
        </w:rPr>
        <w:t xml:space="preserve">nobs=10L, </w:t>
      </w:r>
      <w:proofErr w:type="spellStart"/>
      <w:r w:rsidRPr="004479EA">
        <w:rPr>
          <w:rFonts w:ascii="Times New Roman" w:hAnsi="Times New Roman" w:cs="Times New Roman"/>
        </w:rPr>
        <w:t>minmax</w:t>
      </w:r>
      <w:proofErr w:type="spellEnd"/>
      <w:r w:rsidRPr="004479EA">
        <w:rPr>
          <w:rFonts w:ascii="Times New Roman" w:hAnsi="Times New Roman" w:cs="Times New Roman"/>
        </w:rPr>
        <w:t>=(0.47014630014947112, 0.</w:t>
      </w:r>
      <w:r w:rsidRPr="00485BD0">
        <w:rPr>
          <w:rFonts w:ascii="Times New Roman" w:hAnsi="Times New Roman" w:cs="Times New Roman"/>
          <w:b/>
        </w:rPr>
        <w:t>67852214644813935</w:t>
      </w:r>
      <w:r w:rsidRPr="004479EA">
        <w:rPr>
          <w:rFonts w:ascii="Times New Roman" w:hAnsi="Times New Roman" w:cs="Times New Roman"/>
        </w:rPr>
        <w:t>), mean=0.5772293202259029, variance=0.0031501209126493131, skewness=-0.1422946452526227, kurtosis=0.08070360966281864)</w:t>
      </w:r>
    </w:p>
    <w:p w:rsidR="004479EA" w:rsidRDefault="004479EA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QMR, </w:t>
      </w:r>
      <w:proofErr w:type="spellStart"/>
      <w:r>
        <w:rPr>
          <w:rFonts w:ascii="Times New Roman" w:hAnsi="Times New Roman" w:cs="Times New Roman" w:hint="eastAsia"/>
        </w:rPr>
        <w:t>framenet</w:t>
      </w:r>
      <w:proofErr w:type="spellEnd"/>
    </w:p>
    <w:p w:rsidR="004479EA" w:rsidRDefault="00EC0661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EC0661">
        <w:rPr>
          <w:rFonts w:ascii="Times New Roman" w:hAnsi="Times New Roman" w:cs="Times New Roman"/>
        </w:rPr>
        <w:t>DescribeResult</w:t>
      </w:r>
      <w:proofErr w:type="spellEnd"/>
      <w:r w:rsidRPr="00EC0661">
        <w:rPr>
          <w:rFonts w:ascii="Times New Roman" w:hAnsi="Times New Roman" w:cs="Times New Roman"/>
        </w:rPr>
        <w:t>(</w:t>
      </w:r>
      <w:proofErr w:type="gramEnd"/>
      <w:r w:rsidRPr="00EC0661">
        <w:rPr>
          <w:rFonts w:ascii="Times New Roman" w:hAnsi="Times New Roman" w:cs="Times New Roman"/>
        </w:rPr>
        <w:t xml:space="preserve">nobs=10L, </w:t>
      </w:r>
      <w:proofErr w:type="spellStart"/>
      <w:r w:rsidRPr="00EC0661">
        <w:rPr>
          <w:rFonts w:ascii="Times New Roman" w:hAnsi="Times New Roman" w:cs="Times New Roman"/>
        </w:rPr>
        <w:t>minmax</w:t>
      </w:r>
      <w:proofErr w:type="spellEnd"/>
      <w:r w:rsidRPr="00EC0661">
        <w:rPr>
          <w:rFonts w:ascii="Times New Roman" w:hAnsi="Times New Roman" w:cs="Times New Roman"/>
        </w:rPr>
        <w:t>=(0.29164902313462476, 0.</w:t>
      </w:r>
      <w:r w:rsidRPr="00485BD0">
        <w:rPr>
          <w:rFonts w:ascii="Times New Roman" w:hAnsi="Times New Roman" w:cs="Times New Roman"/>
          <w:b/>
        </w:rPr>
        <w:t>35953848248569853</w:t>
      </w:r>
      <w:r w:rsidRPr="00EC0661">
        <w:rPr>
          <w:rFonts w:ascii="Times New Roman" w:hAnsi="Times New Roman" w:cs="Times New Roman"/>
        </w:rPr>
        <w:t>), mean=0.32451931838782438, variance=0.00051342804772366336, skewness=-0.049569823869686766, kurtosis=-1.1761754578666828)</w:t>
      </w:r>
    </w:p>
    <w:p w:rsidR="00EC0661" w:rsidRDefault="00157A6C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AD, PPDB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157A6C">
        <w:rPr>
          <w:rFonts w:ascii="Times New Roman" w:hAnsi="Times New Roman" w:cs="Times New Roman"/>
        </w:rPr>
        <w:t>DescribeResult</w:t>
      </w:r>
      <w:proofErr w:type="spellEnd"/>
      <w:r w:rsidRPr="00157A6C">
        <w:rPr>
          <w:rFonts w:ascii="Times New Roman" w:hAnsi="Times New Roman" w:cs="Times New Roman"/>
        </w:rPr>
        <w:t>(</w:t>
      </w:r>
      <w:proofErr w:type="gramEnd"/>
      <w:r w:rsidRPr="00157A6C">
        <w:rPr>
          <w:rFonts w:ascii="Times New Roman" w:hAnsi="Times New Roman" w:cs="Times New Roman"/>
        </w:rPr>
        <w:t xml:space="preserve">nobs=10L, </w:t>
      </w:r>
      <w:proofErr w:type="spellStart"/>
      <w:r w:rsidRPr="00157A6C">
        <w:rPr>
          <w:rFonts w:ascii="Times New Roman" w:hAnsi="Times New Roman" w:cs="Times New Roman"/>
        </w:rPr>
        <w:t>minmax</w:t>
      </w:r>
      <w:proofErr w:type="spellEnd"/>
      <w:r w:rsidRPr="00157A6C">
        <w:rPr>
          <w:rFonts w:ascii="Times New Roman" w:hAnsi="Times New Roman" w:cs="Times New Roman"/>
        </w:rPr>
        <w:t>=(0.5120344522215583, 0.</w:t>
      </w:r>
      <w:r w:rsidRPr="00485BD0">
        <w:rPr>
          <w:rFonts w:ascii="Times New Roman" w:hAnsi="Times New Roman" w:cs="Times New Roman"/>
          <w:b/>
        </w:rPr>
        <w:t>6585714192744142</w:t>
      </w:r>
      <w:r w:rsidRPr="00157A6C">
        <w:rPr>
          <w:rFonts w:ascii="Times New Roman" w:hAnsi="Times New Roman" w:cs="Times New Roman"/>
        </w:rPr>
        <w:t>), mean=0.58100302475425347, variance=0.0021771927190770684, skewness=-0.03394004687283423, kurtosis=-0.6778066885981935)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QMR, PPDB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157A6C">
        <w:rPr>
          <w:rFonts w:ascii="Times New Roman" w:hAnsi="Times New Roman" w:cs="Times New Roman"/>
        </w:rPr>
        <w:lastRenderedPageBreak/>
        <w:t>DescribeResult</w:t>
      </w:r>
      <w:proofErr w:type="spellEnd"/>
      <w:r w:rsidRPr="00157A6C">
        <w:rPr>
          <w:rFonts w:ascii="Times New Roman" w:hAnsi="Times New Roman" w:cs="Times New Roman"/>
        </w:rPr>
        <w:t>(</w:t>
      </w:r>
      <w:proofErr w:type="gramEnd"/>
      <w:r w:rsidRPr="00157A6C">
        <w:rPr>
          <w:rFonts w:ascii="Times New Roman" w:hAnsi="Times New Roman" w:cs="Times New Roman"/>
        </w:rPr>
        <w:t xml:space="preserve">nobs=10L, </w:t>
      </w:r>
      <w:proofErr w:type="spellStart"/>
      <w:r w:rsidRPr="00157A6C">
        <w:rPr>
          <w:rFonts w:ascii="Times New Roman" w:hAnsi="Times New Roman" w:cs="Times New Roman"/>
        </w:rPr>
        <w:t>minmax</w:t>
      </w:r>
      <w:proofErr w:type="spellEnd"/>
      <w:r w:rsidRPr="00157A6C">
        <w:rPr>
          <w:rFonts w:ascii="Times New Roman" w:hAnsi="Times New Roman" w:cs="Times New Roman"/>
        </w:rPr>
        <w:t>=(0.30938359234302282, 0.</w:t>
      </w:r>
      <w:r w:rsidRPr="00485BD0">
        <w:rPr>
          <w:rFonts w:ascii="Times New Roman" w:hAnsi="Times New Roman" w:cs="Times New Roman"/>
          <w:b/>
        </w:rPr>
        <w:t>39368317643628009</w:t>
      </w:r>
      <w:r w:rsidRPr="00157A6C">
        <w:rPr>
          <w:rFonts w:ascii="Times New Roman" w:hAnsi="Times New Roman" w:cs="Times New Roman"/>
        </w:rPr>
        <w:t>), mean=0.34359094114733002, variance=0.00090872617309850385, skewness=0.4062048510421312, kurtosis=-1.1060224162396473)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AD, </w:t>
      </w:r>
      <w:proofErr w:type="spellStart"/>
      <w:r>
        <w:rPr>
          <w:rFonts w:ascii="Times New Roman" w:hAnsi="Times New Roman" w:cs="Times New Roman" w:hint="eastAsia"/>
        </w:rPr>
        <w:t>Wordnet</w:t>
      </w:r>
      <w:proofErr w:type="spellEnd"/>
    </w:p>
    <w:p w:rsidR="00157A6C" w:rsidRDefault="00157A6C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157A6C">
        <w:rPr>
          <w:rFonts w:ascii="Times New Roman" w:hAnsi="Times New Roman" w:cs="Times New Roman"/>
        </w:rPr>
        <w:t>DescribeResult</w:t>
      </w:r>
      <w:proofErr w:type="spellEnd"/>
      <w:r w:rsidRPr="00157A6C">
        <w:rPr>
          <w:rFonts w:ascii="Times New Roman" w:hAnsi="Times New Roman" w:cs="Times New Roman"/>
        </w:rPr>
        <w:t>(</w:t>
      </w:r>
      <w:proofErr w:type="gramEnd"/>
      <w:r w:rsidRPr="00157A6C">
        <w:rPr>
          <w:rFonts w:ascii="Times New Roman" w:hAnsi="Times New Roman" w:cs="Times New Roman"/>
        </w:rPr>
        <w:t xml:space="preserve">nobs=10L, </w:t>
      </w:r>
      <w:proofErr w:type="spellStart"/>
      <w:r w:rsidRPr="00157A6C">
        <w:rPr>
          <w:rFonts w:ascii="Times New Roman" w:hAnsi="Times New Roman" w:cs="Times New Roman"/>
        </w:rPr>
        <w:t>minmax</w:t>
      </w:r>
      <w:proofErr w:type="spellEnd"/>
      <w:r w:rsidRPr="00157A6C">
        <w:rPr>
          <w:rFonts w:ascii="Times New Roman" w:hAnsi="Times New Roman" w:cs="Times New Roman"/>
        </w:rPr>
        <w:t>=(0.54539551526006458, 0.</w:t>
      </w:r>
      <w:r w:rsidRPr="00485BD0">
        <w:rPr>
          <w:rFonts w:ascii="Times New Roman" w:hAnsi="Times New Roman" w:cs="Times New Roman"/>
          <w:b/>
        </w:rPr>
        <w:t>64407151714421251</w:t>
      </w:r>
      <w:r w:rsidRPr="00157A6C">
        <w:rPr>
          <w:rFonts w:ascii="Times New Roman" w:hAnsi="Times New Roman" w:cs="Times New Roman"/>
        </w:rPr>
        <w:t>), mean=0.59572237195965627, variance=0.00068907928502519181, skewness=-0.06637842299699248, kurtosis=0.19375682722716148)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QMR, </w:t>
      </w:r>
      <w:proofErr w:type="spellStart"/>
      <w:r>
        <w:rPr>
          <w:rFonts w:ascii="Times New Roman" w:hAnsi="Times New Roman" w:cs="Times New Roman" w:hint="eastAsia"/>
        </w:rPr>
        <w:t>Wordnet</w:t>
      </w:r>
      <w:proofErr w:type="spellEnd"/>
    </w:p>
    <w:p w:rsidR="00157A6C" w:rsidRDefault="0082298E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82298E">
        <w:rPr>
          <w:rFonts w:ascii="Times New Roman" w:hAnsi="Times New Roman" w:cs="Times New Roman"/>
        </w:rPr>
        <w:t>DescribeResult</w:t>
      </w:r>
      <w:proofErr w:type="spellEnd"/>
      <w:r w:rsidRPr="0082298E">
        <w:rPr>
          <w:rFonts w:ascii="Times New Roman" w:hAnsi="Times New Roman" w:cs="Times New Roman"/>
        </w:rPr>
        <w:t>(</w:t>
      </w:r>
      <w:proofErr w:type="gramEnd"/>
      <w:r w:rsidRPr="0082298E">
        <w:rPr>
          <w:rFonts w:ascii="Times New Roman" w:hAnsi="Times New Roman" w:cs="Times New Roman"/>
        </w:rPr>
        <w:t xml:space="preserve">nobs=10L, </w:t>
      </w:r>
      <w:proofErr w:type="spellStart"/>
      <w:r w:rsidRPr="0082298E">
        <w:rPr>
          <w:rFonts w:ascii="Times New Roman" w:hAnsi="Times New Roman" w:cs="Times New Roman"/>
        </w:rPr>
        <w:t>minmax</w:t>
      </w:r>
      <w:proofErr w:type="spellEnd"/>
      <w:r w:rsidRPr="0082298E">
        <w:rPr>
          <w:rFonts w:ascii="Times New Roman" w:hAnsi="Times New Roman" w:cs="Times New Roman"/>
        </w:rPr>
        <w:t>=(0.29605604318358081, 0.</w:t>
      </w:r>
      <w:r w:rsidRPr="00485BD0">
        <w:rPr>
          <w:rFonts w:ascii="Times New Roman" w:hAnsi="Times New Roman" w:cs="Times New Roman"/>
          <w:b/>
        </w:rPr>
        <w:t>37396044366785247</w:t>
      </w:r>
      <w:r w:rsidRPr="0082298E">
        <w:rPr>
          <w:rFonts w:ascii="Times New Roman" w:hAnsi="Times New Roman" w:cs="Times New Roman"/>
        </w:rPr>
        <w:t>), mean=0.33384183688769464, variance=0.00078983480198914415, skewness=0.17090028838776578, kurtosis=-1.395704697214117)</w:t>
      </w:r>
    </w:p>
    <w:p w:rsidR="0082298E" w:rsidRDefault="0082298E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AD, </w:t>
      </w:r>
      <w:proofErr w:type="spellStart"/>
      <w:r>
        <w:rPr>
          <w:rFonts w:ascii="Times New Roman" w:hAnsi="Times New Roman" w:cs="Times New Roman" w:hint="eastAsia"/>
        </w:rPr>
        <w:t>Wordnet</w:t>
      </w:r>
      <w:proofErr w:type="spellEnd"/>
      <w:r>
        <w:rPr>
          <w:rFonts w:ascii="Times New Roman" w:hAnsi="Times New Roman" w:cs="Times New Roman" w:hint="eastAsia"/>
        </w:rPr>
        <w:t>+</w:t>
      </w:r>
    </w:p>
    <w:p w:rsidR="00922F0A" w:rsidRDefault="00A81F48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A81F48">
        <w:rPr>
          <w:rFonts w:ascii="Times New Roman" w:hAnsi="Times New Roman" w:cs="Times New Roman"/>
        </w:rPr>
        <w:t>DescribeResult</w:t>
      </w:r>
      <w:proofErr w:type="spellEnd"/>
      <w:r w:rsidRPr="00A81F48">
        <w:rPr>
          <w:rFonts w:ascii="Times New Roman" w:hAnsi="Times New Roman" w:cs="Times New Roman"/>
        </w:rPr>
        <w:t>(</w:t>
      </w:r>
      <w:proofErr w:type="gramEnd"/>
      <w:r w:rsidRPr="00A81F48">
        <w:rPr>
          <w:rFonts w:ascii="Times New Roman" w:hAnsi="Times New Roman" w:cs="Times New Roman"/>
        </w:rPr>
        <w:t xml:space="preserve">nobs=10L, </w:t>
      </w:r>
      <w:proofErr w:type="spellStart"/>
      <w:r w:rsidRPr="00A81F48">
        <w:rPr>
          <w:rFonts w:ascii="Times New Roman" w:hAnsi="Times New Roman" w:cs="Times New Roman"/>
        </w:rPr>
        <w:t>minmax</w:t>
      </w:r>
      <w:proofErr w:type="spellEnd"/>
      <w:r w:rsidRPr="00A81F48">
        <w:rPr>
          <w:rFonts w:ascii="Times New Roman" w:hAnsi="Times New Roman" w:cs="Times New Roman"/>
        </w:rPr>
        <w:t>=(0.53809260579922258, 0.</w:t>
      </w:r>
      <w:r w:rsidRPr="00485BD0">
        <w:rPr>
          <w:rFonts w:ascii="Times New Roman" w:hAnsi="Times New Roman" w:cs="Times New Roman"/>
          <w:b/>
        </w:rPr>
        <w:t>687601318047804</w:t>
      </w:r>
      <w:r w:rsidRPr="00A81F48">
        <w:rPr>
          <w:rFonts w:ascii="Times New Roman" w:hAnsi="Times New Roman" w:cs="Times New Roman"/>
        </w:rPr>
        <w:t>), mean=0.61356962910761292, variance=0.0025828791139659224, skewness=-0.21356343577718317, kurtosis=-1.3677205122021419)</w:t>
      </w:r>
    </w:p>
    <w:p w:rsidR="0082298E" w:rsidRDefault="0082298E" w:rsidP="00EC674A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QMR</w:t>
      </w:r>
      <w:proofErr w:type="gramStart"/>
      <w:r>
        <w:rPr>
          <w:rFonts w:ascii="Times New Roman" w:hAnsi="Times New Roman" w:cs="Times New Roman" w:hint="eastAsia"/>
        </w:rPr>
        <w:t>,Wordnet</w:t>
      </w:r>
      <w:proofErr w:type="spellEnd"/>
      <w:proofErr w:type="gramEnd"/>
    </w:p>
    <w:p w:rsidR="00157A6C" w:rsidRDefault="00A81F48" w:rsidP="00EC674A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A81F48">
        <w:rPr>
          <w:rFonts w:ascii="Times New Roman" w:hAnsi="Times New Roman" w:cs="Times New Roman"/>
        </w:rPr>
        <w:t>DescribeResult</w:t>
      </w:r>
      <w:proofErr w:type="spellEnd"/>
      <w:r w:rsidRPr="00A81F48">
        <w:rPr>
          <w:rFonts w:ascii="Times New Roman" w:hAnsi="Times New Roman" w:cs="Times New Roman"/>
        </w:rPr>
        <w:t>(</w:t>
      </w:r>
      <w:proofErr w:type="gramEnd"/>
      <w:r w:rsidRPr="00A81F48">
        <w:rPr>
          <w:rFonts w:ascii="Times New Roman" w:hAnsi="Times New Roman" w:cs="Times New Roman"/>
        </w:rPr>
        <w:t xml:space="preserve">nobs=10L, </w:t>
      </w:r>
      <w:proofErr w:type="spellStart"/>
      <w:r w:rsidRPr="00A81F48">
        <w:rPr>
          <w:rFonts w:ascii="Times New Roman" w:hAnsi="Times New Roman" w:cs="Times New Roman"/>
        </w:rPr>
        <w:t>minmax</w:t>
      </w:r>
      <w:proofErr w:type="spellEnd"/>
      <w:r w:rsidRPr="00A81F48">
        <w:rPr>
          <w:rFonts w:ascii="Times New Roman" w:hAnsi="Times New Roman" w:cs="Times New Roman"/>
        </w:rPr>
        <w:t>=(0.29221248584186876, 0.</w:t>
      </w:r>
      <w:r w:rsidRPr="00485BD0">
        <w:rPr>
          <w:rFonts w:ascii="Times New Roman" w:hAnsi="Times New Roman" w:cs="Times New Roman"/>
          <w:b/>
        </w:rPr>
        <w:t>35675807765236162</w:t>
      </w:r>
      <w:r w:rsidRPr="00A81F48">
        <w:rPr>
          <w:rFonts w:ascii="Times New Roman" w:hAnsi="Times New Roman" w:cs="Times New Roman"/>
        </w:rPr>
        <w:t>), mean=0.33494672839311618, variance=0.00049407327265666269, skewness=-1.0894657322877284, kurtosis=-0.22389824337179354)</w:t>
      </w:r>
    </w:p>
    <w:p w:rsidR="00473CB4" w:rsidRDefault="001F4623" w:rsidP="00EC67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 compared the above results against the result we found in 1(a).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  <w:r w:rsidR="00473CB4">
        <w:rPr>
          <w:rFonts w:ascii="Times New Roman" w:hAnsi="Times New Roman" w:cs="Times New Roman" w:hint="eastAsia"/>
        </w:rPr>
        <w:t xml:space="preserve">For all Lexicons, retrofitting improves performance when run on AD data. When run on QMR data, retrofitting improves performance for </w:t>
      </w:r>
      <w:proofErr w:type="spellStart"/>
      <w:r w:rsidR="00473CB4">
        <w:rPr>
          <w:rFonts w:ascii="Times New Roman" w:hAnsi="Times New Roman" w:cs="Times New Roman" w:hint="eastAsia"/>
        </w:rPr>
        <w:t>Wordnet</w:t>
      </w:r>
      <w:proofErr w:type="spellEnd"/>
      <w:r w:rsidR="00473CB4">
        <w:rPr>
          <w:rFonts w:ascii="Times New Roman" w:hAnsi="Times New Roman" w:cs="Times New Roman" w:hint="eastAsia"/>
        </w:rPr>
        <w:t xml:space="preserve"> and PPDB lexicons. </w:t>
      </w:r>
    </w:p>
    <w:p w:rsidR="00157A6C" w:rsidRDefault="00157A6C" w:rsidP="00EC674A">
      <w:pPr>
        <w:rPr>
          <w:rFonts w:ascii="Times New Roman" w:hAnsi="Times New Roman" w:cs="Times New Roman" w:hint="eastAsia"/>
        </w:rPr>
      </w:pPr>
    </w:p>
    <w:p w:rsidR="00FD5F24" w:rsidRPr="008622BE" w:rsidRDefault="00FD5F24" w:rsidP="00EC674A">
      <w:pPr>
        <w:rPr>
          <w:rFonts w:ascii="Times New Roman" w:hAnsi="Times New Roman" w:cs="Times New Roman"/>
        </w:rPr>
      </w:pPr>
    </w:p>
    <w:sectPr w:rsidR="00FD5F24" w:rsidRPr="008622B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5A57"/>
    <w:multiLevelType w:val="hybridMultilevel"/>
    <w:tmpl w:val="B8E8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94451"/>
    <w:multiLevelType w:val="hybridMultilevel"/>
    <w:tmpl w:val="8FBCA8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62467"/>
    <w:multiLevelType w:val="hybridMultilevel"/>
    <w:tmpl w:val="E7CA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42"/>
    <w:rsid w:val="000140C5"/>
    <w:rsid w:val="000B0448"/>
    <w:rsid w:val="000C7B77"/>
    <w:rsid w:val="0010197F"/>
    <w:rsid w:val="00144E10"/>
    <w:rsid w:val="00157A6C"/>
    <w:rsid w:val="001D4B0B"/>
    <w:rsid w:val="001F4623"/>
    <w:rsid w:val="00225B6D"/>
    <w:rsid w:val="004479EA"/>
    <w:rsid w:val="00473CB4"/>
    <w:rsid w:val="00485BD0"/>
    <w:rsid w:val="004B74C1"/>
    <w:rsid w:val="00652537"/>
    <w:rsid w:val="00672118"/>
    <w:rsid w:val="006D2CDE"/>
    <w:rsid w:val="00726DCD"/>
    <w:rsid w:val="00791A8E"/>
    <w:rsid w:val="0082298E"/>
    <w:rsid w:val="008514C3"/>
    <w:rsid w:val="008622BE"/>
    <w:rsid w:val="008D40D5"/>
    <w:rsid w:val="00922F0A"/>
    <w:rsid w:val="00A03442"/>
    <w:rsid w:val="00A81F48"/>
    <w:rsid w:val="00A84348"/>
    <w:rsid w:val="00AB55C8"/>
    <w:rsid w:val="00DF65E7"/>
    <w:rsid w:val="00E30B28"/>
    <w:rsid w:val="00E63A9E"/>
    <w:rsid w:val="00EB3F0E"/>
    <w:rsid w:val="00EC0661"/>
    <w:rsid w:val="00EC674A"/>
    <w:rsid w:val="00FD3DA4"/>
    <w:rsid w:val="00FD5F24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C5"/>
    <w:pPr>
      <w:ind w:left="720"/>
      <w:contextualSpacing/>
    </w:pPr>
  </w:style>
  <w:style w:type="table" w:styleId="TableGrid">
    <w:name w:val="Table Grid"/>
    <w:basedOn w:val="TableNormal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C5"/>
    <w:pPr>
      <w:ind w:left="720"/>
      <w:contextualSpacing/>
    </w:pPr>
  </w:style>
  <w:style w:type="table" w:styleId="TableGrid">
    <w:name w:val="Table Grid"/>
    <w:basedOn w:val="TableNormal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Dongyoung Kim</dc:creator>
  <cp:lastModifiedBy>Dongyoung Kim</cp:lastModifiedBy>
  <cp:revision>24</cp:revision>
  <cp:lastPrinted>2015-11-15T22:30:00Z</cp:lastPrinted>
  <dcterms:created xsi:type="dcterms:W3CDTF">2015-11-03T07:14:00Z</dcterms:created>
  <dcterms:modified xsi:type="dcterms:W3CDTF">2015-11-15T22:31:00Z</dcterms:modified>
</cp:coreProperties>
</file>